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Администрация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Кетченеровского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районного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муниципального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образования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Республики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Калмыкия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«Гранд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Сервис»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«ДАЛЬНЕВОСТОЧНЫЙ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«ТЕЛЕИНВЕСТ»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Санкт-Петербургское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государственное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бюджетное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учреждение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«Подростково-молодежный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«Калининский»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Санкт-Петербургская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региональная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молодежная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общественная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«Спортивный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клуб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Санкт-Петербургского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государственного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университета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«Балтийские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орланы»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«Ленинградская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областная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телекомпания»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«ДП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Бизнес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Пресс»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Государственная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телевизионная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радиовещательная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компания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«Санкт-Петербург»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25.04.2023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Общество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ограниченной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ответственностью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«Группа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Компаний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Пивоваренный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«Бавария»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03.05.2023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Частное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учреждение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обеспечению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научного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развития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атомной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отрасли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«Наука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инновации»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«Оранжевая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планета»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КУПОЛ»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19.05.2023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«Сарафан»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Главное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управление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Федеральной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службы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судебных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приставов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gramStart"/>
      <w:r w:rsidRPr="0052661F">
        <w:rPr>
          <w:sz w:val="24"/>
          <w:szCs w:val="24"/>
        </w:rPr>
        <w:t>РО-КИ</w:t>
      </w:r>
      <w:proofErr w:type="gram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БИЗНЕС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ПАРК»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МК-17/2023);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Волховская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городская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телерадиокомпания»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17.05.2023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Рашн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трэвел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гайд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«Газета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Выборг»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«Канал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СТВ»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Муниципальное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предприятие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«Информационный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Кириши»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843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Маматов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15.04.2019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02-2019);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843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Региональная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общественная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«Китайское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землячество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Санкт-Петербурге»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30.04.2021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МК-172/2021);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Муниципальное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бюджетное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учреждение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«Телерадиокомпания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БАЛТИЙСКИЙ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БЕРЕГ»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Сетевое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издание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«Петербургский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листок»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МК-25\2023);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Креатерра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</w:t>
      </w:r>
      <w:proofErr w:type="spellStart"/>
      <w:r w:rsidRPr="0052661F">
        <w:rPr>
          <w:sz w:val="24"/>
          <w:szCs w:val="24"/>
        </w:rPr>
        <w:t>Петерербург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Автономная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некоммерческая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Псковской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области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молодежи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общественных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инициатив»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Мартыненко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А.А.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Местная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Администрация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внутригородского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муниципального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образования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города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Муниципальный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округ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Ланское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26.05.2023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«Институт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нефтегазовых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технологических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инициатив»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«Российские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железные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дороги»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Молодежный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«Калининский»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Юридическое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бюро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«Альянс-Право»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Филиал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«ГМП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радио»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от26.05.2023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lastRenderedPageBreak/>
        <w:t>Адвокатское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бюро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Прайм</w:t>
      </w:r>
      <w:proofErr w:type="spellEnd"/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Эдвайс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«Информационная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группа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«Кросс-Медиа»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418"/>
        </w:tabs>
        <w:rPr>
          <w:sz w:val="24"/>
          <w:szCs w:val="24"/>
        </w:rPr>
      </w:pPr>
      <w:r w:rsidRPr="0052661F">
        <w:rPr>
          <w:sz w:val="24"/>
          <w:szCs w:val="24"/>
        </w:rPr>
        <w:t>ГКУ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НСО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«ЦРР»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Филиал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ФГБУ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«Российские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газеты»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Автономная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некоммерческая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«Медицинский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«Двадцать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первый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век»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24.05.2023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Краевое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бюджетное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учреждение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«Издательский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«Регион»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Ареам</w:t>
      </w:r>
      <w:proofErr w:type="spellEnd"/>
      <w:r w:rsidRPr="0052661F">
        <w:rPr>
          <w:sz w:val="24"/>
          <w:szCs w:val="24"/>
        </w:rPr>
        <w:t>-групп»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31.05.2023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Радиоград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Сунагатов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Сетевое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издание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ОКНАnews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ФГБОУВО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«Санкт-Петербургский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государственный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университет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промышленных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технологий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дизайна»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«ТЕЛЕИНВЕСТ»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МК-60/2023)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«Би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Си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Коммьюникейшенз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31.05.2023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Роял</w:t>
      </w:r>
      <w:proofErr w:type="spellEnd"/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Веддинг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«СОТБИ»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УПОЛНОМОЧЕННЫЙ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ЗАЩИТЕ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ПРАВ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ПРЕДПРИНИМАТЕЛЕЙ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ЛЕНИНГРАДСКОЙ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ОБЛАСТИ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Общероссийская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молодежная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общественная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«Мир»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(«Молодежь-Инициатива-Развитие),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Молодежное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информационное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агентство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«МИР»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Издатель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«Балтик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Бизнес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«Театр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«Визит»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«КИТ»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СПб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ГБУК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«ЦВЗ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«Манеж»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МК-69/2023);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КУПОЛ»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Обособленное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подразделение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Автономной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Некоммерческой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«Спортивный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Клуб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«Северная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Звезда»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Клуб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Художественной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Гимнастики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«Электра»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«СЕДИАЛ»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31.05.2023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Муниципальное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предприятие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«Информативный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«Кириши»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МК-73)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«Серебряный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дождь»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ОБУ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«Издательский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«Липецкая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газета»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24.05.2023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«ТАТМЕДИА»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Багдасарян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С.Г.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418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«Бизнес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Ньюс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17.05.2022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ПР-37/2022);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ФГУП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«Всероссийская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государственная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телевизионная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радиовещательная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компания»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МК-79/2023);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Лента.Ру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«Смирнов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Ярослав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Николаевич»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(газета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интернет-портал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VEGETARIAN)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«Международная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Выставочная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Компания»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22.05.2023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«Мотор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Боат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Волгафлекс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26.05.2023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Майгрибс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«Бутик»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МК-85/2023);</w:t>
      </w:r>
      <w:r w:rsidR="00567331">
        <w:rPr>
          <w:sz w:val="24"/>
          <w:szCs w:val="24"/>
        </w:rPr>
        <w:t xml:space="preserve"> </w:t>
      </w:r>
    </w:p>
    <w:p w:rsidR="008161E9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lastRenderedPageBreak/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«Жасмин»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МК-86/2023);</w:t>
      </w:r>
      <w:r w:rsidR="00567331">
        <w:rPr>
          <w:sz w:val="24"/>
          <w:szCs w:val="24"/>
        </w:rPr>
        <w:t xml:space="preserve"> </w:t>
      </w:r>
    </w:p>
    <w:p w:rsidR="00743476" w:rsidRPr="00B46FFF" w:rsidRDefault="00743476" w:rsidP="00743476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560"/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ПАО «Мегафон» (Договор </w:t>
      </w:r>
      <w:r w:rsidRPr="00B46FFF">
        <w:rPr>
          <w:sz w:val="24"/>
          <w:szCs w:val="24"/>
        </w:rPr>
        <w:t>от</w:t>
      </w:r>
      <w:r>
        <w:rPr>
          <w:sz w:val="24"/>
          <w:szCs w:val="24"/>
        </w:rPr>
        <w:t xml:space="preserve"> 10.07.2020 № 1);</w:t>
      </w:r>
    </w:p>
    <w:p w:rsidR="00743476" w:rsidRPr="00B46FFF" w:rsidRDefault="00743476" w:rsidP="00743476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560"/>
          <w:tab w:val="left" w:pos="1843"/>
        </w:tabs>
        <w:jc w:val="both"/>
        <w:rPr>
          <w:sz w:val="24"/>
          <w:szCs w:val="24"/>
        </w:rPr>
      </w:pPr>
      <w:r w:rsidRPr="00B46FFF">
        <w:rPr>
          <w:sz w:val="24"/>
          <w:szCs w:val="24"/>
        </w:rPr>
        <w:t xml:space="preserve">Редакционно-издательский центр «Вода живая» (Договор от 04.06.2022 №МК-127/2022); </w:t>
      </w:r>
    </w:p>
    <w:p w:rsidR="00743476" w:rsidRPr="00B46FFF" w:rsidRDefault="00743476" w:rsidP="00743476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560"/>
          <w:tab w:val="left" w:pos="1843"/>
        </w:tabs>
        <w:jc w:val="both"/>
        <w:rPr>
          <w:sz w:val="24"/>
          <w:szCs w:val="24"/>
        </w:rPr>
      </w:pPr>
      <w:r w:rsidRPr="00B46FFF">
        <w:rPr>
          <w:sz w:val="24"/>
          <w:szCs w:val="24"/>
        </w:rPr>
        <w:t xml:space="preserve">Автономная некоммерческая организация по развитию цифровых проектов в сфере общественных связей </w:t>
      </w:r>
      <w:r>
        <w:rPr>
          <w:sz w:val="24"/>
          <w:szCs w:val="24"/>
        </w:rPr>
        <w:t>и коммуникаций «Диалог Регионы» (Договор от 14.02.2023 № 1);</w:t>
      </w:r>
    </w:p>
    <w:p w:rsidR="00F67DAE" w:rsidRPr="00B35EED" w:rsidRDefault="00F67DAE" w:rsidP="00F67DAE">
      <w:pPr>
        <w:pStyle w:val="a4"/>
        <w:numPr>
          <w:ilvl w:val="0"/>
          <w:numId w:val="12"/>
        </w:numPr>
        <w:tabs>
          <w:tab w:val="left" w:pos="851"/>
          <w:tab w:val="left" w:pos="1560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B46FFF">
        <w:rPr>
          <w:bCs/>
          <w:sz w:val="24"/>
          <w:szCs w:val="24"/>
        </w:rPr>
        <w:t xml:space="preserve">ООО «Газета «Выборг» - редакция» </w:t>
      </w:r>
      <w:r>
        <w:rPr>
          <w:bCs/>
          <w:sz w:val="24"/>
          <w:szCs w:val="24"/>
        </w:rPr>
        <w:t>(Договор от 15.02.2023 № МК-23/1);</w:t>
      </w:r>
    </w:p>
    <w:p w:rsidR="00F67DAE" w:rsidRDefault="00F67DAE" w:rsidP="00F67DAE">
      <w:pPr>
        <w:pStyle w:val="a4"/>
        <w:numPr>
          <w:ilvl w:val="0"/>
          <w:numId w:val="12"/>
        </w:numPr>
        <w:tabs>
          <w:tab w:val="left" w:pos="851"/>
          <w:tab w:val="left" w:pos="1560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B35EED">
        <w:rPr>
          <w:sz w:val="24"/>
          <w:szCs w:val="24"/>
        </w:rPr>
        <w:t>ФГБ УК «Государственный Эрмитаж» (Соглашение о сотрудничестве от 02.12.206 №б/н);</w:t>
      </w:r>
    </w:p>
    <w:p w:rsidR="00F67DAE" w:rsidRDefault="00F67DAE" w:rsidP="00F67DAE">
      <w:pPr>
        <w:pStyle w:val="a4"/>
        <w:numPr>
          <w:ilvl w:val="0"/>
          <w:numId w:val="12"/>
        </w:numPr>
        <w:tabs>
          <w:tab w:val="left" w:pos="851"/>
          <w:tab w:val="left" w:pos="1560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7C2745">
        <w:rPr>
          <w:sz w:val="24"/>
          <w:szCs w:val="24"/>
        </w:rPr>
        <w:t>ООО «</w:t>
      </w:r>
      <w:proofErr w:type="spellStart"/>
      <w:r w:rsidRPr="007C2745">
        <w:rPr>
          <w:sz w:val="24"/>
          <w:szCs w:val="24"/>
        </w:rPr>
        <w:t>Суприм</w:t>
      </w:r>
      <w:proofErr w:type="spellEnd"/>
      <w:r w:rsidRPr="007C2745">
        <w:rPr>
          <w:sz w:val="24"/>
          <w:szCs w:val="24"/>
        </w:rPr>
        <w:t>-Л» (Договор от 02.06.2022 № МК-111/2022);</w:t>
      </w:r>
    </w:p>
    <w:p w:rsidR="00F67DAE" w:rsidRPr="00C607DF" w:rsidRDefault="00F67DAE" w:rsidP="00F67DAE">
      <w:pPr>
        <w:pStyle w:val="a4"/>
        <w:numPr>
          <w:ilvl w:val="0"/>
          <w:numId w:val="12"/>
        </w:numPr>
        <w:tabs>
          <w:tab w:val="left" w:pos="851"/>
          <w:tab w:val="left" w:pos="1560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АНО «Центр социальной поддержки и добровольчества «Созидатели» (Договор от 15.02.2023 №МК-23/9);</w:t>
      </w:r>
    </w:p>
    <w:p w:rsidR="00035869" w:rsidRDefault="00035869" w:rsidP="00035869">
      <w:pPr>
        <w:pStyle w:val="a4"/>
        <w:numPr>
          <w:ilvl w:val="0"/>
          <w:numId w:val="12"/>
        </w:numPr>
        <w:tabs>
          <w:tab w:val="left" w:pos="851"/>
          <w:tab w:val="left" w:pos="1560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D93E33">
        <w:rPr>
          <w:sz w:val="24"/>
          <w:szCs w:val="24"/>
        </w:rPr>
        <w:t xml:space="preserve">ООО «Ин-Ритейл» (Договор от 27.05.2022 № МК-79/2022); </w:t>
      </w:r>
    </w:p>
    <w:p w:rsidR="00035869" w:rsidRPr="005201C4" w:rsidRDefault="00035869" w:rsidP="00035869">
      <w:pPr>
        <w:pStyle w:val="a4"/>
        <w:numPr>
          <w:ilvl w:val="0"/>
          <w:numId w:val="12"/>
        </w:numPr>
        <w:tabs>
          <w:tab w:val="left" w:pos="851"/>
          <w:tab w:val="left" w:pos="1560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ООО «А2 ШОУ» </w:t>
      </w:r>
      <w:r>
        <w:rPr>
          <w:bCs/>
          <w:sz w:val="24"/>
          <w:szCs w:val="24"/>
        </w:rPr>
        <w:t>(Договор от 15.02.2023 №МК-23/10);</w:t>
      </w:r>
    </w:p>
    <w:p w:rsidR="00035869" w:rsidRPr="00813F8D" w:rsidRDefault="00035869" w:rsidP="00035869">
      <w:pPr>
        <w:pStyle w:val="a4"/>
        <w:numPr>
          <w:ilvl w:val="0"/>
          <w:numId w:val="12"/>
        </w:numPr>
        <w:tabs>
          <w:tab w:val="left" w:pos="851"/>
          <w:tab w:val="left" w:pos="1560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Леста</w:t>
      </w:r>
      <w:proofErr w:type="spellEnd"/>
      <w:r>
        <w:rPr>
          <w:sz w:val="24"/>
          <w:szCs w:val="24"/>
        </w:rPr>
        <w:t xml:space="preserve">» </w:t>
      </w:r>
      <w:r w:rsidRPr="00D93E33">
        <w:rPr>
          <w:bCs/>
          <w:sz w:val="24"/>
          <w:szCs w:val="24"/>
        </w:rPr>
        <w:t>(Договор от 15.02.2023 № МК-</w:t>
      </w:r>
      <w:r>
        <w:rPr>
          <w:bCs/>
          <w:sz w:val="24"/>
          <w:szCs w:val="24"/>
        </w:rPr>
        <w:t>23/7);</w:t>
      </w:r>
    </w:p>
    <w:p w:rsidR="000B564C" w:rsidRPr="00D93E33" w:rsidRDefault="000B564C" w:rsidP="000B564C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right="283"/>
        <w:jc w:val="both"/>
        <w:rPr>
          <w:rFonts w:eastAsiaTheme="minorHAnsi"/>
          <w:sz w:val="24"/>
          <w:szCs w:val="24"/>
          <w:lang w:eastAsia="en-US"/>
        </w:rPr>
      </w:pPr>
      <w:r w:rsidRPr="00D93E33">
        <w:rPr>
          <w:sz w:val="24"/>
          <w:szCs w:val="24"/>
        </w:rPr>
        <w:t>ООО «</w:t>
      </w:r>
      <w:proofErr w:type="spellStart"/>
      <w:r w:rsidRPr="00D93E33">
        <w:rPr>
          <w:sz w:val="24"/>
          <w:szCs w:val="24"/>
        </w:rPr>
        <w:t>Марвел</w:t>
      </w:r>
      <w:proofErr w:type="spellEnd"/>
      <w:r w:rsidRPr="00D93E33">
        <w:rPr>
          <w:sz w:val="24"/>
          <w:szCs w:val="24"/>
        </w:rPr>
        <w:t xml:space="preserve"> КТ» (Договор от 27.05.2022 № МК-88/2022</w:t>
      </w:r>
      <w:r>
        <w:rPr>
          <w:sz w:val="24"/>
          <w:szCs w:val="24"/>
        </w:rPr>
        <w:t>).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«Газпром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газораспределние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Иваново»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«ЧЕРНОМОРТРАНСНЕФТЬ»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11.05.2023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Гаврильчик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Анна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Евгеньевна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Серенити</w:t>
      </w:r>
      <w:proofErr w:type="spellEnd"/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Продакшн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«Газпромбанк»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«ГРАНДТЭК»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ИнтерСервис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«Общественная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крымско-татарская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телерадиокомпания»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26.05.2023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«ВМТ»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ПР-37);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«Зум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Пункт»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418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ГБУ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«Ненецкая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ТРК»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21.05.2021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МК-81/2021);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«ОКОННЫЙ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БУТИК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ВИТАЛИЯ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ХРУСТАЛЕВА»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   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«РИЗОМА»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«АЖУР-МЕДИА»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«Школа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Бенуа»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«Петербургское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телевидение»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26.04.2023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«Ладога-1»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Некоммерческая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«Благотворительный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фонд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АдВИТА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Администрация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Тайшетского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муниципального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образования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Тайшетское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городское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поселение»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«Школа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ИКРА»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Парпура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Валерия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Андреевна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proofErr w:type="spellStart"/>
      <w:r w:rsidRPr="0052661F">
        <w:rPr>
          <w:sz w:val="24"/>
          <w:szCs w:val="24"/>
        </w:rPr>
        <w:t>Сеесъярвский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мачтопропиточный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завод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«Новые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Рекламные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Технологии»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Фонд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медицинских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решений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«Не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напрасно»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ЧОУ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«Образовательный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«Северная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Гардарика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11.05.2023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Управление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обеспечению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деятельности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мировых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судей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Ставропольского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края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«ТЕАТРАЛ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ГРУПП»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lastRenderedPageBreak/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Кузнецова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Елена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Евгеньевна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«Канал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СТВ»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ПайпСистем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Консалтинг»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  <w:lang w:val="en-US"/>
        </w:rPr>
      </w:pPr>
      <w:proofErr w:type="spellStart"/>
      <w:r w:rsidRPr="0052661F">
        <w:rPr>
          <w:sz w:val="24"/>
          <w:szCs w:val="24"/>
          <w:lang w:val="en-US"/>
        </w:rPr>
        <w:t>Fullscreen</w:t>
      </w:r>
      <w:proofErr w:type="spellEnd"/>
      <w:r w:rsidR="00567331">
        <w:rPr>
          <w:sz w:val="24"/>
          <w:szCs w:val="24"/>
          <w:lang w:val="en-US"/>
        </w:rPr>
        <w:t xml:space="preserve"> </w:t>
      </w:r>
      <w:r w:rsidRPr="0052661F">
        <w:rPr>
          <w:sz w:val="24"/>
          <w:szCs w:val="24"/>
          <w:lang w:val="en-US"/>
        </w:rPr>
        <w:t>Agency</w:t>
      </w:r>
      <w:r w:rsidR="00567331">
        <w:rPr>
          <w:sz w:val="24"/>
          <w:szCs w:val="24"/>
          <w:lang w:val="en-US"/>
        </w:rPr>
        <w:t xml:space="preserve"> </w:t>
      </w:r>
      <w:r w:rsidRPr="0052661F">
        <w:rPr>
          <w:sz w:val="24"/>
          <w:szCs w:val="24"/>
          <w:lang w:val="en-US"/>
        </w:rPr>
        <w:t>(</w:t>
      </w:r>
      <w:r w:rsidRPr="0052661F">
        <w:rPr>
          <w:sz w:val="24"/>
          <w:szCs w:val="24"/>
        </w:rPr>
        <w:t>Договор</w:t>
      </w:r>
      <w:r w:rsidR="00567331">
        <w:rPr>
          <w:sz w:val="24"/>
          <w:szCs w:val="24"/>
          <w:lang w:val="en-US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  <w:lang w:val="en-US"/>
        </w:rPr>
        <w:t xml:space="preserve"> </w:t>
      </w:r>
      <w:r w:rsidRPr="0052661F">
        <w:rPr>
          <w:sz w:val="24"/>
          <w:szCs w:val="24"/>
          <w:lang w:val="en-US"/>
        </w:rPr>
        <w:t>06.06.2023</w:t>
      </w:r>
      <w:r w:rsidR="00567331">
        <w:rPr>
          <w:sz w:val="24"/>
          <w:szCs w:val="24"/>
          <w:lang w:val="en-US"/>
        </w:rPr>
        <w:t xml:space="preserve"> </w:t>
      </w:r>
      <w:r w:rsidRPr="0052661F">
        <w:rPr>
          <w:rFonts w:eastAsia="Segoe UI Symbol"/>
          <w:sz w:val="24"/>
          <w:szCs w:val="24"/>
          <w:lang w:val="en-US"/>
        </w:rPr>
        <w:t>№</w:t>
      </w:r>
      <w:r w:rsidR="00567331">
        <w:rPr>
          <w:sz w:val="24"/>
          <w:szCs w:val="24"/>
          <w:lang w:val="en-US"/>
        </w:rPr>
        <w:t xml:space="preserve"> </w:t>
      </w:r>
      <w:r w:rsidRPr="0052661F">
        <w:rPr>
          <w:sz w:val="24"/>
          <w:szCs w:val="24"/>
        </w:rPr>
        <w:t>МК</w:t>
      </w:r>
      <w:r w:rsidRPr="0052661F">
        <w:rPr>
          <w:sz w:val="24"/>
          <w:szCs w:val="24"/>
          <w:lang w:val="en-US"/>
        </w:rPr>
        <w:t>-117/2023);</w:t>
      </w:r>
      <w:r w:rsidR="00567331">
        <w:rPr>
          <w:sz w:val="24"/>
          <w:szCs w:val="24"/>
          <w:lang w:val="en-US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«Российские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железные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дороги»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«Балтик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Бизнес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«СТРОЙЛАНДИЯ»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Муниципальное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учреждение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«Редакция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газеты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«Светлые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вести»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Архангельская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Е.П.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Шкулёв</w:t>
      </w:r>
      <w:proofErr w:type="spellEnd"/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Диджитал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Технологии»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МАУ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«РГ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Приокская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правда»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«Издательский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«ПРЕСС-КУРЬЕР»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13.05.2023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«ЖУВЦ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«Адреса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Петербурга»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25.05.2023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Калиничев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Валентин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Валерьевич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Коносьер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«Р-Моторс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ЛАДА»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26.05.2023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МК-129/2023);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Гуськова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Наталья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Борисовна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Филиал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«Телекомпания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НТВ»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«Корреспондентское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региональное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бюро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«Телекомпания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НТВ»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«Школа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ИКРА»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Кейтеринг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Рент»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Евсеева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Анна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Вадимовна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МК-134/2023);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«Живая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сила»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Поздеева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Д.А.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Будник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Анна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Андреевна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28.05.2023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Абрамова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Татьяна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Александровна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25.05.2023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«Купол-2»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МК-139/2023);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СПб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ГКУ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«ЦГАЛИ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«КОРЕАНА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ФУДС»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«РЕДАЦИЯ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ГАЗЕТЫ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«ТОСНЕНСКИЙ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ВЕСТНИК»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03.02.2023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МК-142/2023);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«РЕДАКТОР-ПЛЮС»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06.02.2023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Газета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«Восточный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берег»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«Газета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«Выборг»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-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редакция»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МК-144/2023);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«Медиа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Группа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«Наш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Город»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МК-145/2023);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«АЙТИ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ИСТОРИИ»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14.04.2023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МК-146/2023);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  <w:shd w:val="clear" w:color="auto" w:fill="FFFF00"/>
        </w:rPr>
      </w:pPr>
      <w:r w:rsidRPr="0052661F">
        <w:rPr>
          <w:sz w:val="24"/>
          <w:szCs w:val="24"/>
        </w:rPr>
        <w:t>РОО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«Товарищество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«Свободная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культура»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МК-147/2023);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Научно-образовательный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проект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«Лаборатория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ключевых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слов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текущего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момента»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СПБГУ,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1-я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линия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В.О.,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д.26;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«Образовательный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«ОРИОН»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МК-150/2023);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Сестрорецкое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кабельное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телевидение»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«Информационно-издательский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Правительства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Петроцентр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МК-152/2023);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«ПРАЙВ»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МК-153/2023);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«Объединенный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Делового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Сотрудничества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стран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ШОС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плюс»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МК-155/2023);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«СЕЛЬСКАЯ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НОВЬ»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МК-156/2023);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Приозерские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ведомости»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МК-157/2023);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lastRenderedPageBreak/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«Редактор-плюс»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06.03.2023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МК-158/2023);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«Газета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«Выборг»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-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редакция»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МК-159/2023);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«Редакция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газеты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«Гатчинская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правда»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16.05.2022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Pr="0052661F">
        <w:rPr>
          <w:sz w:val="24"/>
          <w:szCs w:val="24"/>
        </w:rPr>
        <w:t>МК-07/2022</w:t>
      </w:r>
      <w:proofErr w:type="gramStart"/>
      <w:r w:rsidRPr="0052661F">
        <w:rPr>
          <w:sz w:val="24"/>
          <w:szCs w:val="24"/>
        </w:rPr>
        <w:t>)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;</w:t>
      </w:r>
      <w:proofErr w:type="gramEnd"/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«Редакция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газеты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«Время»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31.05.2022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МК-99/2022);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«Волшебный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мир»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29.05.2019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12-2019);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«Медиа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Группа»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27.05.2021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МК-37/2021);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«Спортивные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Проекты»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25.05.2022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МК-51/2022);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Стратеджиком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13.04.2021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МК-05/2021);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Медиагруппа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«Журналист»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25.05.2022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16/2022);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«Медиа-Альянс»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14.05.2021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МК-03/2021);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Музей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истории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СПбГУ,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Петербург,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Менделеевская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линия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7-9;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jc w:val="both"/>
        <w:rPr>
          <w:sz w:val="24"/>
          <w:szCs w:val="24"/>
        </w:rPr>
      </w:pPr>
      <w:proofErr w:type="spellStart"/>
      <w:r w:rsidRPr="0052661F">
        <w:rPr>
          <w:sz w:val="24"/>
          <w:szCs w:val="24"/>
        </w:rPr>
        <w:t>СПбГБУ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«Подростковый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«Невский»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01.06.2021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ПР-43/2021);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«Издательский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«КУРЬЕР-МЕДИА»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21.05.2021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Pr="0052661F">
        <w:rPr>
          <w:sz w:val="24"/>
          <w:szCs w:val="24"/>
        </w:rPr>
        <w:t>МК-131/2021);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«Газпром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газораспределение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Ленинградская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область»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МК-171/2023);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Сетевое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издание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«Портал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Субкультура»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13.04.2021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Pr="0052661F">
        <w:rPr>
          <w:sz w:val="24"/>
          <w:szCs w:val="24"/>
        </w:rPr>
        <w:t>МК-09/2021);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Фонд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социальной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поддержки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населения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"Мост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поколений"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05.04.2018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18/054);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«Риал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Брю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01.06.2022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П-7/2022);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ДОПОЛНИТЕЛЬНОГО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ПРОФЕССИОНАЛЬНОГО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ОБРАЗОВАНИЯ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"АЛЬФА-ДИАЛОГ"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02.10.2018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90/2018);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418"/>
          <w:tab w:val="left" w:pos="1701"/>
        </w:tabs>
        <w:jc w:val="both"/>
        <w:rPr>
          <w:sz w:val="24"/>
          <w:szCs w:val="24"/>
        </w:rPr>
      </w:pPr>
      <w:proofErr w:type="spellStart"/>
      <w:r w:rsidRPr="0052661F">
        <w:rPr>
          <w:sz w:val="24"/>
          <w:szCs w:val="24"/>
        </w:rPr>
        <w:t>Медиацентр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СПбГУ,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10-я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линия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В.О.,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33-35;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Клиника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коммуникационных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проектов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СПБГУ,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1-я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линия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В.О.,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д.26;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Муниципальное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предприятие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«Информационный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«Кириши»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МК-178/2023);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Автономная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некоммерческая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«Редакция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газеты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Орская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хроника»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МК-179/2023);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РБточкаРУ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16.05.2023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МК-180/2023);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«Газпром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газораспределение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Иваново»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09.06.2023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МК-181/2023);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Красовская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Светлана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Сергеевна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8.06.2023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МК-182/2023);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«СП-Вертикаль»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12.05.2023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МК-183/2023);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«СПАСИБО!»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МК-184/2023);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«Ин-Ритейл»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МК-186/2023);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ИП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Досина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Л.З.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МК-187/2023);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«ОРИОН»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МК-188/2023);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«Центральное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конструкторское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бюро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машиностроения»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13.06.2023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37/15860-Д);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Газетно</w:t>
      </w:r>
      <w:proofErr w:type="spellEnd"/>
      <w:r w:rsidRPr="0052661F">
        <w:rPr>
          <w:sz w:val="24"/>
          <w:szCs w:val="24"/>
        </w:rPr>
        <w:t>-информационный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комплекс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«Кубанские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новости»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21.06.2023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ПР-6);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  <w:shd w:val="clear" w:color="auto" w:fill="FFFFFF"/>
        </w:rPr>
        <w:t>ООО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«Региональные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медиа»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(</w:t>
      </w:r>
      <w:r w:rsidRPr="0052661F">
        <w:rPr>
          <w:sz w:val="24"/>
          <w:szCs w:val="24"/>
        </w:rPr>
        <w:t>«МК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Питере»)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28.05.2021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Pr="0052661F">
        <w:rPr>
          <w:sz w:val="24"/>
          <w:szCs w:val="24"/>
        </w:rPr>
        <w:t>МК-07/2021);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ГТРК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«Санкт-Петербург»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МК-32/2022);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Издательский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«Коммерсант»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МК-34/2022);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«Питер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Класс»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27.05.2022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МК-92/2022);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«Медиа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Платформа»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(«Питер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ТВ»)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21.05.2021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rFonts w:eastAsia="Segoe UI Symbol"/>
          <w:sz w:val="24"/>
          <w:szCs w:val="24"/>
        </w:rPr>
        <w:t xml:space="preserve"> </w:t>
      </w:r>
      <w:r w:rsidRPr="0052661F">
        <w:rPr>
          <w:sz w:val="24"/>
          <w:szCs w:val="24"/>
        </w:rPr>
        <w:t>МК-112/2021);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418"/>
          <w:tab w:val="left" w:pos="1701"/>
          <w:tab w:val="left" w:pos="1843"/>
          <w:tab w:val="left" w:pos="2127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ЗАО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17.05.2022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ПР-37/2022);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Шкулёв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Холдинг»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02.06.2022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Pr="0052661F">
        <w:rPr>
          <w:sz w:val="24"/>
          <w:szCs w:val="24"/>
        </w:rPr>
        <w:t>МК-120/2022);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</w:t>
      </w:r>
      <w:proofErr w:type="spellStart"/>
      <w:r w:rsidRPr="0052661F">
        <w:rPr>
          <w:sz w:val="24"/>
          <w:szCs w:val="24"/>
        </w:rPr>
        <w:t>Мауэр</w:t>
      </w:r>
      <w:proofErr w:type="spellEnd"/>
      <w:r w:rsidRPr="0052661F">
        <w:rPr>
          <w:sz w:val="24"/>
          <w:szCs w:val="24"/>
        </w:rPr>
        <w:t>"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11.05.2018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М46-11/05/18);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lastRenderedPageBreak/>
        <w:t>Издательский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"Премиум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Пресс"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17.05.2018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Pr="0052661F">
        <w:rPr>
          <w:sz w:val="24"/>
          <w:szCs w:val="24"/>
        </w:rPr>
        <w:t>015/2018);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418"/>
          <w:tab w:val="left" w:pos="1701"/>
          <w:tab w:val="left" w:pos="1843"/>
          <w:tab w:val="left" w:pos="2127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ГБНОУ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«СПб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ГДТЮ»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14.06.2023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115/02-01-42);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«Международный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культурного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обмена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ХаньЛинь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</w:t>
      </w:r>
      <w:proofErr w:type="spellStart"/>
      <w:r w:rsidRPr="0052661F">
        <w:rPr>
          <w:sz w:val="24"/>
          <w:szCs w:val="24"/>
        </w:rPr>
        <w:t>Доовор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30.04.2021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МК-171/2021);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«Газпром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ЦПС»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21.06.2023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МК-52/2023);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«Пять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углов»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</w:t>
      </w:r>
      <w:proofErr w:type="spellStart"/>
      <w:r w:rsidRPr="0052661F">
        <w:rPr>
          <w:sz w:val="24"/>
          <w:szCs w:val="24"/>
        </w:rPr>
        <w:t>Договорр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21.06.2023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МК-45/2023);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Государственный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литературно-мемориальный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музей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Анны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Ахматовой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Фонтанном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Доме»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24.05.2023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50/2023);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Приозерские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ведомости»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г.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МК-55/2023);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«Дом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(НОЖ)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МК-47/2023);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«Альпари»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</w:t>
      </w:r>
      <w:proofErr w:type="spellStart"/>
      <w:r w:rsidRPr="0052661F">
        <w:rPr>
          <w:sz w:val="24"/>
          <w:szCs w:val="24"/>
        </w:rPr>
        <w:t>Ярньюс</w:t>
      </w:r>
      <w:proofErr w:type="spellEnd"/>
      <w:r w:rsidRPr="0052661F">
        <w:rPr>
          <w:sz w:val="24"/>
          <w:szCs w:val="24"/>
        </w:rPr>
        <w:t>)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11.05.2023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МК-44/2023);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"Друг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для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друга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-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Медиа"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15.06.2023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МК-46/2023);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Реван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31.05.2023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МК-51/2023);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телекомпания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"Альтернативная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Иркутская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Студия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Телевидения"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11.05.2023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МК-43/2023);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«ГПМ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Радио»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22.06.2023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МК-48/2023);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Шкулев</w:t>
      </w:r>
      <w:proofErr w:type="spellEnd"/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Диджитал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Технологии»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МК-42/2023);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Промоушн</w:t>
      </w:r>
      <w:proofErr w:type="spellEnd"/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Воркшоп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26.05.2023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МК-53/2023);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rFonts w:eastAsia="Calibri"/>
          <w:sz w:val="24"/>
          <w:szCs w:val="24"/>
          <w:shd w:val="clear" w:color="auto" w:fill="FFFF00"/>
        </w:rPr>
      </w:pPr>
      <w:r w:rsidRPr="0052661F">
        <w:rPr>
          <w:sz w:val="24"/>
          <w:szCs w:val="24"/>
        </w:rPr>
        <w:t>Агентство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стратегических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коммуникаций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Никколо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29.05.2019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05-2019);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  <w:shd w:val="clear" w:color="auto" w:fill="FFFFFF"/>
        </w:rPr>
        <w:t>Китайско-Русская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Ассоциация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Молодых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предпринимателей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(Договор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от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26.04.2021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rFonts w:eastAsia="Segoe UI Symbol"/>
          <w:sz w:val="24"/>
          <w:szCs w:val="24"/>
          <w:shd w:val="clear" w:color="auto" w:fill="FFFFFF"/>
        </w:rPr>
        <w:t>№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  <w:shd w:val="clear" w:color="auto" w:fill="FFFFFF"/>
        </w:rPr>
        <w:t>Комитет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по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печати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ЛО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(Соглашение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с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Администрацией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ЛО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06.07.2018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года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01-19/6-2018);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Стратеджиком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13.04.2021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МК-05/2021);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«Палиндром»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31.05.2021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Pr="0052661F">
        <w:rPr>
          <w:sz w:val="24"/>
          <w:szCs w:val="24"/>
        </w:rPr>
        <w:t>МК-205/2021);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ЧУОДО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«Академия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восточных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языков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культуры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«Конфуций»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01.06.2020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53/20);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Комитет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социальной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политике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28.01.2019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№б/н);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Счетная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палата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РФ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15.06.2022</w:t>
      </w:r>
      <w:r w:rsidR="00567331">
        <w:rPr>
          <w:sz w:val="24"/>
          <w:szCs w:val="24"/>
        </w:rPr>
        <w:t xml:space="preserve"> </w:t>
      </w:r>
      <w:r w:rsidRPr="0052661F">
        <w:rPr>
          <w:rFonts w:eastAsia="Segoe UI Symbol"/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Д-25-В);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ПАО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«Газпром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Нефть»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(Соглашение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25.11.2020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ГПН20/33000/04092/р);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Администрация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Губернатора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07.07.2021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П-146);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Комитета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молодежной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политике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взаимодействию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общественными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организациями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23.05.2018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№б/н);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Комитет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промышленной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политике,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инновациям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торговле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28.07.2021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П-266);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«Медиа-СПб»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19.05.2023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ПР-27/2023);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843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МК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сфере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образования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технологий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«СРЕ»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24.05.2022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№МК-45/2022);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«Агентство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социального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проектирования»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№ПР-39/2023);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Фэшн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Пресс»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№ПР-40/2023);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</w:rPr>
        <w:t>СПб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ГБУ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«Подростково-молодежный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«Калининский»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23.05.2023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ПР-41/2023);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701"/>
        </w:tabs>
        <w:rPr>
          <w:sz w:val="24"/>
          <w:szCs w:val="24"/>
        </w:rPr>
      </w:pPr>
      <w:r w:rsidRPr="0052661F">
        <w:rPr>
          <w:sz w:val="24"/>
          <w:szCs w:val="24"/>
          <w:shd w:val="clear" w:color="auto" w:fill="FFFFFF"/>
        </w:rPr>
        <w:t>ООО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"</w:t>
      </w:r>
      <w:proofErr w:type="spellStart"/>
      <w:r w:rsidRPr="0052661F">
        <w:rPr>
          <w:sz w:val="24"/>
          <w:szCs w:val="24"/>
          <w:shd w:val="clear" w:color="auto" w:fill="FFFFFF"/>
        </w:rPr>
        <w:t>Газпромнефть</w:t>
      </w:r>
      <w:proofErr w:type="spellEnd"/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–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Региональные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продажи"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(Договор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от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18.12.2020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№04/3-ТП-3-57/2020);</w:t>
      </w:r>
      <w:r w:rsidR="00567331">
        <w:rPr>
          <w:sz w:val="24"/>
          <w:szCs w:val="24"/>
          <w:shd w:val="clear" w:color="auto" w:fill="FFFFFF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«Киностудия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«Ленфильм»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17.05.2022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МК-14/2022);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701"/>
        </w:tabs>
        <w:jc w:val="both"/>
        <w:rPr>
          <w:rStyle w:val="a3"/>
          <w:color w:val="auto"/>
          <w:sz w:val="24"/>
          <w:szCs w:val="24"/>
        </w:rPr>
      </w:pPr>
      <w:hyperlink r:id="rId5" w:history="1"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Минералогический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музей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Отдела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естественнонаучных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коллекций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Управления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экспозиций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и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коллекций</w:t>
        </w:r>
        <w:r w:rsidR="00567331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 xml:space="preserve"> </w:t>
        </w:r>
        <w:r w:rsidRPr="0052661F">
          <w:rPr>
            <w:rStyle w:val="a3"/>
            <w:bCs/>
            <w:color w:val="auto"/>
            <w:spacing w:val="15"/>
            <w:sz w:val="24"/>
            <w:szCs w:val="24"/>
            <w:bdr w:val="none" w:sz="0" w:space="0" w:color="auto" w:frame="1"/>
          </w:rPr>
          <w:t>СПбГУ</w:t>
        </w:r>
      </w:hyperlink>
      <w:r w:rsidRPr="0052661F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>,</w:t>
      </w:r>
      <w:r w:rsidR="00567331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 xml:space="preserve"> </w:t>
      </w:r>
      <w:r w:rsidRPr="0052661F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>Санкт-Петербург,</w:t>
      </w:r>
      <w:r w:rsidR="00567331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 xml:space="preserve"> </w:t>
      </w:r>
      <w:r w:rsidRPr="0052661F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>Менделеевская</w:t>
      </w:r>
      <w:r w:rsidR="00567331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 xml:space="preserve"> </w:t>
      </w:r>
      <w:r w:rsidRPr="0052661F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>линия,</w:t>
      </w:r>
      <w:r w:rsidR="00567331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 xml:space="preserve"> </w:t>
      </w:r>
      <w:r w:rsidRPr="0052661F">
        <w:rPr>
          <w:rStyle w:val="a3"/>
          <w:bCs/>
          <w:color w:val="auto"/>
          <w:spacing w:val="15"/>
          <w:sz w:val="24"/>
          <w:szCs w:val="24"/>
          <w:bdr w:val="none" w:sz="0" w:space="0" w:color="auto" w:frame="1"/>
        </w:rPr>
        <w:t>д.7-9;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УСО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СПбГУ,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Университетская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наб.,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7-9;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lastRenderedPageBreak/>
        <w:t>ФГБ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«Государственный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Эрмитаж»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(Соглашение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сотрудничестве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02.12.2006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№б/н);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Федеральное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государственное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унитарное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предприятие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«Информационное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телеграфное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агентство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России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(ИТАР-ТАСС)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(Доп.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соглашение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16.08.2017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договору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05.11.2014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2014/0078);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  <w:shd w:val="clear" w:color="auto" w:fill="FFFFFF"/>
        </w:rPr>
        <w:t>Музей-архив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Д.И.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Менделеева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УЭК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СПбГУ,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Санкт-Петербург,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Менделеевская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линия,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д.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2;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  <w:shd w:val="clear" w:color="auto" w:fill="FFFFFF"/>
        </w:rPr>
        <w:t>Музей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современных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искусств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им.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С.П.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Дягилева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УЭК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СПбГУ,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Санкт-Петербург,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наб.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Лейтенанта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Шмидта,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д.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11;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  <w:shd w:val="clear" w:color="auto" w:fill="FFFFFF"/>
        </w:rPr>
        <w:t>Музей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В.В.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Набокова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УЭК</w:t>
      </w:r>
      <w:r w:rsidR="00567331">
        <w:rPr>
          <w:sz w:val="24"/>
          <w:szCs w:val="24"/>
          <w:shd w:val="clear" w:color="auto" w:fill="FFFFFF"/>
        </w:rPr>
        <w:t xml:space="preserve"> </w:t>
      </w:r>
      <w:r w:rsidRPr="0052661F">
        <w:rPr>
          <w:sz w:val="24"/>
          <w:szCs w:val="24"/>
          <w:shd w:val="clear" w:color="auto" w:fill="FFFFFF"/>
        </w:rPr>
        <w:t>СПбГУ</w:t>
      </w:r>
      <w:r w:rsidRPr="0052661F">
        <w:rPr>
          <w:sz w:val="24"/>
          <w:szCs w:val="24"/>
        </w:rPr>
        <w:t>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Большая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Морская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улица,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д.27;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Представительство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Архангельской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области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21.05.2021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МК-48/2021);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«Образование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век»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14.05.2018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014/2018);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«Телекомпания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«Петербургское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телевидение»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№МК-20/2022);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«Предприятие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Авторадио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01.06.2020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54/20);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«ГАТР»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29.06.2020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№79/20);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"Пиар"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13.04.2021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МК-173/2021)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ЭкспоФорум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–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Интернэшнл»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10.02.2021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№043-ТП-3-252021);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ЗАО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«Коммерсантъ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в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Санкт-Петербурге»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13.05.2021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№МК-55/2021);</w:t>
      </w:r>
      <w:r w:rsidR="00567331">
        <w:rPr>
          <w:sz w:val="24"/>
          <w:szCs w:val="24"/>
        </w:rPr>
        <w:t xml:space="preserve"> 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«Телекомпания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НТВ»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МК-19/2022);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ГБУ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«ЦПКиО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им.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С.М.Кирова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№МК-30/2022);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«ТРК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«Петербург»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19.05.2022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МК-23/2022);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Газета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«Культурный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Петербург»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19.05.2022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№МК25/2022);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АНО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Сибинформбюро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17.05.2022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МК-08/2022);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«Сфера»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29.05.2019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13-2019);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Электронное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Издание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«Умн</w:t>
      </w:r>
      <w:bookmarkStart w:id="0" w:name="_GoBack"/>
      <w:r w:rsidRPr="0052661F">
        <w:rPr>
          <w:sz w:val="24"/>
          <w:szCs w:val="24"/>
        </w:rPr>
        <w:t>а</w:t>
      </w:r>
      <w:bookmarkEnd w:id="0"/>
      <w:r w:rsidRPr="0052661F">
        <w:rPr>
          <w:sz w:val="24"/>
          <w:szCs w:val="24"/>
        </w:rPr>
        <w:t>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Россия»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ПР-42/2022);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418"/>
          <w:tab w:val="left" w:pos="1701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Благотворительный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фонд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помощи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детям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онкозаболеваниями</w:t>
      </w:r>
      <w:proofErr w:type="spellEnd"/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«СВЕТ»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24.05.2021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МК-27/2021);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Редакционно-издательский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центр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«Вода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живая»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04.06.2022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№МК-127/2022);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Русбейс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06.06.2022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МК-150/2022);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418"/>
          <w:tab w:val="left" w:pos="1701"/>
          <w:tab w:val="left" w:pos="1843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ЧУ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"Детский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оздоровительный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лагерь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"Каравелла"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18.05.2022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№ПР-34/2022);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Сотби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01.06.2022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МК-107/2022);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Волгафлекс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27.05.2022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№б/н);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«Радио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Зенит»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17.05.2022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МК-16/2022);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ГУП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«ТЭК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СПб»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22.02.2018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№116/18);</w:t>
      </w:r>
    </w:p>
    <w:p w:rsidR="008161E9" w:rsidRPr="0052661F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ПАО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«Кировский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завод»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17.08.2021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№П-280);</w:t>
      </w:r>
    </w:p>
    <w:p w:rsidR="00D84604" w:rsidRPr="00D84604" w:rsidRDefault="008161E9" w:rsidP="00183144">
      <w:pPr>
        <w:pStyle w:val="a4"/>
        <w:numPr>
          <w:ilvl w:val="0"/>
          <w:numId w:val="12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right="283"/>
        <w:jc w:val="both"/>
      </w:pPr>
      <w:r w:rsidRPr="0052661F">
        <w:rPr>
          <w:sz w:val="24"/>
          <w:szCs w:val="24"/>
        </w:rPr>
        <w:t>СПб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ГБУ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«Централизованная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библиотечная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система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Фрунзенского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рай</w:t>
      </w:r>
      <w:r w:rsidR="00D84604" w:rsidRPr="0052661F">
        <w:rPr>
          <w:sz w:val="24"/>
          <w:szCs w:val="24"/>
        </w:rPr>
        <w:t>она»</w:t>
      </w:r>
      <w:r w:rsidR="00567331">
        <w:rPr>
          <w:sz w:val="24"/>
          <w:szCs w:val="24"/>
        </w:rPr>
        <w:t xml:space="preserve"> </w:t>
      </w:r>
      <w:r w:rsidR="00D84604"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="00D84604"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="00D84604" w:rsidRPr="0052661F">
        <w:rPr>
          <w:sz w:val="24"/>
          <w:szCs w:val="24"/>
        </w:rPr>
        <w:t>27.06.2023</w:t>
      </w:r>
      <w:r w:rsidR="00567331">
        <w:rPr>
          <w:sz w:val="24"/>
          <w:szCs w:val="24"/>
        </w:rPr>
        <w:t xml:space="preserve"> </w:t>
      </w:r>
      <w:r w:rsidR="00D84604" w:rsidRPr="0052661F">
        <w:rPr>
          <w:sz w:val="24"/>
          <w:szCs w:val="24"/>
        </w:rPr>
        <w:t>№7);</w:t>
      </w:r>
    </w:p>
    <w:p w:rsidR="00D84604" w:rsidRPr="0052661F" w:rsidRDefault="00D84604" w:rsidP="00183144">
      <w:pPr>
        <w:pStyle w:val="a4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418"/>
          <w:tab w:val="left" w:pos="1843"/>
          <w:tab w:val="left" w:pos="2127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«Игровая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статистика»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01.06.2023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Пр-100/2023);</w:t>
      </w:r>
    </w:p>
    <w:p w:rsidR="00D84604" w:rsidRPr="0052661F" w:rsidRDefault="00D84604" w:rsidP="00183144">
      <w:pPr>
        <w:pStyle w:val="a4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1843"/>
        </w:tabs>
        <w:ind w:right="283"/>
        <w:jc w:val="both"/>
        <w:rPr>
          <w:sz w:val="24"/>
          <w:szCs w:val="24"/>
        </w:rPr>
      </w:pPr>
      <w:r w:rsidRPr="0052661F">
        <w:rPr>
          <w:sz w:val="24"/>
          <w:szCs w:val="24"/>
        </w:rPr>
        <w:t>ООО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«Доктор</w:t>
      </w:r>
      <w:r w:rsidR="00567331">
        <w:rPr>
          <w:sz w:val="24"/>
          <w:szCs w:val="24"/>
        </w:rPr>
        <w:t xml:space="preserve"> </w:t>
      </w:r>
      <w:proofErr w:type="spellStart"/>
      <w:r w:rsidRPr="0052661F">
        <w:rPr>
          <w:sz w:val="24"/>
          <w:szCs w:val="24"/>
        </w:rPr>
        <w:t>Тикунова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07.06.2022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Пр-16/2022);</w:t>
      </w:r>
    </w:p>
    <w:p w:rsidR="00D84604" w:rsidRPr="0052661F" w:rsidRDefault="00D84604" w:rsidP="00183144">
      <w:pPr>
        <w:pStyle w:val="a4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418"/>
          <w:tab w:val="left" w:pos="2127"/>
        </w:tabs>
        <w:jc w:val="both"/>
        <w:rPr>
          <w:sz w:val="24"/>
          <w:szCs w:val="24"/>
        </w:rPr>
      </w:pPr>
      <w:r w:rsidRPr="0052661F">
        <w:rPr>
          <w:sz w:val="24"/>
          <w:szCs w:val="24"/>
        </w:rPr>
        <w:t>ГБУ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Амурской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области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«Агентство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по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массовым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коммуникациям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«</w:t>
      </w:r>
      <w:proofErr w:type="spellStart"/>
      <w:r w:rsidRPr="0052661F">
        <w:rPr>
          <w:sz w:val="24"/>
          <w:szCs w:val="24"/>
        </w:rPr>
        <w:t>АмурМедиа</w:t>
      </w:r>
      <w:proofErr w:type="spellEnd"/>
      <w:r w:rsidRPr="0052661F">
        <w:rPr>
          <w:sz w:val="24"/>
          <w:szCs w:val="24"/>
        </w:rPr>
        <w:t>»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(Договор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от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27.04.2023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№</w:t>
      </w:r>
      <w:r w:rsidR="00567331">
        <w:rPr>
          <w:sz w:val="24"/>
          <w:szCs w:val="24"/>
        </w:rPr>
        <w:t xml:space="preserve"> </w:t>
      </w:r>
      <w:r w:rsidRPr="0052661F">
        <w:rPr>
          <w:sz w:val="24"/>
          <w:szCs w:val="24"/>
        </w:rPr>
        <w:t>Пр-101/2023)</w:t>
      </w:r>
      <w:r w:rsidR="00183144">
        <w:rPr>
          <w:color w:val="000000"/>
          <w:sz w:val="24"/>
          <w:szCs w:val="24"/>
          <w:shd w:val="clear" w:color="auto" w:fill="FFFFFF"/>
        </w:rPr>
        <w:t>.</w:t>
      </w:r>
    </w:p>
    <w:p w:rsidR="005F0B18" w:rsidRDefault="005F0B18" w:rsidP="00183144">
      <w:p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701"/>
        </w:tabs>
        <w:ind w:left="926" w:right="283"/>
        <w:jc w:val="both"/>
      </w:pPr>
    </w:p>
    <w:sectPr w:rsidR="005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769"/>
    <w:multiLevelType w:val="hybridMultilevel"/>
    <w:tmpl w:val="BEFA11E6"/>
    <w:lvl w:ilvl="0" w:tplc="FBF0B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840A5"/>
    <w:multiLevelType w:val="hybridMultilevel"/>
    <w:tmpl w:val="5CF4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F9D"/>
    <w:multiLevelType w:val="hybridMultilevel"/>
    <w:tmpl w:val="19C2923A"/>
    <w:lvl w:ilvl="0" w:tplc="FBF0B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DFC"/>
    <w:multiLevelType w:val="hybridMultilevel"/>
    <w:tmpl w:val="0BB0C6FA"/>
    <w:lvl w:ilvl="0" w:tplc="FBF0B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FB59EE"/>
    <w:multiLevelType w:val="hybridMultilevel"/>
    <w:tmpl w:val="AD8C62E2"/>
    <w:lvl w:ilvl="0" w:tplc="ED6CE26E">
      <w:start w:val="1"/>
      <w:numFmt w:val="decimal"/>
      <w:lvlText w:val="3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6029"/>
    <w:multiLevelType w:val="hybridMultilevel"/>
    <w:tmpl w:val="B59EE098"/>
    <w:lvl w:ilvl="0" w:tplc="5AC2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CDE"/>
    <w:multiLevelType w:val="hybridMultilevel"/>
    <w:tmpl w:val="853C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5D8E"/>
    <w:multiLevelType w:val="hybridMultilevel"/>
    <w:tmpl w:val="CEE2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60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8A48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3C5AD0"/>
    <w:multiLevelType w:val="hybridMultilevel"/>
    <w:tmpl w:val="6DDE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5732A"/>
    <w:multiLevelType w:val="hybridMultilevel"/>
    <w:tmpl w:val="BB40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51E5"/>
    <w:multiLevelType w:val="hybridMultilevel"/>
    <w:tmpl w:val="F0BC1838"/>
    <w:lvl w:ilvl="0" w:tplc="B26418CC">
      <w:start w:val="1"/>
      <w:numFmt w:val="decimal"/>
      <w:lvlText w:val="2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8A"/>
    <w:rsid w:val="00035869"/>
    <w:rsid w:val="000B564C"/>
    <w:rsid w:val="00183144"/>
    <w:rsid w:val="003B79A6"/>
    <w:rsid w:val="004A698A"/>
    <w:rsid w:val="0052661F"/>
    <w:rsid w:val="00567331"/>
    <w:rsid w:val="005F0B18"/>
    <w:rsid w:val="006F420B"/>
    <w:rsid w:val="00743476"/>
    <w:rsid w:val="008161E9"/>
    <w:rsid w:val="00D84604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8FCC-E3D9-48CC-9047-CAA65D79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61E9"/>
    <w:rPr>
      <w:strike w:val="0"/>
      <w:dstrike w:val="0"/>
      <w:color w:val="990000"/>
      <w:u w:val="none"/>
      <w:effect w:val="none"/>
    </w:rPr>
  </w:style>
  <w:style w:type="paragraph" w:styleId="a4">
    <w:name w:val="List Paragraph"/>
    <w:basedOn w:val="a"/>
    <w:uiPriority w:val="34"/>
    <w:qFormat/>
    <w:rsid w:val="0081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f.spbu.ru/employment/9690/97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2927</Words>
  <Characters>16688</Characters>
  <Application>Microsoft Office Word</Application>
  <DocSecurity>0</DocSecurity>
  <Lines>139</Lines>
  <Paragraphs>39</Paragraphs>
  <ScaleCrop>false</ScaleCrop>
  <Company>HP Inc.</Company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Михайловна</dc:creator>
  <cp:keywords/>
  <dc:description/>
  <cp:lastModifiedBy>Петухова Наталья Михайловна</cp:lastModifiedBy>
  <cp:revision>29</cp:revision>
  <dcterms:created xsi:type="dcterms:W3CDTF">2023-10-05T09:59:00Z</dcterms:created>
  <dcterms:modified xsi:type="dcterms:W3CDTF">2023-10-05T10:35:00Z</dcterms:modified>
</cp:coreProperties>
</file>