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A" w:rsidRPr="00511C6E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511C6E"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Pr="00511C6E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Pr="00511C6E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1C6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11C6E">
        <w:rPr>
          <w:rFonts w:ascii="Times New Roman" w:hAnsi="Times New Roman"/>
          <w:sz w:val="28"/>
          <w:szCs w:val="28"/>
          <w:lang w:val="ru-RU"/>
        </w:rPr>
        <w:t xml:space="preserve"> массовых коммуникаций» в 20</w:t>
      </w:r>
      <w:r w:rsidR="00E56FE6" w:rsidRPr="00511C6E">
        <w:rPr>
          <w:rFonts w:ascii="Times New Roman" w:hAnsi="Times New Roman"/>
          <w:sz w:val="28"/>
          <w:szCs w:val="28"/>
          <w:lang w:val="ru-RU"/>
        </w:rPr>
        <w:t>2</w:t>
      </w:r>
      <w:r w:rsidR="006C0845" w:rsidRPr="00511C6E">
        <w:rPr>
          <w:rFonts w:ascii="Times New Roman" w:hAnsi="Times New Roman"/>
          <w:sz w:val="28"/>
          <w:szCs w:val="28"/>
          <w:lang w:val="ru-RU"/>
        </w:rPr>
        <w:t>3</w:t>
      </w:r>
      <w:r w:rsidRPr="00511C6E">
        <w:rPr>
          <w:rFonts w:ascii="Times New Roman" w:hAnsi="Times New Roman"/>
          <w:sz w:val="28"/>
          <w:szCs w:val="28"/>
          <w:lang w:val="ru-RU"/>
        </w:rPr>
        <w:t>-202</w:t>
      </w:r>
      <w:r w:rsidR="006C0845" w:rsidRPr="00511C6E">
        <w:rPr>
          <w:rFonts w:ascii="Times New Roman" w:hAnsi="Times New Roman"/>
          <w:sz w:val="28"/>
          <w:szCs w:val="28"/>
          <w:lang w:val="ru-RU"/>
        </w:rPr>
        <w:t>4</w:t>
      </w:r>
      <w:r w:rsidRPr="00511C6E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D074C0" w:rsidRPr="00511C6E" w:rsidRDefault="00647CAA" w:rsidP="00D074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C6E">
        <w:rPr>
          <w:rFonts w:ascii="Times New Roman" w:hAnsi="Times New Roman"/>
          <w:b/>
          <w:sz w:val="28"/>
          <w:szCs w:val="28"/>
          <w:lang w:val="ru-RU"/>
        </w:rPr>
        <w:t>(МАГИСТРАТУРА)</w:t>
      </w:r>
    </w:p>
    <w:p w:rsidR="009E073A" w:rsidRPr="00511C6E" w:rsidRDefault="00D074C0" w:rsidP="00D074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C6E">
        <w:rPr>
          <w:rFonts w:ascii="Times New Roman" w:hAnsi="Times New Roman"/>
          <w:b/>
          <w:sz w:val="28"/>
          <w:szCs w:val="28"/>
        </w:rPr>
        <w:t xml:space="preserve">ИНОСТРАННЫЕ </w:t>
      </w:r>
      <w:r w:rsidR="00647CAA" w:rsidRPr="00511C6E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>РАЖДАНЕ</w:t>
      </w:r>
    </w:p>
    <w:p w:rsidR="00BD2630" w:rsidRPr="00511C6E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C058D1" w:rsidRPr="00511C6E" w:rsidRDefault="00C058D1" w:rsidP="00C058D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1C6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511C6E" w:rsidRPr="00511C6E" w:rsidTr="00111F32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D1" w:rsidRPr="00511C6E" w:rsidRDefault="00C058D1" w:rsidP="00111F3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8D1" w:rsidRPr="00511C6E" w:rsidRDefault="00C058D1" w:rsidP="00111F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1" w:rsidRPr="00511C6E" w:rsidRDefault="00C058D1" w:rsidP="00111F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2" w:rsidRPr="00511C6E" w:rsidRDefault="00CE1862" w:rsidP="00CE186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Авторский аудиовизуальный проект </w:t>
            </w:r>
          </w:p>
          <w:p w:rsidR="00CE1862" w:rsidRPr="00511C6E" w:rsidRDefault="00CE1862" w:rsidP="00CE186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gramStart"/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</w:t>
            </w:r>
            <w:proofErr w:type="gramEnd"/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862" w:rsidRPr="00511C6E" w:rsidRDefault="00CE1862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62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Визуальные коммуникации в журналистике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 курсы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 </w:t>
            </w:r>
          </w:p>
          <w:p w:rsidR="00A77FDD" w:rsidRPr="00511C6E" w:rsidRDefault="00A77FDD" w:rsidP="00A77F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proofErr w:type="gramStart"/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</w:t>
            </w:r>
            <w:proofErr w:type="gramEnd"/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курсы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Журналистика и культура общества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Аналитическая журналистика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и мировая политика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D1" w:rsidRPr="00511C6E" w:rsidRDefault="00C058D1" w:rsidP="00A77FD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D1" w:rsidRPr="00511C6E" w:rsidRDefault="00CE1862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422 900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1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211 450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2" w:rsidRPr="00511C6E" w:rsidRDefault="00CE1862" w:rsidP="00A77F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r w:rsidR="00A77FDD"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все</w:t>
            </w:r>
            <w:proofErr w:type="gramEnd"/>
            <w:r w:rsidR="00A77FDD"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курсы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862" w:rsidRPr="00511C6E" w:rsidRDefault="00CE1862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242 000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62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121 000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Историческая журналистика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  <w:tr w:rsidR="00511C6E" w:rsidRPr="00511C6E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DD" w:rsidRPr="00511C6E" w:rsidRDefault="00A77FDD" w:rsidP="00A77F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Научно-популярная журналистика 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DD" w:rsidRPr="00511C6E" w:rsidRDefault="00A77FDD" w:rsidP="00A77FD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221 850</w:t>
            </w:r>
          </w:p>
        </w:tc>
      </w:tr>
    </w:tbl>
    <w:p w:rsidR="00BD2630" w:rsidRPr="00511C6E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Pr="00511C6E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7FC" w:rsidRPr="00511C6E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Pr="00511C6E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511C6E" w:rsidRDefault="00647CAA" w:rsidP="00512C4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511C6E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Pr="00511C6E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511C6E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семестра</w:t>
            </w:r>
            <w:proofErr w:type="gramEnd"/>
          </w:p>
        </w:tc>
      </w:tr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A5" w:rsidRPr="00511C6E" w:rsidRDefault="00985FA5" w:rsidP="00985FA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985FA5" w:rsidRPr="00511C6E" w:rsidRDefault="00985FA5" w:rsidP="00985FA5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7D0EDE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414 000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000051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207 000</w:t>
            </w:r>
          </w:p>
        </w:tc>
      </w:tr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A5" w:rsidRPr="00511C6E" w:rsidRDefault="00985FA5" w:rsidP="00985FA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985FA5" w:rsidRPr="00511C6E" w:rsidRDefault="00985FA5" w:rsidP="00985FA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7D0EDE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413 900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000051" w:rsidP="00985F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206 950</w:t>
            </w:r>
          </w:p>
        </w:tc>
      </w:tr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9D" w:rsidRPr="00511C6E" w:rsidRDefault="00A9789D" w:rsidP="002D5E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1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511C6E" w:rsidRDefault="006C0845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399 300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511C6E" w:rsidRDefault="006C0845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199 650</w:t>
            </w:r>
          </w:p>
        </w:tc>
      </w:tr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2" w:rsidRPr="00511C6E" w:rsidRDefault="008A76C2" w:rsidP="002D5E9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="00A9789D"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9789D" w:rsidRPr="00511C6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9789D"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="00A9789D" w:rsidRPr="00511C6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511C6E" w:rsidRDefault="006C0845" w:rsidP="006C0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399 200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511C6E" w:rsidRDefault="006C0845" w:rsidP="00D86B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199 600</w:t>
            </w:r>
          </w:p>
        </w:tc>
      </w:tr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A5" w:rsidRPr="00511C6E" w:rsidRDefault="00985FA5" w:rsidP="00985FA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 (</w:t>
            </w:r>
            <w:r w:rsidRPr="00511C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985FA5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399 300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985FA5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199 650</w:t>
            </w:r>
          </w:p>
        </w:tc>
      </w:tr>
      <w:tr w:rsidR="00511C6E" w:rsidRPr="00511C6E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A5" w:rsidRPr="00511C6E" w:rsidRDefault="00985FA5" w:rsidP="00985FA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Управление коммуникационными проектами в политике и бизнесе </w:t>
            </w: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11C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511C6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985FA5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399 200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511C6E" w:rsidRDefault="00985FA5" w:rsidP="00985F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11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199 600</w:t>
            </w:r>
          </w:p>
        </w:tc>
      </w:tr>
      <w:bookmarkEnd w:id="0"/>
    </w:tbl>
    <w:p w:rsidR="009669E7" w:rsidRPr="00511C6E" w:rsidRDefault="009669E7" w:rsidP="00A77FDD">
      <w:pPr>
        <w:rPr>
          <w:rFonts w:ascii="Times New Roman" w:hAnsi="Times New Roman"/>
          <w:b/>
          <w:sz w:val="28"/>
          <w:szCs w:val="28"/>
        </w:rPr>
      </w:pPr>
    </w:p>
    <w:sectPr w:rsidR="009669E7" w:rsidRPr="00511C6E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00051"/>
    <w:rsid w:val="00004FE1"/>
    <w:rsid w:val="00064569"/>
    <w:rsid w:val="00071A66"/>
    <w:rsid w:val="00074262"/>
    <w:rsid w:val="00081A3C"/>
    <w:rsid w:val="00093A35"/>
    <w:rsid w:val="00097E9D"/>
    <w:rsid w:val="000B5538"/>
    <w:rsid w:val="000B706B"/>
    <w:rsid w:val="000D7B14"/>
    <w:rsid w:val="00150FA5"/>
    <w:rsid w:val="00162C5F"/>
    <w:rsid w:val="00167E2E"/>
    <w:rsid w:val="0018703F"/>
    <w:rsid w:val="00196158"/>
    <w:rsid w:val="001A74DB"/>
    <w:rsid w:val="001B249D"/>
    <w:rsid w:val="001C5177"/>
    <w:rsid w:val="001D6847"/>
    <w:rsid w:val="001E6F55"/>
    <w:rsid w:val="00227CB4"/>
    <w:rsid w:val="002373F5"/>
    <w:rsid w:val="00250179"/>
    <w:rsid w:val="00252A84"/>
    <w:rsid w:val="00260308"/>
    <w:rsid w:val="002828DF"/>
    <w:rsid w:val="00291BED"/>
    <w:rsid w:val="002A4845"/>
    <w:rsid w:val="002B3AF8"/>
    <w:rsid w:val="002C0FAE"/>
    <w:rsid w:val="002C524A"/>
    <w:rsid w:val="002D5E9A"/>
    <w:rsid w:val="002E0F26"/>
    <w:rsid w:val="00302427"/>
    <w:rsid w:val="00321BEB"/>
    <w:rsid w:val="00324E65"/>
    <w:rsid w:val="0036378C"/>
    <w:rsid w:val="00394FE6"/>
    <w:rsid w:val="003E6C91"/>
    <w:rsid w:val="003F4A91"/>
    <w:rsid w:val="0042545C"/>
    <w:rsid w:val="004343AC"/>
    <w:rsid w:val="00435406"/>
    <w:rsid w:val="00447AE6"/>
    <w:rsid w:val="00481990"/>
    <w:rsid w:val="004B414D"/>
    <w:rsid w:val="004C058B"/>
    <w:rsid w:val="004C5F83"/>
    <w:rsid w:val="004D6C64"/>
    <w:rsid w:val="00511C6E"/>
    <w:rsid w:val="00512C4B"/>
    <w:rsid w:val="00545580"/>
    <w:rsid w:val="005718A2"/>
    <w:rsid w:val="00593B66"/>
    <w:rsid w:val="005D4BB3"/>
    <w:rsid w:val="005E1E7A"/>
    <w:rsid w:val="005E1F48"/>
    <w:rsid w:val="005E6094"/>
    <w:rsid w:val="00604AAA"/>
    <w:rsid w:val="00606C0C"/>
    <w:rsid w:val="006354E2"/>
    <w:rsid w:val="006370DE"/>
    <w:rsid w:val="00640EEA"/>
    <w:rsid w:val="00647CAA"/>
    <w:rsid w:val="00663D43"/>
    <w:rsid w:val="0067338C"/>
    <w:rsid w:val="00675DB5"/>
    <w:rsid w:val="00683718"/>
    <w:rsid w:val="00692ABB"/>
    <w:rsid w:val="006C0845"/>
    <w:rsid w:val="006E51A8"/>
    <w:rsid w:val="006F757D"/>
    <w:rsid w:val="00711209"/>
    <w:rsid w:val="00716227"/>
    <w:rsid w:val="00782F76"/>
    <w:rsid w:val="00784FA3"/>
    <w:rsid w:val="007A339A"/>
    <w:rsid w:val="007B34AD"/>
    <w:rsid w:val="007D0EDE"/>
    <w:rsid w:val="007D18DF"/>
    <w:rsid w:val="007E36D0"/>
    <w:rsid w:val="00812B76"/>
    <w:rsid w:val="008211B1"/>
    <w:rsid w:val="008252BB"/>
    <w:rsid w:val="00826A3E"/>
    <w:rsid w:val="008322BF"/>
    <w:rsid w:val="00841EDF"/>
    <w:rsid w:val="0085501D"/>
    <w:rsid w:val="00855E17"/>
    <w:rsid w:val="00866A44"/>
    <w:rsid w:val="00884542"/>
    <w:rsid w:val="00895AC0"/>
    <w:rsid w:val="00896709"/>
    <w:rsid w:val="008A01A2"/>
    <w:rsid w:val="008A76C2"/>
    <w:rsid w:val="008B52B6"/>
    <w:rsid w:val="008D5251"/>
    <w:rsid w:val="009331FC"/>
    <w:rsid w:val="009373CD"/>
    <w:rsid w:val="00943E85"/>
    <w:rsid w:val="00953675"/>
    <w:rsid w:val="009669E7"/>
    <w:rsid w:val="00973F2E"/>
    <w:rsid w:val="00985FA5"/>
    <w:rsid w:val="009A7DCA"/>
    <w:rsid w:val="009C4A87"/>
    <w:rsid w:val="009E073A"/>
    <w:rsid w:val="009F2959"/>
    <w:rsid w:val="009F67FC"/>
    <w:rsid w:val="009F71B2"/>
    <w:rsid w:val="00A115C7"/>
    <w:rsid w:val="00A117CB"/>
    <w:rsid w:val="00A17393"/>
    <w:rsid w:val="00A270D9"/>
    <w:rsid w:val="00A33C90"/>
    <w:rsid w:val="00A56357"/>
    <w:rsid w:val="00A77FDD"/>
    <w:rsid w:val="00A93E88"/>
    <w:rsid w:val="00A9789D"/>
    <w:rsid w:val="00AB4E3C"/>
    <w:rsid w:val="00AC673E"/>
    <w:rsid w:val="00AE15D4"/>
    <w:rsid w:val="00AF5B9D"/>
    <w:rsid w:val="00AF6BD3"/>
    <w:rsid w:val="00B40234"/>
    <w:rsid w:val="00B66981"/>
    <w:rsid w:val="00B71104"/>
    <w:rsid w:val="00B84018"/>
    <w:rsid w:val="00B94974"/>
    <w:rsid w:val="00BC6192"/>
    <w:rsid w:val="00BD2630"/>
    <w:rsid w:val="00BD6ABF"/>
    <w:rsid w:val="00BE1292"/>
    <w:rsid w:val="00C002CB"/>
    <w:rsid w:val="00C032AF"/>
    <w:rsid w:val="00C058D1"/>
    <w:rsid w:val="00C1556F"/>
    <w:rsid w:val="00C2516A"/>
    <w:rsid w:val="00C32C63"/>
    <w:rsid w:val="00C405C2"/>
    <w:rsid w:val="00C55446"/>
    <w:rsid w:val="00C75750"/>
    <w:rsid w:val="00C7627A"/>
    <w:rsid w:val="00CA16F7"/>
    <w:rsid w:val="00CD52EF"/>
    <w:rsid w:val="00CE1862"/>
    <w:rsid w:val="00CF1257"/>
    <w:rsid w:val="00CF3308"/>
    <w:rsid w:val="00D01C15"/>
    <w:rsid w:val="00D074C0"/>
    <w:rsid w:val="00D53EE1"/>
    <w:rsid w:val="00D704C6"/>
    <w:rsid w:val="00D762FF"/>
    <w:rsid w:val="00D86BE8"/>
    <w:rsid w:val="00D94973"/>
    <w:rsid w:val="00D977D3"/>
    <w:rsid w:val="00DA1E04"/>
    <w:rsid w:val="00DD1876"/>
    <w:rsid w:val="00DD5438"/>
    <w:rsid w:val="00DE46DD"/>
    <w:rsid w:val="00DF5C92"/>
    <w:rsid w:val="00DF7CB5"/>
    <w:rsid w:val="00E15B2A"/>
    <w:rsid w:val="00E17D9A"/>
    <w:rsid w:val="00E56FE6"/>
    <w:rsid w:val="00E62866"/>
    <w:rsid w:val="00E830C1"/>
    <w:rsid w:val="00E8404A"/>
    <w:rsid w:val="00E8629D"/>
    <w:rsid w:val="00E92BC4"/>
    <w:rsid w:val="00EB1994"/>
    <w:rsid w:val="00ED0643"/>
    <w:rsid w:val="00EF5D10"/>
    <w:rsid w:val="00F070A1"/>
    <w:rsid w:val="00F3410C"/>
    <w:rsid w:val="00F56840"/>
    <w:rsid w:val="00F9330A"/>
    <w:rsid w:val="00FA685C"/>
    <w:rsid w:val="00FC0BE9"/>
    <w:rsid w:val="00FD1493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DA6C-03FD-4C0F-850E-737536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ontstyle01">
    <w:name w:val="fontstyle01"/>
    <w:basedOn w:val="a0"/>
    <w:rsid w:val="007D0ED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Васин Александр Алексеевич</cp:lastModifiedBy>
  <cp:revision>11</cp:revision>
  <cp:lastPrinted>2022-06-02T13:26:00Z</cp:lastPrinted>
  <dcterms:created xsi:type="dcterms:W3CDTF">2023-06-07T09:18:00Z</dcterms:created>
  <dcterms:modified xsi:type="dcterms:W3CDTF">2023-06-07T11:37:00Z</dcterms:modified>
</cp:coreProperties>
</file>