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20" w:rsidRPr="00D2043A" w:rsidRDefault="00091720" w:rsidP="00D2043A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D2043A">
        <w:rPr>
          <w:rFonts w:ascii="Arial" w:hAnsi="Arial" w:cs="Arial"/>
        </w:rPr>
        <w:t>ПРОГРАММА АТТЕСТАЦИИ В ПИСЬМЕННОЙ ФОРМЕ</w:t>
      </w:r>
    </w:p>
    <w:p w:rsidR="00091720" w:rsidRPr="00D2043A" w:rsidRDefault="00091720" w:rsidP="00D2043A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</w:rPr>
      </w:pPr>
      <w:r w:rsidRPr="00D2043A">
        <w:rPr>
          <w:rFonts w:ascii="Arial" w:hAnsi="Arial" w:cs="Arial"/>
        </w:rPr>
        <w:t>для претендентов на восстановление (кроме восстановления для повторного прохождения государственных итоговых испытаний), изменение образ</w:t>
      </w:r>
      <w:r w:rsidR="007F1837">
        <w:rPr>
          <w:rFonts w:ascii="Arial" w:hAnsi="Arial" w:cs="Arial"/>
        </w:rPr>
        <w:t>овательных программ на 2 курс (</w:t>
      </w:r>
      <w:r w:rsidR="0099676D">
        <w:rPr>
          <w:rFonts w:ascii="Arial" w:hAnsi="Arial" w:cs="Arial"/>
        </w:rPr>
        <w:t>3</w:t>
      </w:r>
      <w:r w:rsidRPr="00D2043A">
        <w:rPr>
          <w:rFonts w:ascii="Arial" w:hAnsi="Arial" w:cs="Arial"/>
        </w:rPr>
        <w:t xml:space="preserve"> семестр) магистратуры по направлению </w:t>
      </w:r>
      <w:r w:rsidR="002610AB" w:rsidRPr="00D2043A">
        <w:rPr>
          <w:rFonts w:ascii="Arial" w:hAnsi="Arial" w:cs="Arial"/>
        </w:rPr>
        <w:t>42.04.02</w:t>
      </w:r>
      <w:r w:rsidRPr="00D2043A">
        <w:rPr>
          <w:rFonts w:ascii="Arial" w:hAnsi="Arial" w:cs="Arial"/>
        </w:rPr>
        <w:t>«Журналистика»</w:t>
      </w:r>
    </w:p>
    <w:p w:rsidR="00091720" w:rsidRPr="00D2043A" w:rsidRDefault="00091720" w:rsidP="00D2043A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</w:rPr>
      </w:pPr>
    </w:p>
    <w:p w:rsidR="00091720" w:rsidRPr="00D2043A" w:rsidRDefault="00091720" w:rsidP="00D2043A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</w:rPr>
      </w:pPr>
      <w:r w:rsidRPr="00D2043A">
        <w:rPr>
          <w:rFonts w:ascii="Arial" w:hAnsi="Arial" w:cs="Arial"/>
        </w:rPr>
        <w:t>Раздел 1</w:t>
      </w:r>
    </w:p>
    <w:p w:rsidR="00091720" w:rsidRPr="00D2043A" w:rsidRDefault="00091720" w:rsidP="00D2043A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</w:rPr>
      </w:pPr>
      <w:r w:rsidRPr="00D2043A">
        <w:rPr>
          <w:rFonts w:ascii="Arial" w:hAnsi="Arial" w:cs="Arial"/>
        </w:rPr>
        <w:t>Наука и журналистика</w:t>
      </w:r>
    </w:p>
    <w:p w:rsidR="00091720" w:rsidRPr="00D2043A" w:rsidRDefault="00091720" w:rsidP="00D2043A">
      <w:pPr>
        <w:pStyle w:val="30"/>
        <w:shd w:val="clear" w:color="auto" w:fill="auto"/>
        <w:spacing w:line="240" w:lineRule="auto"/>
        <w:jc w:val="both"/>
        <w:rPr>
          <w:rFonts w:ascii="Arial" w:hAnsi="Arial" w:cs="Arial"/>
        </w:rPr>
      </w:pPr>
    </w:p>
    <w:p w:rsidR="00091720" w:rsidRPr="00D2043A" w:rsidRDefault="00091720" w:rsidP="00D2043A">
      <w:pPr>
        <w:pStyle w:val="one"/>
        <w:spacing w:before="0" w:beforeAutospacing="0" w:after="0" w:afterAutospacing="0"/>
        <w:jc w:val="both"/>
        <w:rPr>
          <w:rFonts w:ascii="Arial" w:hAnsi="Arial" w:cs="Arial"/>
        </w:rPr>
      </w:pPr>
      <w:r w:rsidRPr="00D2043A">
        <w:rPr>
          <w:rFonts w:ascii="Arial" w:hAnsi="Arial" w:cs="Arial"/>
        </w:rPr>
        <w:t>Основные формы бытия науки. Наука как познавательная деятельность. Структура научного знания. Научная картина мира (ее возникновение и функции). Эмпирическое и теоретическое знание. Научные сообщества и их исторические типы. Становление институциональных форм научной деятельности. Источник как носитель информации. Классификация источников. Проблемы повышения информационной отдачи источника. Научные традиции и научные революции. Современные проблемы науки как объект журналистики. Основные признаки и структура научной информации. Образ науки в концепциях о науке и научной деятельности. Фундаментальные достижения естественных</w:t>
      </w:r>
      <w:bookmarkStart w:id="0" w:name="_GoBack"/>
      <w:bookmarkEnd w:id="0"/>
      <w:r w:rsidRPr="00D2043A">
        <w:rPr>
          <w:rFonts w:ascii="Arial" w:hAnsi="Arial" w:cs="Arial"/>
        </w:rPr>
        <w:t xml:space="preserve"> наук в XX веке и журналистика. Современные концепции культурологии. Жанры научной популяризации. Наука и лженаука: стратегии журналистского творчества. </w:t>
      </w:r>
    </w:p>
    <w:p w:rsidR="00091720" w:rsidRPr="00D2043A" w:rsidRDefault="00091720" w:rsidP="00D2043A">
      <w:pPr>
        <w:pStyle w:val="10"/>
        <w:keepNext/>
        <w:keepLines/>
        <w:shd w:val="clear" w:color="auto" w:fill="auto"/>
        <w:spacing w:line="240" w:lineRule="auto"/>
        <w:jc w:val="left"/>
        <w:rPr>
          <w:rFonts w:ascii="Arial" w:hAnsi="Arial" w:cs="Arial"/>
        </w:rPr>
      </w:pPr>
    </w:p>
    <w:p w:rsidR="00091720" w:rsidRPr="00D2043A" w:rsidRDefault="00091720" w:rsidP="00D2043A">
      <w:pPr>
        <w:pStyle w:val="10"/>
        <w:keepNext/>
        <w:keepLines/>
        <w:shd w:val="clear" w:color="auto" w:fill="auto"/>
        <w:spacing w:line="240" w:lineRule="auto"/>
        <w:jc w:val="left"/>
        <w:rPr>
          <w:rFonts w:ascii="Arial" w:hAnsi="Arial" w:cs="Arial"/>
        </w:rPr>
      </w:pPr>
      <w:r w:rsidRPr="00D2043A">
        <w:rPr>
          <w:rFonts w:ascii="Arial" w:hAnsi="Arial" w:cs="Arial"/>
        </w:rPr>
        <w:t>Список литературы</w:t>
      </w:r>
    </w:p>
    <w:p w:rsidR="00D2043A" w:rsidRPr="00D2043A" w:rsidRDefault="00D2043A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2043A">
        <w:rPr>
          <w:rFonts w:ascii="Arial" w:eastAsia="Times New Roman" w:hAnsi="Arial" w:cs="Arial"/>
          <w:sz w:val="24"/>
          <w:szCs w:val="24"/>
          <w:lang w:eastAsia="ru-RU"/>
        </w:rPr>
        <w:t>Бейтсон</w:t>
      </w:r>
      <w:proofErr w:type="spellEnd"/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 Г. Разум и природа: неизбежное единство / Пер. с англ. М., 2009. </w:t>
      </w:r>
    </w:p>
    <w:p w:rsidR="00D2043A" w:rsidRPr="00D2043A" w:rsidRDefault="00D2043A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Бернал Д. Наука в истории общества. М., 1965. </w:t>
      </w:r>
    </w:p>
    <w:p w:rsidR="00D2043A" w:rsidRPr="00D2043A" w:rsidRDefault="00D2043A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Бучило Н. Ф., Исаев И. А. История и философия науки. М., 2009. </w:t>
      </w:r>
    </w:p>
    <w:p w:rsidR="00D2043A" w:rsidRPr="00D2043A" w:rsidRDefault="00D2043A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Вернадский В. И. Научная мысль как планетное явление. М., 1991. </w:t>
      </w:r>
    </w:p>
    <w:p w:rsidR="00D2043A" w:rsidRPr="00D2043A" w:rsidRDefault="00D2043A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2043A">
        <w:rPr>
          <w:rFonts w:ascii="Arial" w:eastAsia="Times New Roman" w:hAnsi="Arial" w:cs="Arial"/>
          <w:sz w:val="24"/>
          <w:szCs w:val="24"/>
          <w:lang w:eastAsia="ru-RU"/>
        </w:rPr>
        <w:t>Гиляревский</w:t>
      </w:r>
      <w:proofErr w:type="spellEnd"/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 Р. С. Введение в интеллектуальную коммуникацию. М., 1992. </w:t>
      </w:r>
    </w:p>
    <w:p w:rsidR="00D2043A" w:rsidRPr="00D2043A" w:rsidRDefault="00D2043A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>Громова Л. П., Маевская М. И. Научно-популярная журналистика в России XVIII – XIX вв.: вехи становления. СПб</w:t>
      </w:r>
      <w:proofErr w:type="gramStart"/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., </w:t>
      </w:r>
      <w:proofErr w:type="gramEnd"/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2012. </w:t>
      </w:r>
    </w:p>
    <w:p w:rsidR="00D2043A" w:rsidRPr="00D2043A" w:rsidRDefault="00D2043A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Жуков В. И. Университетское образование: история, социология, политика. М., 2003. </w:t>
      </w:r>
    </w:p>
    <w:p w:rsidR="00D2043A" w:rsidRPr="00D2043A" w:rsidRDefault="00D2043A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Злобин Н. Культурные смыслы науки. М., 1997. </w:t>
      </w:r>
    </w:p>
    <w:p w:rsidR="00D2043A" w:rsidRPr="00D2043A" w:rsidRDefault="00D2043A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2043A">
        <w:rPr>
          <w:rFonts w:ascii="Arial" w:eastAsia="Times New Roman" w:hAnsi="Arial" w:cs="Arial"/>
          <w:sz w:val="24"/>
          <w:szCs w:val="24"/>
          <w:lang w:eastAsia="ru-RU"/>
        </w:rPr>
        <w:t>Капица</w:t>
      </w:r>
      <w:proofErr w:type="spellEnd"/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 П. Л. Научные труды. Наука и современное общество. М., 1998. </w:t>
      </w:r>
    </w:p>
    <w:p w:rsidR="00D2043A" w:rsidRPr="00D2043A" w:rsidRDefault="00D2043A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Кедров Б. Классификация наук. М., 1985. </w:t>
      </w:r>
    </w:p>
    <w:p w:rsidR="00D2043A" w:rsidRPr="00D2043A" w:rsidRDefault="00D2043A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Кириллин В. А. Страницы истории науки и техники. М., 1994. </w:t>
      </w:r>
    </w:p>
    <w:p w:rsidR="00D2043A" w:rsidRPr="00D2043A" w:rsidRDefault="00D2043A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Кун Т. Структура научных революций. М., 1975. </w:t>
      </w:r>
    </w:p>
    <w:p w:rsidR="00D2043A" w:rsidRPr="00D2043A" w:rsidRDefault="00D2043A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Лотман Ю. М. Культура и взрыв. М., 1992. </w:t>
      </w:r>
    </w:p>
    <w:p w:rsidR="00D2043A" w:rsidRPr="00D2043A" w:rsidRDefault="00D2043A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2043A">
        <w:rPr>
          <w:rFonts w:ascii="Arial" w:eastAsia="Times New Roman" w:hAnsi="Arial" w:cs="Arial"/>
          <w:sz w:val="24"/>
          <w:szCs w:val="24"/>
          <w:lang w:eastAsia="ru-RU"/>
        </w:rPr>
        <w:t>Микулинский</w:t>
      </w:r>
      <w:proofErr w:type="spellEnd"/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 С. Р. Очерки развития и истории научной мысли. М., 1988. </w:t>
      </w:r>
    </w:p>
    <w:p w:rsidR="00D2043A" w:rsidRPr="00D2043A" w:rsidRDefault="00D2043A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2043A">
        <w:rPr>
          <w:rFonts w:ascii="Arial" w:eastAsia="Times New Roman" w:hAnsi="Arial" w:cs="Arial"/>
          <w:sz w:val="24"/>
          <w:szCs w:val="24"/>
          <w:lang w:eastAsia="ru-RU"/>
        </w:rPr>
        <w:t>Попер</w:t>
      </w:r>
      <w:proofErr w:type="gramEnd"/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 К. Логика и рост научного знания. М., 1983. </w:t>
      </w:r>
    </w:p>
    <w:p w:rsidR="00D2043A" w:rsidRPr="00D2043A" w:rsidRDefault="00D2043A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2043A">
        <w:rPr>
          <w:rFonts w:ascii="Arial" w:eastAsia="Times New Roman" w:hAnsi="Arial" w:cs="Arial"/>
          <w:sz w:val="24"/>
          <w:szCs w:val="24"/>
          <w:lang w:eastAsia="ru-RU"/>
        </w:rPr>
        <w:t>Риккерт</w:t>
      </w:r>
      <w:proofErr w:type="spellEnd"/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 Г. Науки о природе и науки о культуре. М., 1998. </w:t>
      </w:r>
    </w:p>
    <w:p w:rsidR="00D2043A" w:rsidRPr="00D2043A" w:rsidRDefault="00D2043A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2043A">
        <w:rPr>
          <w:rFonts w:ascii="Arial" w:eastAsia="Times New Roman" w:hAnsi="Arial" w:cs="Arial"/>
          <w:sz w:val="24"/>
          <w:szCs w:val="24"/>
          <w:lang w:eastAsia="ru-RU"/>
        </w:rPr>
        <w:t>Степин</w:t>
      </w:r>
      <w:proofErr w:type="gramEnd"/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 В. С. История и философия науки. М., 2011. </w:t>
      </w:r>
    </w:p>
    <w:p w:rsidR="00D2043A" w:rsidRPr="00D2043A" w:rsidRDefault="00D2043A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Урсул А. Д. Путь в ноосферу: Концепция выживания и устойчивого развития цивилизации. М., 1993. </w:t>
      </w:r>
    </w:p>
    <w:p w:rsidR="00D2043A" w:rsidRDefault="00D2043A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2043A">
        <w:rPr>
          <w:rFonts w:ascii="Arial" w:eastAsia="Times New Roman" w:hAnsi="Arial" w:cs="Arial"/>
          <w:sz w:val="24"/>
          <w:szCs w:val="24"/>
          <w:lang w:eastAsia="ru-RU"/>
        </w:rPr>
        <w:t>Фейерабенд</w:t>
      </w:r>
      <w:proofErr w:type="spellEnd"/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 П. Избранные труды по методологии науки. М., 1981.</w:t>
      </w:r>
    </w:p>
    <w:p w:rsidR="00091720" w:rsidRPr="00D2043A" w:rsidRDefault="00091720" w:rsidP="00D2043A">
      <w:pPr>
        <w:pStyle w:val="a4"/>
        <w:numPr>
          <w:ilvl w:val="0"/>
          <w:numId w:val="22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>Фуко М. Слова и вещи: Археология гуманитарных наук</w:t>
      </w:r>
      <w:proofErr w:type="gramStart"/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 / П</w:t>
      </w:r>
      <w:proofErr w:type="gramEnd"/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ер. с фр. М., 1977. </w:t>
      </w:r>
    </w:p>
    <w:p w:rsidR="00091720" w:rsidRPr="00D2043A" w:rsidRDefault="00091720" w:rsidP="00D2043A">
      <w:pPr>
        <w:pStyle w:val="one"/>
        <w:spacing w:before="0" w:beforeAutospacing="0" w:after="0" w:afterAutospacing="0"/>
        <w:rPr>
          <w:rFonts w:ascii="Arial" w:hAnsi="Arial" w:cs="Arial"/>
        </w:rPr>
      </w:pPr>
    </w:p>
    <w:p w:rsidR="00091720" w:rsidRPr="00D2043A" w:rsidRDefault="00091720" w:rsidP="00D2043A">
      <w:pPr>
        <w:pStyle w:val="one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2043A">
        <w:rPr>
          <w:rFonts w:ascii="Arial" w:hAnsi="Arial" w:cs="Arial"/>
          <w:b/>
        </w:rPr>
        <w:t>Раздел 2</w:t>
      </w:r>
    </w:p>
    <w:p w:rsidR="00091720" w:rsidRPr="00D2043A" w:rsidRDefault="00091720" w:rsidP="00D2043A">
      <w:pPr>
        <w:pStyle w:val="one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2043A">
        <w:rPr>
          <w:rFonts w:ascii="Arial" w:hAnsi="Arial" w:cs="Arial"/>
          <w:b/>
        </w:rPr>
        <w:t xml:space="preserve">Методология и методы </w:t>
      </w:r>
      <w:proofErr w:type="spellStart"/>
      <w:r w:rsidRPr="00D2043A">
        <w:rPr>
          <w:rFonts w:ascii="Arial" w:hAnsi="Arial" w:cs="Arial"/>
          <w:b/>
        </w:rPr>
        <w:t>медиаисследований</w:t>
      </w:r>
      <w:proofErr w:type="spellEnd"/>
    </w:p>
    <w:p w:rsidR="00091720" w:rsidRPr="00D2043A" w:rsidRDefault="00091720" w:rsidP="00D2043A">
      <w:pPr>
        <w:pStyle w:val="one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91720" w:rsidRPr="00D2043A" w:rsidRDefault="00091720" w:rsidP="00D2043A">
      <w:pPr>
        <w:pStyle w:val="one"/>
        <w:spacing w:before="0" w:beforeAutospacing="0" w:after="0" w:afterAutospacing="0"/>
        <w:jc w:val="both"/>
        <w:rPr>
          <w:rFonts w:ascii="Arial" w:hAnsi="Arial" w:cs="Arial"/>
        </w:rPr>
      </w:pPr>
      <w:r w:rsidRPr="00D2043A">
        <w:rPr>
          <w:rFonts w:ascii="Arial" w:hAnsi="Arial" w:cs="Arial"/>
        </w:rPr>
        <w:t xml:space="preserve">Актуальность, цели и задачи исследований в сфере СМИ. Основная проблематика </w:t>
      </w:r>
      <w:proofErr w:type="spellStart"/>
      <w:r w:rsidRPr="00D2043A">
        <w:rPr>
          <w:rFonts w:ascii="Arial" w:hAnsi="Arial" w:cs="Arial"/>
        </w:rPr>
        <w:t>медиаисследований</w:t>
      </w:r>
      <w:proofErr w:type="spellEnd"/>
      <w:r w:rsidRPr="00D2043A">
        <w:rPr>
          <w:rFonts w:ascii="Arial" w:hAnsi="Arial" w:cs="Arial"/>
        </w:rPr>
        <w:t xml:space="preserve"> в современной России. Анкетный опрос в арсенале исследователя СМИ. Наблюдение как метод исследования. Контент-анализ и его </w:t>
      </w:r>
      <w:r w:rsidRPr="00D2043A">
        <w:rPr>
          <w:rFonts w:ascii="Arial" w:hAnsi="Arial" w:cs="Arial"/>
        </w:rPr>
        <w:lastRenderedPageBreak/>
        <w:t xml:space="preserve">виды. Возможности качественных методов исследования СМИ. Виды и особенности интервьюирования. Основные требования к оформлению научной работы. Программа </w:t>
      </w:r>
      <w:proofErr w:type="spellStart"/>
      <w:r w:rsidRPr="00D2043A">
        <w:rPr>
          <w:rFonts w:ascii="Arial" w:hAnsi="Arial" w:cs="Arial"/>
        </w:rPr>
        <w:t>медиаисследования</w:t>
      </w:r>
      <w:proofErr w:type="spellEnd"/>
      <w:r w:rsidRPr="00D2043A">
        <w:rPr>
          <w:rFonts w:ascii="Arial" w:hAnsi="Arial" w:cs="Arial"/>
        </w:rPr>
        <w:t xml:space="preserve">. Основные принципы научного исследования. Этические проблемы в </w:t>
      </w:r>
      <w:proofErr w:type="spellStart"/>
      <w:r w:rsidRPr="00D2043A">
        <w:rPr>
          <w:rFonts w:ascii="Arial" w:hAnsi="Arial" w:cs="Arial"/>
        </w:rPr>
        <w:t>медиаисследованиях</w:t>
      </w:r>
      <w:proofErr w:type="spellEnd"/>
      <w:r w:rsidRPr="00D2043A">
        <w:rPr>
          <w:rFonts w:ascii="Arial" w:hAnsi="Arial" w:cs="Arial"/>
        </w:rPr>
        <w:t xml:space="preserve">. Экспертный опрос. Российские исследовательские центры, специализирующиеся на изучении СМИ. </w:t>
      </w:r>
    </w:p>
    <w:p w:rsidR="00091720" w:rsidRPr="00D2043A" w:rsidRDefault="00091720" w:rsidP="00D2043A">
      <w:pPr>
        <w:pStyle w:val="10"/>
        <w:keepNext/>
        <w:keepLines/>
        <w:shd w:val="clear" w:color="auto" w:fill="auto"/>
        <w:spacing w:line="240" w:lineRule="auto"/>
        <w:jc w:val="left"/>
        <w:rPr>
          <w:rFonts w:ascii="Arial" w:hAnsi="Arial" w:cs="Arial"/>
        </w:rPr>
      </w:pPr>
    </w:p>
    <w:p w:rsidR="00091720" w:rsidRPr="00D2043A" w:rsidRDefault="00091720" w:rsidP="00D2043A">
      <w:pPr>
        <w:pStyle w:val="10"/>
        <w:keepNext/>
        <w:keepLines/>
        <w:shd w:val="clear" w:color="auto" w:fill="auto"/>
        <w:spacing w:line="240" w:lineRule="auto"/>
        <w:jc w:val="left"/>
        <w:rPr>
          <w:rFonts w:ascii="Arial" w:hAnsi="Arial" w:cs="Arial"/>
        </w:rPr>
      </w:pPr>
      <w:r w:rsidRPr="00D2043A">
        <w:rPr>
          <w:rFonts w:ascii="Arial" w:hAnsi="Arial" w:cs="Arial"/>
        </w:rPr>
        <w:t>Список литературы</w:t>
      </w:r>
    </w:p>
    <w:p w:rsidR="00D2043A" w:rsidRPr="00D2043A" w:rsidRDefault="00D2043A" w:rsidP="00D2043A">
      <w:pPr>
        <w:pStyle w:val="a4"/>
        <w:numPr>
          <w:ilvl w:val="0"/>
          <w:numId w:val="23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2043A">
        <w:rPr>
          <w:rFonts w:ascii="Arial" w:eastAsia="Times New Roman" w:hAnsi="Arial" w:cs="Arial"/>
          <w:sz w:val="24"/>
          <w:szCs w:val="24"/>
          <w:lang w:eastAsia="ru-RU"/>
        </w:rPr>
        <w:t>Батыгин</w:t>
      </w:r>
      <w:proofErr w:type="spellEnd"/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 Г. С. Лекции по методологии социологических исследований: учебник. М., 2008. </w:t>
      </w:r>
    </w:p>
    <w:p w:rsidR="00D2043A" w:rsidRPr="00D2043A" w:rsidRDefault="00D2043A" w:rsidP="00D2043A">
      <w:pPr>
        <w:pStyle w:val="a4"/>
        <w:numPr>
          <w:ilvl w:val="0"/>
          <w:numId w:val="23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>Березина В. Г. Этика и культура научной работы. СПб</w:t>
      </w:r>
      <w:proofErr w:type="gramStart"/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., </w:t>
      </w:r>
      <w:proofErr w:type="gramEnd"/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1999. </w:t>
      </w:r>
    </w:p>
    <w:p w:rsidR="00D2043A" w:rsidRPr="00D2043A" w:rsidRDefault="00D2043A" w:rsidP="00D2043A">
      <w:pPr>
        <w:pStyle w:val="a4"/>
        <w:numPr>
          <w:ilvl w:val="0"/>
          <w:numId w:val="23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>Бутенко И. А. Анкетный опрос как общение социолога с респондентами: учеб</w:t>
      </w:r>
      <w:proofErr w:type="gramStart"/>
      <w:r w:rsidRPr="00D2043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2043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особие. М., 1989. </w:t>
      </w:r>
    </w:p>
    <w:p w:rsidR="00D2043A" w:rsidRPr="00D2043A" w:rsidRDefault="00D2043A" w:rsidP="00D2043A">
      <w:pPr>
        <w:pStyle w:val="a4"/>
        <w:numPr>
          <w:ilvl w:val="0"/>
          <w:numId w:val="23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Горшков М. К., </w:t>
      </w:r>
      <w:proofErr w:type="spellStart"/>
      <w:r w:rsidRPr="00D2043A">
        <w:rPr>
          <w:rFonts w:ascii="Arial" w:eastAsia="Times New Roman" w:hAnsi="Arial" w:cs="Arial"/>
          <w:sz w:val="24"/>
          <w:szCs w:val="24"/>
          <w:lang w:eastAsia="ru-RU"/>
        </w:rPr>
        <w:t>Шереги</w:t>
      </w:r>
      <w:proofErr w:type="spellEnd"/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 Ф. Э. Прикладная социология: методология и методы: учеб</w:t>
      </w:r>
      <w:proofErr w:type="gramStart"/>
      <w:r w:rsidRPr="00D2043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2043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особие. М., 2011. </w:t>
      </w:r>
    </w:p>
    <w:p w:rsidR="00D2043A" w:rsidRPr="00D2043A" w:rsidRDefault="00D2043A" w:rsidP="00D2043A">
      <w:pPr>
        <w:pStyle w:val="a4"/>
        <w:numPr>
          <w:ilvl w:val="0"/>
          <w:numId w:val="23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Грушин Б. Эффективность массовой информации и пропаганды: понятие и проблемы измерения. М., 1979. </w:t>
      </w:r>
    </w:p>
    <w:p w:rsidR="00D2043A" w:rsidRPr="00D2043A" w:rsidRDefault="00D2043A" w:rsidP="00D2043A">
      <w:pPr>
        <w:pStyle w:val="a4"/>
        <w:numPr>
          <w:ilvl w:val="0"/>
          <w:numId w:val="23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Докторов Б. З. О надежности измерения в социологическом исследовании. Л., 1979. </w:t>
      </w:r>
    </w:p>
    <w:p w:rsidR="00D2043A" w:rsidRPr="00D2043A" w:rsidRDefault="00D2043A" w:rsidP="00D2043A">
      <w:pPr>
        <w:pStyle w:val="a4"/>
        <w:numPr>
          <w:ilvl w:val="0"/>
          <w:numId w:val="23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2043A">
        <w:rPr>
          <w:rFonts w:ascii="Arial" w:eastAsia="Times New Roman" w:hAnsi="Arial" w:cs="Arial"/>
          <w:sz w:val="24"/>
          <w:szCs w:val="24"/>
          <w:lang w:eastAsia="ru-RU"/>
        </w:rPr>
        <w:t>Здравомыслов</w:t>
      </w:r>
      <w:proofErr w:type="spellEnd"/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 А. Г. Методология и процедура социологических исследований. М., 1969. </w:t>
      </w:r>
    </w:p>
    <w:p w:rsidR="00D2043A" w:rsidRPr="00D2043A" w:rsidRDefault="00D2043A" w:rsidP="00D2043A">
      <w:pPr>
        <w:pStyle w:val="a4"/>
        <w:numPr>
          <w:ilvl w:val="0"/>
          <w:numId w:val="23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2043A">
        <w:rPr>
          <w:rFonts w:ascii="Arial" w:eastAsia="Times New Roman" w:hAnsi="Arial" w:cs="Arial"/>
          <w:sz w:val="24"/>
          <w:szCs w:val="24"/>
          <w:lang w:eastAsia="ru-RU"/>
        </w:rPr>
        <w:t>Кимбл</w:t>
      </w:r>
      <w:proofErr w:type="spellEnd"/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 Г. Как правильно пользоваться статистикой. М., 1982. </w:t>
      </w:r>
    </w:p>
    <w:p w:rsidR="00D2043A" w:rsidRPr="00D2043A" w:rsidRDefault="00D2043A" w:rsidP="00D2043A">
      <w:pPr>
        <w:pStyle w:val="a4"/>
        <w:numPr>
          <w:ilvl w:val="0"/>
          <w:numId w:val="23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>Колодиев Н. Н. Социологическая информация в СМИ: учеб</w:t>
      </w:r>
      <w:proofErr w:type="gramStart"/>
      <w:r w:rsidRPr="00D2043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2043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D2043A">
        <w:rPr>
          <w:rFonts w:ascii="Arial" w:eastAsia="Times New Roman" w:hAnsi="Arial" w:cs="Arial"/>
          <w:sz w:val="24"/>
          <w:szCs w:val="24"/>
          <w:lang w:eastAsia="ru-RU"/>
        </w:rPr>
        <w:t>особие. СПб</w:t>
      </w:r>
      <w:proofErr w:type="gramStart"/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., </w:t>
      </w:r>
      <w:proofErr w:type="gramEnd"/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2007. </w:t>
      </w:r>
    </w:p>
    <w:p w:rsidR="00D2043A" w:rsidRPr="00D2043A" w:rsidRDefault="00D2043A" w:rsidP="00D2043A">
      <w:pPr>
        <w:pStyle w:val="a4"/>
        <w:numPr>
          <w:ilvl w:val="0"/>
          <w:numId w:val="23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Семенов В. Е. Социально-психологический анализ материалов массовой информации, литературы и искусства // Социальная психология / под ред. Е. С. Кузьмина, В. Е. Семенова. Л., 1979. </w:t>
      </w:r>
    </w:p>
    <w:p w:rsidR="00D2043A" w:rsidRPr="00D2043A" w:rsidRDefault="00D2043A" w:rsidP="00D2043A">
      <w:pPr>
        <w:pStyle w:val="a4"/>
        <w:numPr>
          <w:ilvl w:val="0"/>
          <w:numId w:val="23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Социологические исследования эффективности журналистики / под ред. Я. Н. </w:t>
      </w:r>
      <w:proofErr w:type="spellStart"/>
      <w:r w:rsidRPr="00D2043A">
        <w:rPr>
          <w:rFonts w:ascii="Arial" w:eastAsia="Times New Roman" w:hAnsi="Arial" w:cs="Arial"/>
          <w:sz w:val="24"/>
          <w:szCs w:val="24"/>
          <w:lang w:eastAsia="ru-RU"/>
        </w:rPr>
        <w:t>Засурского</w:t>
      </w:r>
      <w:proofErr w:type="spellEnd"/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. М., 1986. </w:t>
      </w:r>
    </w:p>
    <w:p w:rsidR="00D2043A" w:rsidRPr="00D2043A" w:rsidRDefault="00D2043A" w:rsidP="00D2043A">
      <w:pPr>
        <w:pStyle w:val="a4"/>
        <w:numPr>
          <w:ilvl w:val="0"/>
          <w:numId w:val="23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>Социология журналистики: учеб</w:t>
      </w:r>
      <w:proofErr w:type="gramStart"/>
      <w:r w:rsidRPr="00D2043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2043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особие / под ред. С. Г. Корконосенко. М., 2013. </w:t>
      </w:r>
    </w:p>
    <w:p w:rsidR="00D2043A" w:rsidRPr="00D2043A" w:rsidRDefault="00D2043A" w:rsidP="00D2043A">
      <w:pPr>
        <w:pStyle w:val="a4"/>
        <w:numPr>
          <w:ilvl w:val="0"/>
          <w:numId w:val="23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>Федотова Л. Н. Анализ содержания телевизионных передач: учеб</w:t>
      </w:r>
      <w:proofErr w:type="gramStart"/>
      <w:r w:rsidRPr="00D2043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2043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особие. М., 1992. </w:t>
      </w:r>
    </w:p>
    <w:p w:rsidR="00D2043A" w:rsidRPr="00D2043A" w:rsidRDefault="00D2043A" w:rsidP="00D2043A">
      <w:pPr>
        <w:pStyle w:val="a4"/>
        <w:numPr>
          <w:ilvl w:val="0"/>
          <w:numId w:val="23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>Федотова Л. Н. Контент-аналитические исследования средств массовой информации и пропаганды: учеб</w:t>
      </w:r>
      <w:proofErr w:type="gramStart"/>
      <w:r w:rsidRPr="00D2043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2043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особие. М., 1988. </w:t>
      </w:r>
    </w:p>
    <w:p w:rsidR="00D2043A" w:rsidRPr="00D2043A" w:rsidRDefault="00D2043A" w:rsidP="00D2043A">
      <w:pPr>
        <w:pStyle w:val="a4"/>
        <w:numPr>
          <w:ilvl w:val="0"/>
          <w:numId w:val="23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>Фомичева И. Д. Социология СМИ: учеб</w:t>
      </w:r>
      <w:proofErr w:type="gramStart"/>
      <w:r w:rsidRPr="00D2043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2043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особие. М., 2007. </w:t>
      </w:r>
    </w:p>
    <w:p w:rsidR="00D2043A" w:rsidRPr="00D2043A" w:rsidRDefault="00D2043A" w:rsidP="00D2043A">
      <w:pPr>
        <w:pStyle w:val="a4"/>
        <w:numPr>
          <w:ilvl w:val="0"/>
          <w:numId w:val="23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2043A">
        <w:rPr>
          <w:rFonts w:ascii="Arial" w:eastAsia="Times New Roman" w:hAnsi="Arial" w:cs="Arial"/>
          <w:sz w:val="24"/>
          <w:szCs w:val="24"/>
          <w:lang w:eastAsia="ru-RU"/>
        </w:rPr>
        <w:t>Штомпка</w:t>
      </w:r>
      <w:proofErr w:type="spellEnd"/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 П. Визуальная социология. Фотография как метод исследования: учебник. М., 2010. </w:t>
      </w:r>
    </w:p>
    <w:p w:rsidR="00D2043A" w:rsidRPr="00D2043A" w:rsidRDefault="00D2043A" w:rsidP="00D2043A">
      <w:pPr>
        <w:pStyle w:val="a4"/>
        <w:numPr>
          <w:ilvl w:val="0"/>
          <w:numId w:val="23"/>
        </w:numPr>
        <w:spacing w:line="240" w:lineRule="auto"/>
        <w:ind w:hanging="720"/>
        <w:rPr>
          <w:rFonts w:ascii="Arial" w:eastAsia="Times New Roman" w:hAnsi="Arial" w:cs="Arial"/>
          <w:sz w:val="24"/>
          <w:szCs w:val="24"/>
          <w:lang w:eastAsia="ru-RU"/>
        </w:rPr>
      </w:pPr>
      <w:r w:rsidRPr="00D2043A">
        <w:rPr>
          <w:rFonts w:ascii="Arial" w:eastAsia="Times New Roman" w:hAnsi="Arial" w:cs="Arial"/>
          <w:sz w:val="24"/>
          <w:szCs w:val="24"/>
          <w:lang w:eastAsia="ru-RU"/>
        </w:rPr>
        <w:t>Ядов В. А. Социологическое исследование: методология, программа, методы: учеб</w:t>
      </w:r>
      <w:proofErr w:type="gramStart"/>
      <w:r w:rsidRPr="00D2043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2043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D2043A">
        <w:rPr>
          <w:rFonts w:ascii="Arial" w:eastAsia="Times New Roman" w:hAnsi="Arial" w:cs="Arial"/>
          <w:sz w:val="24"/>
          <w:szCs w:val="24"/>
          <w:lang w:eastAsia="ru-RU"/>
        </w:rPr>
        <w:t xml:space="preserve">особие. Самара, 1995. </w:t>
      </w:r>
    </w:p>
    <w:p w:rsidR="00091720" w:rsidRPr="00D2043A" w:rsidRDefault="00091720" w:rsidP="00D2043A">
      <w:pPr>
        <w:rPr>
          <w:rFonts w:ascii="Arial" w:hAnsi="Arial" w:cs="Arial"/>
        </w:rPr>
      </w:pPr>
    </w:p>
    <w:sectPr w:rsidR="00091720" w:rsidRPr="00D2043A" w:rsidSect="00C53CFA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0BF" w:rsidRDefault="005500BF">
      <w:r>
        <w:separator/>
      </w:r>
    </w:p>
  </w:endnote>
  <w:endnote w:type="continuationSeparator" w:id="0">
    <w:p w:rsidR="005500BF" w:rsidRDefault="0055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0BF" w:rsidRDefault="005500BF"/>
  </w:footnote>
  <w:footnote w:type="continuationSeparator" w:id="0">
    <w:p w:rsidR="005500BF" w:rsidRDefault="005500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AB8"/>
    <w:multiLevelType w:val="multilevel"/>
    <w:tmpl w:val="33500F0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B6A19"/>
    <w:multiLevelType w:val="multilevel"/>
    <w:tmpl w:val="2520ACE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937F4"/>
    <w:multiLevelType w:val="hybridMultilevel"/>
    <w:tmpl w:val="75F6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269F0"/>
    <w:multiLevelType w:val="multilevel"/>
    <w:tmpl w:val="D92ACD8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B91945"/>
    <w:multiLevelType w:val="hybridMultilevel"/>
    <w:tmpl w:val="2ACEA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8669B"/>
    <w:multiLevelType w:val="hybridMultilevel"/>
    <w:tmpl w:val="0D24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9475C"/>
    <w:multiLevelType w:val="hybridMultilevel"/>
    <w:tmpl w:val="BCD6E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21670"/>
    <w:multiLevelType w:val="hybridMultilevel"/>
    <w:tmpl w:val="E7822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603DB"/>
    <w:multiLevelType w:val="multilevel"/>
    <w:tmpl w:val="14DCC39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334479"/>
    <w:multiLevelType w:val="multilevel"/>
    <w:tmpl w:val="3658469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73189"/>
    <w:multiLevelType w:val="multilevel"/>
    <w:tmpl w:val="088C3E8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BC13F8"/>
    <w:multiLevelType w:val="hybridMultilevel"/>
    <w:tmpl w:val="9048B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D6BD7"/>
    <w:multiLevelType w:val="hybridMultilevel"/>
    <w:tmpl w:val="D316A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15997"/>
    <w:multiLevelType w:val="multilevel"/>
    <w:tmpl w:val="9C32D89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925895"/>
    <w:multiLevelType w:val="multilevel"/>
    <w:tmpl w:val="2DF6BC9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E24E16"/>
    <w:multiLevelType w:val="hybridMultilevel"/>
    <w:tmpl w:val="B010D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40847"/>
    <w:multiLevelType w:val="hybridMultilevel"/>
    <w:tmpl w:val="746CE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4324F"/>
    <w:multiLevelType w:val="hybridMultilevel"/>
    <w:tmpl w:val="5712B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5115B"/>
    <w:multiLevelType w:val="hybridMultilevel"/>
    <w:tmpl w:val="25F6A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C0674"/>
    <w:multiLevelType w:val="multilevel"/>
    <w:tmpl w:val="A0926C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50646E"/>
    <w:multiLevelType w:val="multilevel"/>
    <w:tmpl w:val="16E0130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F34D98"/>
    <w:multiLevelType w:val="multilevel"/>
    <w:tmpl w:val="EC44AA2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576702"/>
    <w:multiLevelType w:val="hybridMultilevel"/>
    <w:tmpl w:val="EE748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9"/>
  </w:num>
  <w:num w:numId="5">
    <w:abstractNumId w:val="19"/>
  </w:num>
  <w:num w:numId="6">
    <w:abstractNumId w:val="8"/>
  </w:num>
  <w:num w:numId="7">
    <w:abstractNumId w:val="20"/>
  </w:num>
  <w:num w:numId="8">
    <w:abstractNumId w:val="21"/>
  </w:num>
  <w:num w:numId="9">
    <w:abstractNumId w:val="0"/>
  </w:num>
  <w:num w:numId="10">
    <w:abstractNumId w:val="1"/>
  </w:num>
  <w:num w:numId="11">
    <w:abstractNumId w:val="3"/>
  </w:num>
  <w:num w:numId="12">
    <w:abstractNumId w:val="11"/>
  </w:num>
  <w:num w:numId="13">
    <w:abstractNumId w:val="6"/>
  </w:num>
  <w:num w:numId="14">
    <w:abstractNumId w:val="4"/>
  </w:num>
  <w:num w:numId="15">
    <w:abstractNumId w:val="18"/>
  </w:num>
  <w:num w:numId="16">
    <w:abstractNumId w:val="12"/>
  </w:num>
  <w:num w:numId="17">
    <w:abstractNumId w:val="17"/>
  </w:num>
  <w:num w:numId="18">
    <w:abstractNumId w:val="22"/>
  </w:num>
  <w:num w:numId="19">
    <w:abstractNumId w:val="16"/>
  </w:num>
  <w:num w:numId="20">
    <w:abstractNumId w:val="15"/>
  </w:num>
  <w:num w:numId="21">
    <w:abstractNumId w:val="2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19"/>
    <w:rsid w:val="00091720"/>
    <w:rsid w:val="000A76A6"/>
    <w:rsid w:val="001936AD"/>
    <w:rsid w:val="001D43A1"/>
    <w:rsid w:val="002610AB"/>
    <w:rsid w:val="0034679A"/>
    <w:rsid w:val="004C6161"/>
    <w:rsid w:val="005500BF"/>
    <w:rsid w:val="005D0D8F"/>
    <w:rsid w:val="005F7F4A"/>
    <w:rsid w:val="00700665"/>
    <w:rsid w:val="007F1837"/>
    <w:rsid w:val="00831C19"/>
    <w:rsid w:val="0099676D"/>
    <w:rsid w:val="00AD1A6D"/>
    <w:rsid w:val="00C53CFA"/>
    <w:rsid w:val="00D2043A"/>
    <w:rsid w:val="00D54FED"/>
    <w:rsid w:val="00EB60AF"/>
    <w:rsid w:val="00EC134C"/>
    <w:rsid w:val="00EC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jc w:val="both"/>
    </w:pPr>
  </w:style>
  <w:style w:type="paragraph" w:customStyle="1" w:styleId="one">
    <w:name w:val="one"/>
    <w:basedOn w:val="a"/>
    <w:rsid w:val="000917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091720"/>
    <w:pPr>
      <w:widowControl/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jc w:val="both"/>
    </w:pPr>
  </w:style>
  <w:style w:type="paragraph" w:customStyle="1" w:styleId="one">
    <w:name w:val="one"/>
    <w:basedOn w:val="a"/>
    <w:rsid w:val="000917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091720"/>
    <w:pPr>
      <w:widowControl/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Самусенко Олеся Александровна</cp:lastModifiedBy>
  <cp:revision>4</cp:revision>
  <dcterms:created xsi:type="dcterms:W3CDTF">2023-07-10T08:37:00Z</dcterms:created>
  <dcterms:modified xsi:type="dcterms:W3CDTF">2023-07-10T08:43:00Z</dcterms:modified>
</cp:coreProperties>
</file>