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49E9" w:rsidRPr="006D6D74" w:rsidRDefault="00F565B8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  <w:u w:val="single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Программа аттестации в письменной форме для претендентов на восстановление, изменение образовательных программ,</w:t>
      </w:r>
      <w:r w:rsidR="006D6D74">
        <w:rPr>
          <w:rStyle w:val="a6"/>
          <w:rFonts w:ascii="Arial" w:hAnsi="Arial" w:cs="Arial"/>
          <w:b/>
          <w:i w:val="0"/>
          <w:sz w:val="24"/>
          <w:szCs w:val="24"/>
        </w:rPr>
        <w:t xml:space="preserve"> изменение формы обучения,</w:t>
      </w: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перевод из других образова</w:t>
      </w:r>
      <w:r w:rsidR="002B4B23">
        <w:rPr>
          <w:rStyle w:val="a6"/>
          <w:rFonts w:ascii="Arial" w:hAnsi="Arial" w:cs="Arial"/>
          <w:b/>
          <w:i w:val="0"/>
          <w:sz w:val="24"/>
          <w:szCs w:val="24"/>
        </w:rPr>
        <w:t>тельных организаций на 2 курс (3</w:t>
      </w: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семестр) </w:t>
      </w:r>
      <w:proofErr w:type="spellStart"/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бакалавриата</w:t>
      </w:r>
      <w:proofErr w:type="spellEnd"/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очной формы </w:t>
      </w:r>
      <w:proofErr w:type="gramStart"/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обучения по направлению</w:t>
      </w:r>
      <w:proofErr w:type="gramEnd"/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42.03.02 «Журналистика», основная образовательная программа </w:t>
      </w:r>
      <w:r w:rsidRPr="006D6D74">
        <w:rPr>
          <w:rStyle w:val="a6"/>
          <w:rFonts w:ascii="Arial" w:hAnsi="Arial" w:cs="Arial"/>
          <w:b/>
          <w:i w:val="0"/>
          <w:sz w:val="24"/>
          <w:szCs w:val="24"/>
          <w:u w:val="single"/>
        </w:rPr>
        <w:t>«Международная журналистика»</w:t>
      </w:r>
    </w:p>
    <w:p w:rsidR="00A749E9" w:rsidRPr="004805CC" w:rsidRDefault="00A749E9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A749E9" w:rsidRPr="004805CC" w:rsidRDefault="00F565B8">
      <w:pPr>
        <w:pStyle w:val="2"/>
        <w:shd w:val="clear" w:color="auto" w:fill="auto"/>
        <w:spacing w:before="0" w:line="240" w:lineRule="auto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Регулирование деятельности журналистов в странах с различными политическими системами. Международные организации журналистов: профессиональная этика и правовое регулирование </w:t>
      </w:r>
      <w:proofErr w:type="spellStart"/>
      <w:r w:rsidRPr="004805CC">
        <w:rPr>
          <w:rStyle w:val="a6"/>
          <w:rFonts w:ascii="Arial" w:hAnsi="Arial" w:cs="Arial"/>
          <w:i w:val="0"/>
        </w:rPr>
        <w:t>медиасреды</w:t>
      </w:r>
      <w:proofErr w:type="spellEnd"/>
      <w:r w:rsidRPr="004805CC">
        <w:rPr>
          <w:rStyle w:val="a6"/>
          <w:rFonts w:ascii="Arial" w:hAnsi="Arial" w:cs="Arial"/>
          <w:i w:val="0"/>
        </w:rPr>
        <w:t>. Этические вопросы работы с международной информацией. Аналитические и художественно-публицистические жанры в России и за рубежом. Основные принципы редакционного менеджмента.</w:t>
      </w:r>
      <w:r w:rsidR="0018229A" w:rsidRPr="004805CC">
        <w:rPr>
          <w:rStyle w:val="a6"/>
          <w:rFonts w:ascii="Arial" w:hAnsi="Arial" w:cs="Arial"/>
          <w:i w:val="0"/>
        </w:rPr>
        <w:t xml:space="preserve"> </w:t>
      </w:r>
      <w:r w:rsidRPr="004805CC">
        <w:rPr>
          <w:rStyle w:val="a6"/>
          <w:rFonts w:ascii="Arial" w:hAnsi="Arial" w:cs="Arial"/>
          <w:i w:val="0"/>
        </w:rPr>
        <w:t xml:space="preserve">Специфика работы журналиста-международника в редакциях газет и журналов. Особенности работы журналиста-международника на телевидении. Работа журналистов в информационных агентствах. Специфика работы журналиста-международника в </w:t>
      </w:r>
      <w:proofErr w:type="gramStart"/>
      <w:r w:rsidRPr="004805CC">
        <w:rPr>
          <w:rStyle w:val="a6"/>
          <w:rFonts w:ascii="Arial" w:hAnsi="Arial" w:cs="Arial"/>
          <w:i w:val="0"/>
        </w:rPr>
        <w:t>новых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 медиа. Организация работы специальных и собственных корреспондентов российских редакций за рубежом. Эволюция приемов, методов и средств внешнеполитической информации и пропаганды. Глобальное телевидение и международная информация. Мировые агентства новостей и тенденции их развития в XXI веке.</w:t>
      </w:r>
    </w:p>
    <w:p w:rsidR="00A749E9" w:rsidRPr="004805CC" w:rsidRDefault="00A749E9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i w:val="0"/>
          <w:sz w:val="24"/>
          <w:szCs w:val="24"/>
        </w:rPr>
      </w:pPr>
    </w:p>
    <w:p w:rsidR="00A749E9" w:rsidRPr="004805CC" w:rsidRDefault="00F565B8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Список литературы</w:t>
      </w:r>
    </w:p>
    <w:p w:rsidR="00A749E9" w:rsidRPr="004805CC" w:rsidRDefault="00F565B8" w:rsidP="0018229A">
      <w:pPr>
        <w:pStyle w:val="2"/>
        <w:numPr>
          <w:ilvl w:val="0"/>
          <w:numId w:val="3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Блохин И. Н. Журналистика в мире национальных отношений: политическое функционирование и профессиональное участие.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2008.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Быкова А. С. </w:t>
      </w:r>
      <w:proofErr w:type="spellStart"/>
      <w:r w:rsidRPr="004805CC">
        <w:rPr>
          <w:rStyle w:val="a6"/>
          <w:rFonts w:ascii="Arial" w:hAnsi="Arial" w:cs="Arial"/>
          <w:i w:val="0"/>
        </w:rPr>
        <w:t>Массмедиа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стран-членов Европейского Союза.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2004.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Вартанова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Е. Л. </w:t>
      </w:r>
      <w:proofErr w:type="spellStart"/>
      <w:r w:rsidRPr="004805CC">
        <w:rPr>
          <w:rStyle w:val="a6"/>
          <w:rFonts w:ascii="Arial" w:hAnsi="Arial" w:cs="Arial"/>
          <w:i w:val="0"/>
        </w:rPr>
        <w:t>Медиаэкономика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зарубежных стран. М., 2003.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Вороненкова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Г. Ф., Вороненков М. Ю. Электронные СМИ Германии: история и современность. М., 2007.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Журналист в современной </w:t>
      </w:r>
      <w:proofErr w:type="spellStart"/>
      <w:r w:rsidRPr="004805CC">
        <w:rPr>
          <w:rStyle w:val="a6"/>
          <w:rFonts w:ascii="Arial" w:hAnsi="Arial" w:cs="Arial"/>
          <w:i w:val="0"/>
        </w:rPr>
        <w:t>медиасреде</w:t>
      </w:r>
      <w:proofErr w:type="spellEnd"/>
      <w:proofErr w:type="gramStart"/>
      <w:r w:rsidRPr="004805CC">
        <w:rPr>
          <w:rStyle w:val="a6"/>
          <w:rFonts w:ascii="Arial" w:hAnsi="Arial" w:cs="Arial"/>
          <w:i w:val="0"/>
        </w:rPr>
        <w:t xml:space="preserve"> / П</w:t>
      </w:r>
      <w:proofErr w:type="gramEnd"/>
      <w:r w:rsidRPr="004805CC">
        <w:rPr>
          <w:rStyle w:val="a6"/>
          <w:rFonts w:ascii="Arial" w:hAnsi="Arial" w:cs="Arial"/>
          <w:i w:val="0"/>
        </w:rPr>
        <w:t>од ред. С. Ильченко.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2017.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Ильченко С. Н., </w:t>
      </w:r>
      <w:proofErr w:type="spellStart"/>
      <w:r w:rsidRPr="004805CC">
        <w:rPr>
          <w:rStyle w:val="a6"/>
          <w:rFonts w:ascii="Arial" w:hAnsi="Arial" w:cs="Arial"/>
          <w:i w:val="0"/>
        </w:rPr>
        <w:t>Познин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В. Ф., </w:t>
      </w:r>
      <w:proofErr w:type="spellStart"/>
      <w:r w:rsidRPr="004805CC">
        <w:rPr>
          <w:rStyle w:val="a6"/>
          <w:rFonts w:ascii="Arial" w:hAnsi="Arial" w:cs="Arial"/>
          <w:i w:val="0"/>
        </w:rPr>
        <w:t>Почкай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Е. П. Технология СМИ. Творческие профессии на телевидении и радио.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2003.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Как новые медиа изменили журналистику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 / П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од ред. А. </w:t>
      </w:r>
      <w:proofErr w:type="spellStart"/>
      <w:r w:rsidRPr="004805CC">
        <w:rPr>
          <w:rStyle w:val="a6"/>
          <w:rFonts w:ascii="Arial" w:hAnsi="Arial" w:cs="Arial"/>
          <w:i w:val="0"/>
        </w:rPr>
        <w:t>Амзина</w:t>
      </w:r>
      <w:proofErr w:type="spellEnd"/>
      <w:r w:rsidRPr="004805CC">
        <w:rPr>
          <w:rStyle w:val="a6"/>
          <w:rFonts w:ascii="Arial" w:hAnsi="Arial" w:cs="Arial"/>
          <w:i w:val="0"/>
        </w:rPr>
        <w:t>. Екатеринбург, 2017.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Клюев Ю. В. Радиожурналистика: основы профессии. Учебное пособие.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2015.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Ковалев-Случевский К. П. Тележурналистика XXI века. М.,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Колесниченко А. В. Настольная книга журналиста. М., 2016.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Лабуш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Н. С., </w:t>
      </w:r>
      <w:proofErr w:type="spellStart"/>
      <w:r w:rsidRPr="004805CC">
        <w:rPr>
          <w:rStyle w:val="a6"/>
          <w:rFonts w:ascii="Arial" w:hAnsi="Arial" w:cs="Arial"/>
          <w:i w:val="0"/>
        </w:rPr>
        <w:t>Пую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 С. Медиатизация экстремальных форм политического процесса: война, революция, терроризм.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2019.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Летуновский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В. П. Телевизионный журнали</w:t>
      </w:r>
      <w:proofErr w:type="gramStart"/>
      <w:r w:rsidRPr="004805CC">
        <w:rPr>
          <w:rStyle w:val="a6"/>
          <w:rFonts w:ascii="Arial" w:hAnsi="Arial" w:cs="Arial"/>
          <w:i w:val="0"/>
        </w:rPr>
        <w:t>ст в пр</w:t>
      </w:r>
      <w:proofErr w:type="gramEnd"/>
      <w:r w:rsidRPr="004805CC">
        <w:rPr>
          <w:rStyle w:val="a6"/>
          <w:rFonts w:ascii="Arial" w:hAnsi="Arial" w:cs="Arial"/>
          <w:i w:val="0"/>
        </w:rPr>
        <w:t>ямом эфире.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2004.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Международные стандарты профессиональной этики журналистов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 :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 учебно-методическое пособие. СПб,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Международная журналистика: материалы </w:t>
      </w:r>
      <w:proofErr w:type="spellStart"/>
      <w:r w:rsidRPr="004805CC">
        <w:rPr>
          <w:rStyle w:val="a6"/>
          <w:rFonts w:ascii="Arial" w:hAnsi="Arial" w:cs="Arial"/>
          <w:i w:val="0"/>
        </w:rPr>
        <w:t>преподавателеи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̆ кафедры </w:t>
      </w:r>
      <w:proofErr w:type="spellStart"/>
      <w:r w:rsidRPr="004805CC">
        <w:rPr>
          <w:rStyle w:val="a6"/>
          <w:rFonts w:ascii="Arial" w:hAnsi="Arial" w:cs="Arial"/>
          <w:i w:val="0"/>
        </w:rPr>
        <w:t>международнои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̆ журналистики СПбГУ 2016-2017 гг. / Под ред. А. </w:t>
      </w:r>
      <w:proofErr w:type="spellStart"/>
      <w:r w:rsidRPr="004805CC">
        <w:rPr>
          <w:rStyle w:val="a6"/>
          <w:rFonts w:ascii="Arial" w:hAnsi="Arial" w:cs="Arial"/>
          <w:i w:val="0"/>
        </w:rPr>
        <w:t>Пую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. </w:t>
      </w:r>
      <w:proofErr w:type="spellStart"/>
      <w:r w:rsidRPr="004805CC">
        <w:rPr>
          <w:rStyle w:val="a6"/>
          <w:rFonts w:ascii="Arial" w:hAnsi="Arial" w:cs="Arial"/>
          <w:i w:val="0"/>
        </w:rPr>
        <w:t>Ектеринбург</w:t>
      </w:r>
      <w:proofErr w:type="spellEnd"/>
      <w:r w:rsidRPr="004805CC">
        <w:rPr>
          <w:rStyle w:val="a6"/>
          <w:rFonts w:ascii="Arial" w:hAnsi="Arial" w:cs="Arial"/>
          <w:i w:val="0"/>
        </w:rPr>
        <w:t>, 2019.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Мельник Г. С., Виноградова К. Е., </w:t>
      </w:r>
      <w:proofErr w:type="spellStart"/>
      <w:r w:rsidRPr="004805CC">
        <w:rPr>
          <w:rStyle w:val="a6"/>
          <w:rFonts w:ascii="Arial" w:hAnsi="Arial" w:cs="Arial"/>
          <w:i w:val="0"/>
        </w:rPr>
        <w:t>Лисеев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Р. П. Основы творческой деятельности журналиста: курс лекций.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Мисонжников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Б. Я. Журналистика: введение в специальность.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Михайлов С. А. Современная зарубежная журналистика. Учебник.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2005.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Мультимедийная журналистика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 / П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од ред. А. </w:t>
      </w:r>
      <w:proofErr w:type="spellStart"/>
      <w:r w:rsidRPr="004805CC">
        <w:rPr>
          <w:rStyle w:val="a6"/>
          <w:rFonts w:ascii="Arial" w:hAnsi="Arial" w:cs="Arial"/>
          <w:i w:val="0"/>
        </w:rPr>
        <w:t>Качкаевой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и С. </w:t>
      </w:r>
      <w:proofErr w:type="spellStart"/>
      <w:r w:rsidRPr="004805CC">
        <w:rPr>
          <w:rStyle w:val="a6"/>
          <w:rFonts w:ascii="Arial" w:hAnsi="Arial" w:cs="Arial"/>
          <w:i w:val="0"/>
        </w:rPr>
        <w:t>Шомовой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. М., </w:t>
      </w:r>
      <w:r w:rsidRPr="004805CC">
        <w:rPr>
          <w:rStyle w:val="a6"/>
          <w:rFonts w:ascii="Arial" w:hAnsi="Arial" w:cs="Arial"/>
          <w:i w:val="0"/>
        </w:rPr>
        <w:lastRenderedPageBreak/>
        <w:t>2017.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Никонов С. Б. Глобализация и СМИ.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2006.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Прутцков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Г. В. Введение в мировую журналистику. Антология в двух томах. М., 2003.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Пую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 С. Журналистика Франции: плюрализм и этатизм. СПб.,2003.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Пую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 С., </w:t>
      </w:r>
      <w:proofErr w:type="spellStart"/>
      <w:r w:rsidRPr="004805CC">
        <w:rPr>
          <w:rStyle w:val="a6"/>
          <w:rFonts w:ascii="Arial" w:hAnsi="Arial" w:cs="Arial"/>
          <w:i w:val="0"/>
        </w:rPr>
        <w:t>Садыхова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 А. Арабские СМИ в </w:t>
      </w:r>
      <w:proofErr w:type="gramStart"/>
      <w:r w:rsidRPr="004805CC">
        <w:rPr>
          <w:rStyle w:val="a6"/>
          <w:rFonts w:ascii="Arial" w:hAnsi="Arial" w:cs="Arial"/>
          <w:i w:val="0"/>
        </w:rPr>
        <w:t>европейском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 </w:t>
      </w:r>
      <w:proofErr w:type="spellStart"/>
      <w:r w:rsidRPr="004805CC">
        <w:rPr>
          <w:rStyle w:val="a6"/>
          <w:rFonts w:ascii="Arial" w:hAnsi="Arial" w:cs="Arial"/>
          <w:i w:val="0"/>
        </w:rPr>
        <w:t>медиапространстве</w:t>
      </w:r>
      <w:proofErr w:type="spellEnd"/>
      <w:r w:rsidRPr="004805CC">
        <w:rPr>
          <w:rStyle w:val="a6"/>
          <w:rFonts w:ascii="Arial" w:hAnsi="Arial" w:cs="Arial"/>
          <w:i w:val="0"/>
        </w:rPr>
        <w:t>: приглашение к диалогу культур.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Рихтер А. Международные стандарты и зарубежная практика регулирования журналистики. М.,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Сапунов В. И. Зарубежные информационные агентства.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2006.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Севортьян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 Р., </w:t>
      </w:r>
      <w:proofErr w:type="spellStart"/>
      <w:r w:rsidRPr="004805CC">
        <w:rPr>
          <w:rStyle w:val="a6"/>
          <w:rFonts w:ascii="Arial" w:hAnsi="Arial" w:cs="Arial"/>
          <w:i w:val="0"/>
        </w:rPr>
        <w:t>Шароградская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 А. Освещение этнического многообразия. Пособие для факультетов журналистики. М., 2005.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Современная зарубежная журналистика: </w:t>
      </w:r>
      <w:proofErr w:type="spellStart"/>
      <w:r w:rsidRPr="004805CC">
        <w:rPr>
          <w:rStyle w:val="a6"/>
          <w:rFonts w:ascii="Arial" w:hAnsi="Arial" w:cs="Arial"/>
          <w:i w:val="0"/>
        </w:rPr>
        <w:t>глокализация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в практике западноевропейских СМИ / Под ред. </w:t>
      </w:r>
      <w:proofErr w:type="spellStart"/>
      <w:r w:rsidRPr="004805CC">
        <w:rPr>
          <w:rStyle w:val="a6"/>
          <w:rFonts w:ascii="Arial" w:hAnsi="Arial" w:cs="Arial"/>
          <w:i w:val="0"/>
        </w:rPr>
        <w:t>Пую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А.С.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2010.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Современные зарубежные СМИ в условиях глобализации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 / П</w:t>
      </w:r>
      <w:proofErr w:type="gramEnd"/>
      <w:r w:rsidRPr="004805CC">
        <w:rPr>
          <w:rStyle w:val="a6"/>
          <w:rFonts w:ascii="Arial" w:hAnsi="Arial" w:cs="Arial"/>
          <w:i w:val="0"/>
        </w:rPr>
        <w:t>од ред. А. Ю. Быкова.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2011.</w:t>
      </w:r>
    </w:p>
    <w:p w:rsidR="00A749E9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Тимченко И. С. Авторская колонка в современных СМИ.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2012.</w:t>
      </w:r>
    </w:p>
    <w:p w:rsidR="002B4B23" w:rsidRPr="004805CC" w:rsidRDefault="002B4B23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Цвик В. Л. Телевизионная журналистика: история, теория и практика. М., 2009.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Черникова Е. Основы творческой деятельности журналиста. М., 2012.</w:t>
      </w:r>
    </w:p>
    <w:p w:rsidR="00A749E9" w:rsidRPr="004805CC" w:rsidRDefault="00A749E9">
      <w:pPr>
        <w:pStyle w:val="2"/>
        <w:shd w:val="clear" w:color="auto" w:fill="auto"/>
        <w:spacing w:before="0" w:line="240" w:lineRule="auto"/>
        <w:rPr>
          <w:rStyle w:val="a6"/>
          <w:rFonts w:ascii="Arial" w:hAnsi="Arial" w:cs="Arial"/>
          <w:i w:val="0"/>
        </w:rPr>
      </w:pPr>
    </w:p>
    <w:p w:rsidR="002B4B23" w:rsidRDefault="002B4B23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A749E9" w:rsidRPr="002B4B23" w:rsidRDefault="00F565B8" w:rsidP="002B4B23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Программа аттестации в письменной форме для претендентов на восстановление, изменение образовательных программ,</w:t>
      </w:r>
      <w:r w:rsidR="006D6D74">
        <w:rPr>
          <w:rStyle w:val="a6"/>
          <w:rFonts w:ascii="Arial" w:hAnsi="Arial" w:cs="Arial"/>
          <w:b/>
          <w:i w:val="0"/>
          <w:sz w:val="24"/>
          <w:szCs w:val="24"/>
        </w:rPr>
        <w:t xml:space="preserve"> изменение формы обучения,</w:t>
      </w: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перевод из других образова</w:t>
      </w:r>
      <w:r w:rsidR="002B4B23">
        <w:rPr>
          <w:rStyle w:val="a6"/>
          <w:rFonts w:ascii="Arial" w:hAnsi="Arial" w:cs="Arial"/>
          <w:b/>
          <w:i w:val="0"/>
          <w:sz w:val="24"/>
          <w:szCs w:val="24"/>
        </w:rPr>
        <w:t xml:space="preserve">тельных организаций на 3 курс (5 </w:t>
      </w: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семестр) </w:t>
      </w:r>
      <w:proofErr w:type="spellStart"/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бакалавриата</w:t>
      </w:r>
      <w:proofErr w:type="spellEnd"/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очной формы </w:t>
      </w:r>
      <w:proofErr w:type="gramStart"/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обучения по направлению</w:t>
      </w:r>
      <w:proofErr w:type="gramEnd"/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42.03.02 «Журналистика», </w:t>
      </w:r>
      <w:r w:rsidR="006D6D74">
        <w:rPr>
          <w:rStyle w:val="a6"/>
          <w:rFonts w:ascii="Arial" w:hAnsi="Arial" w:cs="Arial"/>
          <w:b/>
          <w:i w:val="0"/>
          <w:sz w:val="24"/>
          <w:szCs w:val="24"/>
        </w:rPr>
        <w:t>образовательная программа</w:t>
      </w: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</w:t>
      </w:r>
      <w:r w:rsidRPr="006D6D74">
        <w:rPr>
          <w:rStyle w:val="a6"/>
          <w:rFonts w:ascii="Arial" w:hAnsi="Arial" w:cs="Arial"/>
          <w:b/>
          <w:i w:val="0"/>
          <w:sz w:val="24"/>
          <w:szCs w:val="24"/>
          <w:u w:val="single"/>
        </w:rPr>
        <w:t>«Международная журналистика»</w:t>
      </w:r>
    </w:p>
    <w:p w:rsidR="00A749E9" w:rsidRPr="004805CC" w:rsidRDefault="00A749E9">
      <w:pPr>
        <w:pStyle w:val="2"/>
        <w:shd w:val="clear" w:color="auto" w:fill="auto"/>
        <w:spacing w:before="0" w:line="240" w:lineRule="auto"/>
        <w:rPr>
          <w:rStyle w:val="a6"/>
          <w:rFonts w:ascii="Arial" w:hAnsi="Arial" w:cs="Arial"/>
          <w:i w:val="0"/>
        </w:rPr>
      </w:pPr>
    </w:p>
    <w:p w:rsidR="00A749E9" w:rsidRPr="004805CC" w:rsidRDefault="00F565B8">
      <w:pPr>
        <w:pStyle w:val="2"/>
        <w:shd w:val="clear" w:color="auto" w:fill="auto"/>
        <w:spacing w:before="0" w:line="240" w:lineRule="auto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Виды журналистской деятельности. История и современное состояние профессии журналиста-международника в России и за рубежом. Особенности работы журналиста-международника в различных культурных контекстах. Критерии отбора новостей для публикации. Виды источников международной информации. Особенности работы с источниками международной информации. Российские и зарубежные подходы к классификации жанров в международной журналистике. Информационные, аналитические и художественно-публицистические жанры в России и за рубежом. «Жесткая» новость: построение по принципу «перевернутой пирамиды». «Мягкая» новость: построение по принципу «песочных часов». Информационное интервью. Репортаж: жанровые особенности. Международные организации журналистов: профессиональная этика и правовое регулирование </w:t>
      </w:r>
      <w:proofErr w:type="spellStart"/>
      <w:r w:rsidRPr="004805CC">
        <w:rPr>
          <w:rStyle w:val="a6"/>
          <w:rFonts w:ascii="Arial" w:hAnsi="Arial" w:cs="Arial"/>
          <w:i w:val="0"/>
        </w:rPr>
        <w:t>медиасреды</w:t>
      </w:r>
      <w:proofErr w:type="spellEnd"/>
      <w:r w:rsidRPr="004805CC">
        <w:rPr>
          <w:rStyle w:val="a6"/>
          <w:rFonts w:ascii="Arial" w:hAnsi="Arial" w:cs="Arial"/>
          <w:i w:val="0"/>
        </w:rPr>
        <w:t>. Этические вопросы работы с международной информацией. Основные принципы редакционного менеджмента.</w:t>
      </w:r>
      <w:r w:rsidR="0018229A" w:rsidRPr="004805CC">
        <w:rPr>
          <w:rStyle w:val="a6"/>
          <w:rFonts w:ascii="Arial" w:hAnsi="Arial" w:cs="Arial"/>
          <w:i w:val="0"/>
        </w:rPr>
        <w:t xml:space="preserve"> </w:t>
      </w:r>
      <w:r w:rsidRPr="004805CC">
        <w:rPr>
          <w:rStyle w:val="a6"/>
          <w:rFonts w:ascii="Arial" w:hAnsi="Arial" w:cs="Arial"/>
          <w:i w:val="0"/>
        </w:rPr>
        <w:t xml:space="preserve">Специфика работы журналиста-международника в редакциях газет и журналов. Особенности работы журналиста-международника на телевидении. Работа журналистов в информационных агентствах. Специфика работы журналиста-международника в </w:t>
      </w:r>
      <w:proofErr w:type="gramStart"/>
      <w:r w:rsidRPr="004805CC">
        <w:rPr>
          <w:rStyle w:val="a6"/>
          <w:rFonts w:ascii="Arial" w:hAnsi="Arial" w:cs="Arial"/>
          <w:i w:val="0"/>
        </w:rPr>
        <w:t>новых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 медиа. Организация работы специальных и собственных корреспондентов российских редакций за рубежом. Глобальное телевидение и международная информация. Мировые агентства новостей и тенденции их развития в XXI веке.</w:t>
      </w:r>
    </w:p>
    <w:p w:rsidR="00A749E9" w:rsidRPr="004805CC" w:rsidRDefault="00A749E9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i w:val="0"/>
          <w:sz w:val="24"/>
          <w:szCs w:val="24"/>
        </w:rPr>
      </w:pPr>
    </w:p>
    <w:p w:rsidR="00A749E9" w:rsidRPr="004805CC" w:rsidRDefault="00F565B8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Список литературы</w:t>
      </w:r>
    </w:p>
    <w:p w:rsidR="00A749E9" w:rsidRPr="004805CC" w:rsidRDefault="00F565B8" w:rsidP="0018229A">
      <w:pPr>
        <w:pStyle w:val="2"/>
        <w:numPr>
          <w:ilvl w:val="0"/>
          <w:numId w:val="4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Байчик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 В., Курышева Ю. В., Литвиненко А. А. Информационные жанры в </w:t>
      </w:r>
      <w:r w:rsidRPr="004805CC">
        <w:rPr>
          <w:rStyle w:val="a6"/>
          <w:rFonts w:ascii="Arial" w:hAnsi="Arial" w:cs="Arial"/>
          <w:i w:val="0"/>
        </w:rPr>
        <w:lastRenderedPageBreak/>
        <w:t>России и за рубежом.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2016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Быкова А. С. </w:t>
      </w:r>
      <w:proofErr w:type="spellStart"/>
      <w:r w:rsidRPr="004805CC">
        <w:rPr>
          <w:rStyle w:val="a6"/>
          <w:rFonts w:ascii="Arial" w:hAnsi="Arial" w:cs="Arial"/>
          <w:i w:val="0"/>
        </w:rPr>
        <w:t>Массмедиа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стран-членов Европейского Союза.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2004.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Вартанова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Е. Л. </w:t>
      </w:r>
      <w:proofErr w:type="spellStart"/>
      <w:r w:rsidRPr="004805CC">
        <w:rPr>
          <w:rStyle w:val="a6"/>
          <w:rFonts w:ascii="Arial" w:hAnsi="Arial" w:cs="Arial"/>
          <w:i w:val="0"/>
        </w:rPr>
        <w:t>Медиаэкономика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зарубежных стран. М., 2003.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Вороненкова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Г. Ф., Вороненков М. Ю. Электронные СМИ Германии: история и современность. М., 2007.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Ильченко С. Н. Интервью в журналистике. М., 2019. 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Ильченко С. Н. Основы журналистской </w:t>
      </w:r>
      <w:proofErr w:type="spellStart"/>
      <w:r w:rsidRPr="004805CC">
        <w:rPr>
          <w:rStyle w:val="a6"/>
          <w:rFonts w:ascii="Arial" w:hAnsi="Arial" w:cs="Arial"/>
          <w:i w:val="0"/>
        </w:rPr>
        <w:t>деятельности</w:t>
      </w:r>
      <w:proofErr w:type="gramStart"/>
      <w:r w:rsidRPr="004805CC">
        <w:rPr>
          <w:rStyle w:val="a6"/>
          <w:rFonts w:ascii="Arial" w:hAnsi="Arial" w:cs="Arial"/>
          <w:i w:val="0"/>
        </w:rPr>
        <w:t>.М</w:t>
      </w:r>
      <w:proofErr w:type="spellEnd"/>
      <w:proofErr w:type="gramEnd"/>
      <w:r w:rsidRPr="004805CC">
        <w:rPr>
          <w:rStyle w:val="a6"/>
          <w:rFonts w:ascii="Arial" w:hAnsi="Arial" w:cs="Arial"/>
          <w:i w:val="0"/>
        </w:rPr>
        <w:t>., 2018.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Как новые медиа изменили журналистику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 / П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од ред. А. </w:t>
      </w:r>
      <w:proofErr w:type="spellStart"/>
      <w:r w:rsidRPr="004805CC">
        <w:rPr>
          <w:rStyle w:val="a6"/>
          <w:rFonts w:ascii="Arial" w:hAnsi="Arial" w:cs="Arial"/>
          <w:i w:val="0"/>
        </w:rPr>
        <w:t>Амзина</w:t>
      </w:r>
      <w:proofErr w:type="spellEnd"/>
      <w:r w:rsidRPr="004805CC">
        <w:rPr>
          <w:rStyle w:val="a6"/>
          <w:rFonts w:ascii="Arial" w:hAnsi="Arial" w:cs="Arial"/>
          <w:i w:val="0"/>
        </w:rPr>
        <w:t>. Екатеринбург, 2017.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Клюев Ю. В. Радиожурналистика: основы профессии. Учебное пособие.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2015.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Ковалев-Случевский К. П. Тележурналистика XXI века. М.,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Колесниченко А. В. Настольная книга журналиста. М., 2016.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Ким М. Н. Новостная журналистика. Базовый курс. Учебник.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2005.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Корконосенко С. Г. Введение в журналистику: учебное пособие. М., 2011.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Литвиненко А. А. Газеты Германии в XXI веке: от кризиса к модернизации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 .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 М., 2010.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Лабуш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Н. С., </w:t>
      </w:r>
      <w:proofErr w:type="spellStart"/>
      <w:r w:rsidRPr="004805CC">
        <w:rPr>
          <w:rStyle w:val="a6"/>
          <w:rFonts w:ascii="Arial" w:hAnsi="Arial" w:cs="Arial"/>
          <w:i w:val="0"/>
        </w:rPr>
        <w:t>Пую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 С. Медиатизация экстремальных форм политического процесса: война, революция, терроризм.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2019.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Летуновский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В. П. Телевизионный журнали</w:t>
      </w:r>
      <w:proofErr w:type="gramStart"/>
      <w:r w:rsidRPr="004805CC">
        <w:rPr>
          <w:rStyle w:val="a6"/>
          <w:rFonts w:ascii="Arial" w:hAnsi="Arial" w:cs="Arial"/>
          <w:i w:val="0"/>
        </w:rPr>
        <w:t>ст в пр</w:t>
      </w:r>
      <w:proofErr w:type="gramEnd"/>
      <w:r w:rsidRPr="004805CC">
        <w:rPr>
          <w:rStyle w:val="a6"/>
          <w:rFonts w:ascii="Arial" w:hAnsi="Arial" w:cs="Arial"/>
          <w:i w:val="0"/>
        </w:rPr>
        <w:t>ямом эфире.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2004.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Литвиненко А. А. Международные стандарты репортажа.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Литвиненко А. А. Репортаж: искусство повествования.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Международная журналистика: материалы </w:t>
      </w:r>
      <w:proofErr w:type="spellStart"/>
      <w:r w:rsidRPr="004805CC">
        <w:rPr>
          <w:rStyle w:val="a6"/>
          <w:rFonts w:ascii="Arial" w:hAnsi="Arial" w:cs="Arial"/>
          <w:i w:val="0"/>
        </w:rPr>
        <w:t>преподавателеи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̆ кафедры </w:t>
      </w:r>
      <w:proofErr w:type="spellStart"/>
      <w:r w:rsidRPr="004805CC">
        <w:rPr>
          <w:rStyle w:val="a6"/>
          <w:rFonts w:ascii="Arial" w:hAnsi="Arial" w:cs="Arial"/>
          <w:i w:val="0"/>
        </w:rPr>
        <w:t>международнои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̆ журналистики СПбГУ 2016-2017 гг. / Под ред. А. </w:t>
      </w:r>
      <w:proofErr w:type="spellStart"/>
      <w:r w:rsidRPr="004805CC">
        <w:rPr>
          <w:rStyle w:val="a6"/>
          <w:rFonts w:ascii="Arial" w:hAnsi="Arial" w:cs="Arial"/>
          <w:i w:val="0"/>
        </w:rPr>
        <w:t>Пую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. </w:t>
      </w:r>
      <w:proofErr w:type="spellStart"/>
      <w:r w:rsidRPr="004805CC">
        <w:rPr>
          <w:rStyle w:val="a6"/>
          <w:rFonts w:ascii="Arial" w:hAnsi="Arial" w:cs="Arial"/>
          <w:i w:val="0"/>
        </w:rPr>
        <w:t>Ектеринбург</w:t>
      </w:r>
      <w:proofErr w:type="spellEnd"/>
      <w:r w:rsidRPr="004805CC">
        <w:rPr>
          <w:rStyle w:val="a6"/>
          <w:rFonts w:ascii="Arial" w:hAnsi="Arial" w:cs="Arial"/>
          <w:i w:val="0"/>
        </w:rPr>
        <w:t>, 2019.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Пую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 С., </w:t>
      </w:r>
      <w:proofErr w:type="spellStart"/>
      <w:r w:rsidRPr="004805CC">
        <w:rPr>
          <w:rStyle w:val="a6"/>
          <w:rFonts w:ascii="Arial" w:hAnsi="Arial" w:cs="Arial"/>
          <w:i w:val="0"/>
        </w:rPr>
        <w:t>Садыхова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 А. Арабские СМИ в </w:t>
      </w:r>
      <w:proofErr w:type="gramStart"/>
      <w:r w:rsidRPr="004805CC">
        <w:rPr>
          <w:rStyle w:val="a6"/>
          <w:rFonts w:ascii="Arial" w:hAnsi="Arial" w:cs="Arial"/>
          <w:i w:val="0"/>
        </w:rPr>
        <w:t>европейском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 </w:t>
      </w:r>
      <w:proofErr w:type="spellStart"/>
      <w:r w:rsidRPr="004805CC">
        <w:rPr>
          <w:rStyle w:val="a6"/>
          <w:rFonts w:ascii="Arial" w:hAnsi="Arial" w:cs="Arial"/>
          <w:i w:val="0"/>
        </w:rPr>
        <w:t>медиапространстве</w:t>
      </w:r>
      <w:proofErr w:type="spellEnd"/>
      <w:r w:rsidRPr="004805CC">
        <w:rPr>
          <w:rStyle w:val="a6"/>
          <w:rFonts w:ascii="Arial" w:hAnsi="Arial" w:cs="Arial"/>
          <w:i w:val="0"/>
        </w:rPr>
        <w:t>: приглашение к диалогу культур.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Рихтер А. Международные стандарты и зарубежная практика регулирования журналистики. М.,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Современные зарубежные СМИ в условиях глобализации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 / П</w:t>
      </w:r>
      <w:proofErr w:type="gramEnd"/>
      <w:r w:rsidRPr="004805CC">
        <w:rPr>
          <w:rStyle w:val="a6"/>
          <w:rFonts w:ascii="Arial" w:hAnsi="Arial" w:cs="Arial"/>
          <w:i w:val="0"/>
        </w:rPr>
        <w:t>од ред. А. Ю. Быкова.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2011.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Соколов-</w:t>
      </w:r>
      <w:proofErr w:type="spellStart"/>
      <w:r w:rsidRPr="004805CC">
        <w:rPr>
          <w:rStyle w:val="a6"/>
          <w:rFonts w:ascii="Arial" w:hAnsi="Arial" w:cs="Arial"/>
          <w:i w:val="0"/>
        </w:rPr>
        <w:t>Митрич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Д. Реальный репортер. М., 2018.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Сапунов В. И. Зарубежные информационные агентства.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2006.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Международные стандарты профессиональной этики журналистов: учебно-методическое пособие. СПб,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Мельник Г. С., Виноградова К. Е., </w:t>
      </w:r>
      <w:proofErr w:type="spellStart"/>
      <w:r w:rsidRPr="004805CC">
        <w:rPr>
          <w:rStyle w:val="a6"/>
          <w:rFonts w:ascii="Arial" w:hAnsi="Arial" w:cs="Arial"/>
          <w:i w:val="0"/>
        </w:rPr>
        <w:t>Лисеев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Р. П. Основы творческой деятельности журналиста: курс лекций.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Никонов С. Б. Глобализация и СМИ.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2006.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Прутцков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Г. В. Введение в мировую журналистику. Антология в двух томах. М., 2003.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Современная зарубежная журналистика: </w:t>
      </w:r>
      <w:proofErr w:type="spellStart"/>
      <w:r w:rsidRPr="004805CC">
        <w:rPr>
          <w:rStyle w:val="a6"/>
          <w:rFonts w:ascii="Arial" w:hAnsi="Arial" w:cs="Arial"/>
          <w:i w:val="0"/>
        </w:rPr>
        <w:t>глокализация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в практике западноевропейских СМИ / Под ред. </w:t>
      </w:r>
      <w:proofErr w:type="spellStart"/>
      <w:r w:rsidRPr="004805CC">
        <w:rPr>
          <w:rStyle w:val="a6"/>
          <w:rFonts w:ascii="Arial" w:hAnsi="Arial" w:cs="Arial"/>
          <w:i w:val="0"/>
        </w:rPr>
        <w:t>Пую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А.С.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2010.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Черных А. Мир современных медиа. М., 2007.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Шарончикова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Л. Пресса Франции в меняющемся мире (1944-2004). М., 2007.</w:t>
      </w:r>
    </w:p>
    <w:p w:rsidR="00A749E9" w:rsidRPr="004805CC" w:rsidRDefault="00A749E9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i w:val="0"/>
          <w:sz w:val="24"/>
          <w:szCs w:val="24"/>
        </w:rPr>
      </w:pPr>
    </w:p>
    <w:p w:rsidR="006D6D74" w:rsidRPr="006D6D74" w:rsidRDefault="00F565B8" w:rsidP="006D6D74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  <w:u w:val="single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Программа аттестации в письменной форме для претендентов на восстановление (кроме восстановления для повторного прохождения государственных итоговых испытаний), изменение образовательных программ</w:t>
      </w:r>
      <w:r w:rsidR="006D6D74">
        <w:rPr>
          <w:rStyle w:val="a6"/>
          <w:rFonts w:ascii="Arial" w:hAnsi="Arial" w:cs="Arial"/>
          <w:b/>
          <w:i w:val="0"/>
          <w:sz w:val="24"/>
          <w:szCs w:val="24"/>
        </w:rPr>
        <w:t>,</w:t>
      </w: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</w:t>
      </w:r>
      <w:r w:rsidR="006D6D74">
        <w:rPr>
          <w:rStyle w:val="a6"/>
          <w:rFonts w:ascii="Arial" w:hAnsi="Arial" w:cs="Arial"/>
          <w:b/>
          <w:i w:val="0"/>
          <w:sz w:val="24"/>
          <w:szCs w:val="24"/>
        </w:rPr>
        <w:t>изменение формы обучения,</w:t>
      </w:r>
      <w:r w:rsidR="006D6D74"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</w:t>
      </w:r>
      <w:r w:rsidR="002B4B23">
        <w:rPr>
          <w:rStyle w:val="a6"/>
          <w:rFonts w:ascii="Arial" w:hAnsi="Arial" w:cs="Arial"/>
          <w:b/>
          <w:i w:val="0"/>
          <w:sz w:val="24"/>
          <w:szCs w:val="24"/>
        </w:rPr>
        <w:t xml:space="preserve">4 курс (7 </w:t>
      </w:r>
      <w:r w:rsidR="006D6D74"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семестр) </w:t>
      </w:r>
      <w:proofErr w:type="spellStart"/>
      <w:r w:rsidR="006D6D74" w:rsidRPr="004805CC">
        <w:rPr>
          <w:rStyle w:val="a6"/>
          <w:rFonts w:ascii="Arial" w:hAnsi="Arial" w:cs="Arial"/>
          <w:b/>
          <w:i w:val="0"/>
          <w:sz w:val="24"/>
          <w:szCs w:val="24"/>
        </w:rPr>
        <w:t>бакалавриата</w:t>
      </w:r>
      <w:proofErr w:type="spellEnd"/>
      <w:r w:rsidR="006D6D74"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очной формы </w:t>
      </w:r>
      <w:proofErr w:type="gramStart"/>
      <w:r w:rsidR="006D6D74" w:rsidRPr="004805CC">
        <w:rPr>
          <w:rStyle w:val="a6"/>
          <w:rFonts w:ascii="Arial" w:hAnsi="Arial" w:cs="Arial"/>
          <w:b/>
          <w:i w:val="0"/>
          <w:sz w:val="24"/>
          <w:szCs w:val="24"/>
        </w:rPr>
        <w:t>обучения по направлению</w:t>
      </w:r>
      <w:proofErr w:type="gramEnd"/>
      <w:r w:rsidR="006D6D74"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42.03.02 «Журналистика», </w:t>
      </w:r>
      <w:r w:rsidR="006D6D74">
        <w:rPr>
          <w:rStyle w:val="a6"/>
          <w:rFonts w:ascii="Arial" w:hAnsi="Arial" w:cs="Arial"/>
          <w:b/>
          <w:i w:val="0"/>
          <w:sz w:val="24"/>
          <w:szCs w:val="24"/>
        </w:rPr>
        <w:t>образовательная программа</w:t>
      </w:r>
      <w:r w:rsidR="006D6D74"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</w:t>
      </w:r>
      <w:r w:rsidR="006D6D74" w:rsidRPr="006D6D74">
        <w:rPr>
          <w:rStyle w:val="a6"/>
          <w:rFonts w:ascii="Arial" w:hAnsi="Arial" w:cs="Arial"/>
          <w:b/>
          <w:i w:val="0"/>
          <w:sz w:val="24"/>
          <w:szCs w:val="24"/>
          <w:u w:val="single"/>
        </w:rPr>
        <w:t>«Международная журналистика»</w:t>
      </w:r>
    </w:p>
    <w:p w:rsidR="00A749E9" w:rsidRPr="004805CC" w:rsidRDefault="00A749E9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A749E9" w:rsidRPr="004805CC" w:rsidRDefault="00F565B8">
      <w:pPr>
        <w:pStyle w:val="1"/>
        <w:keepNext/>
        <w:keepLines/>
        <w:shd w:val="clear" w:color="auto" w:fill="auto"/>
        <w:spacing w:before="0" w:line="240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lastRenderedPageBreak/>
        <w:t>Раздел 1.</w:t>
      </w:r>
    </w:p>
    <w:p w:rsidR="00A749E9" w:rsidRPr="004805CC" w:rsidRDefault="00F565B8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Жанры журналистики в России и за рубежом</w:t>
      </w:r>
    </w:p>
    <w:p w:rsidR="00A749E9" w:rsidRPr="004805CC" w:rsidRDefault="00A749E9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A749E9" w:rsidRPr="004805CC" w:rsidRDefault="00F565B8">
      <w:pPr>
        <w:pStyle w:val="2"/>
        <w:shd w:val="clear" w:color="auto" w:fill="auto"/>
        <w:spacing w:before="0" w:line="240" w:lineRule="auto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Системы журналистских жанров в России и за рубежом. Информационные и аналитические жанры международной журналистики. Художественно-публицистические жанры </w:t>
      </w:r>
      <w:proofErr w:type="gramStart"/>
      <w:r w:rsidRPr="004805CC">
        <w:rPr>
          <w:rStyle w:val="a6"/>
          <w:rFonts w:ascii="Arial" w:hAnsi="Arial" w:cs="Arial"/>
          <w:i w:val="0"/>
        </w:rPr>
        <w:t>современных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 медиа. Колонка: особенности развития жанра в западной прессе. Жанр «</w:t>
      </w:r>
      <w:proofErr w:type="spellStart"/>
      <w:r w:rsidRPr="004805CC">
        <w:rPr>
          <w:rStyle w:val="a6"/>
          <w:rFonts w:ascii="Arial" w:hAnsi="Arial" w:cs="Arial"/>
          <w:i w:val="0"/>
        </w:rPr>
        <w:t>фичер</w:t>
      </w:r>
      <w:proofErr w:type="spellEnd"/>
      <w:r w:rsidRPr="004805CC">
        <w:rPr>
          <w:rStyle w:val="a6"/>
          <w:rFonts w:ascii="Arial" w:hAnsi="Arial" w:cs="Arial"/>
          <w:i w:val="0"/>
        </w:rPr>
        <w:t>» в зарубежных СМИ. Тенденции развития авторской журналистики в России и за рубежом.</w:t>
      </w:r>
    </w:p>
    <w:p w:rsidR="00A749E9" w:rsidRPr="004805CC" w:rsidRDefault="00A749E9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i w:val="0"/>
          <w:sz w:val="24"/>
          <w:szCs w:val="24"/>
        </w:rPr>
      </w:pPr>
    </w:p>
    <w:p w:rsidR="00A749E9" w:rsidRPr="004805CC" w:rsidRDefault="00F565B8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Список литературы</w:t>
      </w:r>
    </w:p>
    <w:p w:rsidR="00A749E9" w:rsidRPr="004805CC" w:rsidRDefault="00F565B8" w:rsidP="0018229A">
      <w:pPr>
        <w:pStyle w:val="2"/>
        <w:numPr>
          <w:ilvl w:val="0"/>
          <w:numId w:val="5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Байчик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 В., Курышева Ю. В., Литвиненко А. А. Информационные жанры в России и за рубежом.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2016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Ильченко С. Н. Интервью в журналистике. М., 2019. 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Ильченко С. Н. Основы журналистской </w:t>
      </w:r>
      <w:proofErr w:type="spellStart"/>
      <w:r w:rsidRPr="004805CC">
        <w:rPr>
          <w:rStyle w:val="a6"/>
          <w:rFonts w:ascii="Arial" w:hAnsi="Arial" w:cs="Arial"/>
          <w:i w:val="0"/>
        </w:rPr>
        <w:t>деятельности</w:t>
      </w:r>
      <w:proofErr w:type="gramStart"/>
      <w:r w:rsidRPr="004805CC">
        <w:rPr>
          <w:rStyle w:val="a6"/>
          <w:rFonts w:ascii="Arial" w:hAnsi="Arial" w:cs="Arial"/>
          <w:i w:val="0"/>
        </w:rPr>
        <w:t>.М</w:t>
      </w:r>
      <w:proofErr w:type="spellEnd"/>
      <w:proofErr w:type="gramEnd"/>
      <w:r w:rsidRPr="004805CC">
        <w:rPr>
          <w:rStyle w:val="a6"/>
          <w:rFonts w:ascii="Arial" w:hAnsi="Arial" w:cs="Arial"/>
          <w:i w:val="0"/>
        </w:rPr>
        <w:t>., 2018.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Как новые медиа изменили журналистику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 / П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од ред. А. </w:t>
      </w:r>
      <w:proofErr w:type="spellStart"/>
      <w:r w:rsidRPr="004805CC">
        <w:rPr>
          <w:rStyle w:val="a6"/>
          <w:rFonts w:ascii="Arial" w:hAnsi="Arial" w:cs="Arial"/>
          <w:i w:val="0"/>
        </w:rPr>
        <w:t>Амзина</w:t>
      </w:r>
      <w:proofErr w:type="spellEnd"/>
      <w:r w:rsidRPr="004805CC">
        <w:rPr>
          <w:rStyle w:val="a6"/>
          <w:rFonts w:ascii="Arial" w:hAnsi="Arial" w:cs="Arial"/>
          <w:i w:val="0"/>
        </w:rPr>
        <w:t>. Екатеринбург, 2017.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Клюев Ю. В. Радиожурналистика: основы профессии. Учебное пособие.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2015.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Ковалев-Случевский К. П. Тележурналистика XXI века. М.,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Колесниченко А. В. Настольная книга журналиста. М., 2016.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Ким М. Н. Новостная журналистика. Базовый курс. Учебник.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2005.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Корконосенко С. Г. Введение в журналистику: учебное пособие. М., 2011.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Литвиненко А. А. Газеты Германии в XXI веке: от кризиса к модернизации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 .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 М., 2010.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Лабуш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Н. С., </w:t>
      </w:r>
      <w:proofErr w:type="spellStart"/>
      <w:r w:rsidRPr="004805CC">
        <w:rPr>
          <w:rStyle w:val="a6"/>
          <w:rFonts w:ascii="Arial" w:hAnsi="Arial" w:cs="Arial"/>
          <w:i w:val="0"/>
        </w:rPr>
        <w:t>Пую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 С. Медиатизация экстремальных форм политического процесса: война, революция, терроризм.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2019.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Летуновский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В. П. Телевизионный журнали</w:t>
      </w:r>
      <w:proofErr w:type="gramStart"/>
      <w:r w:rsidRPr="004805CC">
        <w:rPr>
          <w:rStyle w:val="a6"/>
          <w:rFonts w:ascii="Arial" w:hAnsi="Arial" w:cs="Arial"/>
          <w:i w:val="0"/>
        </w:rPr>
        <w:t>ст в пр</w:t>
      </w:r>
      <w:proofErr w:type="gramEnd"/>
      <w:r w:rsidRPr="004805CC">
        <w:rPr>
          <w:rStyle w:val="a6"/>
          <w:rFonts w:ascii="Arial" w:hAnsi="Arial" w:cs="Arial"/>
          <w:i w:val="0"/>
        </w:rPr>
        <w:t>ямом эфире.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2004.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Литвиненко А. А. Международные стандарты репортажа.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Литвиненко А. А. Репортаж: искусство повествования.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Международная журналистика: материалы </w:t>
      </w:r>
      <w:proofErr w:type="spellStart"/>
      <w:r w:rsidRPr="004805CC">
        <w:rPr>
          <w:rStyle w:val="a6"/>
          <w:rFonts w:ascii="Arial" w:hAnsi="Arial" w:cs="Arial"/>
          <w:i w:val="0"/>
        </w:rPr>
        <w:t>преподавателеи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̆ кафедры </w:t>
      </w:r>
      <w:proofErr w:type="spellStart"/>
      <w:r w:rsidRPr="004805CC">
        <w:rPr>
          <w:rStyle w:val="a6"/>
          <w:rFonts w:ascii="Arial" w:hAnsi="Arial" w:cs="Arial"/>
          <w:i w:val="0"/>
        </w:rPr>
        <w:t>международнои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̆ журналистики СПбГУ 2016-2017 гг. / Под ред. А. </w:t>
      </w:r>
      <w:proofErr w:type="spellStart"/>
      <w:r w:rsidRPr="004805CC">
        <w:rPr>
          <w:rStyle w:val="a6"/>
          <w:rFonts w:ascii="Arial" w:hAnsi="Arial" w:cs="Arial"/>
          <w:i w:val="0"/>
        </w:rPr>
        <w:t>Пую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. </w:t>
      </w:r>
      <w:proofErr w:type="spellStart"/>
      <w:r w:rsidRPr="004805CC">
        <w:rPr>
          <w:rStyle w:val="a6"/>
          <w:rFonts w:ascii="Arial" w:hAnsi="Arial" w:cs="Arial"/>
          <w:i w:val="0"/>
        </w:rPr>
        <w:t>Ектеринбург</w:t>
      </w:r>
      <w:proofErr w:type="spellEnd"/>
      <w:r w:rsidRPr="004805CC">
        <w:rPr>
          <w:rStyle w:val="a6"/>
          <w:rFonts w:ascii="Arial" w:hAnsi="Arial" w:cs="Arial"/>
          <w:i w:val="0"/>
        </w:rPr>
        <w:t>, 2019.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Пую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 С., </w:t>
      </w:r>
      <w:proofErr w:type="spellStart"/>
      <w:r w:rsidRPr="004805CC">
        <w:rPr>
          <w:rStyle w:val="a6"/>
          <w:rFonts w:ascii="Arial" w:hAnsi="Arial" w:cs="Arial"/>
          <w:i w:val="0"/>
        </w:rPr>
        <w:t>Садыхова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 А. Арабские СМИ в </w:t>
      </w:r>
      <w:proofErr w:type="gramStart"/>
      <w:r w:rsidRPr="004805CC">
        <w:rPr>
          <w:rStyle w:val="a6"/>
          <w:rFonts w:ascii="Arial" w:hAnsi="Arial" w:cs="Arial"/>
          <w:i w:val="0"/>
        </w:rPr>
        <w:t>европейском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 </w:t>
      </w:r>
      <w:proofErr w:type="spellStart"/>
      <w:r w:rsidRPr="004805CC">
        <w:rPr>
          <w:rStyle w:val="a6"/>
          <w:rFonts w:ascii="Arial" w:hAnsi="Arial" w:cs="Arial"/>
          <w:i w:val="0"/>
        </w:rPr>
        <w:t>медиапространстве</w:t>
      </w:r>
      <w:proofErr w:type="spellEnd"/>
      <w:r w:rsidRPr="004805CC">
        <w:rPr>
          <w:rStyle w:val="a6"/>
          <w:rFonts w:ascii="Arial" w:hAnsi="Arial" w:cs="Arial"/>
          <w:i w:val="0"/>
        </w:rPr>
        <w:t>: приглашение к диалогу культур.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Рихтер А. Международные стандарты и зарубежная практика регулирования журналистики. М.,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Современные зарубежные СМИ в условиях глобализации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 / П</w:t>
      </w:r>
      <w:proofErr w:type="gramEnd"/>
      <w:r w:rsidRPr="004805CC">
        <w:rPr>
          <w:rStyle w:val="a6"/>
          <w:rFonts w:ascii="Arial" w:hAnsi="Arial" w:cs="Arial"/>
          <w:i w:val="0"/>
        </w:rPr>
        <w:t>од ред. А. Ю. Быкова.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2011.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Соколов-</w:t>
      </w:r>
      <w:proofErr w:type="spellStart"/>
      <w:r w:rsidRPr="004805CC">
        <w:rPr>
          <w:rStyle w:val="a6"/>
          <w:rFonts w:ascii="Arial" w:hAnsi="Arial" w:cs="Arial"/>
          <w:i w:val="0"/>
        </w:rPr>
        <w:t>Митрич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Д. Реальный репортер. М., 2018.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Тимченко И. С. Авторская колонка в современных СМИ.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2012.</w:t>
      </w:r>
    </w:p>
    <w:p w:rsidR="00A749E9" w:rsidRPr="004805CC" w:rsidRDefault="00A749E9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i w:val="0"/>
          <w:sz w:val="24"/>
          <w:szCs w:val="24"/>
        </w:rPr>
      </w:pPr>
      <w:bookmarkStart w:id="0" w:name="bookmark4"/>
    </w:p>
    <w:p w:rsidR="00A749E9" w:rsidRPr="004805CC" w:rsidRDefault="00F565B8">
      <w:pPr>
        <w:pStyle w:val="1"/>
        <w:keepNext/>
        <w:keepLines/>
        <w:shd w:val="clear" w:color="auto" w:fill="auto"/>
        <w:spacing w:before="0" w:line="240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Раздел 2.</w:t>
      </w:r>
      <w:bookmarkEnd w:id="0"/>
    </w:p>
    <w:p w:rsidR="00A749E9" w:rsidRPr="004805CC" w:rsidRDefault="00F565B8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Зарубежная журналистика: история и современность</w:t>
      </w:r>
    </w:p>
    <w:p w:rsidR="00A749E9" w:rsidRPr="004805CC" w:rsidRDefault="00A749E9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A749E9" w:rsidRPr="004805CC" w:rsidRDefault="00F565B8">
      <w:pPr>
        <w:pStyle w:val="2"/>
        <w:shd w:val="clear" w:color="auto" w:fill="auto"/>
        <w:spacing w:before="0" w:line="240" w:lineRule="auto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Предшественники печати и первые </w:t>
      </w:r>
      <w:proofErr w:type="gramStart"/>
      <w:r w:rsidRPr="004805CC">
        <w:rPr>
          <w:rStyle w:val="a6"/>
          <w:rFonts w:ascii="Arial" w:hAnsi="Arial" w:cs="Arial"/>
          <w:i w:val="0"/>
        </w:rPr>
        <w:t>газеты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 и журналы за рубежом (страна по выбору). Предпосылки и этапы развития свободы слова в странах Западной Европы и США. Цензура и влияние политических режимов на развитие журналистики: сравнит</w:t>
      </w:r>
      <w:bookmarkStart w:id="1" w:name="_GoBack"/>
      <w:bookmarkEnd w:id="1"/>
      <w:r w:rsidRPr="004805CC">
        <w:rPr>
          <w:rStyle w:val="a6"/>
          <w:rFonts w:ascii="Arial" w:hAnsi="Arial" w:cs="Arial"/>
          <w:i w:val="0"/>
        </w:rPr>
        <w:t xml:space="preserve">ельный анализ опыта стран Западной Европы и США. Черты журналистики в периоды мировых войн (на примере западноевропейских СМИ). Агентства новостей в западноевропейских странах и США, их влияние на журналистику XIX века. Качественная и массовая пресса за рубежом (страна по выбору). Становление аудиовизуальных СМИ (страна по выбору). Концентрации и </w:t>
      </w:r>
      <w:r w:rsidRPr="004805CC">
        <w:rPr>
          <w:rStyle w:val="a6"/>
          <w:rFonts w:ascii="Arial" w:hAnsi="Arial" w:cs="Arial"/>
          <w:i w:val="0"/>
        </w:rPr>
        <w:lastRenderedPageBreak/>
        <w:t>монополизация СМИ: опыт западноевропейских и североамериканских СМИ. Глобальное телевидение и международная информация. Мировые агентства новостей и тенденции их развития в XXI веке.</w:t>
      </w:r>
      <w:bookmarkStart w:id="2" w:name="bookmark5"/>
    </w:p>
    <w:p w:rsidR="00A749E9" w:rsidRPr="004805CC" w:rsidRDefault="00A749E9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i w:val="0"/>
          <w:sz w:val="24"/>
          <w:szCs w:val="24"/>
        </w:rPr>
      </w:pPr>
    </w:p>
    <w:p w:rsidR="00A749E9" w:rsidRPr="004805CC" w:rsidRDefault="00F565B8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Список литературы</w:t>
      </w:r>
      <w:bookmarkEnd w:id="2"/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Беглов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С. И. Империя меняет адрес. Британская печать на рубеже тысячелетий. М., 1997.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Беглов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С. И. Четвертая власть: британская модель. М., 2002.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Беспалова А. Г., Корнилов Е. А., </w:t>
      </w:r>
      <w:proofErr w:type="spellStart"/>
      <w:r w:rsidRPr="004805CC">
        <w:rPr>
          <w:rStyle w:val="a6"/>
          <w:rFonts w:ascii="Arial" w:hAnsi="Arial" w:cs="Arial"/>
          <w:i w:val="0"/>
        </w:rPr>
        <w:t>Короченский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 П., </w:t>
      </w:r>
      <w:proofErr w:type="spellStart"/>
      <w:r w:rsidRPr="004805CC">
        <w:rPr>
          <w:rStyle w:val="a6"/>
          <w:rFonts w:ascii="Arial" w:hAnsi="Arial" w:cs="Arial"/>
          <w:i w:val="0"/>
        </w:rPr>
        <w:t>Лучинский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Ю. В., Станько А. И. История мировой журналистики. М.- Ростов-на-Дону, 2003.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Власов Ю. М. Политические манипуляции. История и практика средств массовой информации США. М., 1982.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Вороненкова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Г. Ф. Путь длиною в пять столетий: от рукописного листка до информационного общества. Национальное своеобразие средств массовой информации Германии (исторические предпосылки, особенности становления и эволюция, типологические характеристики, структура, состояние на рубеже тысячелетий). 2-е изд. М., 1999.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Вороненкова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Г. Ф., </w:t>
      </w:r>
      <w:proofErr w:type="spellStart"/>
      <w:r w:rsidRPr="004805CC">
        <w:rPr>
          <w:rStyle w:val="a6"/>
          <w:rFonts w:ascii="Arial" w:hAnsi="Arial" w:cs="Arial"/>
          <w:i w:val="0"/>
        </w:rPr>
        <w:t>Чесанов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 А. Периодическая печать Германии.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2001.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Вороненкова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Г. Ф., Вороненков М. Ю. Электронные СМИ Германии: история и современность. М., 2007.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Журналистика западноевропейских стран: Учеб. пособие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 / П</w:t>
      </w:r>
      <w:proofErr w:type="gramEnd"/>
      <w:r w:rsidRPr="004805CC">
        <w:rPr>
          <w:rStyle w:val="a6"/>
          <w:rFonts w:ascii="Arial" w:hAnsi="Arial" w:cs="Arial"/>
          <w:i w:val="0"/>
        </w:rPr>
        <w:t>од ред. проф. В. С. Соколова. Л., 1990.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Иванян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Э. А. От Джорджа Вашингтона до Джорджа Буша. Белый дом и пресса. М., 1991.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История зарубежной журналистики (1945 - 2008): хрестоматия. М., 2008.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История зарубежной журналистики / А. Ю. Быков, Е. С. Георгиева, С. А. Михайлов / под общ</w:t>
      </w:r>
      <w:proofErr w:type="gramStart"/>
      <w:r w:rsidRPr="004805CC">
        <w:rPr>
          <w:rStyle w:val="a6"/>
          <w:rFonts w:ascii="Arial" w:hAnsi="Arial" w:cs="Arial"/>
          <w:i w:val="0"/>
        </w:rPr>
        <w:t>.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 </w:t>
      </w:r>
      <w:proofErr w:type="gramStart"/>
      <w:r w:rsidRPr="004805CC">
        <w:rPr>
          <w:rStyle w:val="a6"/>
          <w:rFonts w:ascii="Arial" w:hAnsi="Arial" w:cs="Arial"/>
          <w:i w:val="0"/>
        </w:rPr>
        <w:t>р</w:t>
      </w:r>
      <w:proofErr w:type="gramEnd"/>
      <w:r w:rsidRPr="004805CC">
        <w:rPr>
          <w:rStyle w:val="a6"/>
          <w:rFonts w:ascii="Arial" w:hAnsi="Arial" w:cs="Arial"/>
          <w:i w:val="0"/>
        </w:rPr>
        <w:t>ед. С. А. Михайлова. М., 2014.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История мировой журналистики. </w:t>
      </w:r>
      <w:proofErr w:type="gramStart"/>
      <w:r w:rsidRPr="004805CC">
        <w:rPr>
          <w:rStyle w:val="a6"/>
          <w:rFonts w:ascii="Arial" w:hAnsi="Arial" w:cs="Arial"/>
          <w:i w:val="0"/>
        </w:rPr>
        <w:t>Ростов-на-Дону, 2000 (вариант: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 История Мировой журналистики. </w:t>
      </w:r>
      <w:proofErr w:type="gramStart"/>
      <w:r w:rsidRPr="004805CC">
        <w:rPr>
          <w:rStyle w:val="a6"/>
          <w:rFonts w:ascii="Arial" w:hAnsi="Arial" w:cs="Arial"/>
          <w:i w:val="0"/>
        </w:rPr>
        <w:t>М., Ростов-на-Дону, 2004).</w:t>
      </w:r>
      <w:proofErr w:type="gramEnd"/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История печати: Антология. М., 2001.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Матвеев В. А. Империя Флит-стрит. Современная печать Англии. М., 1961.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Михайлов С. А. Журналистика Соединенных Штатов Америки.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2004.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Мкртчян А. А. История журналистики США XVIII—XIX вв. М., 1995.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Прутцков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Г. В. Введение в мировую журналистику. Антология в двух томах. М., 2003.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Прутцков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Г. В. История зарубежной журналистики (1800-1929). М., 2010.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Пую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 С. Политический плюрализм: опыт Франции. СПб.,1994.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Современная зарубежная журналистика: </w:t>
      </w:r>
      <w:proofErr w:type="spellStart"/>
      <w:r w:rsidRPr="004805CC">
        <w:rPr>
          <w:rStyle w:val="a6"/>
          <w:rFonts w:ascii="Arial" w:hAnsi="Arial" w:cs="Arial"/>
          <w:i w:val="0"/>
        </w:rPr>
        <w:t>глокализация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в практике западноевропейских СМИ / Под ред. </w:t>
      </w:r>
      <w:proofErr w:type="spellStart"/>
      <w:r w:rsidRPr="004805CC">
        <w:rPr>
          <w:rStyle w:val="a6"/>
          <w:rFonts w:ascii="Arial" w:hAnsi="Arial" w:cs="Arial"/>
          <w:i w:val="0"/>
        </w:rPr>
        <w:t>Пую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 С.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2010.</w:t>
      </w:r>
      <w:bookmarkStart w:id="3" w:name="bookmark7"/>
    </w:p>
    <w:p w:rsidR="0018229A" w:rsidRPr="004805CC" w:rsidRDefault="0018229A">
      <w:pPr>
        <w:pStyle w:val="1"/>
        <w:keepNext/>
        <w:keepLines/>
        <w:shd w:val="clear" w:color="auto" w:fill="auto"/>
        <w:spacing w:before="0" w:line="240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A749E9" w:rsidRPr="004805CC" w:rsidRDefault="00F565B8">
      <w:pPr>
        <w:pStyle w:val="1"/>
        <w:keepNext/>
        <w:keepLines/>
        <w:shd w:val="clear" w:color="auto" w:fill="auto"/>
        <w:spacing w:before="0" w:line="240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Раздел 3.</w:t>
      </w:r>
      <w:bookmarkEnd w:id="3"/>
    </w:p>
    <w:p w:rsidR="00A749E9" w:rsidRPr="004805CC" w:rsidRDefault="00F565B8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Международные правовые и этические принципы деятельности СМИ</w:t>
      </w:r>
    </w:p>
    <w:p w:rsidR="00A749E9" w:rsidRPr="004805CC" w:rsidRDefault="00A749E9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i w:val="0"/>
          <w:sz w:val="24"/>
          <w:szCs w:val="24"/>
        </w:rPr>
      </w:pPr>
    </w:p>
    <w:p w:rsidR="00A749E9" w:rsidRPr="004805CC" w:rsidRDefault="00F565B8">
      <w:pPr>
        <w:pStyle w:val="2"/>
        <w:shd w:val="clear" w:color="auto" w:fill="auto"/>
        <w:spacing w:before="0" w:line="240" w:lineRule="auto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Развитие международного гуманитарного права и его принципы. Нормы международного права о статусе журналиста в условиях вооруженного конфликта и боевых действий. Международные политические институты и </w:t>
      </w:r>
      <w:proofErr w:type="spellStart"/>
      <w:r w:rsidRPr="004805CC">
        <w:rPr>
          <w:rStyle w:val="a6"/>
          <w:rFonts w:ascii="Arial" w:hAnsi="Arial" w:cs="Arial"/>
          <w:i w:val="0"/>
        </w:rPr>
        <w:t>гуманизация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вооруженных конфликтов. Международно-правовые и этические аспекты деятельности журналиста в условиях вооруженных конфликтов. Международные организации журналистов: профессиональная этика и правовое регулирование </w:t>
      </w:r>
      <w:proofErr w:type="spellStart"/>
      <w:r w:rsidRPr="004805CC">
        <w:rPr>
          <w:rStyle w:val="a6"/>
          <w:rFonts w:ascii="Arial" w:hAnsi="Arial" w:cs="Arial"/>
          <w:i w:val="0"/>
        </w:rPr>
        <w:t>медиасреды</w:t>
      </w:r>
      <w:proofErr w:type="spellEnd"/>
      <w:r w:rsidRPr="004805CC">
        <w:rPr>
          <w:rStyle w:val="a6"/>
          <w:rFonts w:ascii="Arial" w:hAnsi="Arial" w:cs="Arial"/>
          <w:i w:val="0"/>
        </w:rPr>
        <w:t>. Этические вопросы работы с международной информацией. Источники международной информации и особенности работы с ними.</w:t>
      </w:r>
      <w:bookmarkStart w:id="4" w:name="bookmark8"/>
    </w:p>
    <w:p w:rsidR="00A749E9" w:rsidRPr="004805CC" w:rsidRDefault="00A749E9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i w:val="0"/>
          <w:sz w:val="24"/>
          <w:szCs w:val="24"/>
        </w:rPr>
      </w:pPr>
    </w:p>
    <w:p w:rsidR="00A749E9" w:rsidRPr="004805CC" w:rsidRDefault="00F565B8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i w:val="0"/>
          <w:sz w:val="24"/>
          <w:szCs w:val="24"/>
        </w:rPr>
        <w:t>Список литературы</w:t>
      </w:r>
      <w:bookmarkEnd w:id="4"/>
    </w:p>
    <w:p w:rsidR="00A749E9" w:rsidRPr="004805CC" w:rsidRDefault="00F565B8" w:rsidP="0018229A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Батырь В. А. Международное гуманитарное право. М., 2011.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Блохин И. Н. Журналистика в мире национальных отношений: политическое функционирование и профессиональное участие.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2008.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Быкова А. С. </w:t>
      </w:r>
      <w:proofErr w:type="spellStart"/>
      <w:r w:rsidRPr="004805CC">
        <w:rPr>
          <w:rStyle w:val="a6"/>
          <w:rFonts w:ascii="Arial" w:hAnsi="Arial" w:cs="Arial"/>
          <w:i w:val="0"/>
        </w:rPr>
        <w:t>Массмедиа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стран-членов Европейского Союза.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2004.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Журналистика. Общество. Ценности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 / Р</w:t>
      </w:r>
      <w:proofErr w:type="gramEnd"/>
      <w:r w:rsidRPr="004805CC">
        <w:rPr>
          <w:rStyle w:val="a6"/>
          <w:rFonts w:ascii="Arial" w:hAnsi="Arial" w:cs="Arial"/>
          <w:i w:val="0"/>
        </w:rPr>
        <w:t>ед. В. А. Сидоров.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2012.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Законы и практика СМИ в одиннадцати демократиях мира (сравнительный анализ) / Науч. ред. М. А. Федотов и др.; ред. А. В. Брагина. М., 1998.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Законы и практика средств массовой информации в Европе, Америке и Австралии. М., 1993.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Корконосенко С. Г. Правовой статус средств массовой коммуникации. СПб, 2009.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Лабуш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Н. С., </w:t>
      </w:r>
      <w:proofErr w:type="spellStart"/>
      <w:r w:rsidRPr="004805CC">
        <w:rPr>
          <w:rStyle w:val="a6"/>
          <w:rFonts w:ascii="Arial" w:hAnsi="Arial" w:cs="Arial"/>
          <w:i w:val="0"/>
        </w:rPr>
        <w:t>Пую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 С. Медиатизация экстремальных форм политического процесса: война, революция, терроризм.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2019.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Лопатин В. Н. Информационная безопасность России: Человек. Общество. Государство.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2000.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Международные стандарты профессиональной этики журналистов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 :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 учебно-методическое пособие. СПб, 2012.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Международная журналистика: материалы преподавателей кафедры международной журналистики СПбГУ. Екатеринбург, 2018.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Рихтер А. Г. Правовые основы журналистики. М., 2009.</w:t>
      </w:r>
    </w:p>
    <w:p w:rsidR="00A749E9" w:rsidRPr="004805CC" w:rsidRDefault="00A749E9" w:rsidP="0018229A">
      <w:pPr>
        <w:pStyle w:val="1"/>
        <w:keepNext/>
        <w:keepLines/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  <w:sz w:val="24"/>
          <w:szCs w:val="24"/>
        </w:rPr>
      </w:pPr>
      <w:bookmarkStart w:id="5" w:name="bookmark10"/>
    </w:p>
    <w:p w:rsidR="00A749E9" w:rsidRPr="004805CC" w:rsidRDefault="00F565B8">
      <w:pPr>
        <w:pStyle w:val="1"/>
        <w:keepNext/>
        <w:keepLines/>
        <w:shd w:val="clear" w:color="auto" w:fill="auto"/>
        <w:spacing w:before="0" w:line="240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Раздел 4.</w:t>
      </w:r>
      <w:bookmarkEnd w:id="5"/>
    </w:p>
    <w:p w:rsidR="00A749E9" w:rsidRPr="004805CC" w:rsidRDefault="00F565B8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Региональные особенности зарубежных СМИ</w:t>
      </w:r>
    </w:p>
    <w:p w:rsidR="00A749E9" w:rsidRPr="004805CC" w:rsidRDefault="00A749E9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i w:val="0"/>
          <w:sz w:val="24"/>
          <w:szCs w:val="24"/>
        </w:rPr>
      </w:pPr>
    </w:p>
    <w:p w:rsidR="00A749E9" w:rsidRPr="004805CC" w:rsidRDefault="00F565B8">
      <w:pPr>
        <w:pStyle w:val="2"/>
        <w:shd w:val="clear" w:color="auto" w:fill="auto"/>
        <w:spacing w:before="0" w:line="240" w:lineRule="auto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Национальные особенности современных </w:t>
      </w:r>
      <w:proofErr w:type="spellStart"/>
      <w:r w:rsidRPr="004805CC">
        <w:rPr>
          <w:rStyle w:val="a6"/>
          <w:rFonts w:ascii="Arial" w:hAnsi="Arial" w:cs="Arial"/>
          <w:i w:val="0"/>
        </w:rPr>
        <w:t>медиасистем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и типологическая характеристика СМИ (регион по выбору). Глобализация и проблемы национальной идентификации в современной международной журналистике. Концентрация, монополизация и коммерциализация СМИ. Влияние этнического и религиозного факторов на развитие национальных СМИ (страна по выбору). Реализация функций журналистики в рамках различных политических, социальных и культурных систем. Влияние </w:t>
      </w:r>
      <w:proofErr w:type="spellStart"/>
      <w:r w:rsidRPr="004805CC">
        <w:rPr>
          <w:rStyle w:val="a6"/>
          <w:rFonts w:ascii="Arial" w:hAnsi="Arial" w:cs="Arial"/>
          <w:i w:val="0"/>
        </w:rPr>
        <w:t>медиаконвергенции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и новых информационных технологий на рынок </w:t>
      </w:r>
      <w:proofErr w:type="spellStart"/>
      <w:r w:rsidRPr="004805CC">
        <w:rPr>
          <w:rStyle w:val="a6"/>
          <w:rFonts w:ascii="Arial" w:hAnsi="Arial" w:cs="Arial"/>
          <w:i w:val="0"/>
        </w:rPr>
        <w:t>массмедиа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(страна по выбору).</w:t>
      </w:r>
      <w:bookmarkStart w:id="6" w:name="bookmark11"/>
    </w:p>
    <w:p w:rsidR="00A749E9" w:rsidRPr="004805CC" w:rsidRDefault="00A749E9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i w:val="0"/>
          <w:sz w:val="24"/>
          <w:szCs w:val="24"/>
        </w:rPr>
      </w:pPr>
    </w:p>
    <w:p w:rsidR="00A749E9" w:rsidRPr="004805CC" w:rsidRDefault="00F565B8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Список литературы</w:t>
      </w:r>
      <w:bookmarkEnd w:id="6"/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«Политика </w:t>
      </w:r>
      <w:proofErr w:type="spellStart"/>
      <w:r w:rsidRPr="004805CC">
        <w:rPr>
          <w:rStyle w:val="a6"/>
          <w:rFonts w:ascii="Arial" w:hAnsi="Arial" w:cs="Arial"/>
          <w:i w:val="0"/>
        </w:rPr>
        <w:t>постправды</w:t>
      </w:r>
      <w:proofErr w:type="spellEnd"/>
      <w:r w:rsidRPr="004805CC">
        <w:rPr>
          <w:rStyle w:val="a6"/>
          <w:rFonts w:ascii="Arial" w:hAnsi="Arial" w:cs="Arial"/>
          <w:i w:val="0"/>
        </w:rPr>
        <w:t>» и популизм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 / П</w:t>
      </w:r>
      <w:proofErr w:type="gramEnd"/>
      <w:r w:rsidRPr="004805CC">
        <w:rPr>
          <w:rStyle w:val="a6"/>
          <w:rFonts w:ascii="Arial" w:hAnsi="Arial" w:cs="Arial"/>
          <w:i w:val="0"/>
        </w:rPr>
        <w:t>од ред. О.В. Поповой.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2018.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Журналист в </w:t>
      </w:r>
      <w:proofErr w:type="gramStart"/>
      <w:r w:rsidRPr="004805CC">
        <w:rPr>
          <w:rStyle w:val="a6"/>
          <w:rFonts w:ascii="Arial" w:hAnsi="Arial" w:cs="Arial"/>
          <w:i w:val="0"/>
        </w:rPr>
        <w:t>современной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 </w:t>
      </w:r>
      <w:proofErr w:type="spellStart"/>
      <w:r w:rsidRPr="004805CC">
        <w:rPr>
          <w:rStyle w:val="a6"/>
          <w:rFonts w:ascii="Arial" w:hAnsi="Arial" w:cs="Arial"/>
          <w:i w:val="0"/>
        </w:rPr>
        <w:t>медиасреде</w:t>
      </w:r>
      <w:proofErr w:type="spellEnd"/>
      <w:r w:rsidRPr="004805CC">
        <w:rPr>
          <w:rStyle w:val="a6"/>
          <w:rFonts w:ascii="Arial" w:hAnsi="Arial" w:cs="Arial"/>
          <w:i w:val="0"/>
        </w:rPr>
        <w:t>. Сборник статей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 / П</w:t>
      </w:r>
      <w:proofErr w:type="gramEnd"/>
      <w:r w:rsidRPr="004805CC">
        <w:rPr>
          <w:rStyle w:val="a6"/>
          <w:rFonts w:ascii="Arial" w:hAnsi="Arial" w:cs="Arial"/>
          <w:i w:val="0"/>
        </w:rPr>
        <w:t>од ред. С. Н. Ильченко.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2017.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Лабуш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Н. С., </w:t>
      </w:r>
      <w:proofErr w:type="spellStart"/>
      <w:r w:rsidRPr="004805CC">
        <w:rPr>
          <w:rStyle w:val="a6"/>
          <w:rFonts w:ascii="Arial" w:hAnsi="Arial" w:cs="Arial"/>
          <w:i w:val="0"/>
        </w:rPr>
        <w:t>Пую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 С. Медиатизация экстремальных форм политического процесса: война, революция, терроризм.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2019.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Медиакратия</w:t>
      </w:r>
      <w:proofErr w:type="spellEnd"/>
      <w:r w:rsidRPr="004805CC">
        <w:rPr>
          <w:rStyle w:val="a6"/>
          <w:rFonts w:ascii="Arial" w:hAnsi="Arial" w:cs="Arial"/>
          <w:i w:val="0"/>
        </w:rPr>
        <w:t>: современные теории и практики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 / П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од редакцией А. С. </w:t>
      </w:r>
      <w:proofErr w:type="spellStart"/>
      <w:r w:rsidRPr="004805CC">
        <w:rPr>
          <w:rStyle w:val="a6"/>
          <w:rFonts w:ascii="Arial" w:hAnsi="Arial" w:cs="Arial"/>
          <w:i w:val="0"/>
        </w:rPr>
        <w:t>Пую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и С. С. </w:t>
      </w:r>
      <w:proofErr w:type="spellStart"/>
      <w:r w:rsidRPr="004805CC">
        <w:rPr>
          <w:rStyle w:val="a6"/>
          <w:rFonts w:ascii="Arial" w:hAnsi="Arial" w:cs="Arial"/>
          <w:i w:val="0"/>
        </w:rPr>
        <w:t>Бодруновой</w:t>
      </w:r>
      <w:proofErr w:type="spellEnd"/>
      <w:r w:rsidRPr="004805CC">
        <w:rPr>
          <w:rStyle w:val="a6"/>
          <w:rFonts w:ascii="Arial" w:hAnsi="Arial" w:cs="Arial"/>
          <w:i w:val="0"/>
        </w:rPr>
        <w:t>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2014.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Медиасистемы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стран БРИКС: исторический генезис, особенности функционирования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 / П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од ред. Е.Л. </w:t>
      </w:r>
      <w:proofErr w:type="spellStart"/>
      <w:r w:rsidRPr="004805CC">
        <w:rPr>
          <w:rStyle w:val="a6"/>
          <w:rFonts w:ascii="Arial" w:hAnsi="Arial" w:cs="Arial"/>
          <w:i w:val="0"/>
        </w:rPr>
        <w:t>Вартановой</w:t>
      </w:r>
      <w:proofErr w:type="spellEnd"/>
      <w:r w:rsidRPr="004805CC">
        <w:rPr>
          <w:rStyle w:val="a6"/>
          <w:rFonts w:ascii="Arial" w:hAnsi="Arial" w:cs="Arial"/>
          <w:i w:val="0"/>
        </w:rPr>
        <w:t>. М., 2018.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Никонов С. Б. Правовые и геополитические проблемы деятельности СМИ.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2010.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Панцерев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К. А. Информационно-коммуникационная индустрия в странах тропической Африки: история и современность. М., 2017.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proofErr w:type="spellStart"/>
      <w:r w:rsidRPr="004805CC">
        <w:rPr>
          <w:rStyle w:val="a6"/>
          <w:rFonts w:ascii="Arial" w:hAnsi="Arial" w:cs="Arial"/>
          <w:i w:val="0"/>
        </w:rPr>
        <w:t>Пую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А.С., </w:t>
      </w:r>
      <w:proofErr w:type="spellStart"/>
      <w:r w:rsidRPr="004805CC">
        <w:rPr>
          <w:rStyle w:val="a6"/>
          <w:rFonts w:ascii="Arial" w:hAnsi="Arial" w:cs="Arial"/>
          <w:i w:val="0"/>
        </w:rPr>
        <w:t>Садыхова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А.А. Арабские СМИ в </w:t>
      </w:r>
      <w:proofErr w:type="gramStart"/>
      <w:r w:rsidRPr="004805CC">
        <w:rPr>
          <w:rStyle w:val="a6"/>
          <w:rFonts w:ascii="Arial" w:hAnsi="Arial" w:cs="Arial"/>
          <w:i w:val="0"/>
        </w:rPr>
        <w:t>европейском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 </w:t>
      </w:r>
      <w:proofErr w:type="spellStart"/>
      <w:r w:rsidRPr="004805CC">
        <w:rPr>
          <w:rStyle w:val="a6"/>
          <w:rFonts w:ascii="Arial" w:hAnsi="Arial" w:cs="Arial"/>
          <w:i w:val="0"/>
        </w:rPr>
        <w:t>медиапространстве</w:t>
      </w:r>
      <w:proofErr w:type="spellEnd"/>
      <w:r w:rsidRPr="004805CC">
        <w:rPr>
          <w:rStyle w:val="a6"/>
          <w:rFonts w:ascii="Arial" w:hAnsi="Arial" w:cs="Arial"/>
          <w:i w:val="0"/>
        </w:rPr>
        <w:t>: приглашение к диалогу культур.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2012.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Расторгуева Н.Е. Журналистика и власть: особенности взаимодействия в </w:t>
      </w:r>
      <w:r w:rsidRPr="004805CC">
        <w:rPr>
          <w:rStyle w:val="a6"/>
          <w:rFonts w:ascii="Arial" w:hAnsi="Arial" w:cs="Arial"/>
          <w:i w:val="0"/>
        </w:rPr>
        <w:lastRenderedPageBreak/>
        <w:t>странах Латинской Америки. М., 2017.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Современная зарубежная журналистика. </w:t>
      </w:r>
      <w:proofErr w:type="spellStart"/>
      <w:r w:rsidRPr="004805CC">
        <w:rPr>
          <w:rStyle w:val="a6"/>
          <w:rFonts w:ascii="Arial" w:hAnsi="Arial" w:cs="Arial"/>
          <w:i w:val="0"/>
        </w:rPr>
        <w:t>Глокализация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в практике западноевропейских СМИ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 / П</w:t>
      </w:r>
      <w:proofErr w:type="gramEnd"/>
      <w:r w:rsidRPr="004805CC">
        <w:rPr>
          <w:rStyle w:val="a6"/>
          <w:rFonts w:ascii="Arial" w:hAnsi="Arial" w:cs="Arial"/>
          <w:i w:val="0"/>
        </w:rPr>
        <w:t xml:space="preserve">од ред. А. С. </w:t>
      </w:r>
      <w:proofErr w:type="spellStart"/>
      <w:r w:rsidRPr="004805CC">
        <w:rPr>
          <w:rStyle w:val="a6"/>
          <w:rFonts w:ascii="Arial" w:hAnsi="Arial" w:cs="Arial"/>
          <w:i w:val="0"/>
        </w:rPr>
        <w:t>Пую</w:t>
      </w:r>
      <w:proofErr w:type="spellEnd"/>
      <w:r w:rsidRPr="004805CC">
        <w:rPr>
          <w:rStyle w:val="a6"/>
          <w:rFonts w:ascii="Arial" w:hAnsi="Arial" w:cs="Arial"/>
          <w:i w:val="0"/>
        </w:rPr>
        <w:t>. СПб</w:t>
      </w:r>
      <w:proofErr w:type="gramStart"/>
      <w:r w:rsidRPr="004805CC">
        <w:rPr>
          <w:rStyle w:val="a6"/>
          <w:rFonts w:ascii="Arial" w:hAnsi="Arial" w:cs="Arial"/>
          <w:i w:val="0"/>
        </w:rPr>
        <w:t xml:space="preserve">., </w:t>
      </w:r>
      <w:proofErr w:type="gramEnd"/>
      <w:r w:rsidRPr="004805CC">
        <w:rPr>
          <w:rStyle w:val="a6"/>
          <w:rFonts w:ascii="Arial" w:hAnsi="Arial" w:cs="Arial"/>
          <w:i w:val="0"/>
        </w:rPr>
        <w:t>2010.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Ткачева Н.В. Индия: </w:t>
      </w:r>
      <w:proofErr w:type="spellStart"/>
      <w:r w:rsidRPr="004805CC">
        <w:rPr>
          <w:rStyle w:val="a6"/>
          <w:rFonts w:ascii="Arial" w:hAnsi="Arial" w:cs="Arial"/>
          <w:i w:val="0"/>
        </w:rPr>
        <w:t>медиасистема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в условиях либерализации экономики / Под ред. Е.Л. </w:t>
      </w:r>
      <w:proofErr w:type="spellStart"/>
      <w:r w:rsidRPr="004805CC">
        <w:rPr>
          <w:rStyle w:val="a6"/>
          <w:rFonts w:ascii="Arial" w:hAnsi="Arial" w:cs="Arial"/>
          <w:i w:val="0"/>
        </w:rPr>
        <w:t>Вартановои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̆. М., 2009. 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Ян Ч., </w:t>
      </w:r>
      <w:proofErr w:type="spellStart"/>
      <w:r w:rsidRPr="004805CC">
        <w:rPr>
          <w:rStyle w:val="a6"/>
          <w:rFonts w:ascii="Arial" w:hAnsi="Arial" w:cs="Arial"/>
          <w:i w:val="0"/>
        </w:rPr>
        <w:t>Тянь</w:t>
      </w:r>
      <w:proofErr w:type="spellEnd"/>
      <w:r w:rsidRPr="004805CC">
        <w:rPr>
          <w:rStyle w:val="a6"/>
          <w:rFonts w:ascii="Arial" w:hAnsi="Arial" w:cs="Arial"/>
          <w:i w:val="0"/>
        </w:rPr>
        <w:t xml:space="preserve"> Ю. Современная журналистика Китая: вечерняя пресса, региональное радио. Минск, 2017.</w:t>
      </w:r>
    </w:p>
    <w:sectPr w:rsidR="0018229A" w:rsidRPr="004805CC">
      <w:headerReference w:type="default" r:id="rId9"/>
      <w:footerReference w:type="default" r:id="rId10"/>
      <w:pgSz w:w="11900" w:h="16840"/>
      <w:pgMar w:top="1134" w:right="850" w:bottom="1134" w:left="1701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C5" w:rsidRDefault="00821FC5">
      <w:r>
        <w:separator/>
      </w:r>
    </w:p>
  </w:endnote>
  <w:endnote w:type="continuationSeparator" w:id="0">
    <w:p w:rsidR="00821FC5" w:rsidRDefault="0082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E9" w:rsidRDefault="00A749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C5" w:rsidRDefault="00821FC5">
      <w:r>
        <w:separator/>
      </w:r>
    </w:p>
  </w:footnote>
  <w:footnote w:type="continuationSeparator" w:id="0">
    <w:p w:rsidR="00821FC5" w:rsidRDefault="0082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E9" w:rsidRDefault="00A749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5D0F"/>
    <w:multiLevelType w:val="hybridMultilevel"/>
    <w:tmpl w:val="4EAA2830"/>
    <w:numStyleLink w:val="a"/>
  </w:abstractNum>
  <w:abstractNum w:abstractNumId="1">
    <w:nsid w:val="73A72911"/>
    <w:multiLevelType w:val="hybridMultilevel"/>
    <w:tmpl w:val="4EAA2830"/>
    <w:styleLink w:val="a"/>
    <w:lvl w:ilvl="0" w:tplc="221AA1CE">
      <w:start w:val="1"/>
      <w:numFmt w:val="decimal"/>
      <w:lvlText w:val="%1."/>
      <w:lvlJc w:val="left"/>
      <w:pPr>
        <w:tabs>
          <w:tab w:val="left" w:pos="721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F2C87E">
      <w:start w:val="1"/>
      <w:numFmt w:val="decimal"/>
      <w:lvlText w:val="%2."/>
      <w:lvlJc w:val="left"/>
      <w:pPr>
        <w:tabs>
          <w:tab w:val="left" w:pos="721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EB7B0">
      <w:start w:val="1"/>
      <w:numFmt w:val="decimal"/>
      <w:lvlText w:val="%3."/>
      <w:lvlJc w:val="left"/>
      <w:pPr>
        <w:tabs>
          <w:tab w:val="left" w:pos="721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EE5EFC">
      <w:start w:val="1"/>
      <w:numFmt w:val="decimal"/>
      <w:lvlText w:val="%4."/>
      <w:lvlJc w:val="left"/>
      <w:pPr>
        <w:tabs>
          <w:tab w:val="left" w:pos="721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9015FC">
      <w:start w:val="1"/>
      <w:numFmt w:val="decimal"/>
      <w:lvlText w:val="%5."/>
      <w:lvlJc w:val="left"/>
      <w:pPr>
        <w:tabs>
          <w:tab w:val="left" w:pos="721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087DD0">
      <w:start w:val="1"/>
      <w:numFmt w:val="decimal"/>
      <w:lvlText w:val="%6."/>
      <w:lvlJc w:val="left"/>
      <w:pPr>
        <w:tabs>
          <w:tab w:val="left" w:pos="721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D41B08">
      <w:start w:val="1"/>
      <w:numFmt w:val="decimal"/>
      <w:lvlText w:val="%7."/>
      <w:lvlJc w:val="left"/>
      <w:pPr>
        <w:tabs>
          <w:tab w:val="left" w:pos="721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D4B9D2">
      <w:start w:val="1"/>
      <w:numFmt w:val="decimal"/>
      <w:lvlText w:val="%8."/>
      <w:lvlJc w:val="left"/>
      <w:pPr>
        <w:tabs>
          <w:tab w:val="left" w:pos="721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42EB56">
      <w:start w:val="1"/>
      <w:numFmt w:val="decimal"/>
      <w:lvlText w:val="%9."/>
      <w:lvlJc w:val="left"/>
      <w:pPr>
        <w:tabs>
          <w:tab w:val="left" w:pos="721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  <w:lvl w:ilvl="0" w:tplc="FC085B74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50A83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A011C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C6EA8FE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5B22E3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3B85BFA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7E66F2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32341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EC7D3E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  <w:lvl w:ilvl="0" w:tplc="FC085B74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50A83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A011C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C6EA8FE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5B22E3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3B85BFA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7E66F2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32341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EC7D3E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 w:tplc="FC085B74">
        <w:start w:val="1"/>
        <w:numFmt w:val="decimal"/>
        <w:lvlText w:val="%1."/>
        <w:lvlJc w:val="left"/>
        <w:pPr>
          <w:tabs>
            <w:tab w:val="left" w:pos="779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50A836">
        <w:start w:val="1"/>
        <w:numFmt w:val="decimal"/>
        <w:lvlText w:val="%2."/>
        <w:lvlJc w:val="left"/>
        <w:pPr>
          <w:tabs>
            <w:tab w:val="left" w:pos="779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A011C6">
        <w:start w:val="1"/>
        <w:numFmt w:val="decimal"/>
        <w:lvlText w:val="%3."/>
        <w:lvlJc w:val="left"/>
        <w:pPr>
          <w:tabs>
            <w:tab w:val="left" w:pos="779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C6EA8FE">
        <w:start w:val="1"/>
        <w:numFmt w:val="decimal"/>
        <w:lvlText w:val="%4."/>
        <w:lvlJc w:val="left"/>
        <w:pPr>
          <w:tabs>
            <w:tab w:val="left" w:pos="779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5B22E3A">
        <w:start w:val="1"/>
        <w:numFmt w:val="decimal"/>
        <w:lvlText w:val="%5."/>
        <w:lvlJc w:val="left"/>
        <w:pPr>
          <w:tabs>
            <w:tab w:val="left" w:pos="779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3B85BFA">
        <w:start w:val="1"/>
        <w:numFmt w:val="decimal"/>
        <w:lvlText w:val="%6."/>
        <w:lvlJc w:val="left"/>
        <w:pPr>
          <w:tabs>
            <w:tab w:val="left" w:pos="779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7E66F2">
        <w:start w:val="1"/>
        <w:numFmt w:val="decimal"/>
        <w:lvlText w:val="%7."/>
        <w:lvlJc w:val="left"/>
        <w:pPr>
          <w:tabs>
            <w:tab w:val="left" w:pos="779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323414">
        <w:start w:val="1"/>
        <w:numFmt w:val="decimal"/>
        <w:lvlText w:val="%8."/>
        <w:lvlJc w:val="left"/>
        <w:pPr>
          <w:tabs>
            <w:tab w:val="left" w:pos="779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EC7D3E">
        <w:start w:val="1"/>
        <w:numFmt w:val="decimal"/>
        <w:lvlText w:val="%9."/>
        <w:lvlJc w:val="left"/>
        <w:pPr>
          <w:tabs>
            <w:tab w:val="left" w:pos="779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49E9"/>
    <w:rsid w:val="0002725E"/>
    <w:rsid w:val="000A2C09"/>
    <w:rsid w:val="000C5784"/>
    <w:rsid w:val="0018229A"/>
    <w:rsid w:val="001B61B4"/>
    <w:rsid w:val="002B4B23"/>
    <w:rsid w:val="003F5DB0"/>
    <w:rsid w:val="004805CC"/>
    <w:rsid w:val="006D6D74"/>
    <w:rsid w:val="0077294D"/>
    <w:rsid w:val="00821FC5"/>
    <w:rsid w:val="00A749E9"/>
    <w:rsid w:val="00F5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3">
    <w:name w:val="Основной текст (3)"/>
    <w:pPr>
      <w:widowControl w:val="0"/>
      <w:shd w:val="clear" w:color="auto" w:fill="FFFFFF"/>
      <w:spacing w:after="480" w:line="274" w:lineRule="exact"/>
      <w:jc w:val="center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paragraph" w:customStyle="1" w:styleId="2">
    <w:name w:val="Основной текст (2)"/>
    <w:pPr>
      <w:widowControl w:val="0"/>
      <w:shd w:val="clear" w:color="auto" w:fill="FFFFFF"/>
      <w:spacing w:before="480" w:line="274" w:lineRule="exact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1">
    <w:name w:val="Заголовок №1"/>
    <w:pPr>
      <w:widowControl w:val="0"/>
      <w:shd w:val="clear" w:color="auto" w:fill="FFFFFF"/>
      <w:spacing w:before="240" w:line="274" w:lineRule="exact"/>
      <w:jc w:val="both"/>
      <w:outlineLvl w:val="0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styleId="a6">
    <w:name w:val="Emphasis"/>
    <w:basedOn w:val="a1"/>
    <w:uiPriority w:val="20"/>
    <w:qFormat/>
    <w:rsid w:val="004805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3">
    <w:name w:val="Основной текст (3)"/>
    <w:pPr>
      <w:widowControl w:val="0"/>
      <w:shd w:val="clear" w:color="auto" w:fill="FFFFFF"/>
      <w:spacing w:after="480" w:line="274" w:lineRule="exact"/>
      <w:jc w:val="center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paragraph" w:customStyle="1" w:styleId="2">
    <w:name w:val="Основной текст (2)"/>
    <w:pPr>
      <w:widowControl w:val="0"/>
      <w:shd w:val="clear" w:color="auto" w:fill="FFFFFF"/>
      <w:spacing w:before="480" w:line="274" w:lineRule="exact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1">
    <w:name w:val="Заголовок №1"/>
    <w:pPr>
      <w:widowControl w:val="0"/>
      <w:shd w:val="clear" w:color="auto" w:fill="FFFFFF"/>
      <w:spacing w:before="240" w:line="274" w:lineRule="exact"/>
      <w:jc w:val="both"/>
      <w:outlineLvl w:val="0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styleId="a6">
    <w:name w:val="Emphasis"/>
    <w:basedOn w:val="a1"/>
    <w:uiPriority w:val="20"/>
    <w:qFormat/>
    <w:rsid w:val="00480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B4D7-BE0D-4DDD-8977-9A58B22D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Самусенко Олеся Александровна</cp:lastModifiedBy>
  <cp:revision>4</cp:revision>
  <dcterms:created xsi:type="dcterms:W3CDTF">2023-07-10T08:41:00Z</dcterms:created>
  <dcterms:modified xsi:type="dcterms:W3CDTF">2023-07-10T08:42:00Z</dcterms:modified>
</cp:coreProperties>
</file>