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BC" w:rsidRDefault="00276ABC" w:rsidP="00276AB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предотвратить? как противостоять?</w:t>
      </w:r>
    </w:p>
    <w:p w:rsidR="00276ABC" w:rsidRDefault="00276ABC" w:rsidP="006E15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39" w:rsidRPr="006E153F" w:rsidRDefault="00A17546" w:rsidP="006E15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>С появлением интернета травля часто происходит в социальных сетях, на форумах, в письмах, в 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>, в чатах в 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онлайн-играх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 и так далее. В последние несколько лет часто используют специальный термин — 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>. </w:t>
      </w:r>
      <w:r w:rsidR="00A46739" w:rsidRPr="006E153F">
        <w:rPr>
          <w:rFonts w:ascii="Times New Roman" w:hAnsi="Times New Roman" w:cs="Times New Roman"/>
          <w:sz w:val="28"/>
          <w:szCs w:val="28"/>
        </w:rPr>
        <w:t xml:space="preserve">Наша страна занимает первое место по </w:t>
      </w:r>
      <w:proofErr w:type="spellStart"/>
      <w:r w:rsidR="00A46739" w:rsidRPr="006E153F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A46739" w:rsidRPr="006E153F">
        <w:rPr>
          <w:rFonts w:ascii="Times New Roman" w:hAnsi="Times New Roman" w:cs="Times New Roman"/>
          <w:sz w:val="28"/>
          <w:szCs w:val="28"/>
        </w:rPr>
        <w:t xml:space="preserve"> в мире, дети и взрослые подвергаются нападкам, но никто не в состоянии это контролировать кроме их самих.</w:t>
      </w:r>
    </w:p>
    <w:p w:rsidR="00A46739" w:rsidRPr="006E153F" w:rsidRDefault="00A46739" w:rsidP="00276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 xml:space="preserve">Одним из ярких примеров 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 является история Екатерины</w:t>
      </w:r>
      <w:r w:rsidR="00276ABC">
        <w:rPr>
          <w:rFonts w:ascii="Times New Roman" w:hAnsi="Times New Roman" w:cs="Times New Roman"/>
          <w:sz w:val="28"/>
          <w:szCs w:val="28"/>
        </w:rPr>
        <w:t>.</w:t>
      </w:r>
    </w:p>
    <w:p w:rsidR="00A46739" w:rsidRPr="006E153F" w:rsidRDefault="00A46739" w:rsidP="006E1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 xml:space="preserve">"Одноклассник решил, так сказать, подшутить надо мной со своим другом, который старше его и являлся соседом. Они начали запугивать меня тем, что знают, где именно живут мои бабушка и сестра, писали, что они их убьют, что уже стоят у подъезда. Были еще оскорбления: начали обзывать меня гулящей </w:t>
      </w:r>
      <w:proofErr w:type="gramStart"/>
      <w:r w:rsidRPr="006E153F">
        <w:rPr>
          <w:rFonts w:ascii="Times New Roman" w:hAnsi="Times New Roman" w:cs="Times New Roman"/>
          <w:sz w:val="28"/>
          <w:szCs w:val="28"/>
        </w:rPr>
        <w:t>девкой</w:t>
      </w:r>
      <w:proofErr w:type="gramEnd"/>
      <w:r w:rsidRPr="006E153F">
        <w:rPr>
          <w:rFonts w:ascii="Times New Roman" w:hAnsi="Times New Roman" w:cs="Times New Roman"/>
          <w:sz w:val="28"/>
          <w:szCs w:val="28"/>
        </w:rPr>
        <w:t xml:space="preserve"> и другими грязными словами, матом. Это продолжалось только один вечер, но и этого хватило, чтобы меня хорошо запугать", — рассказывает девушка.</w:t>
      </w:r>
    </w:p>
    <w:p w:rsidR="00A46739" w:rsidRPr="006E153F" w:rsidRDefault="00A46739" w:rsidP="00276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>К счастью, Екатерина обратилась за помощью к родным, и те отнеслись к словам подростка всерьез.</w:t>
      </w:r>
    </w:p>
    <w:p w:rsidR="00A46739" w:rsidRPr="006E153F" w:rsidRDefault="00A46739" w:rsidP="00276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 xml:space="preserve">"Сначала я обратилась к матери, а она, в свою очередь, пошла к директору школы, после чего с моим одноклассником проводили беседу. Точно не помню, но вроде полиция тоже была к этому подключена", — вспоминает жертва 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. После этого случая девушка изменила свое поведение в интернете: она сделала 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 приватными и отправила в черный список людей, которые ее запугивали.</w:t>
      </w:r>
    </w:p>
    <w:p w:rsidR="00A46739" w:rsidRPr="006E153F" w:rsidRDefault="00A46739" w:rsidP="00276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3F">
        <w:rPr>
          <w:rFonts w:ascii="Times New Roman" w:hAnsi="Times New Roman" w:cs="Times New Roman"/>
          <w:sz w:val="28"/>
          <w:szCs w:val="28"/>
        </w:rPr>
        <w:t xml:space="preserve"> Жертвы </w:t>
      </w:r>
      <w:proofErr w:type="spellStart"/>
      <w:r w:rsidRPr="006E15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6E153F">
        <w:rPr>
          <w:rFonts w:ascii="Times New Roman" w:hAnsi="Times New Roman" w:cs="Times New Roman"/>
          <w:sz w:val="28"/>
          <w:szCs w:val="28"/>
        </w:rPr>
        <w:t xml:space="preserve"> очень часто замыкаются в себе и испытывают огромный стресс, который может повлечь за собой депрессию или даже суицид.</w:t>
      </w:r>
    </w:p>
    <w:p w:rsidR="00A46739" w:rsidRPr="006E153F" w:rsidRDefault="00A46739" w:rsidP="00276A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3F">
        <w:rPr>
          <w:rFonts w:ascii="Times New Roman" w:hAnsi="Times New Roman" w:cs="Times New Roman"/>
          <w:b/>
          <w:sz w:val="28"/>
          <w:szCs w:val="28"/>
        </w:rPr>
        <w:lastRenderedPageBreak/>
        <w:t>Для того</w:t>
      </w:r>
      <w:proofErr w:type="gramStart"/>
      <w:r w:rsidRPr="006E153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E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3B1" w:rsidRPr="006E153F">
        <w:rPr>
          <w:rFonts w:ascii="Times New Roman" w:hAnsi="Times New Roman" w:cs="Times New Roman"/>
          <w:b/>
          <w:sz w:val="28"/>
          <w:szCs w:val="28"/>
        </w:rPr>
        <w:t xml:space="preserve">чтобы снизить риск причинения детям морального вреда в результате </w:t>
      </w:r>
      <w:proofErr w:type="spellStart"/>
      <w:r w:rsidR="004E03B1" w:rsidRPr="006E153F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="004E03B1" w:rsidRPr="006E153F">
        <w:rPr>
          <w:rFonts w:ascii="Times New Roman" w:hAnsi="Times New Roman" w:cs="Times New Roman"/>
          <w:b/>
          <w:sz w:val="28"/>
          <w:szCs w:val="28"/>
        </w:rPr>
        <w:t xml:space="preserve">, нужно принять определенные меры и уметь постоять за себя. Для этого созданы рекомендации, в которых содержатся советы для жертв </w:t>
      </w:r>
      <w:proofErr w:type="spellStart"/>
      <w:r w:rsidR="004E03B1" w:rsidRPr="006E153F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="004E03B1" w:rsidRPr="006E153F">
        <w:rPr>
          <w:rFonts w:ascii="Times New Roman" w:hAnsi="Times New Roman" w:cs="Times New Roman"/>
          <w:b/>
          <w:sz w:val="28"/>
          <w:szCs w:val="28"/>
        </w:rPr>
        <w:t>.</w:t>
      </w:r>
      <w:r w:rsidR="004E6BB4" w:rsidRPr="006E153F">
        <w:rPr>
          <w:rFonts w:ascii="Times New Roman" w:hAnsi="Times New Roman" w:cs="Times New Roman"/>
          <w:b/>
          <w:sz w:val="28"/>
          <w:szCs w:val="28"/>
        </w:rPr>
        <w:t xml:space="preserve"> Однако основной целью становятся превентивные меры, стоит сосредоточиться не на том, как защищаться в случае травли, а на том, как не стать её жертвой.</w:t>
      </w:r>
    </w:p>
    <w:p w:rsidR="004E6BB4" w:rsidRPr="006E153F" w:rsidRDefault="004E6BB4" w:rsidP="006E153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5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Знакомьтесь, </w:t>
      </w:r>
      <w:proofErr w:type="spellStart"/>
      <w:r w:rsidRPr="006E153F">
        <w:rPr>
          <w:rFonts w:ascii="Times New Roman" w:hAnsi="Times New Roman" w:cs="Times New Roman"/>
          <w:b/>
          <w:color w:val="FF0000"/>
          <w:sz w:val="28"/>
          <w:szCs w:val="28"/>
        </w:rPr>
        <w:t>кибербуллинг</w:t>
      </w:r>
      <w:proofErr w:type="spellEnd"/>
    </w:p>
    <w:p w:rsidR="004E6BB4" w:rsidRPr="006E153F" w:rsidRDefault="00A300DD" w:rsidP="006E153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- это особый вид травли и преследования, который осуществляется посредством sms-сообщений, социальных сетей, размещения ауди</w:t>
      </w:r>
      <w:proofErr w:type="gramStart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видеоконтента</w:t>
      </w:r>
      <w:proofErr w:type="spellEnd"/>
      <w:r w:rsidRPr="006E1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изображений и других порочащих материалов. Цель - загнать жертву в угол, деморализовать, нанести вред. Как защитить себя и возможно ли это сделать?</w:t>
      </w:r>
    </w:p>
    <w:p w:rsidR="00A300DD" w:rsidRPr="006E153F" w:rsidRDefault="00A300DD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00DD" w:rsidRPr="006E153F" w:rsidRDefault="00A300DD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1. Анонимность</w:t>
      </w:r>
    </w:p>
    <w:p w:rsidR="00A300DD" w:rsidRPr="006E153F" w:rsidRDefault="00A300DD" w:rsidP="006E15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Нельзя позволить задирам тебя вычислить. В связи с этим, надежнее будет скрывать правдивую информацию о себе, для своей же безопасности.</w:t>
      </w:r>
    </w:p>
    <w:p w:rsidR="00A300DD" w:rsidRPr="006E153F" w:rsidRDefault="00A300DD" w:rsidP="006E15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300DD" w:rsidRPr="006E153F" w:rsidSect="00A40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0DD" w:rsidRPr="006E153F" w:rsidRDefault="00A300DD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300DD" w:rsidRPr="006E153F" w:rsidSect="00A300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E15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6pt;margin-top:.4pt;width:186.25pt;height:160.6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A300DD" w:rsidRDefault="00A300DD">
                  <w:r>
                    <w:t>Имя</w:t>
                  </w:r>
                  <w:proofErr w:type="gramStart"/>
                  <w:r>
                    <w:t>:???</w:t>
                  </w:r>
                  <w:proofErr w:type="gramEnd"/>
                </w:p>
                <w:p w:rsidR="00A300DD" w:rsidRDefault="00A300DD">
                  <w:r>
                    <w:t>Фамилия</w:t>
                  </w:r>
                  <w:proofErr w:type="gramStart"/>
                  <w:r>
                    <w:t>:???</w:t>
                  </w:r>
                  <w:proofErr w:type="gramEnd"/>
                </w:p>
                <w:p w:rsidR="00A300DD" w:rsidRDefault="00A300DD">
                  <w:r>
                    <w:t>Возраст: 100 лет</w:t>
                  </w:r>
                </w:p>
                <w:p w:rsidR="00A300DD" w:rsidRDefault="00A300DD">
                  <w:r>
                    <w:t>Телефон: кнопочный</w:t>
                  </w:r>
                </w:p>
                <w:p w:rsidR="00A300DD" w:rsidRDefault="00A300DD">
                  <w:r>
                    <w:t>Родственники: какое вам дело?</w:t>
                  </w:r>
                </w:p>
                <w:p w:rsidR="00A300DD" w:rsidRDefault="00A300DD">
                  <w:r>
                    <w:t xml:space="preserve">Школа/институт: </w:t>
                  </w:r>
                  <w:r w:rsidR="006E153F">
                    <w:t>не важно</w:t>
                  </w:r>
                </w:p>
              </w:txbxContent>
            </v:textbox>
          </v:shape>
        </w:pict>
      </w:r>
      <w:r w:rsidRPr="006E1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984" cy="1997626"/>
            <wp:effectExtent l="19050" t="0" r="4966" b="0"/>
            <wp:docPr id="1" name="Рисунок 1" descr="https://im0-tub-ru.yandex.net/i?id=a634434d57ca9aa035473668db0074d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634434d57ca9aa035473668db0074d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59" cy="199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DD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Шаг 2. Спокойствие</w:t>
      </w:r>
    </w:p>
    <w:p w:rsidR="00475777" w:rsidRPr="006E153F" w:rsidRDefault="00475777" w:rsidP="00276A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какой-то пользователь сети задирает тебя или пытается вывести на  конфликт, хлебнуть чашечку чая и расслабиться будет гораздо продуктивней, </w:t>
      </w: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вступать в ожесточенный и не особо приятный спор. Просто погрузись в дзен и радуйся жизни – для этого и существует интернет.</w:t>
      </w:r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827" cy="2251881"/>
            <wp:effectExtent l="19050" t="0" r="0" b="0"/>
            <wp:docPr id="4" name="Рисунок 4" descr="https://zabavnik.club/wp-content/uploads/Kartinki_270_0816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bavnik.club/wp-content/uploads/Kartinki_270_08161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9" cy="225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Шаг 3. Связь </w:t>
      </w:r>
      <w:proofErr w:type="gramStart"/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proofErr w:type="gramEnd"/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взрослыми</w:t>
      </w:r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вдруг ты все же оказался в сетях </w:t>
      </w:r>
      <w:proofErr w:type="spellStart"/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кибербуллинга</w:t>
      </w:r>
      <w:proofErr w:type="spellEnd"/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, не паникуй. Скорее обратись к родителям, и подумайте вместе, что можно сделать. Твоя семья всегда поймет и поддержит, а перед такой защитой струсит любой задира</w:t>
      </w:r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7703" cy="2376746"/>
            <wp:effectExtent l="19050" t="0" r="0" b="0"/>
            <wp:docPr id="7" name="Рисунок 7" descr="https://cs11.livemaster.ru/storage/topicavatar/600x450/a2/16/6a9cbe217136cddf973cb83855badc6936e6fl.jpeg?h=wAWKm-BwGpmnlZkjrf3V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11.livemaster.ru/storage/topicavatar/600x450/a2/16/6a9cbe217136cddf973cb83855badc6936e6fl.jpeg?h=wAWKm-BwGpmnlZkjrf3V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07" cy="23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Шаг 4. </w:t>
      </w:r>
      <w:proofErr w:type="spellStart"/>
      <w:r w:rsidRPr="006E1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Игнор</w:t>
      </w:r>
      <w:proofErr w:type="spellEnd"/>
    </w:p>
    <w:p w:rsidR="00475777" w:rsidRPr="006E153F" w:rsidRDefault="00475777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после этих трех пунктов </w:t>
      </w:r>
      <w:r w:rsidR="006E153F"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задира все еще жаждет общения и надеется на отклик</w:t>
      </w: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игнорируй его. Иногда простой шаг к решению проблем – их игнорирование</w:t>
      </w:r>
      <w:proofErr w:type="gramStart"/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153F"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6E153F"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см. пункт про чашечку чая)</w:t>
      </w: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Забытый </w:t>
      </w:r>
      <w:proofErr w:type="spellStart"/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кибербуллер</w:t>
      </w:r>
      <w:proofErr w:type="spellEnd"/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скоро сдастся и перестанет штурмовать твою неприступную интернет-страничку. </w:t>
      </w:r>
      <w:r w:rsidR="006E153F"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А это победа.</w:t>
      </w:r>
    </w:p>
    <w:p w:rsidR="006E153F" w:rsidRPr="006E153F" w:rsidRDefault="006E153F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1500" cy="2178082"/>
            <wp:effectExtent l="19050" t="0" r="900" b="0"/>
            <wp:docPr id="10" name="Рисунок 10" descr="http://risovach.ru/upload/2016/08/mem/rapr_121805622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isovach.ru/upload/2016/08/mem/rapr_121805622_orig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52" cy="217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3F" w:rsidRPr="006E153F" w:rsidRDefault="006E153F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53F" w:rsidRDefault="006E153F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3F">
        <w:rPr>
          <w:rFonts w:ascii="Times New Roman" w:hAnsi="Times New Roman" w:cs="Times New Roman"/>
          <w:color w:val="000000" w:themeColor="text1"/>
          <w:sz w:val="28"/>
          <w:szCs w:val="28"/>
        </w:rPr>
        <w:t>Надеюсь, тебе помогли советы, и ты с удовольствием будешь бороздить просторы сети, не отвлекаясь на таких ненужных и слабеньких задир. Удачи!</w:t>
      </w:r>
    </w:p>
    <w:p w:rsidR="00276ABC" w:rsidRDefault="00276ABC" w:rsidP="006E153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ABC" w:rsidRPr="00276ABC" w:rsidRDefault="00276ABC" w:rsidP="00276AB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6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Шарова</w:t>
      </w:r>
      <w:proofErr w:type="spellEnd"/>
      <w:r w:rsidRPr="00276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Виктория, 9</w:t>
      </w:r>
      <w:proofErr w:type="gramStart"/>
      <w:r w:rsidRPr="00276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</w:t>
      </w:r>
      <w:proofErr w:type="gramEnd"/>
      <w:r w:rsidRPr="00276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276ABC" w:rsidRPr="00276ABC" w:rsidRDefault="00276ABC" w:rsidP="00276AB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МАОУ Гимназия №2 Екатеринбург</w:t>
      </w:r>
    </w:p>
    <w:sectPr w:rsidR="00276ABC" w:rsidRPr="00276ABC" w:rsidSect="00A300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546"/>
    <w:rsid w:val="00091B89"/>
    <w:rsid w:val="00276ABC"/>
    <w:rsid w:val="00475777"/>
    <w:rsid w:val="004E03B1"/>
    <w:rsid w:val="004E6BB4"/>
    <w:rsid w:val="006E153F"/>
    <w:rsid w:val="00A17546"/>
    <w:rsid w:val="00A300DD"/>
    <w:rsid w:val="00A40197"/>
    <w:rsid w:val="00A4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A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2019-02-04T16:56:00Z</dcterms:created>
  <dcterms:modified xsi:type="dcterms:W3CDTF">2019-02-04T19:31:00Z</dcterms:modified>
</cp:coreProperties>
</file>