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F" w:rsidRDefault="006902D2" w:rsidP="00AD1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F97252">
        <w:rPr>
          <w:rFonts w:ascii="Times New Roman" w:hAnsi="Times New Roman" w:cs="Times New Roman"/>
          <w:sz w:val="28"/>
          <w:szCs w:val="28"/>
        </w:rPr>
        <w:t> Г. </w:t>
      </w:r>
      <w:r>
        <w:rPr>
          <w:rFonts w:ascii="Times New Roman" w:hAnsi="Times New Roman" w:cs="Times New Roman"/>
          <w:sz w:val="28"/>
          <w:szCs w:val="28"/>
        </w:rPr>
        <w:t>Бойкова</w:t>
      </w:r>
    </w:p>
    <w:p w:rsidR="00F97252" w:rsidRDefault="00F97252" w:rsidP="00AD1AC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 физической культуры, спорта и здоровья им. П. Ф. Лесгафта</w:t>
      </w:r>
    </w:p>
    <w:p w:rsidR="005B1D72" w:rsidRPr="00F97252" w:rsidRDefault="00F97252" w:rsidP="00AD1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252">
        <w:rPr>
          <w:rFonts w:ascii="Times New Roman" w:hAnsi="Times New Roman" w:cs="Times New Roman"/>
          <w:sz w:val="28"/>
          <w:szCs w:val="28"/>
        </w:rPr>
        <w:t>ПРЕЦЕДЕНТНАЯ ТОПОНИМИКА КАК ИДЕОЛОГИЧЕСКАЯ СТРАТЕГИЯ</w:t>
      </w:r>
    </w:p>
    <w:p w:rsidR="00AD1AC1" w:rsidRDefault="00AD1AC1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52" w:rsidRDefault="00BA5A67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Имена собственные в топонимике почти всегда явным или неявным образом носят характер идеологемы, связанной с конкретным историческим периодом развития государства или общественной мысли. Наименование новых объектов или массовое переименование старых отражает желание народа и/или элит утвердить торжество новой идеи (религиозной, социально-политической и т.п.), победу нового общественного строя</w:t>
      </w:r>
      <w:r w:rsidR="00485BAC">
        <w:rPr>
          <w:rFonts w:ascii="Times New Roman" w:hAnsi="Times New Roman" w:cs="Times New Roman"/>
          <w:sz w:val="28"/>
          <w:szCs w:val="28"/>
        </w:rPr>
        <w:t xml:space="preserve"> или просто приход новой власти. Наименование природных или рукотворных объектов может носить случайный, хаотический характер, связанный с тщеславием представителей власти, инициативой чиновников или сиюминутной конъюнктурной оценкой той или иной личности. Однако в обществе </w:t>
      </w:r>
      <w:r w:rsidR="00C76527">
        <w:rPr>
          <w:rFonts w:ascii="Times New Roman" w:hAnsi="Times New Roman" w:cs="Times New Roman"/>
          <w:sz w:val="28"/>
          <w:szCs w:val="28"/>
        </w:rPr>
        <w:t>со сложившимся политико-идеологическим консенсусом использование имен собственных в топонимике носит внятный</w:t>
      </w:r>
      <w:r w:rsidR="00F97252">
        <w:rPr>
          <w:rFonts w:ascii="Times New Roman" w:hAnsi="Times New Roman" w:cs="Times New Roman"/>
          <w:sz w:val="28"/>
          <w:szCs w:val="28"/>
        </w:rPr>
        <w:t>, осмысленный и организованный характер.</w:t>
      </w:r>
    </w:p>
    <w:p w:rsidR="00EB6428" w:rsidRDefault="00C76527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отношении очень показательна советская топонимика: наименование и массовое переименование топонимов связаны с именами партийных и советских работников, героев войны и труда</w:t>
      </w:r>
      <w:r w:rsidR="00B7676F">
        <w:rPr>
          <w:rFonts w:ascii="Times New Roman" w:hAnsi="Times New Roman" w:cs="Times New Roman"/>
          <w:sz w:val="28"/>
          <w:szCs w:val="28"/>
        </w:rPr>
        <w:t>. Плановость топонимической работы видна, например, в том, что практически в каждом крупном городе одна из центральных улиц носила имя В.</w:t>
      </w:r>
      <w:r w:rsidR="00F97252">
        <w:rPr>
          <w:rFonts w:ascii="Times New Roman" w:hAnsi="Times New Roman" w:cs="Times New Roman"/>
          <w:sz w:val="28"/>
          <w:szCs w:val="28"/>
        </w:rPr>
        <w:t> </w:t>
      </w:r>
      <w:r w:rsidR="00B7676F">
        <w:rPr>
          <w:rFonts w:ascii="Times New Roman" w:hAnsi="Times New Roman" w:cs="Times New Roman"/>
          <w:sz w:val="28"/>
          <w:szCs w:val="28"/>
        </w:rPr>
        <w:t>И.</w:t>
      </w:r>
      <w:r w:rsidR="00F97252">
        <w:rPr>
          <w:rFonts w:ascii="Times New Roman" w:hAnsi="Times New Roman" w:cs="Times New Roman"/>
          <w:sz w:val="28"/>
          <w:szCs w:val="28"/>
        </w:rPr>
        <w:t> </w:t>
      </w:r>
      <w:r w:rsidR="00B7676F">
        <w:rPr>
          <w:rFonts w:ascii="Times New Roman" w:hAnsi="Times New Roman" w:cs="Times New Roman"/>
          <w:sz w:val="28"/>
          <w:szCs w:val="28"/>
        </w:rPr>
        <w:t>Ленина. Широко использовались имена Крупской, Урицк</w:t>
      </w:r>
      <w:r w:rsidR="00F97252">
        <w:rPr>
          <w:rFonts w:ascii="Times New Roman" w:hAnsi="Times New Roman" w:cs="Times New Roman"/>
          <w:sz w:val="28"/>
          <w:szCs w:val="28"/>
        </w:rPr>
        <w:t>ого, Воровского, Свердлова и др</w:t>
      </w:r>
      <w:r w:rsidR="00B7676F">
        <w:rPr>
          <w:rFonts w:ascii="Times New Roman" w:hAnsi="Times New Roman" w:cs="Times New Roman"/>
          <w:sz w:val="28"/>
          <w:szCs w:val="28"/>
        </w:rPr>
        <w:t>. Бесчисленное повторение одних и тех же имен не считалось недостатком, поскольку позволяло многократно актуализировать в сознании широких масс образы этих людей и их роль в истории государства.</w:t>
      </w:r>
    </w:p>
    <w:p w:rsidR="0052554E" w:rsidRDefault="00274915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Идеологизированные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топонимы не существовали в советском социуме сами по себе: персонажи политической истории были представлены в многочисленных фильмах, пьесах, книгах, рассказах ветеранов; они оживали, </w:t>
      </w:r>
      <w:r>
        <w:rPr>
          <w:rFonts w:ascii="Times New Roman" w:hAnsi="Times New Roman" w:cs="Times New Roman"/>
          <w:sz w:val="28"/>
          <w:szCs w:val="28"/>
        </w:rPr>
        <w:lastRenderedPageBreak/>
        <w:t>потому что о них говорили и спорили</w:t>
      </w:r>
      <w:r w:rsidR="002B2B48">
        <w:rPr>
          <w:rFonts w:ascii="Times New Roman" w:hAnsi="Times New Roman" w:cs="Times New Roman"/>
          <w:sz w:val="28"/>
          <w:szCs w:val="28"/>
        </w:rPr>
        <w:t xml:space="preserve"> как о личностях или персонажах. Таким образом имена исторических деятелей </w:t>
      </w:r>
      <w:r w:rsidR="0052554E">
        <w:rPr>
          <w:rFonts w:ascii="Times New Roman" w:hAnsi="Times New Roman" w:cs="Times New Roman"/>
          <w:sz w:val="28"/>
          <w:szCs w:val="28"/>
        </w:rPr>
        <w:t>насыщались красками, музыкой, словами и мыслями своей эпохи. Они станов</w:t>
      </w:r>
      <w:r w:rsidR="00F97252">
        <w:rPr>
          <w:rFonts w:ascii="Times New Roman" w:hAnsi="Times New Roman" w:cs="Times New Roman"/>
          <w:sz w:val="28"/>
          <w:szCs w:val="28"/>
        </w:rPr>
        <w:t xml:space="preserve">ились прецедентными феноменами </w:t>
      </w:r>
      <w:r w:rsidR="0052554E">
        <w:rPr>
          <w:rFonts w:ascii="Times New Roman" w:hAnsi="Times New Roman" w:cs="Times New Roman"/>
          <w:sz w:val="28"/>
          <w:szCs w:val="28"/>
        </w:rPr>
        <w:t>и именно в таком качестве и</w:t>
      </w:r>
      <w:r w:rsidR="00F97252">
        <w:rPr>
          <w:rFonts w:ascii="Times New Roman" w:hAnsi="Times New Roman" w:cs="Times New Roman"/>
          <w:sz w:val="28"/>
          <w:szCs w:val="28"/>
        </w:rPr>
        <w:t>спользовались в топонимике (</w:t>
      </w:r>
      <w:r w:rsidR="0052554E">
        <w:rPr>
          <w:rFonts w:ascii="Times New Roman" w:hAnsi="Times New Roman" w:cs="Times New Roman"/>
          <w:sz w:val="28"/>
          <w:szCs w:val="28"/>
        </w:rPr>
        <w:t>семиотич</w:t>
      </w:r>
      <w:r w:rsidR="00F97252">
        <w:rPr>
          <w:rFonts w:ascii="Times New Roman" w:hAnsi="Times New Roman" w:cs="Times New Roman"/>
          <w:sz w:val="28"/>
          <w:szCs w:val="28"/>
        </w:rPr>
        <w:t>еские номинации Ю. Н. Караулов).</w:t>
      </w:r>
    </w:p>
    <w:p w:rsidR="00273C64" w:rsidRDefault="0052554E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Персонифицированные топонимы</w:t>
      </w:r>
      <w:r w:rsidR="00F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по отдельности, так и в совокупности</w:t>
      </w:r>
      <w:r w:rsidR="00F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являлись средством стратегических коммуникаций</w:t>
      </w:r>
      <w:r w:rsidR="00F97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F97252">
        <w:rPr>
          <w:rFonts w:ascii="Times New Roman" w:hAnsi="Times New Roman" w:cs="Times New Roman"/>
          <w:sz w:val="28"/>
          <w:szCs w:val="28"/>
        </w:rPr>
        <w:t>по цели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направленности</w:t>
      </w:r>
      <w:r w:rsidR="00273C64">
        <w:rPr>
          <w:rFonts w:ascii="Times New Roman" w:hAnsi="Times New Roman" w:cs="Times New Roman"/>
          <w:sz w:val="28"/>
          <w:szCs w:val="28"/>
        </w:rPr>
        <w:t>: для внутренней аудитории, для внешней, зарубежной аудитории, а также для увековечения идеологического пантеона в исторической перспективе.</w:t>
      </w:r>
    </w:p>
    <w:p w:rsidR="00B7676F" w:rsidRDefault="00273C64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перестроечный и постперестроечный период обращение к прецедентным </w:t>
      </w:r>
      <w:r w:rsidR="00F97252">
        <w:rPr>
          <w:rFonts w:ascii="Times New Roman" w:hAnsi="Times New Roman" w:cs="Times New Roman"/>
          <w:sz w:val="28"/>
          <w:szCs w:val="28"/>
        </w:rPr>
        <w:t>феноменам в области топонимики,</w:t>
      </w:r>
      <w:r>
        <w:rPr>
          <w:rFonts w:ascii="Times New Roman" w:hAnsi="Times New Roman" w:cs="Times New Roman"/>
          <w:sz w:val="28"/>
          <w:szCs w:val="28"/>
        </w:rPr>
        <w:t xml:space="preserve"> создание новых и устранение старых </w:t>
      </w:r>
      <w:r w:rsidR="008C4A03">
        <w:rPr>
          <w:rFonts w:ascii="Times New Roman" w:hAnsi="Times New Roman" w:cs="Times New Roman"/>
          <w:sz w:val="28"/>
          <w:szCs w:val="28"/>
        </w:rPr>
        <w:t xml:space="preserve">персонифицированных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топонимических </w:t>
      </w:r>
      <w:r w:rsidR="008C4A03">
        <w:rPr>
          <w:rFonts w:ascii="Times New Roman" w:hAnsi="Times New Roman" w:cs="Times New Roman"/>
          <w:sz w:val="28"/>
          <w:szCs w:val="28"/>
        </w:rPr>
        <w:t xml:space="preserve">символов носит непродуманный, ситуативный характер, не имеет внятной стратегии и отражает противоречивость, </w:t>
      </w:r>
      <w:proofErr w:type="spellStart"/>
      <w:r w:rsidR="008C4A0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8C4A03">
        <w:rPr>
          <w:rFonts w:ascii="Times New Roman" w:hAnsi="Times New Roman" w:cs="Times New Roman"/>
          <w:sz w:val="28"/>
          <w:szCs w:val="28"/>
        </w:rPr>
        <w:t xml:space="preserve"> государственной идеологии современной России. Возвращение к дореволюционной, в том числе персонифицированной топонимике</w:t>
      </w:r>
      <w:r w:rsidR="00F97252">
        <w:rPr>
          <w:rFonts w:ascii="Times New Roman" w:hAnsi="Times New Roman" w:cs="Times New Roman"/>
          <w:sz w:val="28"/>
          <w:szCs w:val="28"/>
        </w:rPr>
        <w:t>,</w:t>
      </w:r>
      <w:r w:rsidR="008C4A03">
        <w:rPr>
          <w:rFonts w:ascii="Times New Roman" w:hAnsi="Times New Roman" w:cs="Times New Roman"/>
          <w:sz w:val="28"/>
          <w:szCs w:val="28"/>
        </w:rPr>
        <w:t xml:space="preserve"> не закончено и остановлено. Аналогичная ситуация </w:t>
      </w:r>
      <w:r w:rsidR="00D91C7F">
        <w:rPr>
          <w:rFonts w:ascii="Times New Roman" w:hAnsi="Times New Roman" w:cs="Times New Roman"/>
          <w:sz w:val="28"/>
          <w:szCs w:val="28"/>
        </w:rPr>
        <w:t>характерна и для топонимики советского периода. При этом</w:t>
      </w:r>
      <w:r w:rsidR="006729F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D91C7F">
        <w:rPr>
          <w:rFonts w:ascii="Times New Roman" w:hAnsi="Times New Roman" w:cs="Times New Roman"/>
          <w:sz w:val="28"/>
          <w:szCs w:val="28"/>
        </w:rPr>
        <w:t xml:space="preserve"> в обществе дискутируется проблема </w:t>
      </w:r>
      <w:r w:rsidR="008D6A3C">
        <w:rPr>
          <w:rFonts w:ascii="Times New Roman" w:hAnsi="Times New Roman" w:cs="Times New Roman"/>
          <w:sz w:val="28"/>
          <w:szCs w:val="28"/>
        </w:rPr>
        <w:t>персоналий, увековечение которых в качестве символов эпохи вызывает серьезные возражения (Свердлов, Бела Кун, Войков и</w:t>
      </w:r>
      <w:r w:rsidR="00F97252">
        <w:rPr>
          <w:rFonts w:ascii="Times New Roman" w:hAnsi="Times New Roman" w:cs="Times New Roman"/>
          <w:sz w:val="28"/>
          <w:szCs w:val="28"/>
        </w:rPr>
        <w:t xml:space="preserve"> др</w:t>
      </w:r>
      <w:r w:rsidR="008D6A3C">
        <w:rPr>
          <w:rFonts w:ascii="Times New Roman" w:hAnsi="Times New Roman" w:cs="Times New Roman"/>
          <w:sz w:val="28"/>
          <w:szCs w:val="28"/>
        </w:rPr>
        <w:t>.)</w:t>
      </w:r>
    </w:p>
    <w:p w:rsidR="00C04107" w:rsidRPr="002E136B" w:rsidRDefault="008D6A3C" w:rsidP="00AD1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современной тенденцией, организованной и поддержанной на государственном уровне</w:t>
      </w:r>
      <w:r w:rsidR="004B5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ак</w:t>
      </w:r>
      <w:r w:rsidR="00F97252">
        <w:rPr>
          <w:rFonts w:ascii="Times New Roman" w:hAnsi="Times New Roman" w:cs="Times New Roman"/>
          <w:sz w:val="28"/>
          <w:szCs w:val="28"/>
        </w:rPr>
        <w:t xml:space="preserve">туализация персонифицированных </w:t>
      </w:r>
      <w:r>
        <w:rPr>
          <w:rFonts w:ascii="Times New Roman" w:hAnsi="Times New Roman" w:cs="Times New Roman"/>
          <w:sz w:val="28"/>
          <w:szCs w:val="28"/>
        </w:rPr>
        <w:t>прецедентных феноменов</w:t>
      </w:r>
      <w:r w:rsidR="004B5CC7">
        <w:rPr>
          <w:rFonts w:ascii="Times New Roman" w:hAnsi="Times New Roman" w:cs="Times New Roman"/>
          <w:sz w:val="28"/>
          <w:szCs w:val="28"/>
        </w:rPr>
        <w:t xml:space="preserve"> различными средствами, в том числе, с помощью топонимических проектов («Великие имена России») Стратегические цели таких проектов очевидны: создание собственных, российских имен-брэндов, поддержание статуса страны как родины великих мыслителей, деятелей науки и культуры, военачальников.</w:t>
      </w:r>
    </w:p>
    <w:sectPr w:rsidR="00C04107" w:rsidRPr="002E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B53"/>
    <w:multiLevelType w:val="hybridMultilevel"/>
    <w:tmpl w:val="FB188DA6"/>
    <w:lvl w:ilvl="0" w:tplc="2D14D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4E"/>
    <w:rsid w:val="0017702F"/>
    <w:rsid w:val="00273C64"/>
    <w:rsid w:val="00274915"/>
    <w:rsid w:val="002B2B48"/>
    <w:rsid w:val="002E136B"/>
    <w:rsid w:val="00446352"/>
    <w:rsid w:val="00485BAC"/>
    <w:rsid w:val="004B5CC7"/>
    <w:rsid w:val="004B7725"/>
    <w:rsid w:val="0052554E"/>
    <w:rsid w:val="005B1D72"/>
    <w:rsid w:val="006729FD"/>
    <w:rsid w:val="006902D2"/>
    <w:rsid w:val="008C4A03"/>
    <w:rsid w:val="008D6A3C"/>
    <w:rsid w:val="00914BCD"/>
    <w:rsid w:val="009A074E"/>
    <w:rsid w:val="00A41FBD"/>
    <w:rsid w:val="00AD1AC1"/>
    <w:rsid w:val="00B1407F"/>
    <w:rsid w:val="00B7676F"/>
    <w:rsid w:val="00BA5A67"/>
    <w:rsid w:val="00C04107"/>
    <w:rsid w:val="00C76527"/>
    <w:rsid w:val="00D91C7F"/>
    <w:rsid w:val="00EB6428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725"/>
    <w:pPr>
      <w:spacing w:after="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B77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B7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725"/>
    <w:pPr>
      <w:spacing w:after="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B77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B7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НПР</cp:lastModifiedBy>
  <cp:revision>4</cp:revision>
  <dcterms:created xsi:type="dcterms:W3CDTF">2018-11-01T18:54:00Z</dcterms:created>
  <dcterms:modified xsi:type="dcterms:W3CDTF">2018-11-13T18:09:00Z</dcterms:modified>
</cp:coreProperties>
</file>