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D4C14" w14:textId="296496E1" w:rsidR="00C96F45" w:rsidRPr="000B7DD6" w:rsidRDefault="00967C78" w:rsidP="0067730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7DD6">
        <w:rPr>
          <w:rFonts w:ascii="Times New Roman" w:hAnsi="Times New Roman" w:cs="Times New Roman"/>
          <w:sz w:val="28"/>
          <w:szCs w:val="28"/>
        </w:rPr>
        <w:t>Г.</w:t>
      </w:r>
      <w:r w:rsidR="0067730E">
        <w:rPr>
          <w:rFonts w:ascii="Times New Roman" w:hAnsi="Times New Roman" w:cs="Times New Roman"/>
          <w:sz w:val="28"/>
          <w:szCs w:val="28"/>
        </w:rPr>
        <w:t xml:space="preserve"> </w:t>
      </w:r>
      <w:r w:rsidRPr="000B7DD6">
        <w:rPr>
          <w:rFonts w:ascii="Times New Roman" w:hAnsi="Times New Roman" w:cs="Times New Roman"/>
          <w:sz w:val="28"/>
          <w:szCs w:val="28"/>
        </w:rPr>
        <w:t xml:space="preserve">Л. </w:t>
      </w:r>
      <w:r w:rsidR="00C96F45" w:rsidRPr="000B7DD6">
        <w:rPr>
          <w:rFonts w:ascii="Times New Roman" w:hAnsi="Times New Roman" w:cs="Times New Roman"/>
          <w:sz w:val="28"/>
          <w:szCs w:val="28"/>
        </w:rPr>
        <w:t>Акопов</w:t>
      </w:r>
    </w:p>
    <w:p w14:paraId="0D2161C7" w14:textId="77777777" w:rsidR="00967C78" w:rsidRPr="000B7DD6" w:rsidRDefault="00967C78" w:rsidP="0067730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7DD6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5AD050FF" w14:textId="3162BE9C" w:rsidR="00C96F45" w:rsidRPr="000B7DD6" w:rsidRDefault="001C57F3" w:rsidP="0067730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7F3">
        <w:rPr>
          <w:rFonts w:ascii="Times New Roman" w:hAnsi="Times New Roman" w:cs="Times New Roman"/>
          <w:sz w:val="28"/>
          <w:szCs w:val="28"/>
        </w:rPr>
        <w:t>ИНТЕРНЕТ-КОММУНИКАЦИИ ПОЛИТИЧЕСКИХ И БИЗНЕС-ЭЛИТ</w:t>
      </w:r>
    </w:p>
    <w:p w14:paraId="5D53CFD5" w14:textId="5DD2546C" w:rsidR="00C96F45" w:rsidRPr="000B7DD6" w:rsidRDefault="00D445FE" w:rsidP="0067730E">
      <w:pPr>
        <w:pStyle w:val="10"/>
        <w:spacing w:line="360" w:lineRule="auto"/>
        <w:ind w:firstLine="0"/>
        <w:rPr>
          <w:szCs w:val="28"/>
        </w:rPr>
      </w:pPr>
      <w:r w:rsidRPr="000B7DD6">
        <w:rPr>
          <w:color w:val="000000" w:themeColor="text1"/>
          <w:szCs w:val="28"/>
        </w:rPr>
        <w:t>Современные</w:t>
      </w:r>
      <w:r w:rsidR="00C96F45" w:rsidRPr="000B7DD6">
        <w:rPr>
          <w:color w:val="000000" w:themeColor="text1"/>
          <w:szCs w:val="28"/>
        </w:rPr>
        <w:t xml:space="preserve"> </w:t>
      </w:r>
      <w:r w:rsidRPr="000B7DD6">
        <w:rPr>
          <w:color w:val="000000" w:themeColor="text1"/>
          <w:szCs w:val="28"/>
        </w:rPr>
        <w:t>элит</w:t>
      </w:r>
      <w:r w:rsidR="009C7E9F" w:rsidRPr="000B7DD6">
        <w:rPr>
          <w:color w:val="000000" w:themeColor="text1"/>
          <w:szCs w:val="28"/>
        </w:rPr>
        <w:t>ы</w:t>
      </w:r>
      <w:r w:rsidR="005103CE" w:rsidRPr="000B7DD6">
        <w:rPr>
          <w:color w:val="000000" w:themeColor="text1"/>
          <w:szCs w:val="28"/>
        </w:rPr>
        <w:t xml:space="preserve"> </w:t>
      </w:r>
      <w:r w:rsidR="000E483B">
        <w:rPr>
          <w:color w:val="000000" w:themeColor="text1"/>
          <w:szCs w:val="28"/>
        </w:rPr>
        <w:t>давно</w:t>
      </w:r>
      <w:r w:rsidR="00B81D0F" w:rsidRPr="000B7DD6">
        <w:rPr>
          <w:color w:val="000000" w:themeColor="text1"/>
          <w:szCs w:val="28"/>
        </w:rPr>
        <w:t xml:space="preserve"> </w:t>
      </w:r>
      <w:r w:rsidRPr="000B7DD6">
        <w:rPr>
          <w:color w:val="000000" w:themeColor="text1"/>
          <w:szCs w:val="28"/>
        </w:rPr>
        <w:t>осознали</w:t>
      </w:r>
      <w:r w:rsidR="00C96F45" w:rsidRPr="000B7DD6">
        <w:rPr>
          <w:color w:val="000000" w:themeColor="text1"/>
          <w:szCs w:val="28"/>
        </w:rPr>
        <w:t xml:space="preserve"> </w:t>
      </w:r>
      <w:r w:rsidR="00181D6B" w:rsidRPr="000B7DD6">
        <w:rPr>
          <w:color w:val="000000" w:themeColor="text1"/>
          <w:szCs w:val="28"/>
        </w:rPr>
        <w:t>уникальные в</w:t>
      </w:r>
      <w:r w:rsidR="00C96F45" w:rsidRPr="000B7DD6">
        <w:rPr>
          <w:szCs w:val="28"/>
        </w:rPr>
        <w:t>озм</w:t>
      </w:r>
      <w:r w:rsidR="0067730E">
        <w:rPr>
          <w:szCs w:val="28"/>
        </w:rPr>
        <w:t>ожности, предоставляемые сетью Интернет</w:t>
      </w:r>
      <w:r w:rsidR="00181D6B" w:rsidRPr="000B7DD6">
        <w:rPr>
          <w:szCs w:val="28"/>
        </w:rPr>
        <w:t>, позволяющие</w:t>
      </w:r>
      <w:r w:rsidR="00C96F45" w:rsidRPr="000B7DD6">
        <w:rPr>
          <w:szCs w:val="28"/>
        </w:rPr>
        <w:t xml:space="preserve"> проводить </w:t>
      </w:r>
      <w:r w:rsidR="00181D6B" w:rsidRPr="000B7DD6">
        <w:rPr>
          <w:szCs w:val="28"/>
        </w:rPr>
        <w:t xml:space="preserve">коммуникации самостоятельно, напрямую и </w:t>
      </w:r>
      <w:r w:rsidR="00C96F45" w:rsidRPr="000B7DD6">
        <w:rPr>
          <w:szCs w:val="28"/>
        </w:rPr>
        <w:t>в режиме реального времени. Сеть позволяет проводить моментальный мониторинг общественного мнения, узнавать о</w:t>
      </w:r>
      <w:r w:rsidR="000E483B">
        <w:rPr>
          <w:szCs w:val="28"/>
        </w:rPr>
        <w:t>б</w:t>
      </w:r>
      <w:r w:rsidR="00C96F45" w:rsidRPr="000B7DD6">
        <w:rPr>
          <w:szCs w:val="28"/>
        </w:rPr>
        <w:t xml:space="preserve"> </w:t>
      </w:r>
      <w:r w:rsidR="000E483B">
        <w:rPr>
          <w:szCs w:val="28"/>
        </w:rPr>
        <w:t xml:space="preserve">общественных </w:t>
      </w:r>
      <w:r w:rsidR="00C96F45" w:rsidRPr="000B7DD6">
        <w:rPr>
          <w:szCs w:val="28"/>
        </w:rPr>
        <w:t xml:space="preserve">потребностях и </w:t>
      </w:r>
      <w:r w:rsidR="000E483B">
        <w:rPr>
          <w:szCs w:val="28"/>
        </w:rPr>
        <w:t xml:space="preserve">актуальных </w:t>
      </w:r>
      <w:r w:rsidR="00C96F45" w:rsidRPr="000B7DD6">
        <w:rPr>
          <w:szCs w:val="28"/>
        </w:rPr>
        <w:t>проблемах</w:t>
      </w:r>
      <w:r w:rsidR="00B81D0F" w:rsidRPr="000B7DD6">
        <w:rPr>
          <w:szCs w:val="28"/>
        </w:rPr>
        <w:t>, выстраивать многоуровневые коммуникации и т.д</w:t>
      </w:r>
      <w:r w:rsidR="00C96F45" w:rsidRPr="000B7DD6">
        <w:rPr>
          <w:szCs w:val="28"/>
        </w:rPr>
        <w:t xml:space="preserve">. </w:t>
      </w:r>
    </w:p>
    <w:p w14:paraId="37B92837" w14:textId="7C4C858C" w:rsidR="00B81D0F" w:rsidRPr="000B7DD6" w:rsidRDefault="00C96F45" w:rsidP="006773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большее число граждан </w:t>
      </w:r>
      <w:r w:rsidR="00B81D0F" w:rsidRPr="000B7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информацию по каналам всемирной сети и даже напрямую у представителей элит</w:t>
      </w:r>
      <w:r w:rsidR="004006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1D0F" w:rsidRPr="000B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через свои</w:t>
      </w:r>
      <w:r w:rsidR="00967C78" w:rsidRPr="000B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коммуникационные</w:t>
      </w:r>
      <w:r w:rsidR="004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каналы</w:t>
      </w:r>
      <w:r w:rsidR="00B81D0F" w:rsidRPr="000B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распространяют новостной контент.</w:t>
      </w:r>
    </w:p>
    <w:p w14:paraId="608C43B1" w14:textId="02D3D80F" w:rsidR="00333632" w:rsidRPr="000B7DD6" w:rsidRDefault="000E483B" w:rsidP="006773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33632" w:rsidRPr="000B7DD6">
        <w:rPr>
          <w:rFonts w:ascii="Times New Roman" w:hAnsi="Times New Roman" w:cs="Times New Roman"/>
          <w:sz w:val="28"/>
          <w:szCs w:val="28"/>
        </w:rPr>
        <w:t xml:space="preserve">ействующие элиты </w:t>
      </w:r>
      <w:r>
        <w:rPr>
          <w:rFonts w:ascii="Times New Roman" w:hAnsi="Times New Roman" w:cs="Times New Roman"/>
          <w:sz w:val="28"/>
          <w:szCs w:val="28"/>
        </w:rPr>
        <w:t xml:space="preserve">уже трансформировались </w:t>
      </w:r>
      <w:r w:rsidR="00333632" w:rsidRPr="000B7DD6">
        <w:rPr>
          <w:rFonts w:ascii="Times New Roman" w:hAnsi="Times New Roman" w:cs="Times New Roman"/>
          <w:sz w:val="28"/>
          <w:szCs w:val="28"/>
        </w:rPr>
        <w:t>в активных ньюсмейкеров, фактически минуя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D0F" w:rsidRPr="000B7DD6">
        <w:rPr>
          <w:rFonts w:ascii="Times New Roman" w:hAnsi="Times New Roman" w:cs="Times New Roman"/>
          <w:sz w:val="28"/>
          <w:szCs w:val="28"/>
        </w:rPr>
        <w:t>каналы традиционных</w:t>
      </w:r>
      <w:r w:rsidR="00333632" w:rsidRPr="000B7DD6">
        <w:rPr>
          <w:rFonts w:ascii="Times New Roman" w:hAnsi="Times New Roman" w:cs="Times New Roman"/>
          <w:sz w:val="28"/>
          <w:szCs w:val="28"/>
        </w:rPr>
        <w:t xml:space="preserve"> СМИ, самостоятельно распространяя инфо</w:t>
      </w:r>
      <w:r w:rsidR="0067730E">
        <w:rPr>
          <w:rFonts w:ascii="Times New Roman" w:hAnsi="Times New Roman" w:cs="Times New Roman"/>
          <w:sz w:val="28"/>
          <w:szCs w:val="28"/>
        </w:rPr>
        <w:t>рмационные послания через Интернет</w:t>
      </w:r>
      <w:r w:rsidR="00333632" w:rsidRPr="000B7DD6">
        <w:rPr>
          <w:rFonts w:ascii="Times New Roman" w:hAnsi="Times New Roman" w:cs="Times New Roman"/>
          <w:sz w:val="28"/>
          <w:szCs w:val="28"/>
        </w:rPr>
        <w:t xml:space="preserve">. Традиционные СМИ постепенно </w:t>
      </w:r>
      <w:r>
        <w:rPr>
          <w:rFonts w:ascii="Times New Roman" w:hAnsi="Times New Roman" w:cs="Times New Roman"/>
          <w:sz w:val="28"/>
          <w:szCs w:val="28"/>
        </w:rPr>
        <w:t>превращаются</w:t>
      </w:r>
      <w:r w:rsidR="00333632" w:rsidRPr="000B7DD6">
        <w:rPr>
          <w:rFonts w:ascii="Times New Roman" w:hAnsi="Times New Roman" w:cs="Times New Roman"/>
          <w:sz w:val="28"/>
          <w:szCs w:val="28"/>
        </w:rPr>
        <w:t xml:space="preserve"> в ретранслятор сетевого контента, все чаще в традиционных СМИ основные новости сводятся к цитированию социальных сетей. Короткий «пост» в социальной сети может вызвать массовое обсуждение и цитирование в средствах массовой информации. Так короткая запись в </w:t>
      </w:r>
      <w:r w:rsidR="00333632" w:rsidRPr="000B7D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Твиттере бывшего </w:t>
      </w:r>
      <w:r w:rsidR="007B74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333632" w:rsidRPr="000B7D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резидента США Барака Обамы стала самым популярным сообщением. </w:t>
      </w:r>
      <w:r w:rsidR="00967C78" w:rsidRPr="000B7D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333632" w:rsidRPr="000B7D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го сообщение получило около трех миллионов «</w:t>
      </w:r>
      <w:proofErr w:type="spellStart"/>
      <w:r w:rsidR="00333632" w:rsidRPr="000B7D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лайков</w:t>
      </w:r>
      <w:proofErr w:type="spellEnd"/>
      <w:r w:rsidR="00967C78" w:rsidRPr="000B7D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»</w:t>
      </w:r>
      <w:r w:rsidR="00333632" w:rsidRPr="000B7D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14:paraId="466432A1" w14:textId="37B665DC" w:rsidR="00867644" w:rsidRPr="000B7DD6" w:rsidRDefault="00B81D0F" w:rsidP="006773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7D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Как отмечают </w:t>
      </w:r>
      <w:r w:rsidR="007A26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авторитетные</w:t>
      </w:r>
      <w:r w:rsidRPr="000B7D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иссл</w:t>
      </w:r>
      <w:r w:rsidR="007A26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едователи, современное общество</w:t>
      </w:r>
      <w:r w:rsidRPr="000B7D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стало обществом потребления мгновенной и лаконичной информации.</w:t>
      </w:r>
      <w:r w:rsidR="00333632" w:rsidRPr="000B7D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33632" w:rsidRPr="000B7DD6">
        <w:rPr>
          <w:rFonts w:ascii="Times New Roman" w:hAnsi="Times New Roman" w:cs="Times New Roman"/>
          <w:iCs/>
          <w:sz w:val="28"/>
          <w:szCs w:val="28"/>
        </w:rPr>
        <w:t>Повсеместное распространение доступа в Интернет и наличие у большинства населения смартфонов сделали подобную форму коммуникации наиболее востребованной. Пользователи настроены на коротки</w:t>
      </w:r>
      <w:r w:rsidR="007A261E">
        <w:rPr>
          <w:rFonts w:ascii="Times New Roman" w:hAnsi="Times New Roman" w:cs="Times New Roman"/>
          <w:iCs/>
          <w:sz w:val="28"/>
          <w:szCs w:val="28"/>
        </w:rPr>
        <w:t>е сообщения</w:t>
      </w:r>
      <w:r w:rsidR="00333632" w:rsidRPr="000B7DD6">
        <w:rPr>
          <w:rFonts w:ascii="Times New Roman" w:hAnsi="Times New Roman" w:cs="Times New Roman"/>
          <w:iCs/>
          <w:sz w:val="28"/>
          <w:szCs w:val="28"/>
        </w:rPr>
        <w:t xml:space="preserve"> и возможность получение информации от первого лица. Вот почему персональные бло</w:t>
      </w:r>
      <w:r w:rsidRPr="000B7DD6">
        <w:rPr>
          <w:rFonts w:ascii="Times New Roman" w:hAnsi="Times New Roman" w:cs="Times New Roman"/>
          <w:iCs/>
          <w:sz w:val="28"/>
          <w:szCs w:val="28"/>
        </w:rPr>
        <w:t>г</w:t>
      </w:r>
      <w:r w:rsidR="00333632" w:rsidRPr="000B7DD6">
        <w:rPr>
          <w:rFonts w:ascii="Times New Roman" w:hAnsi="Times New Roman" w:cs="Times New Roman"/>
          <w:iCs/>
          <w:sz w:val="28"/>
          <w:szCs w:val="28"/>
        </w:rPr>
        <w:t xml:space="preserve">и представителей политической </w:t>
      </w:r>
      <w:r w:rsidR="007A261E">
        <w:rPr>
          <w:rFonts w:ascii="Times New Roman" w:hAnsi="Times New Roman" w:cs="Times New Roman"/>
          <w:iCs/>
          <w:sz w:val="28"/>
          <w:szCs w:val="28"/>
        </w:rPr>
        <w:t>и бизнес-</w:t>
      </w:r>
      <w:r w:rsidR="00333632" w:rsidRPr="000B7DD6">
        <w:rPr>
          <w:rFonts w:ascii="Times New Roman" w:hAnsi="Times New Roman" w:cs="Times New Roman"/>
          <w:iCs/>
          <w:sz w:val="28"/>
          <w:szCs w:val="28"/>
        </w:rPr>
        <w:t xml:space="preserve">элиты становятся все более популярными. </w:t>
      </w:r>
      <w:r w:rsidR="007A261E">
        <w:rPr>
          <w:rFonts w:ascii="Times New Roman" w:hAnsi="Times New Roman" w:cs="Times New Roman"/>
          <w:iCs/>
          <w:sz w:val="28"/>
          <w:szCs w:val="28"/>
        </w:rPr>
        <w:t>В то же</w:t>
      </w:r>
      <w:r w:rsidR="00333632" w:rsidRPr="000B7D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7730E">
        <w:rPr>
          <w:rFonts w:ascii="Times New Roman" w:hAnsi="Times New Roman" w:cs="Times New Roman"/>
          <w:iCs/>
          <w:sz w:val="28"/>
          <w:szCs w:val="28"/>
        </w:rPr>
        <w:t xml:space="preserve">время </w:t>
      </w:r>
      <w:r w:rsidR="00333632" w:rsidRPr="000B7DD6">
        <w:rPr>
          <w:rFonts w:ascii="Times New Roman" w:hAnsi="Times New Roman" w:cs="Times New Roman"/>
          <w:iCs/>
          <w:sz w:val="28"/>
          <w:szCs w:val="28"/>
        </w:rPr>
        <w:t>СМИ все чаще выступают в качестве ретранслятора сетевого контента.</w:t>
      </w:r>
    </w:p>
    <w:sectPr w:rsidR="00867644" w:rsidRPr="000B7DD6" w:rsidSect="0067730E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12585" w14:textId="77777777" w:rsidR="00CF3301" w:rsidRDefault="00CF3301" w:rsidP="00C96F45">
      <w:pPr>
        <w:spacing w:after="0" w:line="240" w:lineRule="auto"/>
      </w:pPr>
      <w:r>
        <w:separator/>
      </w:r>
    </w:p>
  </w:endnote>
  <w:endnote w:type="continuationSeparator" w:id="0">
    <w:p w14:paraId="2A18E6C2" w14:textId="77777777" w:rsidR="00CF3301" w:rsidRDefault="00CF3301" w:rsidP="00C9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848CB" w14:textId="77777777" w:rsidR="00CF3301" w:rsidRDefault="00CF3301" w:rsidP="00C96F45">
      <w:pPr>
        <w:spacing w:after="0" w:line="240" w:lineRule="auto"/>
      </w:pPr>
      <w:r>
        <w:separator/>
      </w:r>
    </w:p>
  </w:footnote>
  <w:footnote w:type="continuationSeparator" w:id="0">
    <w:p w14:paraId="51C7C41D" w14:textId="77777777" w:rsidR="00CF3301" w:rsidRDefault="00CF3301" w:rsidP="00C96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A2F19"/>
    <w:multiLevelType w:val="multilevel"/>
    <w:tmpl w:val="9D8466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45"/>
    <w:rsid w:val="000439E9"/>
    <w:rsid w:val="00050E46"/>
    <w:rsid w:val="000B7DD6"/>
    <w:rsid w:val="000E483B"/>
    <w:rsid w:val="001176DC"/>
    <w:rsid w:val="00130920"/>
    <w:rsid w:val="00181D6B"/>
    <w:rsid w:val="001C57F3"/>
    <w:rsid w:val="001D7350"/>
    <w:rsid w:val="00245A0C"/>
    <w:rsid w:val="00265BE6"/>
    <w:rsid w:val="00285492"/>
    <w:rsid w:val="002A13DA"/>
    <w:rsid w:val="002C2495"/>
    <w:rsid w:val="0032264D"/>
    <w:rsid w:val="00333632"/>
    <w:rsid w:val="003407EA"/>
    <w:rsid w:val="004006CF"/>
    <w:rsid w:val="004C671A"/>
    <w:rsid w:val="005103CE"/>
    <w:rsid w:val="00533890"/>
    <w:rsid w:val="005A0DEF"/>
    <w:rsid w:val="005F68A5"/>
    <w:rsid w:val="0067730E"/>
    <w:rsid w:val="006C18DE"/>
    <w:rsid w:val="006C5B0F"/>
    <w:rsid w:val="006F62F4"/>
    <w:rsid w:val="00705BE6"/>
    <w:rsid w:val="007510E0"/>
    <w:rsid w:val="007A261E"/>
    <w:rsid w:val="007B35FC"/>
    <w:rsid w:val="007B55E4"/>
    <w:rsid w:val="007B74AE"/>
    <w:rsid w:val="008048F7"/>
    <w:rsid w:val="0082032B"/>
    <w:rsid w:val="008359F9"/>
    <w:rsid w:val="00876DEB"/>
    <w:rsid w:val="008E5746"/>
    <w:rsid w:val="008F17FF"/>
    <w:rsid w:val="00965B18"/>
    <w:rsid w:val="00967C78"/>
    <w:rsid w:val="009A4D61"/>
    <w:rsid w:val="009C7E9F"/>
    <w:rsid w:val="009D39B8"/>
    <w:rsid w:val="00A01F98"/>
    <w:rsid w:val="00A554C8"/>
    <w:rsid w:val="00B703ED"/>
    <w:rsid w:val="00B71883"/>
    <w:rsid w:val="00B81D0F"/>
    <w:rsid w:val="00BA69D1"/>
    <w:rsid w:val="00C2314F"/>
    <w:rsid w:val="00C41B10"/>
    <w:rsid w:val="00C806BC"/>
    <w:rsid w:val="00C94C0E"/>
    <w:rsid w:val="00C96F45"/>
    <w:rsid w:val="00CF3301"/>
    <w:rsid w:val="00D445FE"/>
    <w:rsid w:val="00D4622B"/>
    <w:rsid w:val="00D575EF"/>
    <w:rsid w:val="00D7318B"/>
    <w:rsid w:val="00D86E6D"/>
    <w:rsid w:val="00DA45A4"/>
    <w:rsid w:val="00E02B3E"/>
    <w:rsid w:val="00E03F64"/>
    <w:rsid w:val="00E24FF8"/>
    <w:rsid w:val="00E65490"/>
    <w:rsid w:val="00F7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EF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F45"/>
    <w:pPr>
      <w:ind w:left="720"/>
      <w:contextualSpacing/>
    </w:pPr>
  </w:style>
  <w:style w:type="character" w:styleId="a4">
    <w:name w:val="Hyperlink"/>
    <w:basedOn w:val="a0"/>
    <w:rsid w:val="00C96F45"/>
    <w:rPr>
      <w:color w:val="0000FF"/>
      <w:u w:val="single"/>
    </w:rPr>
  </w:style>
  <w:style w:type="paragraph" w:styleId="a5">
    <w:name w:val="footnote text"/>
    <w:aliases w:val="Сноски доклада Знак,Footnote Text Char,Table_Footnote_last, Знак Знак,Текст сноски Знак2,Текст сноски Знак1 Знак,Footnote Text Char Знак Знак,Table_Footnote_last Знак Знак, Знак Знак Знак Знак,Сноски доклада Знак Знак Знак"/>
    <w:basedOn w:val="a"/>
    <w:link w:val="1"/>
    <w:uiPriority w:val="99"/>
    <w:rsid w:val="00C96F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C96F45"/>
  </w:style>
  <w:style w:type="character" w:styleId="a7">
    <w:name w:val="footnote reference"/>
    <w:aliases w:val="текст сноски"/>
    <w:basedOn w:val="a0"/>
    <w:uiPriority w:val="99"/>
    <w:rsid w:val="00C96F45"/>
    <w:rPr>
      <w:vertAlign w:val="superscript"/>
    </w:rPr>
  </w:style>
  <w:style w:type="character" w:customStyle="1" w:styleId="1">
    <w:name w:val="Текст сноски Знак1"/>
    <w:aliases w:val="Сноски доклада Знак Знак,Footnote Text Char Знак,Table_Footnote_last Знак, Знак Знак Знак,Текст сноски Знак2 Знак,Текст сноски Знак1 Знак Знак,Footnote Text Char Знак Знак Знак,Table_Footnote_last Знак Знак Знак"/>
    <w:basedOn w:val="a0"/>
    <w:link w:val="a5"/>
    <w:uiPriority w:val="99"/>
    <w:rsid w:val="00C96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C96F45"/>
    <w:pPr>
      <w:widowControl w:val="0"/>
      <w:spacing w:line="42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Normal (Web)"/>
    <w:aliases w:val="Обычный (Web)"/>
    <w:basedOn w:val="a"/>
    <w:uiPriority w:val="99"/>
    <w:rsid w:val="00C96F45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mment-date1">
    <w:name w:val="comment-date1"/>
    <w:basedOn w:val="a0"/>
    <w:rsid w:val="00C96F45"/>
    <w:rPr>
      <w:b w:val="0"/>
      <w:bCs w:val="0"/>
      <w:color w:val="777777"/>
      <w:sz w:val="22"/>
      <w:szCs w:val="22"/>
    </w:rPr>
  </w:style>
  <w:style w:type="character" w:customStyle="1" w:styleId="apple-converted-space">
    <w:name w:val="apple-converted-space"/>
    <w:basedOn w:val="a0"/>
    <w:rsid w:val="00333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F45"/>
    <w:pPr>
      <w:ind w:left="720"/>
      <w:contextualSpacing/>
    </w:pPr>
  </w:style>
  <w:style w:type="character" w:styleId="a4">
    <w:name w:val="Hyperlink"/>
    <w:basedOn w:val="a0"/>
    <w:rsid w:val="00C96F45"/>
    <w:rPr>
      <w:color w:val="0000FF"/>
      <w:u w:val="single"/>
    </w:rPr>
  </w:style>
  <w:style w:type="paragraph" w:styleId="a5">
    <w:name w:val="footnote text"/>
    <w:aliases w:val="Сноски доклада Знак,Footnote Text Char,Table_Footnote_last, Знак Знак,Текст сноски Знак2,Текст сноски Знак1 Знак,Footnote Text Char Знак Знак,Table_Footnote_last Знак Знак, Знак Знак Знак Знак,Сноски доклада Знак Знак Знак"/>
    <w:basedOn w:val="a"/>
    <w:link w:val="1"/>
    <w:uiPriority w:val="99"/>
    <w:rsid w:val="00C96F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C96F45"/>
  </w:style>
  <w:style w:type="character" w:styleId="a7">
    <w:name w:val="footnote reference"/>
    <w:aliases w:val="текст сноски"/>
    <w:basedOn w:val="a0"/>
    <w:uiPriority w:val="99"/>
    <w:rsid w:val="00C96F45"/>
    <w:rPr>
      <w:vertAlign w:val="superscript"/>
    </w:rPr>
  </w:style>
  <w:style w:type="character" w:customStyle="1" w:styleId="1">
    <w:name w:val="Текст сноски Знак1"/>
    <w:aliases w:val="Сноски доклада Знак Знак,Footnote Text Char Знак,Table_Footnote_last Знак, Знак Знак Знак,Текст сноски Знак2 Знак,Текст сноски Знак1 Знак Знак,Footnote Text Char Знак Знак Знак,Table_Footnote_last Знак Знак Знак"/>
    <w:basedOn w:val="a0"/>
    <w:link w:val="a5"/>
    <w:uiPriority w:val="99"/>
    <w:rsid w:val="00C96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C96F45"/>
    <w:pPr>
      <w:widowControl w:val="0"/>
      <w:spacing w:line="42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Normal (Web)"/>
    <w:aliases w:val="Обычный (Web)"/>
    <w:basedOn w:val="a"/>
    <w:uiPriority w:val="99"/>
    <w:rsid w:val="00C96F45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mment-date1">
    <w:name w:val="comment-date1"/>
    <w:basedOn w:val="a0"/>
    <w:rsid w:val="00C96F45"/>
    <w:rPr>
      <w:b w:val="0"/>
      <w:bCs w:val="0"/>
      <w:color w:val="777777"/>
      <w:sz w:val="22"/>
      <w:szCs w:val="22"/>
    </w:rPr>
  </w:style>
  <w:style w:type="character" w:customStyle="1" w:styleId="apple-converted-space">
    <w:name w:val="apple-converted-space"/>
    <w:basedOn w:val="a0"/>
    <w:rsid w:val="0033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7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Акопов Григорий Леонидович</dc:creator>
  <cp:lastModifiedBy>Быкова Елена Владимировна</cp:lastModifiedBy>
  <cp:revision>2</cp:revision>
  <dcterms:created xsi:type="dcterms:W3CDTF">2017-11-20T12:50:00Z</dcterms:created>
  <dcterms:modified xsi:type="dcterms:W3CDTF">2017-11-20T12:50:00Z</dcterms:modified>
</cp:coreProperties>
</file>