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233A" w14:textId="77777777" w:rsidR="00E60AFA" w:rsidRPr="00F066A8" w:rsidRDefault="00E60AFA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A8">
        <w:rPr>
          <w:rFonts w:ascii="Times New Roman" w:hAnsi="Times New Roman" w:cs="Times New Roman"/>
          <w:sz w:val="28"/>
          <w:szCs w:val="28"/>
          <w:lang w:val="ru-RU"/>
        </w:rPr>
        <w:t>Чжан Лян</w:t>
      </w:r>
    </w:p>
    <w:p w14:paraId="47E8395C" w14:textId="77777777" w:rsidR="00E60AFA" w:rsidRPr="00F066A8" w:rsidRDefault="00E60AFA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Санкт-Петербургский государственный университет </w:t>
      </w:r>
    </w:p>
    <w:p w14:paraId="32ED4C16" w14:textId="77777777" w:rsidR="00E60AFA" w:rsidRDefault="00F066A8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A8">
        <w:rPr>
          <w:rFonts w:ascii="Times New Roman" w:hAnsi="Times New Roman" w:cs="Times New Roman"/>
          <w:sz w:val="28"/>
          <w:szCs w:val="28"/>
          <w:lang w:val="ru-RU"/>
        </w:rPr>
        <w:t>ЭКОКОММУНИКАЦИЯ КНР В КОНТЕКСТЕ АКТУАЛИЗАЦИИ ЭКОПОЛИТИКИ</w:t>
      </w:r>
    </w:p>
    <w:p w14:paraId="548CB910" w14:textId="77777777" w:rsidR="009376DA" w:rsidRDefault="00E60AFA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A8">
        <w:rPr>
          <w:rFonts w:ascii="Times New Roman" w:hAnsi="Times New Roman" w:cs="Times New Roman"/>
          <w:sz w:val="28"/>
          <w:szCs w:val="28"/>
          <w:lang w:val="ru-RU"/>
        </w:rPr>
        <w:t>В 21-ом ве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9D7769">
        <w:rPr>
          <w:rFonts w:ascii="Times New Roman" w:hAnsi="Times New Roman" w:cs="Times New Roman"/>
          <w:sz w:val="28"/>
          <w:szCs w:val="28"/>
          <w:lang w:val="ru-RU"/>
        </w:rPr>
        <w:t xml:space="preserve"> изменение климата является</w:t>
      </w:r>
      <w:r w:rsidR="0035744C" w:rsidRPr="00357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4C">
        <w:rPr>
          <w:rFonts w:ascii="Times New Roman" w:hAnsi="Times New Roman" w:cs="Times New Roman"/>
          <w:sz w:val="28"/>
          <w:szCs w:val="28"/>
          <w:lang w:val="ru-RU"/>
        </w:rPr>
        <w:t>одним из самых</w:t>
      </w:r>
      <w:r w:rsidR="009D7769">
        <w:rPr>
          <w:rFonts w:ascii="Times New Roman" w:hAnsi="Times New Roman" w:cs="Times New Roman"/>
          <w:sz w:val="28"/>
          <w:szCs w:val="28"/>
          <w:lang w:val="ru-RU"/>
        </w:rPr>
        <w:t xml:space="preserve"> суровых вызовов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человеческой цивилизации.</w:t>
      </w:r>
      <w:r w:rsidR="009D7769" w:rsidRPr="009D7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основные направления </w:t>
      </w:r>
      <w:proofErr w:type="spellStart"/>
      <w:r w:rsidRPr="00F066A8">
        <w:rPr>
          <w:rFonts w:ascii="Times New Roman" w:hAnsi="Times New Roman" w:cs="Times New Roman"/>
          <w:sz w:val="28"/>
          <w:szCs w:val="28"/>
          <w:lang w:val="ru-RU"/>
        </w:rPr>
        <w:t>экополитики</w:t>
      </w:r>
      <w:proofErr w:type="spellEnd"/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КНР </w:t>
      </w:r>
      <w:r w:rsidR="00F066A8">
        <w:rPr>
          <w:rFonts w:ascii="Times New Roman" w:hAnsi="Times New Roman" w:cs="Times New Roman"/>
          <w:sz w:val="28"/>
          <w:szCs w:val="28"/>
          <w:lang w:val="ru-RU"/>
        </w:rPr>
        <w:t xml:space="preserve">в контексте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актуализации глобальной экологической повестки. Здесь наблюдается позитивная динамика, хотя сделать предстоит еще многое. </w:t>
      </w:r>
      <w:r w:rsidR="00705F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05F6F" w:rsidRPr="00F066A8">
        <w:rPr>
          <w:rFonts w:ascii="Times New Roman" w:hAnsi="Times New Roman" w:cs="Times New Roman"/>
          <w:sz w:val="28"/>
          <w:szCs w:val="28"/>
          <w:lang w:val="ru-RU"/>
        </w:rPr>
        <w:t>ервая стратегия по измен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 xml:space="preserve">ению климата КНР опубликована в ноябре 2013 года </w:t>
      </w:r>
      <w:r w:rsidR="009376DA">
        <w:rPr>
          <w:rFonts w:ascii="Times New Roman" w:hAnsi="Times New Roman" w:cs="Times New Roman"/>
          <w:sz w:val="28"/>
          <w:szCs w:val="28"/>
          <w:lang w:val="ru-RU"/>
        </w:rPr>
        <w:t>, это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«Государственная стратегия адаптации к изменению климата»</w:t>
      </w:r>
      <w:r w:rsidR="00705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A4892F" w14:textId="77777777" w:rsidR="00D43073" w:rsidRDefault="00D05BF5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ачиная с 2001 года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6DA">
        <w:rPr>
          <w:rFonts w:ascii="Times New Roman" w:hAnsi="Times New Roman" w:cs="Times New Roman"/>
          <w:sz w:val="28"/>
          <w:szCs w:val="28"/>
          <w:lang w:val="ru-RU"/>
        </w:rPr>
        <w:t xml:space="preserve">отраслевые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стратегические документы, посвященные энергетической политике КНР, включают в себя</w:t>
      </w:r>
      <w:r w:rsidR="0070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конкретные экологические цели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>долгосрочные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контрольные показатели.</w:t>
      </w:r>
    </w:p>
    <w:p w14:paraId="042F98E9" w14:textId="77777777" w:rsidR="00D43073" w:rsidRDefault="006923A3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2007 году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был принят </w:t>
      </w:r>
      <w:r w:rsidR="00D05BF5">
        <w:rPr>
          <w:rFonts w:ascii="Times New Roman" w:hAnsi="Times New Roman" w:cs="Times New Roman"/>
          <w:sz w:val="28"/>
          <w:szCs w:val="28"/>
          <w:lang w:val="ru-RU"/>
        </w:rPr>
        <w:t xml:space="preserve">план 11-ого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пятиле</w:t>
      </w:r>
      <w:r w:rsidR="00D05BF5">
        <w:rPr>
          <w:rFonts w:ascii="Times New Roman" w:hAnsi="Times New Roman" w:cs="Times New Roman"/>
          <w:sz w:val="28"/>
          <w:szCs w:val="28"/>
          <w:lang w:val="ru-RU"/>
        </w:rPr>
        <w:t xml:space="preserve">тия, </w:t>
      </w:r>
      <w:r w:rsidR="00430720">
        <w:rPr>
          <w:rFonts w:ascii="Times New Roman" w:hAnsi="Times New Roman" w:cs="Times New Roman"/>
          <w:sz w:val="28"/>
          <w:szCs w:val="28"/>
          <w:lang w:val="ru-RU"/>
        </w:rPr>
        <w:t xml:space="preserve">в котором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энергосбережение и </w:t>
      </w:r>
      <w:r w:rsidR="00D43073">
        <w:rPr>
          <w:rFonts w:ascii="Times New Roman" w:hAnsi="Times New Roman" w:cs="Times New Roman"/>
          <w:sz w:val="28"/>
          <w:szCs w:val="28"/>
          <w:lang w:val="ru-RU"/>
        </w:rPr>
        <w:t>ЗОС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одними из 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 xml:space="preserve"> ведущих целей </w:t>
      </w:r>
      <w:proofErr w:type="spellStart"/>
      <w:r w:rsidR="005756A5">
        <w:rPr>
          <w:rFonts w:ascii="Times New Roman" w:hAnsi="Times New Roman" w:cs="Times New Roman"/>
          <w:sz w:val="28"/>
          <w:szCs w:val="28"/>
          <w:lang w:val="ru-RU"/>
        </w:rPr>
        <w:t>госполитики</w:t>
      </w:r>
      <w:proofErr w:type="spellEnd"/>
      <w:r w:rsidR="00575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9C50A" w14:textId="77777777" w:rsidR="00D43073" w:rsidRDefault="00D43073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«Энергети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ческой ситуации и политике КНР»,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ЗОС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устойчив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энергетики 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430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>специально выделенными пунктами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D8D26B" w14:textId="77777777" w:rsidR="00E60AFA" w:rsidRPr="00F066A8" w:rsidRDefault="0035744C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«Средне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м и долгосрочном общем плане развития энергетики</w:t>
      </w:r>
      <w:r w:rsid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(2004-2020 гг.)», задачи энергосбережения ставятся для всех энергетических подотраслей, при этом </w:t>
      </w:r>
      <w:r w:rsidR="00D43073">
        <w:rPr>
          <w:rFonts w:ascii="Times New Roman" w:hAnsi="Times New Roman" w:cs="Times New Roman"/>
          <w:sz w:val="28"/>
          <w:szCs w:val="28"/>
          <w:lang w:val="ru-RU"/>
        </w:rPr>
        <w:t xml:space="preserve">ЗОС 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обозначается как базовая задача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6A5">
        <w:rPr>
          <w:rFonts w:ascii="Times New Roman" w:hAnsi="Times New Roman" w:cs="Times New Roman" w:hint="eastAsia"/>
          <w:sz w:val="28"/>
          <w:szCs w:val="28"/>
          <w:lang w:val="ru-RU"/>
        </w:rPr>
        <w:t>(</w:t>
      </w:r>
      <w:proofErr w:type="spellStart"/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СинСиньХуань</w:t>
      </w:r>
      <w:proofErr w:type="spellEnd"/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5756A5">
        <w:rPr>
          <w:rFonts w:ascii="Times New Roman" w:hAnsi="Times New Roman" w:cs="Times New Roman" w:hint="eastAsia"/>
          <w:sz w:val="28"/>
          <w:szCs w:val="28"/>
          <w:lang w:val="ru-RU"/>
        </w:rPr>
        <w:t>).</w:t>
      </w:r>
    </w:p>
    <w:p w14:paraId="5579D05F" w14:textId="77777777" w:rsidR="00CD009F" w:rsidRDefault="00E60AFA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A8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социалистического развивающего </w:t>
      </w:r>
      <w:proofErr w:type="spellStart"/>
      <w:r w:rsidRPr="00F066A8">
        <w:rPr>
          <w:rFonts w:ascii="Times New Roman" w:hAnsi="Times New Roman" w:cs="Times New Roman"/>
          <w:sz w:val="28"/>
          <w:szCs w:val="28"/>
          <w:lang w:val="ru-RU"/>
        </w:rPr>
        <w:t>госу</w:t>
      </w:r>
      <w:r w:rsidR="005756A5">
        <w:rPr>
          <w:rFonts w:ascii="Times New Roman" w:hAnsi="Times New Roman" w:cs="Times New Roman"/>
          <w:sz w:val="28"/>
          <w:szCs w:val="28"/>
          <w:lang w:val="ru-RU"/>
        </w:rPr>
        <w:t>дарвства</w:t>
      </w:r>
      <w:proofErr w:type="spellEnd"/>
      <w:r w:rsidR="00D43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D7769">
        <w:rPr>
          <w:rFonts w:ascii="Times New Roman" w:hAnsi="Times New Roman" w:cs="Times New Roman"/>
          <w:sz w:val="28"/>
          <w:szCs w:val="28"/>
          <w:lang w:val="ru-RU"/>
        </w:rPr>
        <w:t xml:space="preserve">НР развивает свою </w:t>
      </w:r>
      <w:proofErr w:type="spellStart"/>
      <w:r w:rsidR="009D7769">
        <w:rPr>
          <w:rFonts w:ascii="Times New Roman" w:hAnsi="Times New Roman" w:cs="Times New Roman"/>
          <w:sz w:val="28"/>
          <w:szCs w:val="28"/>
          <w:lang w:val="ru-RU"/>
        </w:rPr>
        <w:t>медиасистему</w:t>
      </w:r>
      <w:proofErr w:type="spellEnd"/>
      <w:r w:rsidR="009D7769" w:rsidRPr="009D77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66A8">
        <w:rPr>
          <w:rFonts w:ascii="Times New Roman" w:hAnsi="Times New Roman" w:cs="Times New Roman"/>
          <w:sz w:val="28"/>
          <w:szCs w:val="28"/>
          <w:lang w:val="ru-RU"/>
        </w:rPr>
        <w:t>В контексте разворота КНР к решению экологических задач роль медиа возрастает.</w:t>
      </w:r>
      <w:r w:rsidR="00937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0D3F25" w14:textId="3D3BAA66" w:rsidR="00E60AFA" w:rsidRPr="00F066A8" w:rsidRDefault="009376DA" w:rsidP="005756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 xml:space="preserve"> 2007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смог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воспринимается общественным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 xml:space="preserve"> мнением как фактор,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реал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>ьно ухудшающий качество жизни. Итак</w:t>
      </w:r>
      <w:r w:rsidR="006923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а повестку дня</w:t>
      </w:r>
      <w:r w:rsidR="00091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A" w:rsidRPr="00F066A8">
        <w:rPr>
          <w:rFonts w:ascii="Times New Roman" w:hAnsi="Times New Roman" w:cs="Times New Roman"/>
          <w:sz w:val="28"/>
          <w:szCs w:val="28"/>
          <w:lang w:val="ru-RU"/>
        </w:rPr>
        <w:t>встает задача внедрения экологических ценностей в общественное сознание, популяризация и разъяснение экополитики, диверсификация каналов и форм освещения экопроблематики в СМИ. Решение этой задачи имеет важное значение как для совершенствования экологической ситуации в КНР, так и для улучшения внешнего экологического имиджа страны.</w:t>
      </w:r>
    </w:p>
    <w:p w14:paraId="7A3C33F9" w14:textId="77777777" w:rsidR="00E60AFA" w:rsidRPr="00F066A8" w:rsidRDefault="00E60AFA" w:rsidP="005756A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14:paraId="72A2C6DF" w14:textId="77777777" w:rsidR="009E16F0" w:rsidRPr="00F066A8" w:rsidRDefault="009E16F0" w:rsidP="005756A5">
      <w:pPr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sectPr w:rsidR="009E16F0" w:rsidRPr="00F066A8" w:rsidSect="005756A5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AFA"/>
    <w:rsid w:val="00091CD2"/>
    <w:rsid w:val="0011344F"/>
    <w:rsid w:val="00144195"/>
    <w:rsid w:val="001A23E1"/>
    <w:rsid w:val="002028CC"/>
    <w:rsid w:val="0025068E"/>
    <w:rsid w:val="0025697F"/>
    <w:rsid w:val="002E57C0"/>
    <w:rsid w:val="00331DB5"/>
    <w:rsid w:val="0035744C"/>
    <w:rsid w:val="00430720"/>
    <w:rsid w:val="004614FA"/>
    <w:rsid w:val="004664E5"/>
    <w:rsid w:val="00540AD9"/>
    <w:rsid w:val="005756A5"/>
    <w:rsid w:val="006476AD"/>
    <w:rsid w:val="006923A3"/>
    <w:rsid w:val="006A4871"/>
    <w:rsid w:val="006C0384"/>
    <w:rsid w:val="00705F6F"/>
    <w:rsid w:val="007228F9"/>
    <w:rsid w:val="00793C00"/>
    <w:rsid w:val="008366F7"/>
    <w:rsid w:val="00892511"/>
    <w:rsid w:val="008B0203"/>
    <w:rsid w:val="008F3746"/>
    <w:rsid w:val="009376DA"/>
    <w:rsid w:val="009C3C01"/>
    <w:rsid w:val="009D7769"/>
    <w:rsid w:val="009E16F0"/>
    <w:rsid w:val="00A015FA"/>
    <w:rsid w:val="00A05732"/>
    <w:rsid w:val="00A836D0"/>
    <w:rsid w:val="00AD1A02"/>
    <w:rsid w:val="00AD5D48"/>
    <w:rsid w:val="00BE2AB6"/>
    <w:rsid w:val="00C60968"/>
    <w:rsid w:val="00CD009F"/>
    <w:rsid w:val="00D05BF5"/>
    <w:rsid w:val="00D1280B"/>
    <w:rsid w:val="00D43073"/>
    <w:rsid w:val="00E60AFA"/>
    <w:rsid w:val="00E802C5"/>
    <w:rsid w:val="00EC317F"/>
    <w:rsid w:val="00F066A8"/>
    <w:rsid w:val="00F73995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4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0A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0AFA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E60AF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0AF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0A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0AFA"/>
    <w:rPr>
      <w:sz w:val="20"/>
      <w:szCs w:val="20"/>
    </w:rPr>
  </w:style>
  <w:style w:type="character" w:customStyle="1" w:styleId="a5">
    <w:name w:val="批注文字 Char"/>
    <w:basedOn w:val="a0"/>
    <w:link w:val="a4"/>
    <w:uiPriority w:val="99"/>
    <w:semiHidden/>
    <w:rsid w:val="00E60AF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0AFA"/>
    <w:rPr>
      <w:sz w:val="18"/>
      <w:szCs w:val="18"/>
    </w:rPr>
  </w:style>
  <w:style w:type="character" w:customStyle="1" w:styleId="a7">
    <w:name w:val="批注框文本 Char"/>
    <w:basedOn w:val="a0"/>
    <w:link w:val="a6"/>
    <w:uiPriority w:val="99"/>
    <w:semiHidden/>
    <w:rsid w:val="00E60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1588</Characters>
  <Application>Microsoft Macintosh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Юлия Таранова</cp:lastModifiedBy>
  <cp:revision>5</cp:revision>
  <dcterms:created xsi:type="dcterms:W3CDTF">2017-11-09T17:10:00Z</dcterms:created>
  <dcterms:modified xsi:type="dcterms:W3CDTF">2017-11-14T15:39:00Z</dcterms:modified>
</cp:coreProperties>
</file>