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A" w:rsidRPr="00854920" w:rsidRDefault="00C40CD4" w:rsidP="00C40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А. </w:t>
      </w:r>
      <w:r w:rsidR="0001612D" w:rsidRPr="00854920">
        <w:rPr>
          <w:rFonts w:ascii="Times New Roman" w:hAnsi="Times New Roman" w:cs="Times New Roman"/>
          <w:sz w:val="28"/>
          <w:szCs w:val="28"/>
        </w:rPr>
        <w:t>Васильченко</w:t>
      </w:r>
    </w:p>
    <w:p w:rsidR="0001612D" w:rsidRDefault="00854920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 В. Ломоносова</w:t>
      </w:r>
    </w:p>
    <w:p w:rsidR="009215C6" w:rsidRDefault="009215C6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КАК ЭЛЕМЕНТ КОММУ</w:t>
      </w:r>
      <w:r w:rsidR="007A7C68">
        <w:rPr>
          <w:rFonts w:ascii="Times New Roman" w:hAnsi="Times New Roman" w:cs="Times New Roman"/>
          <w:sz w:val="28"/>
          <w:szCs w:val="28"/>
        </w:rPr>
        <w:t>НИКАТИВНОЙ СТРАТЕГИИ БРЕНДА ЖУР</w:t>
      </w:r>
      <w:r>
        <w:rPr>
          <w:rFonts w:ascii="Times New Roman" w:hAnsi="Times New Roman" w:cs="Times New Roman"/>
          <w:sz w:val="28"/>
          <w:szCs w:val="28"/>
        </w:rPr>
        <w:t>НАЛА</w:t>
      </w:r>
    </w:p>
    <w:p w:rsidR="00A06B2E" w:rsidRDefault="00B94051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Брендовые («глянцевые»)</w:t>
      </w:r>
      <w:r w:rsidR="00A06B2E">
        <w:rPr>
          <w:rFonts w:ascii="Times New Roman" w:hAnsi="Times New Roman" w:cs="Times New Roman"/>
          <w:sz w:val="28"/>
          <w:szCs w:val="28"/>
        </w:rPr>
        <w:t xml:space="preserve"> журналы (как относящиеся к массовым, так и к качественным СМИ) являются элементом стиля жизни потребителя, частью его повседневности. Поскольку содержание журнала – это не только визуальные, но и </w:t>
      </w:r>
      <w:r w:rsidR="00D17451">
        <w:rPr>
          <w:rFonts w:ascii="Times New Roman" w:hAnsi="Times New Roman" w:cs="Times New Roman"/>
          <w:sz w:val="28"/>
          <w:szCs w:val="28"/>
        </w:rPr>
        <w:t>те</w:t>
      </w:r>
      <w:r w:rsidR="00C40CD4">
        <w:rPr>
          <w:rFonts w:ascii="Times New Roman" w:hAnsi="Times New Roman" w:cs="Times New Roman"/>
          <w:sz w:val="28"/>
          <w:szCs w:val="28"/>
        </w:rPr>
        <w:t>к</w:t>
      </w:r>
      <w:r w:rsidR="00D17451">
        <w:rPr>
          <w:rFonts w:ascii="Times New Roman" w:hAnsi="Times New Roman" w:cs="Times New Roman"/>
          <w:sz w:val="28"/>
          <w:szCs w:val="28"/>
        </w:rPr>
        <w:t>стовые элементы, очевидно, что последние составляют часть речевой повседневности потребителя и оказывают влияние на неё.</w:t>
      </w:r>
    </w:p>
    <w:p w:rsidR="00093D0C" w:rsidRDefault="00033C97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 </w:t>
      </w:r>
      <w:r w:rsidR="00A06B2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научное сообщество еще не нашло едино</w:t>
      </w:r>
      <w:r w:rsidR="00C40CD4">
        <w:rPr>
          <w:rFonts w:ascii="Times New Roman" w:hAnsi="Times New Roman" w:cs="Times New Roman"/>
          <w:sz w:val="28"/>
          <w:szCs w:val="28"/>
        </w:rPr>
        <w:t xml:space="preserve">е и точное определение термину </w:t>
      </w:r>
      <w:r w:rsidR="00C40CD4" w:rsidRPr="00C40CD4">
        <w:rPr>
          <w:rFonts w:ascii="Times New Roman" w:hAnsi="Times New Roman" w:cs="Times New Roman"/>
          <w:i/>
          <w:sz w:val="28"/>
          <w:szCs w:val="28"/>
        </w:rPr>
        <w:t>стратегические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03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3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Stephens</w:t>
      </w:r>
      <w:r>
        <w:rPr>
          <w:rFonts w:ascii="Times New Roman" w:hAnsi="Times New Roman" w:cs="Times New Roman"/>
          <w:sz w:val="28"/>
          <w:szCs w:val="28"/>
        </w:rPr>
        <w:t>, 2015), существуют аспекты этого явления, которые упоминаются в большинстве работ. Так, стратегические коммуникации тесно связаны с о</w:t>
      </w:r>
      <w:r w:rsidR="00C40CD4">
        <w:rPr>
          <w:rFonts w:ascii="Times New Roman" w:hAnsi="Times New Roman" w:cs="Times New Roman"/>
          <w:sz w:val="28"/>
          <w:szCs w:val="28"/>
        </w:rPr>
        <w:t>бщей стратегией организации и её</w:t>
      </w:r>
      <w:r>
        <w:rPr>
          <w:rFonts w:ascii="Times New Roman" w:hAnsi="Times New Roman" w:cs="Times New Roman"/>
          <w:sz w:val="28"/>
          <w:szCs w:val="28"/>
        </w:rPr>
        <w:t xml:space="preserve"> менеджментом </w:t>
      </w:r>
      <w:r w:rsidR="00BD02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0299">
        <w:rPr>
          <w:rFonts w:ascii="Times New Roman" w:hAnsi="Times New Roman" w:cs="Times New Roman"/>
          <w:sz w:val="28"/>
          <w:szCs w:val="28"/>
          <w:lang w:val="en-US"/>
        </w:rPr>
        <w:t>Smircich</w:t>
      </w:r>
      <w:proofErr w:type="spellEnd"/>
      <w:r w:rsidR="00BD0299" w:rsidRPr="00BD0299">
        <w:rPr>
          <w:rFonts w:ascii="Times New Roman" w:hAnsi="Times New Roman" w:cs="Times New Roman"/>
          <w:sz w:val="28"/>
          <w:szCs w:val="28"/>
        </w:rPr>
        <w:t xml:space="preserve"> </w:t>
      </w:r>
      <w:r w:rsidR="00BD029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D0299" w:rsidRPr="00BD0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99">
        <w:rPr>
          <w:rFonts w:ascii="Times New Roman" w:hAnsi="Times New Roman" w:cs="Times New Roman"/>
          <w:sz w:val="28"/>
          <w:szCs w:val="28"/>
          <w:lang w:val="en-US"/>
        </w:rPr>
        <w:t>Stubbart</w:t>
      </w:r>
      <w:proofErr w:type="spellEnd"/>
      <w:r w:rsidR="00BD0299" w:rsidRPr="00BD0299">
        <w:rPr>
          <w:rFonts w:ascii="Times New Roman" w:hAnsi="Times New Roman" w:cs="Times New Roman"/>
          <w:sz w:val="28"/>
          <w:szCs w:val="28"/>
        </w:rPr>
        <w:t xml:space="preserve">, 1995; </w:t>
      </w:r>
      <w:proofErr w:type="spellStart"/>
      <w:r w:rsidR="00BD0299">
        <w:rPr>
          <w:rFonts w:ascii="Times New Roman" w:hAnsi="Times New Roman" w:cs="Times New Roman"/>
          <w:sz w:val="28"/>
          <w:szCs w:val="28"/>
          <w:lang w:val="en-US"/>
        </w:rPr>
        <w:t>Torp</w:t>
      </w:r>
      <w:proofErr w:type="spellEnd"/>
      <w:r w:rsidR="00BD0299" w:rsidRPr="00BD0299">
        <w:rPr>
          <w:rFonts w:ascii="Times New Roman" w:hAnsi="Times New Roman" w:cs="Times New Roman"/>
          <w:sz w:val="28"/>
          <w:szCs w:val="28"/>
        </w:rPr>
        <w:t>, 2009</w:t>
      </w:r>
      <w:r w:rsidR="00BD0299">
        <w:rPr>
          <w:rFonts w:ascii="Times New Roman" w:hAnsi="Times New Roman" w:cs="Times New Roman"/>
          <w:sz w:val="28"/>
          <w:szCs w:val="28"/>
        </w:rPr>
        <w:t>), которые</w:t>
      </w:r>
      <w:r w:rsidR="00C40CD4">
        <w:rPr>
          <w:rFonts w:ascii="Times New Roman" w:hAnsi="Times New Roman" w:cs="Times New Roman"/>
          <w:sz w:val="28"/>
          <w:szCs w:val="28"/>
        </w:rPr>
        <w:t>,</w:t>
      </w:r>
      <w:r w:rsidR="00BD0299">
        <w:rPr>
          <w:rFonts w:ascii="Times New Roman" w:hAnsi="Times New Roman" w:cs="Times New Roman"/>
          <w:sz w:val="28"/>
          <w:szCs w:val="28"/>
        </w:rPr>
        <w:t xml:space="preserve"> в сво</w:t>
      </w:r>
      <w:r w:rsidR="00E63241">
        <w:rPr>
          <w:rFonts w:ascii="Times New Roman" w:hAnsi="Times New Roman" w:cs="Times New Roman"/>
          <w:sz w:val="28"/>
          <w:szCs w:val="28"/>
        </w:rPr>
        <w:t>ю очередь</w:t>
      </w:r>
      <w:r w:rsidR="00C40CD4">
        <w:rPr>
          <w:rFonts w:ascii="Times New Roman" w:hAnsi="Times New Roman" w:cs="Times New Roman"/>
          <w:sz w:val="28"/>
          <w:szCs w:val="28"/>
        </w:rPr>
        <w:t>,</w:t>
      </w:r>
      <w:r w:rsidR="00E63241">
        <w:rPr>
          <w:rFonts w:ascii="Times New Roman" w:hAnsi="Times New Roman" w:cs="Times New Roman"/>
          <w:sz w:val="28"/>
          <w:szCs w:val="28"/>
        </w:rPr>
        <w:t xml:space="preserve"> включают создание, ка</w:t>
      </w:r>
      <w:r w:rsidR="00BD0299">
        <w:rPr>
          <w:rFonts w:ascii="Times New Roman" w:hAnsi="Times New Roman" w:cs="Times New Roman"/>
          <w:sz w:val="28"/>
          <w:szCs w:val="28"/>
        </w:rPr>
        <w:t xml:space="preserve">мпании по продвижению и развитие брендов. Кроме того, многие </w:t>
      </w:r>
      <w:proofErr w:type="gramStart"/>
      <w:r w:rsidR="00BD0299">
        <w:rPr>
          <w:rFonts w:ascii="Times New Roman" w:hAnsi="Times New Roman" w:cs="Times New Roman"/>
          <w:sz w:val="28"/>
          <w:szCs w:val="28"/>
        </w:rPr>
        <w:t>исследователи</w:t>
      </w:r>
      <w:proofErr w:type="gramEnd"/>
      <w:r w:rsidR="00BD0299">
        <w:rPr>
          <w:rFonts w:ascii="Times New Roman" w:hAnsi="Times New Roman" w:cs="Times New Roman"/>
          <w:sz w:val="28"/>
          <w:szCs w:val="28"/>
        </w:rPr>
        <w:t xml:space="preserve"> используя определ</w:t>
      </w:r>
      <w:r w:rsidR="00FC1F3F">
        <w:rPr>
          <w:rFonts w:ascii="Times New Roman" w:hAnsi="Times New Roman" w:cs="Times New Roman"/>
          <w:sz w:val="28"/>
          <w:szCs w:val="28"/>
        </w:rPr>
        <w:t>ение стратегических коммуникаций</w:t>
      </w:r>
      <w:r w:rsidR="00BD0299">
        <w:rPr>
          <w:rFonts w:ascii="Times New Roman" w:hAnsi="Times New Roman" w:cs="Times New Roman"/>
          <w:sz w:val="28"/>
          <w:szCs w:val="28"/>
        </w:rPr>
        <w:t xml:space="preserve"> как «целенаправленное использование коммуникаций организацией для достижения собственной миссии» (</w:t>
      </w:r>
      <w:r w:rsidR="00BD0299">
        <w:rPr>
          <w:rFonts w:ascii="Times New Roman" w:hAnsi="Times New Roman" w:cs="Times New Roman"/>
          <w:sz w:val="28"/>
          <w:szCs w:val="28"/>
          <w:lang w:val="en-US"/>
        </w:rPr>
        <w:t>Hallahan</w:t>
      </w:r>
      <w:r w:rsidR="00BD0299" w:rsidRPr="00BD0299">
        <w:rPr>
          <w:rFonts w:ascii="Times New Roman" w:hAnsi="Times New Roman" w:cs="Times New Roman"/>
          <w:sz w:val="28"/>
          <w:szCs w:val="28"/>
        </w:rPr>
        <w:t xml:space="preserve"> </w:t>
      </w:r>
      <w:r w:rsidR="00BD029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D0299" w:rsidRPr="00BD0299">
        <w:rPr>
          <w:rFonts w:ascii="Times New Roman" w:hAnsi="Times New Roman" w:cs="Times New Roman"/>
          <w:sz w:val="28"/>
          <w:szCs w:val="28"/>
        </w:rPr>
        <w:t xml:space="preserve"> </w:t>
      </w:r>
      <w:r w:rsidR="00BD029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BD0299">
        <w:rPr>
          <w:rFonts w:ascii="Times New Roman" w:hAnsi="Times New Roman" w:cs="Times New Roman"/>
          <w:sz w:val="28"/>
          <w:szCs w:val="28"/>
        </w:rPr>
        <w:t>.,</w:t>
      </w:r>
      <w:r w:rsidR="00BD0299" w:rsidRPr="00BD0299">
        <w:rPr>
          <w:rFonts w:ascii="Times New Roman" w:hAnsi="Times New Roman" w:cs="Times New Roman"/>
          <w:sz w:val="28"/>
          <w:szCs w:val="28"/>
        </w:rPr>
        <w:t xml:space="preserve"> 2007, </w:t>
      </w:r>
      <w:r w:rsidR="00FC1F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C1F3F" w:rsidRPr="00FC1F3F">
        <w:rPr>
          <w:rFonts w:ascii="Times New Roman" w:hAnsi="Times New Roman" w:cs="Times New Roman"/>
          <w:sz w:val="28"/>
          <w:szCs w:val="28"/>
        </w:rPr>
        <w:t>.16)</w:t>
      </w:r>
      <w:r w:rsidR="004B671A">
        <w:rPr>
          <w:rFonts w:ascii="Times New Roman" w:hAnsi="Times New Roman" w:cs="Times New Roman"/>
          <w:sz w:val="28"/>
          <w:szCs w:val="28"/>
        </w:rPr>
        <w:t>,</w:t>
      </w:r>
      <w:r w:rsidR="00FC1F3F" w:rsidRPr="00FC1F3F">
        <w:rPr>
          <w:rFonts w:ascii="Times New Roman" w:hAnsi="Times New Roman" w:cs="Times New Roman"/>
          <w:sz w:val="28"/>
          <w:szCs w:val="28"/>
        </w:rPr>
        <w:t xml:space="preserve"> </w:t>
      </w:r>
      <w:r w:rsidR="00FC1F3F">
        <w:rPr>
          <w:rFonts w:ascii="Times New Roman" w:hAnsi="Times New Roman" w:cs="Times New Roman"/>
          <w:sz w:val="28"/>
          <w:szCs w:val="28"/>
        </w:rPr>
        <w:t>утверждают, что они уже включаю</w:t>
      </w:r>
      <w:r w:rsidR="00E63241">
        <w:rPr>
          <w:rFonts w:ascii="Times New Roman" w:hAnsi="Times New Roman" w:cs="Times New Roman"/>
          <w:sz w:val="28"/>
          <w:szCs w:val="28"/>
        </w:rPr>
        <w:t>т</w:t>
      </w:r>
      <w:r w:rsidR="00FC1F3F">
        <w:rPr>
          <w:rFonts w:ascii="Times New Roman" w:hAnsi="Times New Roman" w:cs="Times New Roman"/>
          <w:sz w:val="28"/>
          <w:szCs w:val="28"/>
        </w:rPr>
        <w:t xml:space="preserve"> рекламу, связи с общественностью и маркетинг. Таким образом, очевидна прямая зависимость стратегических коммуникаций и маркетинга.</w:t>
      </w:r>
    </w:p>
    <w:p w:rsidR="00FC1F3F" w:rsidRDefault="003F7DE5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уверенностью утверждать, что современный маркетинг из инструментов продаж превратился в маркетинговые стратегические коммуникации (</w:t>
      </w:r>
      <w:proofErr w:type="spellStart"/>
      <w:r w:rsidR="0063159D">
        <w:rPr>
          <w:rFonts w:ascii="Times New Roman" w:hAnsi="Times New Roman" w:cs="Times New Roman"/>
          <w:sz w:val="28"/>
          <w:szCs w:val="28"/>
          <w:lang w:val="en-US"/>
        </w:rPr>
        <w:t>Bouchet</w:t>
      </w:r>
      <w:proofErr w:type="spellEnd"/>
      <w:r w:rsidR="0063159D" w:rsidRPr="0063159D">
        <w:rPr>
          <w:rFonts w:ascii="Times New Roman" w:hAnsi="Times New Roman" w:cs="Times New Roman"/>
          <w:sz w:val="28"/>
          <w:szCs w:val="28"/>
        </w:rPr>
        <w:t>,</w:t>
      </w:r>
      <w:r w:rsidR="0063159D">
        <w:rPr>
          <w:rFonts w:ascii="Times New Roman" w:hAnsi="Times New Roman" w:cs="Times New Roman"/>
          <w:sz w:val="28"/>
          <w:szCs w:val="28"/>
        </w:rPr>
        <w:t xml:space="preserve"> 19</w:t>
      </w:r>
      <w:r w:rsidR="0063159D" w:rsidRPr="0063159D">
        <w:rPr>
          <w:rFonts w:ascii="Times New Roman" w:hAnsi="Times New Roman" w:cs="Times New Roman"/>
          <w:sz w:val="28"/>
          <w:szCs w:val="28"/>
        </w:rPr>
        <w:t>91</w:t>
      </w:r>
      <w:r w:rsidR="006315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3159D">
        <w:rPr>
          <w:rFonts w:ascii="Times New Roman" w:hAnsi="Times New Roman" w:cs="Times New Roman"/>
          <w:sz w:val="28"/>
          <w:szCs w:val="28"/>
          <w:lang w:val="en-US"/>
        </w:rPr>
        <w:t>Jefkins</w:t>
      </w:r>
      <w:proofErr w:type="spellEnd"/>
      <w:r w:rsidR="0063159D">
        <w:rPr>
          <w:rFonts w:ascii="Times New Roman" w:hAnsi="Times New Roman" w:cs="Times New Roman"/>
          <w:sz w:val="28"/>
          <w:szCs w:val="28"/>
        </w:rPr>
        <w:t>,</w:t>
      </w:r>
      <w:r w:rsidR="0063159D" w:rsidRPr="0063159D">
        <w:rPr>
          <w:rFonts w:ascii="Times New Roman" w:hAnsi="Times New Roman" w:cs="Times New Roman"/>
          <w:sz w:val="28"/>
          <w:szCs w:val="28"/>
        </w:rPr>
        <w:t xml:space="preserve"> 199</w:t>
      </w:r>
      <w:r w:rsidR="0063159D">
        <w:rPr>
          <w:rFonts w:ascii="Times New Roman" w:hAnsi="Times New Roman" w:cs="Times New Roman"/>
          <w:sz w:val="28"/>
          <w:szCs w:val="28"/>
        </w:rPr>
        <w:t xml:space="preserve">4; </w:t>
      </w:r>
      <w:r w:rsidR="0063159D">
        <w:rPr>
          <w:rFonts w:ascii="Times New Roman" w:hAnsi="Times New Roman" w:cs="Times New Roman"/>
          <w:sz w:val="28"/>
          <w:szCs w:val="28"/>
          <w:lang w:val="en-US"/>
        </w:rPr>
        <w:t>Schulz</w:t>
      </w:r>
      <w:r w:rsidR="0063159D" w:rsidRPr="0063159D">
        <w:rPr>
          <w:rFonts w:ascii="Times New Roman" w:hAnsi="Times New Roman" w:cs="Times New Roman"/>
          <w:sz w:val="28"/>
          <w:szCs w:val="28"/>
        </w:rPr>
        <w:t xml:space="preserve"> </w:t>
      </w:r>
      <w:r w:rsidR="0063159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63159D" w:rsidRPr="0063159D">
        <w:rPr>
          <w:rFonts w:ascii="Times New Roman" w:hAnsi="Times New Roman" w:cs="Times New Roman"/>
          <w:sz w:val="28"/>
          <w:szCs w:val="28"/>
        </w:rPr>
        <w:t xml:space="preserve"> </w:t>
      </w:r>
      <w:r w:rsidR="0063159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3159D" w:rsidRPr="0063159D">
        <w:rPr>
          <w:rFonts w:ascii="Times New Roman" w:hAnsi="Times New Roman" w:cs="Times New Roman"/>
          <w:sz w:val="28"/>
          <w:szCs w:val="28"/>
        </w:rPr>
        <w:t>., 1994</w:t>
      </w:r>
      <w:r w:rsidR="0063159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Schulz</w:t>
      </w:r>
      <w:r w:rsidRPr="003F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F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Kitchen</w:t>
      </w:r>
      <w:r w:rsidRPr="003F7DE5">
        <w:rPr>
          <w:rFonts w:ascii="Times New Roman" w:hAnsi="Times New Roman" w:cs="Times New Roman"/>
          <w:sz w:val="28"/>
          <w:szCs w:val="28"/>
        </w:rPr>
        <w:t>, 2000</w:t>
      </w:r>
      <w:r w:rsidR="006315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459B6">
        <w:rPr>
          <w:rFonts w:ascii="Times New Roman" w:hAnsi="Times New Roman" w:cs="Times New Roman"/>
          <w:sz w:val="28"/>
          <w:szCs w:val="28"/>
        </w:rPr>
        <w:t>Возможно, это связано с тем, что в условия</w:t>
      </w:r>
      <w:r w:rsidR="00B22A12">
        <w:rPr>
          <w:rFonts w:ascii="Times New Roman" w:hAnsi="Times New Roman" w:cs="Times New Roman"/>
          <w:sz w:val="28"/>
          <w:szCs w:val="28"/>
        </w:rPr>
        <w:t>х</w:t>
      </w:r>
      <w:r w:rsidR="005459B6">
        <w:rPr>
          <w:rFonts w:ascii="Times New Roman" w:hAnsi="Times New Roman" w:cs="Times New Roman"/>
          <w:sz w:val="28"/>
          <w:szCs w:val="28"/>
        </w:rPr>
        <w:t xml:space="preserve"> высокой конкуренции</w:t>
      </w:r>
      <w:r w:rsidR="00C40CD4">
        <w:rPr>
          <w:rFonts w:ascii="Times New Roman" w:hAnsi="Times New Roman" w:cs="Times New Roman"/>
          <w:sz w:val="28"/>
          <w:szCs w:val="28"/>
        </w:rPr>
        <w:t xml:space="preserve"> на рынках единственный способ удержать</w:t>
      </w:r>
      <w:r w:rsidR="005459B6">
        <w:rPr>
          <w:rFonts w:ascii="Times New Roman" w:hAnsi="Times New Roman" w:cs="Times New Roman"/>
          <w:sz w:val="28"/>
          <w:szCs w:val="28"/>
        </w:rPr>
        <w:t xml:space="preserve"> потребителя – это создать и поддерживать отношения между ним и брендом (</w:t>
      </w:r>
      <w:r w:rsidR="005459B6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="005459B6" w:rsidRPr="005459B6">
        <w:rPr>
          <w:rFonts w:ascii="Times New Roman" w:hAnsi="Times New Roman" w:cs="Times New Roman"/>
          <w:sz w:val="28"/>
          <w:szCs w:val="28"/>
        </w:rPr>
        <w:t>-</w:t>
      </w:r>
      <w:r w:rsidR="005459B6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="005459B6" w:rsidRPr="005459B6">
        <w:rPr>
          <w:rFonts w:ascii="Times New Roman" w:hAnsi="Times New Roman" w:cs="Times New Roman"/>
          <w:sz w:val="28"/>
          <w:szCs w:val="28"/>
        </w:rPr>
        <w:t xml:space="preserve"> </w:t>
      </w:r>
      <w:r w:rsidR="005459B6">
        <w:rPr>
          <w:rFonts w:ascii="Times New Roman" w:hAnsi="Times New Roman" w:cs="Times New Roman"/>
          <w:sz w:val="28"/>
          <w:szCs w:val="28"/>
          <w:lang w:val="en-US"/>
        </w:rPr>
        <w:t>relationship</w:t>
      </w:r>
      <w:r w:rsidR="005459B6" w:rsidRPr="005459B6">
        <w:rPr>
          <w:rFonts w:ascii="Times New Roman" w:hAnsi="Times New Roman" w:cs="Times New Roman"/>
          <w:sz w:val="28"/>
          <w:szCs w:val="28"/>
        </w:rPr>
        <w:t>)</w:t>
      </w:r>
      <w:r w:rsidR="005459B6">
        <w:rPr>
          <w:rFonts w:ascii="Times New Roman" w:hAnsi="Times New Roman" w:cs="Times New Roman"/>
          <w:sz w:val="28"/>
          <w:szCs w:val="28"/>
        </w:rPr>
        <w:t>. Основой этих отношений становится коммуникация.</w:t>
      </w:r>
    </w:p>
    <w:p w:rsidR="005459B6" w:rsidRDefault="005459B6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частности, исследования в области бренд-менеджмента подтверждают, что потребители приписывают брендам человеческие черты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анимизируют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их) (</w:t>
      </w:r>
      <w:r>
        <w:rPr>
          <w:rFonts w:ascii="Times New Roman" w:hAnsi="Times New Roman" w:cs="Times New Roman"/>
          <w:sz w:val="28"/>
          <w:szCs w:val="28"/>
          <w:lang w:val="en-US"/>
        </w:rPr>
        <w:t>Aaker</w:t>
      </w:r>
      <w:r>
        <w:rPr>
          <w:rFonts w:ascii="Times New Roman" w:hAnsi="Times New Roman" w:cs="Times New Roman"/>
          <w:sz w:val="28"/>
          <w:szCs w:val="28"/>
        </w:rPr>
        <w:t>, 1991)</w:t>
      </w:r>
      <w:r w:rsidRPr="005459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отношения между ними, в свою очередь, похожи на отношения между людьми (</w:t>
      </w:r>
      <w:r>
        <w:rPr>
          <w:rFonts w:ascii="Times New Roman" w:hAnsi="Times New Roman" w:cs="Times New Roman"/>
          <w:sz w:val="28"/>
          <w:szCs w:val="28"/>
          <w:lang w:val="en-US"/>
        </w:rPr>
        <w:t>Fournier</w:t>
      </w:r>
      <w:r w:rsidRPr="005459B6">
        <w:rPr>
          <w:rFonts w:ascii="Times New Roman" w:hAnsi="Times New Roman" w:cs="Times New Roman"/>
          <w:sz w:val="28"/>
          <w:szCs w:val="28"/>
        </w:rPr>
        <w:t xml:space="preserve">, 1991). </w:t>
      </w:r>
      <w:r>
        <w:rPr>
          <w:rFonts w:ascii="Times New Roman" w:hAnsi="Times New Roman" w:cs="Times New Roman"/>
          <w:sz w:val="28"/>
          <w:szCs w:val="28"/>
        </w:rPr>
        <w:t>Однако в случае ра</w:t>
      </w:r>
      <w:r w:rsidR="00561107">
        <w:rPr>
          <w:rFonts w:ascii="Times New Roman" w:hAnsi="Times New Roman" w:cs="Times New Roman"/>
          <w:sz w:val="28"/>
          <w:szCs w:val="28"/>
        </w:rPr>
        <w:t xml:space="preserve">зных продуктовых категорий </w:t>
      </w:r>
      <w:r w:rsidR="00AB12B8">
        <w:rPr>
          <w:rFonts w:ascii="Times New Roman" w:hAnsi="Times New Roman" w:cs="Times New Roman"/>
          <w:sz w:val="28"/>
          <w:szCs w:val="28"/>
        </w:rPr>
        <w:t xml:space="preserve">коммуникация между брендом и потребителем будет </w:t>
      </w:r>
      <w:r w:rsidR="00C40CD4">
        <w:rPr>
          <w:rFonts w:ascii="Times New Roman" w:hAnsi="Times New Roman" w:cs="Times New Roman"/>
          <w:sz w:val="28"/>
          <w:szCs w:val="28"/>
        </w:rPr>
        <w:t xml:space="preserve">воплощаться </w:t>
      </w:r>
      <w:r w:rsidR="00AB12B8">
        <w:rPr>
          <w:rFonts w:ascii="Times New Roman" w:hAnsi="Times New Roman" w:cs="Times New Roman"/>
          <w:sz w:val="28"/>
          <w:szCs w:val="28"/>
        </w:rPr>
        <w:t>по-разному.</w:t>
      </w:r>
    </w:p>
    <w:p w:rsidR="00AB12B8" w:rsidRDefault="00AB12B8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исследование журнальных брендов основано на том, что коммуникация </w:t>
      </w:r>
      <w:r w:rsidRPr="00C40CD4">
        <w:rPr>
          <w:rFonts w:ascii="Times New Roman" w:hAnsi="Times New Roman" w:cs="Times New Roman"/>
          <w:i/>
          <w:sz w:val="28"/>
          <w:szCs w:val="28"/>
        </w:rPr>
        <w:t>потребитель</w:t>
      </w:r>
      <w:r w:rsidR="00F20D73" w:rsidRPr="00C40CD4">
        <w:rPr>
          <w:rFonts w:ascii="Times New Roman" w:hAnsi="Times New Roman" w:cs="Times New Roman"/>
          <w:i/>
          <w:sz w:val="28"/>
          <w:szCs w:val="28"/>
        </w:rPr>
        <w:t xml:space="preserve"> — бренд</w:t>
      </w:r>
      <w:r w:rsidR="00F2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через текст и визуальные элементы (содержание журнала, т.е. то, что потребляется). Поскольку одних визуальных элеме</w:t>
      </w:r>
      <w:r w:rsidR="00C40CD4">
        <w:rPr>
          <w:rFonts w:ascii="Times New Roman" w:hAnsi="Times New Roman" w:cs="Times New Roman"/>
          <w:sz w:val="28"/>
          <w:szCs w:val="28"/>
        </w:rPr>
        <w:t xml:space="preserve">нтов недостаточно для создания </w:t>
      </w:r>
      <w:r w:rsidR="00C40CD4" w:rsidRPr="00C40CD4">
        <w:rPr>
          <w:rFonts w:ascii="Times New Roman" w:hAnsi="Times New Roman" w:cs="Times New Roman"/>
          <w:i/>
          <w:sz w:val="28"/>
          <w:szCs w:val="28"/>
        </w:rPr>
        <w:t>личности бренда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Pr="00AB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personality</w:t>
      </w:r>
      <w:r w:rsidRPr="00AB12B8">
        <w:rPr>
          <w:rFonts w:ascii="Times New Roman" w:hAnsi="Times New Roman" w:cs="Times New Roman"/>
          <w:sz w:val="28"/>
          <w:szCs w:val="28"/>
        </w:rPr>
        <w:t>)</w:t>
      </w:r>
      <w:r w:rsidR="00475744">
        <w:rPr>
          <w:rFonts w:ascii="Times New Roman" w:hAnsi="Times New Roman" w:cs="Times New Roman"/>
          <w:sz w:val="28"/>
          <w:szCs w:val="28"/>
        </w:rPr>
        <w:t>,</w:t>
      </w:r>
      <w:r w:rsidRPr="00AB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стиль (текстов) становится одним из ключевых его элементов. Стиль, таким образом, выполняет как минимум две функци</w:t>
      </w:r>
      <w:r w:rsidR="00C40CD4">
        <w:rPr>
          <w:rFonts w:ascii="Times New Roman" w:hAnsi="Times New Roman" w:cs="Times New Roman"/>
          <w:sz w:val="28"/>
          <w:szCs w:val="28"/>
        </w:rPr>
        <w:t>и. Во-первых, это способ отличить предложение от</w:t>
      </w:r>
      <w:r>
        <w:rPr>
          <w:rFonts w:ascii="Times New Roman" w:hAnsi="Times New Roman" w:cs="Times New Roman"/>
          <w:sz w:val="28"/>
          <w:szCs w:val="28"/>
        </w:rPr>
        <w:t xml:space="preserve"> других предложений</w:t>
      </w:r>
      <w:r w:rsidR="00DA0C7F">
        <w:rPr>
          <w:rFonts w:ascii="Times New Roman" w:hAnsi="Times New Roman" w:cs="Times New Roman"/>
          <w:sz w:val="28"/>
          <w:szCs w:val="28"/>
        </w:rPr>
        <w:t xml:space="preserve"> на рынке</w:t>
      </w:r>
      <w:r>
        <w:rPr>
          <w:rFonts w:ascii="Times New Roman" w:hAnsi="Times New Roman" w:cs="Times New Roman"/>
          <w:sz w:val="28"/>
          <w:szCs w:val="28"/>
        </w:rPr>
        <w:t>. Во-вторых, создание отношений с потребителем через построение символической реальности, нарративов героев, историй.</w:t>
      </w:r>
    </w:p>
    <w:p w:rsidR="00AB12B8" w:rsidRPr="00AB12B8" w:rsidRDefault="00C40CD4" w:rsidP="00C40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стиль</w:t>
      </w:r>
      <w:r w:rsidR="00812E7A">
        <w:rPr>
          <w:rFonts w:ascii="Times New Roman" w:hAnsi="Times New Roman" w:cs="Times New Roman"/>
          <w:sz w:val="28"/>
          <w:szCs w:val="28"/>
        </w:rPr>
        <w:t xml:space="preserve"> как коммуникация, </w:t>
      </w:r>
      <w:r w:rsidR="00AB12B8">
        <w:rPr>
          <w:rFonts w:ascii="Times New Roman" w:hAnsi="Times New Roman" w:cs="Times New Roman"/>
          <w:sz w:val="28"/>
          <w:szCs w:val="28"/>
        </w:rPr>
        <w:t>становится частью стратегических коммуникаций журнала, поскольку способствует созданию его бренда и развитию отношений с читателями.</w:t>
      </w:r>
      <w:bookmarkStart w:id="0" w:name="_GoBack"/>
      <w:bookmarkEnd w:id="0"/>
    </w:p>
    <w:sectPr w:rsidR="00AB12B8" w:rsidRPr="00AB12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B8" w:rsidRDefault="004B00B8" w:rsidP="003F7DE5">
      <w:pPr>
        <w:spacing w:after="0" w:line="240" w:lineRule="auto"/>
      </w:pPr>
      <w:r>
        <w:separator/>
      </w:r>
    </w:p>
  </w:endnote>
  <w:endnote w:type="continuationSeparator" w:id="0">
    <w:p w:rsidR="004B00B8" w:rsidRDefault="004B00B8" w:rsidP="003F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6712"/>
      <w:docPartObj>
        <w:docPartGallery w:val="Page Numbers (Bottom of Page)"/>
        <w:docPartUnique/>
      </w:docPartObj>
    </w:sdtPr>
    <w:sdtEndPr/>
    <w:sdtContent>
      <w:p w:rsidR="003F7DE5" w:rsidRDefault="003F7D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F7">
          <w:rPr>
            <w:noProof/>
          </w:rPr>
          <w:t>1</w:t>
        </w:r>
        <w:r>
          <w:fldChar w:fldCharType="end"/>
        </w:r>
      </w:p>
    </w:sdtContent>
  </w:sdt>
  <w:p w:rsidR="003F7DE5" w:rsidRDefault="003F7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B8" w:rsidRDefault="004B00B8" w:rsidP="003F7DE5">
      <w:pPr>
        <w:spacing w:after="0" w:line="240" w:lineRule="auto"/>
      </w:pPr>
      <w:r>
        <w:separator/>
      </w:r>
    </w:p>
  </w:footnote>
  <w:footnote w:type="continuationSeparator" w:id="0">
    <w:p w:rsidR="004B00B8" w:rsidRDefault="004B00B8" w:rsidP="003F7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8"/>
    <w:rsid w:val="0001612D"/>
    <w:rsid w:val="00033C97"/>
    <w:rsid w:val="00093D0C"/>
    <w:rsid w:val="00141C07"/>
    <w:rsid w:val="00213321"/>
    <w:rsid w:val="00262D69"/>
    <w:rsid w:val="003372F7"/>
    <w:rsid w:val="003543C8"/>
    <w:rsid w:val="003F7DE5"/>
    <w:rsid w:val="00475744"/>
    <w:rsid w:val="004B00B8"/>
    <w:rsid w:val="004B671A"/>
    <w:rsid w:val="005459B6"/>
    <w:rsid w:val="00561107"/>
    <w:rsid w:val="0063159D"/>
    <w:rsid w:val="007A7C68"/>
    <w:rsid w:val="00812E7A"/>
    <w:rsid w:val="00854920"/>
    <w:rsid w:val="009215C6"/>
    <w:rsid w:val="00931C3A"/>
    <w:rsid w:val="009D394A"/>
    <w:rsid w:val="00A06B2E"/>
    <w:rsid w:val="00A70C25"/>
    <w:rsid w:val="00AB12B8"/>
    <w:rsid w:val="00AB3604"/>
    <w:rsid w:val="00B22A12"/>
    <w:rsid w:val="00B57D47"/>
    <w:rsid w:val="00B94051"/>
    <w:rsid w:val="00BD0299"/>
    <w:rsid w:val="00C40CD4"/>
    <w:rsid w:val="00D17451"/>
    <w:rsid w:val="00DA0C7F"/>
    <w:rsid w:val="00E327C1"/>
    <w:rsid w:val="00E63241"/>
    <w:rsid w:val="00F20696"/>
    <w:rsid w:val="00F20D73"/>
    <w:rsid w:val="00F61C32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DE5"/>
  </w:style>
  <w:style w:type="paragraph" w:styleId="a5">
    <w:name w:val="footer"/>
    <w:basedOn w:val="a"/>
    <w:link w:val="a6"/>
    <w:uiPriority w:val="99"/>
    <w:unhideWhenUsed/>
    <w:rsid w:val="003F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DE5"/>
  </w:style>
  <w:style w:type="paragraph" w:styleId="a7">
    <w:name w:val="Balloon Text"/>
    <w:basedOn w:val="a"/>
    <w:link w:val="a8"/>
    <w:uiPriority w:val="99"/>
    <w:semiHidden/>
    <w:unhideWhenUsed/>
    <w:rsid w:val="00E3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DE5"/>
  </w:style>
  <w:style w:type="paragraph" w:styleId="a5">
    <w:name w:val="footer"/>
    <w:basedOn w:val="a"/>
    <w:link w:val="a6"/>
    <w:uiPriority w:val="99"/>
    <w:unhideWhenUsed/>
    <w:rsid w:val="003F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DE5"/>
  </w:style>
  <w:style w:type="paragraph" w:styleId="a7">
    <w:name w:val="Balloon Text"/>
    <w:basedOn w:val="a"/>
    <w:link w:val="a8"/>
    <w:uiPriority w:val="99"/>
    <w:semiHidden/>
    <w:unhideWhenUsed/>
    <w:rsid w:val="00E3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2546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Таранова Юлия Владимировна</cp:lastModifiedBy>
  <cp:revision>2</cp:revision>
  <cp:lastPrinted>2017-09-27T10:31:00Z</cp:lastPrinted>
  <dcterms:created xsi:type="dcterms:W3CDTF">2017-11-01T14:49:00Z</dcterms:created>
  <dcterms:modified xsi:type="dcterms:W3CDTF">2017-11-01T14:49:00Z</dcterms:modified>
</cp:coreProperties>
</file>