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F" w:rsidRPr="002C51EF" w:rsidRDefault="00A66818" w:rsidP="002C51EF">
      <w:pPr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График защит</w:t>
      </w:r>
      <w:r w:rsidR="00E20256" w:rsidRPr="003937EF">
        <w:rPr>
          <w:rFonts w:ascii="Times New Roman" w:hAnsi="Times New Roman" w:cs="Times New Roman"/>
          <w:b/>
          <w:sz w:val="36"/>
          <w:szCs w:val="44"/>
        </w:rPr>
        <w:t xml:space="preserve"> </w:t>
      </w:r>
      <w:r>
        <w:rPr>
          <w:rFonts w:ascii="Times New Roman" w:hAnsi="Times New Roman" w:cs="Times New Roman"/>
          <w:b/>
          <w:sz w:val="36"/>
          <w:szCs w:val="44"/>
        </w:rPr>
        <w:t>выпускных квалификационных работ</w:t>
      </w:r>
      <w:r w:rsidR="00E20256" w:rsidRPr="003937EF">
        <w:rPr>
          <w:rFonts w:ascii="Times New Roman" w:hAnsi="Times New Roman" w:cs="Times New Roman"/>
          <w:b/>
          <w:sz w:val="36"/>
          <w:szCs w:val="44"/>
        </w:rPr>
        <w:t xml:space="preserve"> по основной образовательной программе Журналистика, по направлению  031300</w:t>
      </w:r>
      <w:r>
        <w:rPr>
          <w:rFonts w:ascii="Times New Roman" w:hAnsi="Times New Roman" w:cs="Times New Roman"/>
          <w:b/>
          <w:sz w:val="36"/>
          <w:szCs w:val="44"/>
        </w:rPr>
        <w:t>, 030600</w:t>
      </w:r>
      <w:r w:rsidR="00E20256" w:rsidRPr="003937EF">
        <w:rPr>
          <w:rFonts w:ascii="Times New Roman" w:hAnsi="Times New Roman" w:cs="Times New Roman"/>
          <w:b/>
          <w:sz w:val="36"/>
          <w:szCs w:val="44"/>
        </w:rPr>
        <w:t xml:space="preserve"> «Журналистика», уровню образования «магистратура» </w:t>
      </w:r>
    </w:p>
    <w:p w:rsidR="003937EF" w:rsidRDefault="003937EF" w:rsidP="00E2025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0256" w:rsidRPr="003937EF" w:rsidRDefault="00A66818" w:rsidP="00E2025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03 декабря</w:t>
      </w:r>
      <w:r w:rsidR="00E20256" w:rsidRPr="003937EF">
        <w:rPr>
          <w:rFonts w:ascii="Times New Roman" w:hAnsi="Times New Roman" w:cs="Times New Roman"/>
          <w:b/>
          <w:sz w:val="40"/>
          <w:szCs w:val="36"/>
        </w:rPr>
        <w:t xml:space="preserve"> 201</w:t>
      </w:r>
      <w:r>
        <w:rPr>
          <w:rFonts w:ascii="Times New Roman" w:hAnsi="Times New Roman" w:cs="Times New Roman"/>
          <w:b/>
          <w:sz w:val="40"/>
          <w:szCs w:val="36"/>
        </w:rPr>
        <w:t>5</w:t>
      </w:r>
      <w:r w:rsidR="00E20256" w:rsidRPr="003937EF">
        <w:rPr>
          <w:rFonts w:ascii="Times New Roman" w:hAnsi="Times New Roman" w:cs="Times New Roman"/>
          <w:b/>
          <w:sz w:val="40"/>
          <w:szCs w:val="36"/>
        </w:rPr>
        <w:t xml:space="preserve"> г.</w:t>
      </w:r>
    </w:p>
    <w:p w:rsidR="00E20256" w:rsidRPr="003937EF" w:rsidRDefault="00E20256" w:rsidP="00E2025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7EF">
        <w:rPr>
          <w:rFonts w:ascii="Times New Roman" w:hAnsi="Times New Roman" w:cs="Times New Roman"/>
          <w:b/>
          <w:sz w:val="32"/>
          <w:szCs w:val="28"/>
        </w:rPr>
        <w:t>Защита состоится в 1</w:t>
      </w:r>
      <w:r w:rsidR="002C51EF">
        <w:rPr>
          <w:rFonts w:ascii="Times New Roman" w:hAnsi="Times New Roman" w:cs="Times New Roman"/>
          <w:b/>
          <w:sz w:val="32"/>
          <w:szCs w:val="28"/>
        </w:rPr>
        <w:t>4</w:t>
      </w:r>
      <w:r w:rsidRPr="003937EF">
        <w:rPr>
          <w:rFonts w:ascii="Times New Roman" w:hAnsi="Times New Roman" w:cs="Times New Roman"/>
          <w:b/>
          <w:sz w:val="32"/>
          <w:szCs w:val="28"/>
        </w:rPr>
        <w:t>.</w:t>
      </w:r>
      <w:r w:rsidR="00A66818">
        <w:rPr>
          <w:rFonts w:ascii="Times New Roman" w:hAnsi="Times New Roman" w:cs="Times New Roman"/>
          <w:b/>
          <w:sz w:val="32"/>
          <w:szCs w:val="28"/>
        </w:rPr>
        <w:t>0</w:t>
      </w:r>
      <w:r w:rsidRPr="003937EF">
        <w:rPr>
          <w:rFonts w:ascii="Times New Roman" w:hAnsi="Times New Roman" w:cs="Times New Roman"/>
          <w:b/>
          <w:sz w:val="32"/>
          <w:szCs w:val="28"/>
        </w:rPr>
        <w:t xml:space="preserve">0 </w:t>
      </w:r>
      <w:r w:rsidRPr="003937EF">
        <w:rPr>
          <w:rFonts w:ascii="Times New Roman" w:hAnsi="Times New Roman" w:cs="Times New Roman"/>
          <w:b/>
          <w:sz w:val="36"/>
          <w:szCs w:val="36"/>
        </w:rPr>
        <w:t xml:space="preserve">ауд. </w:t>
      </w:r>
      <w:r w:rsidR="00A66818">
        <w:rPr>
          <w:rFonts w:ascii="Times New Roman" w:hAnsi="Times New Roman" w:cs="Times New Roman"/>
          <w:b/>
          <w:sz w:val="36"/>
          <w:szCs w:val="36"/>
        </w:rPr>
        <w:t>304</w:t>
      </w:r>
    </w:p>
    <w:tbl>
      <w:tblPr>
        <w:tblW w:w="609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02"/>
      </w:tblGrid>
      <w:tr w:rsidR="00E20256" w:rsidRPr="003937EF" w:rsidTr="001E3BFF">
        <w:tc>
          <w:tcPr>
            <w:tcW w:w="594" w:type="dxa"/>
          </w:tcPr>
          <w:p w:rsidR="00E20256" w:rsidRPr="003937EF" w:rsidRDefault="00E20256" w:rsidP="001E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2" w:type="dxa"/>
          </w:tcPr>
          <w:p w:rsidR="00E20256" w:rsidRPr="003937EF" w:rsidRDefault="00E20256" w:rsidP="001E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20256" w:rsidRPr="003937EF" w:rsidTr="001E3BFF">
        <w:tc>
          <w:tcPr>
            <w:tcW w:w="6096" w:type="dxa"/>
            <w:gridSpan w:val="2"/>
          </w:tcPr>
          <w:p w:rsidR="00E20256" w:rsidRPr="003937EF" w:rsidRDefault="00A66818" w:rsidP="001E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3937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Международная журналистика</w:t>
            </w:r>
          </w:p>
        </w:tc>
      </w:tr>
      <w:tr w:rsidR="00E20256" w:rsidRPr="003937EF" w:rsidTr="001E3BFF">
        <w:tc>
          <w:tcPr>
            <w:tcW w:w="594" w:type="dxa"/>
          </w:tcPr>
          <w:p w:rsidR="00E20256" w:rsidRPr="003937EF" w:rsidRDefault="00E20256" w:rsidP="001E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E20256" w:rsidRPr="003937EF" w:rsidRDefault="00A66818" w:rsidP="001E3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Кэ</w:t>
            </w:r>
            <w:proofErr w:type="spellEnd"/>
          </w:p>
        </w:tc>
      </w:tr>
    </w:tbl>
    <w:p w:rsidR="00E20256" w:rsidRDefault="00E20256" w:rsidP="003937E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609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02"/>
      </w:tblGrid>
      <w:tr w:rsidR="00A66818" w:rsidRPr="003937EF" w:rsidTr="00337F26">
        <w:tc>
          <w:tcPr>
            <w:tcW w:w="594" w:type="dxa"/>
          </w:tcPr>
          <w:p w:rsidR="00A66818" w:rsidRPr="003937EF" w:rsidRDefault="00A66818" w:rsidP="00337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2" w:type="dxa"/>
          </w:tcPr>
          <w:p w:rsidR="00A66818" w:rsidRPr="003937EF" w:rsidRDefault="00A66818" w:rsidP="0033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66818" w:rsidRPr="003937EF" w:rsidTr="00337F26">
        <w:tc>
          <w:tcPr>
            <w:tcW w:w="6096" w:type="dxa"/>
            <w:gridSpan w:val="2"/>
          </w:tcPr>
          <w:p w:rsidR="00A66818" w:rsidRPr="003937EF" w:rsidRDefault="00A66818" w:rsidP="0033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Политическая журналистика</w:t>
            </w:r>
          </w:p>
        </w:tc>
      </w:tr>
      <w:tr w:rsidR="00A66818" w:rsidRPr="003937EF" w:rsidTr="00337F26">
        <w:tc>
          <w:tcPr>
            <w:tcW w:w="594" w:type="dxa"/>
          </w:tcPr>
          <w:p w:rsidR="00A66818" w:rsidRPr="003937EF" w:rsidRDefault="00A66818" w:rsidP="00337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A66818" w:rsidRPr="003937EF" w:rsidRDefault="00A66818" w:rsidP="00A6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Анисимова Юлия Юрьевна </w:t>
            </w:r>
          </w:p>
        </w:tc>
      </w:tr>
      <w:tr w:rsidR="00A66818" w:rsidRPr="003937EF" w:rsidTr="00337F26">
        <w:tc>
          <w:tcPr>
            <w:tcW w:w="594" w:type="dxa"/>
          </w:tcPr>
          <w:p w:rsidR="00A66818" w:rsidRPr="003937EF" w:rsidRDefault="00A66818" w:rsidP="00337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A66818" w:rsidRDefault="00A66818" w:rsidP="00337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Климова Анастасия Данииловна</w:t>
            </w:r>
          </w:p>
        </w:tc>
      </w:tr>
    </w:tbl>
    <w:p w:rsidR="00A66818" w:rsidRDefault="00A66818" w:rsidP="003937E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609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02"/>
      </w:tblGrid>
      <w:tr w:rsidR="00A66818" w:rsidRPr="003937EF" w:rsidTr="00337F26">
        <w:tc>
          <w:tcPr>
            <w:tcW w:w="594" w:type="dxa"/>
          </w:tcPr>
          <w:p w:rsidR="00A66818" w:rsidRPr="003937EF" w:rsidRDefault="00A66818" w:rsidP="00337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2" w:type="dxa"/>
          </w:tcPr>
          <w:p w:rsidR="00A66818" w:rsidRPr="003937EF" w:rsidRDefault="00A66818" w:rsidP="0033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66818" w:rsidRPr="003937EF" w:rsidTr="00337F26">
        <w:tc>
          <w:tcPr>
            <w:tcW w:w="6096" w:type="dxa"/>
            <w:gridSpan w:val="2"/>
          </w:tcPr>
          <w:p w:rsidR="00A66818" w:rsidRPr="003937EF" w:rsidRDefault="00A66818" w:rsidP="0033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Социальная журналистика</w:t>
            </w:r>
          </w:p>
        </w:tc>
      </w:tr>
      <w:tr w:rsidR="00A66818" w:rsidRPr="003937EF" w:rsidTr="00337F26">
        <w:tc>
          <w:tcPr>
            <w:tcW w:w="594" w:type="dxa"/>
          </w:tcPr>
          <w:p w:rsidR="00A66818" w:rsidRPr="003937EF" w:rsidRDefault="00A66818" w:rsidP="00337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A66818" w:rsidRPr="003937EF" w:rsidRDefault="00A66818" w:rsidP="00A6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Пивоварова Александра</w:t>
            </w:r>
          </w:p>
        </w:tc>
      </w:tr>
    </w:tbl>
    <w:p w:rsidR="00A66818" w:rsidRDefault="00A66818" w:rsidP="003937E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66818" w:rsidRPr="002C51EF" w:rsidRDefault="00A66818" w:rsidP="002C51EF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51EF">
        <w:rPr>
          <w:rFonts w:ascii="Times New Roman" w:hAnsi="Times New Roman" w:cs="Times New Roman"/>
          <w:b/>
          <w:sz w:val="24"/>
          <w:szCs w:val="28"/>
        </w:rPr>
        <w:t>Аннотация должна быть представлена научному руководителю по электронной почте не позднее 20 ноября.</w:t>
      </w:r>
    </w:p>
    <w:p w:rsidR="00A66818" w:rsidRPr="002C51EF" w:rsidRDefault="00A66818" w:rsidP="002C51EF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51EF">
        <w:rPr>
          <w:rFonts w:ascii="Times New Roman" w:hAnsi="Times New Roman" w:cs="Times New Roman"/>
          <w:b/>
          <w:sz w:val="24"/>
          <w:szCs w:val="28"/>
        </w:rPr>
        <w:t xml:space="preserve">Выпускная квалификационная работа должна быть предоставлена на регистрацию секретарю ГАК </w:t>
      </w:r>
      <w:r w:rsidR="002C51EF" w:rsidRPr="002C51EF">
        <w:rPr>
          <w:rFonts w:ascii="Times New Roman" w:hAnsi="Times New Roman" w:cs="Times New Roman"/>
          <w:b/>
          <w:sz w:val="24"/>
          <w:szCs w:val="28"/>
        </w:rPr>
        <w:t>Григорьевой</w:t>
      </w:r>
      <w:r w:rsidRPr="002C51EF">
        <w:rPr>
          <w:rFonts w:ascii="Times New Roman" w:hAnsi="Times New Roman" w:cs="Times New Roman"/>
          <w:b/>
          <w:sz w:val="24"/>
          <w:szCs w:val="28"/>
        </w:rPr>
        <w:t xml:space="preserve"> Н. П. с одновременной пересылкой по электронной почте на адрес: </w:t>
      </w:r>
      <w:hyperlink r:id="rId4" w:history="1">
        <w:r w:rsidR="002C51EF" w:rsidRPr="002C51EF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gak</w:t>
        </w:r>
        <w:r w:rsidR="002C51EF" w:rsidRPr="002C51EF">
          <w:rPr>
            <w:rStyle w:val="a3"/>
            <w:rFonts w:ascii="Times New Roman" w:hAnsi="Times New Roman" w:cs="Times New Roman"/>
            <w:b/>
            <w:sz w:val="24"/>
            <w:szCs w:val="28"/>
          </w:rPr>
          <w:t>@</w:t>
        </w:r>
        <w:r w:rsidR="002C51EF" w:rsidRPr="002C51EF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jf</w:t>
        </w:r>
        <w:r w:rsidR="002C51EF" w:rsidRPr="002C51EF">
          <w:rPr>
            <w:rStyle w:val="a3"/>
            <w:rFonts w:ascii="Times New Roman" w:hAnsi="Times New Roman" w:cs="Times New Roman"/>
            <w:b/>
            <w:sz w:val="24"/>
            <w:szCs w:val="28"/>
          </w:rPr>
          <w:t>.</w:t>
        </w:r>
        <w:r w:rsidR="002C51EF" w:rsidRPr="002C51EF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pu</w:t>
        </w:r>
        <w:r w:rsidR="002C51EF" w:rsidRPr="002C51EF">
          <w:rPr>
            <w:rStyle w:val="a3"/>
            <w:rFonts w:ascii="Times New Roman" w:hAnsi="Times New Roman" w:cs="Times New Roman"/>
            <w:b/>
            <w:sz w:val="24"/>
            <w:szCs w:val="28"/>
          </w:rPr>
          <w:t>.</w:t>
        </w:r>
        <w:r w:rsidR="002C51EF" w:rsidRPr="002C51EF">
          <w:rPr>
            <w:rStyle w:val="a3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="002C51EF" w:rsidRPr="002C51EF">
        <w:rPr>
          <w:rFonts w:ascii="Times New Roman" w:hAnsi="Times New Roman" w:cs="Times New Roman"/>
          <w:b/>
          <w:sz w:val="24"/>
          <w:szCs w:val="28"/>
        </w:rPr>
        <w:t xml:space="preserve"> и аннотацией не позднее 24 ноября с 10.00 до 16.00, ауд. 707.</w:t>
      </w:r>
    </w:p>
    <w:p w:rsidR="00A66818" w:rsidRDefault="002C51EF" w:rsidP="003937E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Секретарь комиссии: Григорьева Нина Петровна, т. </w:t>
      </w:r>
      <w:r w:rsidRPr="002C51EF">
        <w:rPr>
          <w:rFonts w:ascii="Times New Roman" w:hAnsi="Times New Roman" w:cs="Times New Roman"/>
          <w:b/>
          <w:sz w:val="32"/>
          <w:szCs w:val="28"/>
        </w:rPr>
        <w:t>329-94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Pr="002C51EF">
        <w:rPr>
          <w:rFonts w:ascii="Times New Roman" w:hAnsi="Times New Roman" w:cs="Times New Roman"/>
          <w:b/>
          <w:sz w:val="32"/>
          <w:szCs w:val="28"/>
        </w:rPr>
        <w:t>61</w:t>
      </w:r>
    </w:p>
    <w:p w:rsidR="00A66818" w:rsidRDefault="00A66818" w:rsidP="003937E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66818" w:rsidRDefault="00A66818" w:rsidP="003937E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66818" w:rsidRDefault="00A66818" w:rsidP="003937E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C51EF" w:rsidRPr="003937EF" w:rsidRDefault="002C51EF" w:rsidP="003937E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C51EF" w:rsidRPr="003937EF" w:rsidSect="007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C1"/>
    <w:rsid w:val="002C51EF"/>
    <w:rsid w:val="003937EF"/>
    <w:rsid w:val="006E5502"/>
    <w:rsid w:val="0076359C"/>
    <w:rsid w:val="009B20C1"/>
    <w:rsid w:val="00A66818"/>
    <w:rsid w:val="00AD4255"/>
    <w:rsid w:val="00E20256"/>
    <w:rsid w:val="00F22605"/>
    <w:rsid w:val="00F4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9B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">
    <w:name w:val="one"/>
    <w:basedOn w:val="a"/>
    <w:rsid w:val="009B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col">
    <w:name w:val="smcol"/>
    <w:basedOn w:val="a"/>
    <w:rsid w:val="009B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025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3937EF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C51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9B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">
    <w:name w:val="one"/>
    <w:basedOn w:val="a"/>
    <w:rsid w:val="009B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col">
    <w:name w:val="smcol"/>
    <w:basedOn w:val="a"/>
    <w:rsid w:val="009B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025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3937EF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C51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k@jf.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user</cp:lastModifiedBy>
  <cp:revision>2</cp:revision>
  <cp:lastPrinted>2015-11-09T13:21:00Z</cp:lastPrinted>
  <dcterms:created xsi:type="dcterms:W3CDTF">2015-11-18T13:10:00Z</dcterms:created>
  <dcterms:modified xsi:type="dcterms:W3CDTF">2015-11-18T13:10:00Z</dcterms:modified>
</cp:coreProperties>
</file>