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2" w:rsidRDefault="00B94A73" w:rsidP="004B50E8">
      <w:pPr>
        <w:ind w:firstLine="0"/>
        <w:jc w:val="center"/>
      </w:pPr>
      <w:bookmarkStart w:id="0" w:name="_GoBack"/>
      <w:bookmarkEnd w:id="0"/>
      <w:r w:rsidRPr="00B94A73">
        <w:t>Название проекта:</w:t>
      </w:r>
      <w:r>
        <w:t xml:space="preserve"> </w:t>
      </w:r>
      <w:r w:rsidR="006B444F" w:rsidRPr="006B444F">
        <w:rPr>
          <w:b/>
        </w:rPr>
        <w:t>Культура понимания в журналистике современной России</w:t>
      </w:r>
      <w:r w:rsidR="006B444F" w:rsidRPr="006B444F">
        <w:rPr>
          <w:b/>
        </w:rPr>
        <w:cr/>
      </w:r>
      <w:r w:rsidR="00AE464D" w:rsidRPr="00D85BD4">
        <w:t>С.</w:t>
      </w:r>
      <w:r w:rsidR="00AE464D" w:rsidRPr="00D85BD4">
        <w:rPr>
          <w:lang w:val="en-US"/>
        </w:rPr>
        <w:t> </w:t>
      </w:r>
      <w:r w:rsidR="006B444F">
        <w:t>Г</w:t>
      </w:r>
      <w:r w:rsidR="00D85BD4" w:rsidRPr="00D85BD4">
        <w:t>.</w:t>
      </w:r>
      <w:r w:rsidR="00AE464D" w:rsidRPr="00D85BD4">
        <w:rPr>
          <w:lang w:val="en-US"/>
        </w:rPr>
        <w:t> </w:t>
      </w:r>
      <w:r w:rsidR="006B444F">
        <w:t>Корконосенко</w:t>
      </w:r>
      <w:r w:rsidR="00AE464D" w:rsidRPr="00D85BD4">
        <w:t xml:space="preserve"> (руководитель)</w:t>
      </w:r>
      <w:r w:rsidR="00D85BD4">
        <w:t xml:space="preserve">, </w:t>
      </w:r>
      <w:r w:rsidR="00E65C40">
        <w:t>О.</w:t>
      </w:r>
      <w:r w:rsidR="004B50E8">
        <w:t xml:space="preserve"> </w:t>
      </w:r>
      <w:r w:rsidR="00E65C40">
        <w:t>С.</w:t>
      </w:r>
      <w:r w:rsidR="004B50E8">
        <w:t xml:space="preserve"> </w:t>
      </w:r>
      <w:r w:rsidR="00E65C40">
        <w:t>Путинцева, А.</w:t>
      </w:r>
      <w:r w:rsidR="004B50E8">
        <w:t xml:space="preserve"> </w:t>
      </w:r>
      <w:r w:rsidR="00E65C40">
        <w:t>Н.</w:t>
      </w:r>
      <w:r w:rsidR="004B50E8">
        <w:t xml:space="preserve"> </w:t>
      </w:r>
      <w:r w:rsidR="00E65C40">
        <w:t>Марченко, В.</w:t>
      </w:r>
      <w:r w:rsidR="004B50E8">
        <w:t xml:space="preserve"> </w:t>
      </w:r>
      <w:r w:rsidR="00E65C40">
        <w:t>А.</w:t>
      </w:r>
      <w:r w:rsidR="004B50E8">
        <w:t xml:space="preserve"> </w:t>
      </w:r>
      <w:r w:rsidR="00E65C40">
        <w:t>Сидоров, И.</w:t>
      </w:r>
      <w:r w:rsidR="004B50E8">
        <w:t xml:space="preserve"> </w:t>
      </w:r>
      <w:r w:rsidR="00E65C40">
        <w:t>Н.</w:t>
      </w:r>
      <w:r w:rsidR="004B50E8">
        <w:t xml:space="preserve"> </w:t>
      </w:r>
      <w:r w:rsidR="00E65C40">
        <w:t>Блохин,</w:t>
      </w:r>
      <w:r w:rsidR="00DC6022">
        <w:t xml:space="preserve"> С.</w:t>
      </w:r>
      <w:r w:rsidR="004B50E8">
        <w:t xml:space="preserve"> </w:t>
      </w:r>
      <w:r w:rsidR="00DC6022">
        <w:t>И.</w:t>
      </w:r>
      <w:r w:rsidR="004B50E8">
        <w:t xml:space="preserve"> </w:t>
      </w:r>
      <w:r w:rsidR="00DC6022">
        <w:t>Сметанина, М.</w:t>
      </w:r>
      <w:r w:rsidR="004B50E8">
        <w:t xml:space="preserve"> </w:t>
      </w:r>
      <w:r w:rsidR="00DC6022">
        <w:t>А.</w:t>
      </w:r>
      <w:r w:rsidR="004B50E8">
        <w:t xml:space="preserve"> </w:t>
      </w:r>
      <w:r w:rsidR="00DC6022">
        <w:t>Б</w:t>
      </w:r>
      <w:r w:rsidR="00C56B9B">
        <w:t>е</w:t>
      </w:r>
      <w:r w:rsidR="00DC6022">
        <w:t>режная</w:t>
      </w:r>
    </w:p>
    <w:p w:rsidR="00636980" w:rsidRDefault="00636980" w:rsidP="004B50E8">
      <w:pPr>
        <w:ind w:firstLine="0"/>
        <w:jc w:val="center"/>
      </w:pPr>
    </w:p>
    <w:p w:rsidR="0037085F" w:rsidRDefault="0037085F" w:rsidP="0037085F">
      <w:r>
        <w:t>15. Этапы НИР:</w:t>
      </w:r>
    </w:p>
    <w:p w:rsidR="00434218" w:rsidRPr="00BD0F80" w:rsidRDefault="00434218" w:rsidP="000056CE">
      <w:pPr>
        <w:ind w:firstLine="0"/>
      </w:pPr>
    </w:p>
    <w:tbl>
      <w:tblPr>
        <w:tblStyle w:val="a3"/>
        <w:tblW w:w="14709" w:type="dxa"/>
        <w:tblLook w:val="04A0"/>
      </w:tblPr>
      <w:tblGrid>
        <w:gridCol w:w="1296"/>
        <w:gridCol w:w="2562"/>
        <w:gridCol w:w="3243"/>
        <w:gridCol w:w="7608"/>
      </w:tblGrid>
      <w:tr w:rsidR="00BD0F80" w:rsidRPr="00BD0F80" w:rsidTr="00A23D8D">
        <w:tc>
          <w:tcPr>
            <w:tcW w:w="0" w:type="auto"/>
            <w:vAlign w:val="center"/>
          </w:tcPr>
          <w:p w:rsidR="00BD0F80" w:rsidRDefault="00832FCB" w:rsidP="00A23D8D">
            <w:pPr>
              <w:ind w:firstLine="0"/>
              <w:jc w:val="center"/>
            </w:pPr>
            <w:r>
              <w:t>2</w:t>
            </w:r>
            <w:r w:rsidR="00BD0F80">
              <w:t xml:space="preserve"> этап</w:t>
            </w:r>
          </w:p>
        </w:tc>
        <w:tc>
          <w:tcPr>
            <w:tcW w:w="2562" w:type="dxa"/>
            <w:vAlign w:val="center"/>
          </w:tcPr>
          <w:p w:rsidR="00BD0F80" w:rsidRDefault="00BD0F80" w:rsidP="00A23D8D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3243" w:type="dxa"/>
            <w:vAlign w:val="center"/>
          </w:tcPr>
          <w:p w:rsidR="00BD0F80" w:rsidRPr="00BD0F80" w:rsidRDefault="00BD0F80" w:rsidP="00A23D8D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7608" w:type="dxa"/>
            <w:vAlign w:val="center"/>
          </w:tcPr>
          <w:p w:rsidR="00BD0F80" w:rsidRDefault="00BD0F80" w:rsidP="00A23D8D">
            <w:pPr>
              <w:ind w:firstLine="0"/>
              <w:jc w:val="center"/>
            </w:pPr>
            <w:r>
              <w:t xml:space="preserve">ВЫПОЛНЕНИЕ </w:t>
            </w:r>
            <w:proofErr w:type="gramStart"/>
            <w:r>
              <w:t>ЗАПЛАНИРОВАННОГО</w:t>
            </w:r>
            <w:proofErr w:type="gramEnd"/>
            <w:r>
              <w:t> НА ЭТАПЕ</w:t>
            </w:r>
          </w:p>
        </w:tc>
      </w:tr>
      <w:tr w:rsidR="00BD0F80" w:rsidRPr="00BD0F80" w:rsidTr="00E46947">
        <w:tc>
          <w:tcPr>
            <w:tcW w:w="0" w:type="auto"/>
            <w:vMerge w:val="restart"/>
          </w:tcPr>
          <w:p w:rsidR="00BD0F80" w:rsidRPr="00BD0F80" w:rsidRDefault="00BD0F80" w:rsidP="00040E88">
            <w:pPr>
              <w:ind w:firstLine="0"/>
              <w:rPr>
                <w:lang w:val="en-US"/>
              </w:rPr>
            </w:pPr>
            <w:r>
              <w:t>01.0</w:t>
            </w:r>
            <w:r>
              <w:rPr>
                <w:lang w:val="en-US"/>
              </w:rPr>
              <w:t>2</w:t>
            </w:r>
            <w:r>
              <w:t>.201</w:t>
            </w:r>
            <w:r>
              <w:rPr>
                <w:lang w:val="en-US"/>
              </w:rPr>
              <w:t>5</w:t>
            </w:r>
          </w:p>
          <w:p w:rsidR="00BD0F80" w:rsidRDefault="00BD0F80" w:rsidP="00040E88">
            <w:pPr>
              <w:ind w:firstLine="0"/>
            </w:pPr>
            <w:r>
              <w:rPr>
                <w:lang w:val="en-US"/>
              </w:rPr>
              <w:t>15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.2015</w:t>
            </w:r>
          </w:p>
        </w:tc>
        <w:tc>
          <w:tcPr>
            <w:tcW w:w="2562" w:type="dxa"/>
            <w:vMerge w:val="restart"/>
          </w:tcPr>
          <w:p w:rsidR="00BD0F80" w:rsidRDefault="00BD0F80" w:rsidP="00040E88">
            <w:pPr>
              <w:ind w:firstLine="0"/>
            </w:pPr>
            <w:r>
              <w:t>Культура понимания в журналистской, исследовательской и образовательно-педагогической практике</w:t>
            </w:r>
          </w:p>
        </w:tc>
        <w:tc>
          <w:tcPr>
            <w:tcW w:w="3243" w:type="dxa"/>
          </w:tcPr>
          <w:p w:rsidR="00BD0F80" w:rsidRPr="00BD0F80" w:rsidRDefault="00BD0F80" w:rsidP="00040E88">
            <w:pPr>
              <w:ind w:firstLine="0"/>
            </w:pPr>
            <w:r w:rsidRPr="00BD0F80">
              <w:t xml:space="preserve">– эмпирические данные об уровне развития культуры понимания в практической журналистике, преподавательском сообществе и в среде </w:t>
            </w:r>
            <w:proofErr w:type="gramStart"/>
            <w:r w:rsidRPr="00BD0F80">
              <w:t>обучающихся</w:t>
            </w:r>
            <w:proofErr w:type="gramEnd"/>
            <w:r w:rsidRPr="00BD0F80">
              <w:t>;</w:t>
            </w:r>
          </w:p>
        </w:tc>
        <w:tc>
          <w:tcPr>
            <w:tcW w:w="7608" w:type="dxa"/>
          </w:tcPr>
          <w:p w:rsidR="00BD0F80" w:rsidRPr="001F4AEF" w:rsidRDefault="000631AB" w:rsidP="00977A0D">
            <w:pPr>
              <w:ind w:firstLine="0"/>
            </w:pPr>
            <w:r>
              <w:t xml:space="preserve">1. </w:t>
            </w:r>
            <w:r w:rsidR="001F4AEF" w:rsidRPr="001F4AEF">
              <w:t>Научно-методический семинар «Методы и методики понимания в журналистике и массовых коммуникациях»</w:t>
            </w:r>
            <w:r>
              <w:t xml:space="preserve">, </w:t>
            </w:r>
            <w:r w:rsidR="001F4AEF" w:rsidRPr="001F4AEF">
              <w:t xml:space="preserve">13 мая 2015 г. </w:t>
            </w:r>
          </w:p>
          <w:p w:rsidR="001F4AEF" w:rsidRPr="001F4AEF" w:rsidRDefault="001F4AEF" w:rsidP="00136D28">
            <w:pPr>
              <w:autoSpaceDE w:val="0"/>
              <w:autoSpaceDN w:val="0"/>
              <w:adjustRightInd w:val="0"/>
              <w:ind w:firstLine="0"/>
            </w:pPr>
            <w:r w:rsidRPr="001F4AEF">
              <w:t>Выступления исполнителей проекта</w:t>
            </w:r>
            <w:r w:rsidR="000631AB">
              <w:t xml:space="preserve"> и приглашенных участников по</w:t>
            </w:r>
            <w:r w:rsidR="00686509">
              <w:t xml:space="preserve"> </w:t>
            </w:r>
            <w:r w:rsidR="000631AB">
              <w:t>материалам анализа СМИ</w:t>
            </w:r>
            <w:r w:rsidRPr="001F4AEF">
              <w:t xml:space="preserve">: </w:t>
            </w:r>
          </w:p>
          <w:p w:rsidR="001F4AEF" w:rsidRPr="001F4AEF" w:rsidRDefault="001F4AEF" w:rsidP="00136D28">
            <w:pPr>
              <w:autoSpaceDE w:val="0"/>
              <w:autoSpaceDN w:val="0"/>
              <w:adjustRightInd w:val="0"/>
              <w:ind w:firstLine="0"/>
            </w:pPr>
            <w:r w:rsidRPr="001F4AEF">
              <w:t>С. Г. Корконосенко –</w:t>
            </w:r>
            <w:r w:rsidR="00901FAA">
              <w:t xml:space="preserve"> </w:t>
            </w:r>
            <w:r w:rsidR="00136D28" w:rsidRPr="00136D28">
              <w:t>Метод определения понятий в понимании журналистики</w:t>
            </w:r>
            <w:r>
              <w:t>;</w:t>
            </w:r>
          </w:p>
          <w:p w:rsidR="001F4AEF" w:rsidRPr="001F4AEF" w:rsidRDefault="001F4AEF" w:rsidP="00136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О. С. Путинцева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Экспертиза как процедура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AEF" w:rsidRPr="001F4AEF" w:rsidRDefault="001F4AEF" w:rsidP="00136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 xml:space="preserve">С. И. Сметанина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Журналистский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текст: культура понимания и редактирования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AEF" w:rsidRPr="001F4AEF" w:rsidRDefault="001F4AEF" w:rsidP="00977A0D">
            <w:pPr>
              <w:ind w:firstLine="0"/>
            </w:pPr>
            <w:r w:rsidRPr="001F4AEF">
              <w:t xml:space="preserve">М. А. </w:t>
            </w:r>
            <w:proofErr w:type="gramStart"/>
            <w:r w:rsidRPr="001F4AEF">
              <w:t>Бережная</w:t>
            </w:r>
            <w:proofErr w:type="gramEnd"/>
            <w:r w:rsidRPr="001F4AEF">
              <w:t xml:space="preserve"> –</w:t>
            </w:r>
            <w:r>
              <w:t xml:space="preserve"> </w:t>
            </w:r>
            <w:r w:rsidRPr="001F4AEF">
              <w:t xml:space="preserve">Понимание в журналистике: от текстов – к </w:t>
            </w:r>
            <w:r w:rsidR="00476A17">
              <w:t>смысл</w:t>
            </w:r>
            <w:r w:rsidRPr="001F4AEF">
              <w:t>ам</w:t>
            </w:r>
            <w:r>
              <w:t>;</w:t>
            </w:r>
          </w:p>
          <w:p w:rsidR="001F4AEF" w:rsidRPr="001F4AEF" w:rsidRDefault="001F4AEF" w:rsidP="00977A0D">
            <w:pPr>
              <w:ind w:firstLine="0"/>
            </w:pPr>
            <w:r w:rsidRPr="001F4AEF">
              <w:t>И. Н. Блохин –</w:t>
            </w:r>
            <w:r>
              <w:t xml:space="preserve"> </w:t>
            </w:r>
            <w:r w:rsidRPr="001F4AEF">
              <w:t>Понимание человека в журналистском творчестве. Человек как текст: опыт «прочтения»</w:t>
            </w:r>
            <w:r>
              <w:t>;</w:t>
            </w:r>
          </w:p>
          <w:p w:rsidR="001F4AEF" w:rsidRDefault="001F4AEF" w:rsidP="00977A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 xml:space="preserve">В. А. 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Метод интуиции понимания мира в журналистике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120" w:rsidRPr="00835120" w:rsidRDefault="00835120" w:rsidP="00977A0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120" w:rsidRDefault="000631AB" w:rsidP="00977A0D">
            <w:pPr>
              <w:pStyle w:val="a7"/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понимания в журналистике и массовых коммуникациях: матер</w:t>
            </w:r>
            <w:proofErr w:type="gramStart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аучно-методич. семинара «Методы и методики понимания в журналистике и массовых коммуникациях» / под ред. С. Г. Корконосенко. СПб</w:t>
            </w:r>
            <w:proofErr w:type="gramStart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35120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Своё издательство, 2015.</w:t>
            </w:r>
            <w:r w:rsidR="00CC180B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</w:t>
            </w:r>
            <w:r w:rsidR="00E26A06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C180B" w:rsidRPr="00925C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печати.</w:t>
            </w:r>
          </w:p>
          <w:p w:rsidR="000631AB" w:rsidRDefault="000631AB" w:rsidP="00977A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AB" w:rsidRDefault="000631AB" w:rsidP="000631AB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Международный семинар «</w:t>
            </w:r>
            <w:r w:rsidRPr="00E46947">
              <w:rPr>
                <w:color w:val="000000"/>
                <w:shd w:val="clear" w:color="auto" w:fill="FFFFFF"/>
              </w:rPr>
              <w:t>Журналистика сообществ: опыт и научные исследования в России, США, Северной Европе</w:t>
            </w:r>
            <w:r>
              <w:rPr>
                <w:color w:val="000000"/>
                <w:shd w:val="clear" w:color="auto" w:fill="FFFFFF"/>
              </w:rPr>
              <w:t>»</w:t>
            </w:r>
            <w:r w:rsidRPr="00E46947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46947">
              <w:rPr>
                <w:color w:val="000000"/>
                <w:shd w:val="clear" w:color="auto" w:fill="FFFFFF"/>
              </w:rPr>
              <w:t xml:space="preserve">10 марта 2015 </w:t>
            </w:r>
            <w:r>
              <w:rPr>
                <w:color w:val="000000"/>
                <w:shd w:val="clear" w:color="auto" w:fill="FFFFFF"/>
              </w:rPr>
              <w:t xml:space="preserve">г. С. Г. Корконосенко </w:t>
            </w:r>
            <w:r w:rsidRPr="00E46947">
              <w:rPr>
                <w:color w:val="000000"/>
                <w:shd w:val="clear" w:color="auto" w:fill="FFFFFF"/>
              </w:rPr>
              <w:t>– председатель оргкомитета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E46947">
              <w:rPr>
                <w:color w:val="000000"/>
                <w:shd w:val="clear" w:color="auto" w:fill="FFFFFF"/>
              </w:rPr>
              <w:t>модератор панельной дискуссии</w:t>
            </w:r>
            <w:r>
              <w:rPr>
                <w:color w:val="000000"/>
                <w:shd w:val="clear" w:color="auto" w:fill="FFFFFF"/>
              </w:rPr>
              <w:t>;</w:t>
            </w:r>
            <w:r w:rsidRPr="00FD117B">
              <w:t xml:space="preserve"> </w:t>
            </w:r>
            <w:r>
              <w:t>М. А. Бережная – п</w:t>
            </w:r>
            <w:r w:rsidRPr="00FD117B">
              <w:t>редседатель</w:t>
            </w:r>
            <w:r>
              <w:t xml:space="preserve"> </w:t>
            </w:r>
            <w:r w:rsidRPr="00FD117B">
              <w:t>программного комитета, модератор подиумной дискусси</w:t>
            </w:r>
            <w:r>
              <w:t>и</w:t>
            </w:r>
            <w:r w:rsidRPr="000631AB">
              <w:t xml:space="preserve"> – </w:t>
            </w:r>
            <w:r>
              <w:t>представление материалов из опыта отечественных и зарубежных СМИ.</w:t>
            </w:r>
          </w:p>
          <w:p w:rsidR="000631AB" w:rsidRDefault="000631AB" w:rsidP="000631AB">
            <w:pPr>
              <w:ind w:firstLine="0"/>
            </w:pPr>
          </w:p>
          <w:p w:rsidR="000631AB" w:rsidRPr="00BD0AF6" w:rsidRDefault="000631AB" w:rsidP="000631AB">
            <w:pPr>
              <w:ind w:firstLine="0"/>
            </w:pPr>
            <w:r>
              <w:t>4. А. Н. Марченко –</w:t>
            </w:r>
            <w:r w:rsidR="00686509">
              <w:t xml:space="preserve"> </w:t>
            </w:r>
            <w:r w:rsidRPr="00BD0AF6">
              <w:t xml:space="preserve">эмпирическое исследование </w:t>
            </w:r>
            <w:r>
              <w:t>культуры понимания в </w:t>
            </w:r>
            <w:r w:rsidRPr="00BD0AF6">
              <w:t xml:space="preserve">журналистике (опрос) </w:t>
            </w:r>
            <w:r>
              <w:t xml:space="preserve">и в </w:t>
            </w:r>
            <w:r w:rsidRPr="00BD0AF6">
              <w:t>сред</w:t>
            </w:r>
            <w:r>
              <w:t>е</w:t>
            </w:r>
            <w:r w:rsidRPr="00BD0AF6">
              <w:t xml:space="preserve"> </w:t>
            </w:r>
            <w:r>
              <w:t>обучающихся по направлению «Журналистика» в вузах России (статья).</w:t>
            </w:r>
          </w:p>
          <w:p w:rsidR="000631AB" w:rsidRDefault="000631AB" w:rsidP="00977A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7" w:rsidRPr="000631AB" w:rsidRDefault="000631AB" w:rsidP="000631AB">
            <w:pPr>
              <w:pStyle w:val="a7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О. С. Путинцева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э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1F4AE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среде журналистов (статья).</w:t>
            </w:r>
          </w:p>
        </w:tc>
      </w:tr>
      <w:tr w:rsidR="00BD0F80" w:rsidRPr="00BD0F80" w:rsidTr="00E46947">
        <w:tc>
          <w:tcPr>
            <w:tcW w:w="0" w:type="auto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2562" w:type="dxa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3243" w:type="dxa"/>
          </w:tcPr>
          <w:p w:rsidR="00BD0F80" w:rsidRPr="00BD0F80" w:rsidRDefault="00BD0F80" w:rsidP="00040E88">
            <w:pPr>
              <w:ind w:firstLine="0"/>
            </w:pPr>
            <w:r w:rsidRPr="00BD0F80">
              <w:t>– формирование исследовательского дискурса по проблемам культуры понимания в журналистике;</w:t>
            </w:r>
          </w:p>
        </w:tc>
        <w:tc>
          <w:tcPr>
            <w:tcW w:w="7608" w:type="dxa"/>
          </w:tcPr>
          <w:p w:rsidR="00A86C68" w:rsidRDefault="000631AB" w:rsidP="00A86C68">
            <w:pPr>
              <w:ind w:firstLine="0"/>
            </w:pPr>
            <w:r>
              <w:t xml:space="preserve">1. </w:t>
            </w:r>
            <w:r w:rsidR="00A86C68">
              <w:t>14-я международная конференция «Медиа в современном мире. Молодые исследователи». 11-13 марта 2015 г.</w:t>
            </w:r>
          </w:p>
          <w:p w:rsidR="00A86C68" w:rsidRDefault="000631AB" w:rsidP="00A86C68">
            <w:pPr>
              <w:ind w:firstLine="0"/>
            </w:pPr>
            <w:r>
              <w:t xml:space="preserve">1.1. </w:t>
            </w:r>
            <w:r w:rsidR="00A86C68">
              <w:t xml:space="preserve">Секции: «Культура понимания как профессиональное кредо журналиста», рук. С. И. Сметанина; «Герои телеэкрана. Кто? Как? Почему?», рук. М. А. </w:t>
            </w:r>
            <w:proofErr w:type="gramStart"/>
            <w:r w:rsidR="00A86C68">
              <w:t>Бережная</w:t>
            </w:r>
            <w:proofErr w:type="gramEnd"/>
            <w:r>
              <w:t>;</w:t>
            </w:r>
            <w:r w:rsidR="00A86C68">
              <w:t xml:space="preserve"> С. И. Сметанина – м</w:t>
            </w:r>
            <w:r w:rsidR="00A86C68" w:rsidRPr="00D542D5">
              <w:t>одератор</w:t>
            </w:r>
            <w:r w:rsidR="00A86C68">
              <w:t xml:space="preserve"> </w:t>
            </w:r>
            <w:r w:rsidR="00A86C68" w:rsidRPr="00D542D5">
              <w:t>постсеминара «Подводя итоги»</w:t>
            </w:r>
            <w:r>
              <w:t>;</w:t>
            </w:r>
          </w:p>
          <w:p w:rsidR="00A86C68" w:rsidRDefault="000631AB" w:rsidP="00136D28">
            <w:pPr>
              <w:pStyle w:val="sm"/>
              <w:spacing w:before="0" w:beforeAutospacing="0" w:after="0" w:afterAutospacing="0"/>
              <w:rPr>
                <w:rFonts w:eastAsia="CharterITC"/>
              </w:rPr>
            </w:pPr>
            <w:r>
              <w:t xml:space="preserve">1.2. </w:t>
            </w:r>
            <w:r w:rsidR="00A86C68">
              <w:t>Медиа в современном мире. Молодые исследователи: матер</w:t>
            </w:r>
            <w:r w:rsidR="00136D28">
              <w:t>.</w:t>
            </w:r>
            <w:r w:rsidR="00A86C68">
              <w:t xml:space="preserve"> 14-й междунар</w:t>
            </w:r>
            <w:r w:rsidR="00136D28">
              <w:t>.</w:t>
            </w:r>
            <w:r w:rsidR="00A86C68">
              <w:t xml:space="preserve"> конф</w:t>
            </w:r>
            <w:r w:rsidR="00136D28">
              <w:t>.</w:t>
            </w:r>
            <w:r w:rsidR="00A86C68">
              <w:t xml:space="preserve"> студентов, магистрантов и аспирантов. 11–13 марта 2015 года</w:t>
            </w:r>
            <w:proofErr w:type="gramStart"/>
            <w:r w:rsidR="00A86C68">
              <w:t xml:space="preserve"> / П</w:t>
            </w:r>
            <w:proofErr w:type="gramEnd"/>
            <w:r w:rsidR="00A86C68">
              <w:t xml:space="preserve">од ред. М. А. Бережной; сост. А. Н. Марченко. СПб.: С.-Петерб. гос. ун-т, 2015. 526 </w:t>
            </w:r>
            <w:proofErr w:type="gramStart"/>
            <w:r w:rsidR="00A86C68">
              <w:t>с</w:t>
            </w:r>
            <w:proofErr w:type="gramEnd"/>
            <w:r w:rsidR="00A86C68">
              <w:t>.</w:t>
            </w:r>
            <w:r w:rsidR="00136D28">
              <w:t xml:space="preserve">; </w:t>
            </w:r>
            <w:proofErr w:type="gramStart"/>
            <w:r w:rsidR="00136D28">
              <w:rPr>
                <w:rFonts w:eastAsia="CharterITC"/>
              </w:rPr>
              <w:t>в</w:t>
            </w:r>
            <w:proofErr w:type="gramEnd"/>
            <w:r w:rsidR="00A86C68">
              <w:rPr>
                <w:rFonts w:eastAsia="CharterITC"/>
              </w:rPr>
              <w:t xml:space="preserve"> составе р</w:t>
            </w:r>
            <w:r w:rsidR="00A86C68" w:rsidRPr="00991740">
              <w:rPr>
                <w:rFonts w:eastAsia="CharterITC"/>
              </w:rPr>
              <w:t>едакционн</w:t>
            </w:r>
            <w:r w:rsidR="00A86C68">
              <w:rPr>
                <w:rFonts w:eastAsia="CharterITC"/>
              </w:rPr>
              <w:t>ой</w:t>
            </w:r>
            <w:r w:rsidR="00A86C68" w:rsidRPr="00991740">
              <w:rPr>
                <w:rFonts w:eastAsia="CharterITC"/>
              </w:rPr>
              <w:t xml:space="preserve"> коллеги</w:t>
            </w:r>
            <w:r w:rsidR="00A86C68">
              <w:rPr>
                <w:rFonts w:eastAsia="CharterITC"/>
              </w:rPr>
              <w:t>и</w:t>
            </w:r>
            <w:r w:rsidR="00A86C68" w:rsidRPr="00991740">
              <w:rPr>
                <w:rFonts w:eastAsia="CharterITC"/>
              </w:rPr>
              <w:t xml:space="preserve"> О. С. Путинцева, С. И. Сметанина.</w:t>
            </w:r>
          </w:p>
          <w:p w:rsidR="00A86C68" w:rsidRDefault="00A86C68" w:rsidP="00A86C68">
            <w:pPr>
              <w:autoSpaceDE w:val="0"/>
              <w:autoSpaceDN w:val="0"/>
              <w:adjustRightInd w:val="0"/>
              <w:ind w:firstLine="0"/>
            </w:pPr>
          </w:p>
          <w:p w:rsidR="000631AB" w:rsidRDefault="00136D28" w:rsidP="000631AB">
            <w:pPr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="000631AB" w:rsidRPr="00835120">
              <w:t>IV Всероссийская научно-практическая конференция НАММИ «</w:t>
            </w:r>
            <w:r w:rsidR="000631AB" w:rsidRPr="00835120">
              <w:rPr>
                <w:color w:val="000000"/>
                <w:shd w:val="clear" w:color="auto" w:fill="FFFFFF"/>
              </w:rPr>
              <w:t xml:space="preserve">Актуальные проблемы медиаисследований-2015», МГУ, 15 мая 2015 г. С. Г. Корконосенко – </w:t>
            </w:r>
            <w:r w:rsidR="00F6211D">
              <w:rPr>
                <w:color w:val="000000"/>
                <w:shd w:val="clear" w:color="auto" w:fill="FFFFFF"/>
              </w:rPr>
              <w:t>пленарный доклад «</w:t>
            </w:r>
            <w:r>
              <w:t>О</w:t>
            </w:r>
            <w:r w:rsidRPr="001F4AEF">
              <w:t>пределени</w:t>
            </w:r>
            <w:r>
              <w:t>е</w:t>
            </w:r>
            <w:r w:rsidRPr="001F4AEF">
              <w:t xml:space="preserve"> понятий </w:t>
            </w:r>
            <w:r>
              <w:t xml:space="preserve">как метод исследований </w:t>
            </w:r>
            <w:r w:rsidRPr="001F4AEF">
              <w:t>журналистики</w:t>
            </w:r>
            <w:r w:rsidR="00F6211D">
              <w:t>»;</w:t>
            </w:r>
            <w:r w:rsidRPr="00835120">
              <w:rPr>
                <w:color w:val="000000"/>
                <w:shd w:val="clear" w:color="auto" w:fill="FFFFFF"/>
              </w:rPr>
              <w:t xml:space="preserve"> </w:t>
            </w:r>
            <w:r w:rsidR="000631AB" w:rsidRPr="00835120">
              <w:rPr>
                <w:color w:val="000000"/>
                <w:shd w:val="clear" w:color="auto" w:fill="FFFFFF"/>
              </w:rPr>
              <w:t>р</w:t>
            </w:r>
            <w:r w:rsidR="000631AB" w:rsidRPr="00E46947">
              <w:rPr>
                <w:color w:val="000000"/>
                <w:shd w:val="clear" w:color="auto" w:fill="FFFFFF"/>
              </w:rPr>
              <w:t>ук</w:t>
            </w:r>
            <w:proofErr w:type="gramStart"/>
            <w:r w:rsidR="000631AB" w:rsidRPr="00E46947">
              <w:rPr>
                <w:color w:val="000000"/>
                <w:shd w:val="clear" w:color="auto" w:fill="FFFFFF"/>
              </w:rPr>
              <w:t>.</w:t>
            </w:r>
            <w:proofErr w:type="gramEnd"/>
            <w:r w:rsidR="000631AB" w:rsidRPr="00E4694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0631AB" w:rsidRPr="00E46947">
              <w:rPr>
                <w:color w:val="000000"/>
                <w:shd w:val="clear" w:color="auto" w:fill="FFFFFF"/>
              </w:rPr>
              <w:t>с</w:t>
            </w:r>
            <w:proofErr w:type="gramEnd"/>
            <w:r w:rsidR="000631AB" w:rsidRPr="00E46947">
              <w:rPr>
                <w:color w:val="000000"/>
                <w:shd w:val="clear" w:color="auto" w:fill="FFFFFF"/>
              </w:rPr>
              <w:t>екции.</w:t>
            </w:r>
          </w:p>
          <w:p w:rsidR="000631AB" w:rsidRDefault="000631AB" w:rsidP="000631AB">
            <w:pPr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</w:p>
          <w:p w:rsidR="003262FF" w:rsidRDefault="00F6211D" w:rsidP="00E46947">
            <w:pPr>
              <w:ind w:firstLine="0"/>
            </w:pPr>
            <w:r>
              <w:t xml:space="preserve">3. </w:t>
            </w:r>
            <w:r w:rsidR="003262FF">
              <w:t>М</w:t>
            </w:r>
            <w:r w:rsidR="003262FF" w:rsidRPr="00D542D5">
              <w:t>еждунар</w:t>
            </w:r>
            <w:r>
              <w:t>.</w:t>
            </w:r>
            <w:r w:rsidR="003262FF" w:rsidRPr="00D542D5">
              <w:t xml:space="preserve"> научно-практич</w:t>
            </w:r>
            <w:r>
              <w:t>.</w:t>
            </w:r>
            <w:r w:rsidR="003262FF" w:rsidRPr="00D542D5">
              <w:t xml:space="preserve"> конф</w:t>
            </w:r>
            <w:r>
              <w:t>.</w:t>
            </w:r>
            <w:r w:rsidR="003262FF" w:rsidRPr="00D542D5">
              <w:t xml:space="preserve"> «</w:t>
            </w:r>
            <w:r w:rsidR="003262FF">
              <w:t xml:space="preserve">Журналистика </w:t>
            </w:r>
            <w:r w:rsidR="003262FF" w:rsidRPr="00D542D5">
              <w:t>в 2014 году</w:t>
            </w:r>
            <w:r w:rsidR="003262FF">
              <w:t xml:space="preserve">. </w:t>
            </w:r>
            <w:r w:rsidR="003262FF" w:rsidRPr="00D542D5">
              <w:t>СМИ как фактор общественного диалога», МГУ, факультет журналистики. Москва, 6</w:t>
            </w:r>
            <w:r w:rsidR="003262FF">
              <w:t>-</w:t>
            </w:r>
            <w:r w:rsidR="003262FF" w:rsidRPr="00D542D5">
              <w:t xml:space="preserve">7 февраля 2015 г. </w:t>
            </w:r>
            <w:r w:rsidR="003262FF">
              <w:t>Секция</w:t>
            </w:r>
            <w:r w:rsidR="003262FF" w:rsidRPr="00D542D5">
              <w:t xml:space="preserve"> «Преподаватель журналистики: диалоги о профессии</w:t>
            </w:r>
            <w:r w:rsidR="003262FF">
              <w:t>»</w:t>
            </w:r>
            <w:r w:rsidR="003262FF" w:rsidRPr="00D542D5">
              <w:t>.</w:t>
            </w:r>
            <w:r w:rsidR="00565729">
              <w:t xml:space="preserve"> Рук</w:t>
            </w:r>
            <w:proofErr w:type="gramStart"/>
            <w:r w:rsidR="00565729">
              <w:t>.</w:t>
            </w:r>
            <w:proofErr w:type="gramEnd"/>
            <w:r w:rsidR="00565729">
              <w:t xml:space="preserve"> – </w:t>
            </w:r>
            <w:proofErr w:type="gramStart"/>
            <w:r w:rsidR="00565729">
              <w:t>п</w:t>
            </w:r>
            <w:proofErr w:type="gramEnd"/>
            <w:r w:rsidR="00565729">
              <w:t xml:space="preserve">роф. С. Г. Корконосенко. </w:t>
            </w:r>
            <w:r w:rsidR="00565729" w:rsidRPr="00A23D8D">
              <w:t>http://www.journmsu.ru/downloads/2015/Programma_konferencii-2015.pdf</w:t>
            </w:r>
            <w:r w:rsidR="00565729">
              <w:t xml:space="preserve">. </w:t>
            </w:r>
          </w:p>
          <w:p w:rsidR="003262FF" w:rsidRDefault="003262FF" w:rsidP="00E46947">
            <w:pPr>
              <w:ind w:firstLine="0"/>
            </w:pPr>
            <w:r>
              <w:t xml:space="preserve">М. А. </w:t>
            </w:r>
            <w:proofErr w:type="gramStart"/>
            <w:r>
              <w:t>Бережная</w:t>
            </w:r>
            <w:proofErr w:type="gramEnd"/>
            <w:r>
              <w:t xml:space="preserve"> – Социальные темы в тележурналистике: понимание ремесла;</w:t>
            </w:r>
          </w:p>
          <w:p w:rsidR="00565729" w:rsidRDefault="00565729" w:rsidP="00E46947">
            <w:pPr>
              <w:ind w:firstLine="0"/>
            </w:pPr>
            <w:r>
              <w:t>И. Н. Блохин – Достижение коммуникативной совместимости в процессе обучения;</w:t>
            </w:r>
          </w:p>
          <w:p w:rsidR="00565729" w:rsidRDefault="00565729" w:rsidP="00E46947">
            <w:pPr>
              <w:ind w:firstLine="0"/>
            </w:pPr>
            <w:r>
              <w:t>С. Г. Корконосенко – Педагогика журналистики для аспирантов;</w:t>
            </w:r>
          </w:p>
          <w:p w:rsidR="00565729" w:rsidRDefault="00565729" w:rsidP="00E46947">
            <w:pPr>
              <w:ind w:firstLine="0"/>
            </w:pPr>
            <w:r>
              <w:lastRenderedPageBreak/>
              <w:t>А. Н. Марченко – Методология исследовательских работ студентов и аспирантов: случайность или необходимость?;</w:t>
            </w:r>
          </w:p>
          <w:p w:rsidR="00565729" w:rsidRDefault="00565729" w:rsidP="00E46947">
            <w:pPr>
              <w:ind w:firstLine="0"/>
            </w:pPr>
            <w:r>
              <w:t>В. А. Сидоров – Понимание в журналистике как познание чувствами;</w:t>
            </w:r>
          </w:p>
          <w:p w:rsidR="00565729" w:rsidRDefault="00565729" w:rsidP="00E46947">
            <w:pPr>
              <w:ind w:firstLine="0"/>
            </w:pPr>
            <w:r>
              <w:t>С. И. Сметанина – Инновационные методики в системе образования и эстетический опыт.</w:t>
            </w:r>
          </w:p>
          <w:p w:rsidR="00565729" w:rsidRDefault="00565729" w:rsidP="00E46947">
            <w:pPr>
              <w:ind w:firstLine="0"/>
            </w:pPr>
          </w:p>
          <w:p w:rsidR="00E94777" w:rsidRDefault="00F6211D" w:rsidP="00E46947">
            <w:pPr>
              <w:ind w:firstLine="0"/>
            </w:pPr>
            <w:r>
              <w:t xml:space="preserve">4. </w:t>
            </w:r>
            <w:r w:rsidR="00E94777" w:rsidRPr="00231260">
              <w:t xml:space="preserve">Открытая лекция проф. В. А. Сидорова «Философское знание в журналистике и мировоззрение журналиста» </w:t>
            </w:r>
            <w:r>
              <w:t>по</w:t>
            </w:r>
            <w:r w:rsidR="00E94777" w:rsidRPr="00231260">
              <w:t xml:space="preserve"> дисциплин</w:t>
            </w:r>
            <w:r>
              <w:t>е</w:t>
            </w:r>
            <w:r w:rsidR="00E94777" w:rsidRPr="00231260">
              <w:t xml:space="preserve"> «Современные философские концепции в журналистике». Магистр</w:t>
            </w:r>
            <w:r>
              <w:t>атура. 1 курс. 17 марта 2015 г.</w:t>
            </w:r>
          </w:p>
          <w:p w:rsidR="00E94777" w:rsidRDefault="00E94777" w:rsidP="00E46947">
            <w:pPr>
              <w:ind w:firstLine="0"/>
            </w:pPr>
          </w:p>
          <w:p w:rsidR="00E94777" w:rsidRDefault="00F6211D" w:rsidP="00E94777">
            <w:pPr>
              <w:ind w:firstLine="0"/>
            </w:pPr>
            <w:r>
              <w:t xml:space="preserve">5. </w:t>
            </w:r>
            <w:r w:rsidR="00E94777">
              <w:t xml:space="preserve">С. И. Сметанина, выступление </w:t>
            </w:r>
            <w:r w:rsidR="00E94777" w:rsidRPr="00D542D5">
              <w:t>с докладом «Дискурс политической журналистики: реальное и иллюзорное»</w:t>
            </w:r>
            <w:r w:rsidR="00E94777">
              <w:t>.</w:t>
            </w:r>
            <w:r w:rsidR="00E94777" w:rsidRPr="00D542D5">
              <w:t xml:space="preserve"> Междунар</w:t>
            </w:r>
            <w:proofErr w:type="gramStart"/>
            <w:r>
              <w:t>.</w:t>
            </w:r>
            <w:r w:rsidR="00E94777" w:rsidRPr="00D542D5">
              <w:t>н</w:t>
            </w:r>
            <w:proofErr w:type="gramEnd"/>
            <w:r w:rsidR="00E94777" w:rsidRPr="00D542D5">
              <w:t>аучно-практич</w:t>
            </w:r>
            <w:r>
              <w:t>.</w:t>
            </w:r>
            <w:r w:rsidR="00E94777" w:rsidRPr="00D542D5">
              <w:t xml:space="preserve"> конф</w:t>
            </w:r>
            <w:r>
              <w:t>.</w:t>
            </w:r>
            <w:r w:rsidR="00E94777" w:rsidRPr="00D542D5">
              <w:t xml:space="preserve"> «Медиаобразование как фактор развития региона», Новгородский гос</w:t>
            </w:r>
            <w:r>
              <w:t>.</w:t>
            </w:r>
            <w:r w:rsidR="00E94777" w:rsidRPr="00D542D5">
              <w:t xml:space="preserve"> ун</w:t>
            </w:r>
            <w:r>
              <w:t>-</w:t>
            </w:r>
            <w:r w:rsidR="00E94777" w:rsidRPr="00D542D5">
              <w:t>т им. Я. Мудрого, 20</w:t>
            </w:r>
            <w:r w:rsidR="00E94777">
              <w:t>-</w:t>
            </w:r>
            <w:r w:rsidR="00E94777" w:rsidRPr="00D542D5">
              <w:t xml:space="preserve">21 апреля 2015 г. </w:t>
            </w:r>
          </w:p>
          <w:p w:rsidR="00E94777" w:rsidRDefault="00E94777" w:rsidP="00E46947">
            <w:pPr>
              <w:ind w:firstLine="0"/>
            </w:pPr>
          </w:p>
          <w:p w:rsidR="00E46947" w:rsidRPr="00E46947" w:rsidRDefault="00F6211D" w:rsidP="00E46947">
            <w:pPr>
              <w:ind w:firstLine="0"/>
              <w:rPr>
                <w:color w:val="000000"/>
                <w:shd w:val="clear" w:color="auto" w:fill="FFFFFF"/>
              </w:rPr>
            </w:pPr>
            <w:r>
              <w:t xml:space="preserve">6. </w:t>
            </w:r>
            <w:r w:rsidR="001F4AEF" w:rsidRPr="00231260">
              <w:t>Междунар</w:t>
            </w:r>
            <w:r>
              <w:t>.</w:t>
            </w:r>
            <w:r w:rsidR="001F4AEF" w:rsidRPr="00231260">
              <w:t xml:space="preserve"> научный форум «Медиа в современном мире. 54-е Петербургские чтения». 2</w:t>
            </w:r>
            <w:r w:rsidR="00E46947">
              <w:t>2</w:t>
            </w:r>
            <w:r w:rsidR="001F4AEF" w:rsidRPr="00231260">
              <w:t>-24</w:t>
            </w:r>
            <w:r w:rsidR="00496889" w:rsidRPr="00231260">
              <w:t xml:space="preserve"> апреля </w:t>
            </w:r>
            <w:r w:rsidR="001F4AEF" w:rsidRPr="00231260">
              <w:t>2015</w:t>
            </w:r>
            <w:r w:rsidR="00496889" w:rsidRPr="00231260">
              <w:t xml:space="preserve"> г</w:t>
            </w:r>
            <w:r w:rsidR="001F4AEF" w:rsidRPr="00231260">
              <w:t>.</w:t>
            </w:r>
            <w:r w:rsidR="00E46947">
              <w:t xml:space="preserve"> </w:t>
            </w:r>
            <w:r w:rsidR="00E46947">
              <w:rPr>
                <w:color w:val="000000"/>
                <w:shd w:val="clear" w:color="auto" w:fill="FFFFFF"/>
              </w:rPr>
              <w:t xml:space="preserve">С. Г. Корконосенко </w:t>
            </w:r>
            <w:r w:rsidR="00E46947" w:rsidRPr="00E46947">
              <w:rPr>
                <w:color w:val="000000"/>
                <w:shd w:val="clear" w:color="auto" w:fill="FFFFFF"/>
              </w:rPr>
              <w:t>– председатель программного комитета</w:t>
            </w:r>
            <w:r w:rsidR="00E46947">
              <w:rPr>
                <w:color w:val="000000"/>
                <w:shd w:val="clear" w:color="auto" w:fill="FFFFFF"/>
              </w:rPr>
              <w:t>.</w:t>
            </w:r>
          </w:p>
          <w:p w:rsidR="00991740" w:rsidRPr="00231260" w:rsidRDefault="00F6211D" w:rsidP="00991740">
            <w:pPr>
              <w:ind w:firstLine="0"/>
            </w:pPr>
            <w:r>
              <w:t xml:space="preserve">6.1. </w:t>
            </w:r>
            <w:r w:rsidR="00991740" w:rsidRPr="00231260">
              <w:t>Секция «Журналистское понимание мира: методология и практика», р</w:t>
            </w:r>
            <w:r w:rsidR="00991740" w:rsidRPr="00231260">
              <w:rPr>
                <w:bCs/>
              </w:rPr>
              <w:t>ук</w:t>
            </w:r>
            <w:proofErr w:type="gramStart"/>
            <w:r w:rsidR="003262FF">
              <w:rPr>
                <w:bCs/>
              </w:rPr>
              <w:t>.</w:t>
            </w:r>
            <w:proofErr w:type="gramEnd"/>
            <w:r w:rsidR="00991740" w:rsidRPr="00231260">
              <w:rPr>
                <w:bCs/>
              </w:rPr>
              <w:t xml:space="preserve"> </w:t>
            </w:r>
            <w:r w:rsidR="00231260" w:rsidRPr="00231260">
              <w:rPr>
                <w:bCs/>
              </w:rPr>
              <w:t xml:space="preserve">– </w:t>
            </w:r>
            <w:proofErr w:type="gramStart"/>
            <w:r w:rsidR="00991740" w:rsidRPr="00231260">
              <w:t>п</w:t>
            </w:r>
            <w:proofErr w:type="gramEnd"/>
            <w:r w:rsidR="00991740" w:rsidRPr="00231260">
              <w:t>роф.</w:t>
            </w:r>
            <w:r w:rsidR="00991740" w:rsidRPr="00231260">
              <w:rPr>
                <w:bCs/>
              </w:rPr>
              <w:t xml:space="preserve"> </w:t>
            </w:r>
            <w:r w:rsidR="00991740" w:rsidRPr="00231260">
              <w:t>В. А. Сидоров, с</w:t>
            </w:r>
            <w:r w:rsidR="00991740" w:rsidRPr="00231260">
              <w:rPr>
                <w:bCs/>
              </w:rPr>
              <w:t xml:space="preserve">екретарь – </w:t>
            </w:r>
            <w:r w:rsidR="00991740" w:rsidRPr="00231260">
              <w:t>А</w:t>
            </w:r>
            <w:r w:rsidR="00231260" w:rsidRPr="00231260">
              <w:t>.</w:t>
            </w:r>
            <w:r w:rsidR="00991740" w:rsidRPr="00231260">
              <w:t xml:space="preserve"> Н</w:t>
            </w:r>
            <w:r w:rsidR="00231260" w:rsidRPr="00231260">
              <w:t xml:space="preserve">. </w:t>
            </w:r>
            <w:r w:rsidR="00991740" w:rsidRPr="00231260">
              <w:t>Марченко</w:t>
            </w:r>
            <w:r w:rsidR="00231260" w:rsidRPr="00231260">
              <w:t>.</w:t>
            </w:r>
            <w:r w:rsidR="00991740" w:rsidRPr="00231260">
              <w:t xml:space="preserve"> </w:t>
            </w:r>
          </w:p>
          <w:p w:rsidR="001F4AEF" w:rsidRDefault="001F4AEF" w:rsidP="00040E88">
            <w:pPr>
              <w:ind w:firstLine="0"/>
            </w:pPr>
            <w:r w:rsidRPr="00231260">
              <w:t xml:space="preserve">Выступления исполнителей проекта: </w:t>
            </w:r>
          </w:p>
          <w:p w:rsidR="00231260" w:rsidRPr="00231260" w:rsidRDefault="00231260" w:rsidP="00040E88">
            <w:pPr>
              <w:ind w:firstLine="0"/>
            </w:pPr>
            <w:r>
              <w:t xml:space="preserve">С. Г. Корконосенко, М. А. </w:t>
            </w:r>
            <w:proofErr w:type="gramStart"/>
            <w:r>
              <w:t>Бережная</w:t>
            </w:r>
            <w:proofErr w:type="gramEnd"/>
            <w:r>
              <w:t xml:space="preserve"> – Социальные неравенства: подходы СМИ и ожидания общества;</w:t>
            </w:r>
          </w:p>
          <w:p w:rsidR="00231260" w:rsidRDefault="00231260" w:rsidP="001F4AEF">
            <w:pPr>
              <w:ind w:firstLine="0"/>
            </w:pPr>
            <w:r>
              <w:t>В. А. Сидоров – Интерпретации политических смыслов: традиция и медийная актуализация;</w:t>
            </w:r>
          </w:p>
          <w:p w:rsidR="001F4AEF" w:rsidRPr="00231260" w:rsidRDefault="001F4AEF" w:rsidP="001F4AEF">
            <w:pPr>
              <w:ind w:firstLine="0"/>
            </w:pPr>
            <w:r w:rsidRPr="00231260">
              <w:t>И. Н. Блохин –</w:t>
            </w:r>
            <w:r w:rsidR="00231260">
              <w:t xml:space="preserve"> Герменевтика текста в исследованиях</w:t>
            </w:r>
            <w:r w:rsidRPr="00231260">
              <w:t xml:space="preserve"> массовой коммуникации;</w:t>
            </w:r>
          </w:p>
          <w:p w:rsidR="00496889" w:rsidRDefault="00231260" w:rsidP="001F4AEF">
            <w:pPr>
              <w:ind w:firstLine="0"/>
            </w:pPr>
            <w:r>
              <w:t>С. И. Сметанина – Варианты понимания мира и человека в политическом медиадискурсе</w:t>
            </w:r>
            <w:r w:rsidR="00832BF5">
              <w:t>.</w:t>
            </w:r>
          </w:p>
          <w:p w:rsidR="00B83206" w:rsidRDefault="00F6211D" w:rsidP="00941B5D">
            <w:pPr>
              <w:ind w:firstLine="0"/>
            </w:pPr>
            <w:r>
              <w:t xml:space="preserve">6.2. </w:t>
            </w:r>
            <w:r w:rsidR="00B83206">
              <w:t>П</w:t>
            </w:r>
            <w:r w:rsidR="00B83206" w:rsidRPr="00D542D5">
              <w:t>остсеминар «Культура понимания в исследовании теории журналистики».</w:t>
            </w:r>
            <w:r w:rsidR="00B83206">
              <w:t xml:space="preserve"> М</w:t>
            </w:r>
            <w:r w:rsidR="00B83206" w:rsidRPr="00D542D5">
              <w:t>одератор</w:t>
            </w:r>
            <w:r w:rsidR="00B83206">
              <w:t xml:space="preserve"> – С. И. Сметанина.</w:t>
            </w:r>
          </w:p>
          <w:p w:rsidR="00231260" w:rsidRPr="00941B5D" w:rsidRDefault="00F6211D" w:rsidP="00941B5D">
            <w:pPr>
              <w:ind w:firstLine="0"/>
            </w:pPr>
            <w:r>
              <w:t xml:space="preserve">6.3. </w:t>
            </w:r>
            <w:r w:rsidR="00231260">
              <w:t>Медиа в современном мире. 54-е Петербургские чтения: тезисы Междунар. науч. форума 23-24 апреля 2015 г. / отв. ред. В.</w:t>
            </w:r>
            <w:r w:rsidR="00A835E4">
              <w:t xml:space="preserve"> </w:t>
            </w:r>
            <w:r w:rsidR="00231260">
              <w:t>В.</w:t>
            </w:r>
            <w:r w:rsidR="00B83206">
              <w:t xml:space="preserve"> </w:t>
            </w:r>
            <w:r w:rsidR="00231260">
              <w:lastRenderedPageBreak/>
              <w:t>Васильева. СПб</w:t>
            </w:r>
            <w:proofErr w:type="gramStart"/>
            <w:r w:rsidR="00231260">
              <w:t xml:space="preserve">.: </w:t>
            </w:r>
            <w:proofErr w:type="gramEnd"/>
            <w:r w:rsidR="00231260">
              <w:t>Институт «Высш.</w:t>
            </w:r>
            <w:r w:rsidR="00A835E4">
              <w:t xml:space="preserve"> </w:t>
            </w:r>
            <w:r w:rsidR="00231260">
              <w:t xml:space="preserve">шк. журн. и масс. комм.» СПбГУ, 2015. Электронный сборник. </w:t>
            </w:r>
            <w:r w:rsidR="00231260" w:rsidRPr="006B4216">
              <w:rPr>
                <w:lang w:val="en-US"/>
              </w:rPr>
              <w:t>URL</w:t>
            </w:r>
            <w:r w:rsidR="00231260" w:rsidRPr="00A835E4">
              <w:t>:</w:t>
            </w:r>
            <w:r w:rsidR="00231260">
              <w:t xml:space="preserve"> </w:t>
            </w:r>
            <w:r w:rsidRPr="00F6211D">
              <w:t>http://jf.spbu.ru/conference/5385/5389.html</w:t>
            </w:r>
            <w:r>
              <w:t xml:space="preserve"> (публикация исполнителей)</w:t>
            </w:r>
            <w:r w:rsidR="00231260" w:rsidRPr="00941B5D">
              <w:t xml:space="preserve">. </w:t>
            </w:r>
          </w:p>
          <w:p w:rsidR="00B83206" w:rsidRDefault="00B83206" w:rsidP="00941B5D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</w:pPr>
          </w:p>
          <w:p w:rsidR="00941B5D" w:rsidRDefault="00F6211D" w:rsidP="00941B5D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7. </w:t>
            </w:r>
            <w:r w:rsidR="00941B5D" w:rsidRPr="00941B5D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Век информации. Медиа в современном мире – Петербургские чтения: матер. 54-го междунар. форума (22–24 апреля 2015 г.) / отв. ред. С. Г. Корконосенко. 2015. № 3 (S4). СПб</w:t>
            </w:r>
            <w:proofErr w:type="gramStart"/>
            <w:r w:rsidR="00941B5D" w:rsidRPr="00941B5D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.: </w:t>
            </w:r>
            <w:proofErr w:type="gramEnd"/>
            <w:r w:rsidR="00941B5D" w:rsidRPr="00941B5D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Высш. шк. журн. и мас. коммуникаций, 2015</w:t>
            </w:r>
            <w:r w:rsidR="00941B5D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:</w:t>
            </w:r>
          </w:p>
          <w:p w:rsidR="00941B5D" w:rsidRDefault="00941B5D" w:rsidP="00941B5D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Бережная</w:t>
            </w:r>
            <w:proofErr w:type="gramEnd"/>
            <w:r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 М. А., Корконосенко С. Г. </w:t>
            </w:r>
            <w:r w:rsidR="00835120" w:rsidRPr="00941B5D">
              <w:rPr>
                <w:color w:val="000000"/>
                <w:shd w:val="clear" w:color="auto" w:fill="FFFFFF"/>
              </w:rPr>
              <w:t>Социальные неравенства: подходы СМИ и ожидания общества</w:t>
            </w:r>
            <w:r w:rsidR="00835120">
              <w:rPr>
                <w:color w:val="000000"/>
                <w:shd w:val="clear" w:color="auto" w:fill="FFFFFF"/>
              </w:rPr>
              <w:t>;</w:t>
            </w:r>
          </w:p>
          <w:p w:rsidR="00835120" w:rsidRDefault="00835120" w:rsidP="00941B5D">
            <w:pPr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Бережная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М. А. Преподавание журналистики: кадры решают все;</w:t>
            </w:r>
          </w:p>
          <w:p w:rsidR="00835120" w:rsidRDefault="00835120" w:rsidP="00941B5D">
            <w:pPr>
              <w:ind w:firstLine="0"/>
            </w:pPr>
            <w:r>
              <w:rPr>
                <w:color w:val="000000"/>
                <w:shd w:val="clear" w:color="auto" w:fill="FFFFFF"/>
              </w:rPr>
              <w:t xml:space="preserve">Блохин И. Н. </w:t>
            </w:r>
            <w:r w:rsidRPr="005D32FF">
              <w:t>Понимание в системе эффектов массовой коммуникации</w:t>
            </w:r>
            <w:r>
              <w:t>;</w:t>
            </w:r>
          </w:p>
          <w:p w:rsidR="00835120" w:rsidRDefault="00835120" w:rsidP="00941B5D">
            <w:pPr>
              <w:ind w:firstLine="0"/>
            </w:pPr>
            <w:r>
              <w:t>Блохин И. Н. Освоение медиакомпетенций в процессе текущего контроля;</w:t>
            </w:r>
          </w:p>
          <w:p w:rsidR="00835120" w:rsidRDefault="00835120" w:rsidP="00941B5D">
            <w:pPr>
              <w:ind w:firstLine="0"/>
            </w:pPr>
            <w:r>
              <w:t>Марченко А. Н. Взаимодействие опасного и безопасного контента в медиа: влияние на выбор личности;</w:t>
            </w:r>
          </w:p>
          <w:p w:rsidR="00835120" w:rsidRDefault="00835120" w:rsidP="00941B5D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</w:pPr>
            <w:r>
              <w:t xml:space="preserve">Сидоров В. А. Динамика политических смыслов: актуальные медийные интерпретации (в соавт.). </w:t>
            </w:r>
          </w:p>
          <w:p w:rsidR="00A86C68" w:rsidRPr="00F6211D" w:rsidRDefault="00A86C68" w:rsidP="00835120">
            <w:pPr>
              <w:ind w:firstLine="0"/>
            </w:pPr>
          </w:p>
          <w:p w:rsidR="00A835E4" w:rsidRPr="00901FAA" w:rsidRDefault="00F6211D" w:rsidP="00835120">
            <w:pPr>
              <w:ind w:firstLine="0"/>
            </w:pPr>
            <w:r>
              <w:t xml:space="preserve">8. </w:t>
            </w:r>
            <w:r w:rsidR="00A86C68" w:rsidRPr="00BD0AF6">
              <w:t>Междунар</w:t>
            </w:r>
            <w:r>
              <w:t>.</w:t>
            </w:r>
            <w:r w:rsidR="00A86C68" w:rsidRPr="00BD0AF6">
              <w:t xml:space="preserve"> научная конф</w:t>
            </w:r>
            <w:r>
              <w:t>.</w:t>
            </w:r>
            <w:r w:rsidR="00A86C68" w:rsidRPr="00BD0AF6">
              <w:t xml:space="preserve"> студентов, аспирантов и молодых ученых «Ломоносов-2015» (Москва, МГУ, 13</w:t>
            </w:r>
            <w:r w:rsidR="00A86C68">
              <w:t>-</w:t>
            </w:r>
            <w:r w:rsidR="00A86C68" w:rsidRPr="00BD0AF6">
              <w:t>17 апреля 2015 г.)</w:t>
            </w:r>
            <w:r w:rsidR="00A86C68">
              <w:t>. А. Н. Марченко – с</w:t>
            </w:r>
            <w:r w:rsidR="00A86C68" w:rsidRPr="00BD0AF6">
              <w:t>екретарь</w:t>
            </w:r>
            <w:r w:rsidR="00A86C68">
              <w:t xml:space="preserve"> </w:t>
            </w:r>
            <w:r w:rsidR="00A86C68" w:rsidRPr="00BD0AF6">
              <w:t xml:space="preserve">секции Совета молодых ученых </w:t>
            </w:r>
            <w:r>
              <w:t>и</w:t>
            </w:r>
            <w:r w:rsidR="00A86C68" w:rsidRPr="00BD0AF6">
              <w:t>нститута «Высшая школа журналистики и массовых коммуникаций» С</w:t>
            </w:r>
            <w:r w:rsidR="00A86C68">
              <w:t xml:space="preserve">ПбГУ </w:t>
            </w:r>
            <w:r w:rsidR="00A86C68" w:rsidRPr="00BD0AF6">
              <w:t>«</w:t>
            </w:r>
            <w:r w:rsidR="00A86C68">
              <w:t>Журналист в </w:t>
            </w:r>
            <w:r w:rsidR="00A86C68" w:rsidRPr="00BD0AF6">
              <w:t>период общественно-политических перемен: профессия и позиции»</w:t>
            </w:r>
            <w:r w:rsidR="00A86C68">
              <w:t>.</w:t>
            </w:r>
          </w:p>
          <w:p w:rsidR="00A86C68" w:rsidRPr="00F6211D" w:rsidRDefault="00A86C68" w:rsidP="00901FAA">
            <w:pPr>
              <w:ind w:firstLine="0"/>
            </w:pPr>
          </w:p>
          <w:p w:rsidR="00901FAA" w:rsidRPr="00901FAA" w:rsidRDefault="00F6211D" w:rsidP="00901FAA">
            <w:pPr>
              <w:ind w:firstLine="0"/>
            </w:pPr>
            <w:r>
              <w:t xml:space="preserve">9. </w:t>
            </w:r>
            <w:r w:rsidR="00476A17" w:rsidRPr="00FD117B">
              <w:t>М</w:t>
            </w:r>
            <w:r w:rsidR="00476A17" w:rsidRPr="00476A17">
              <w:t>.</w:t>
            </w:r>
            <w:r w:rsidR="00476A17">
              <w:t xml:space="preserve"> </w:t>
            </w:r>
            <w:r w:rsidR="00476A17" w:rsidRPr="00FD117B">
              <w:t>А</w:t>
            </w:r>
            <w:r w:rsidR="00476A17" w:rsidRPr="00476A17">
              <w:t xml:space="preserve">. </w:t>
            </w:r>
            <w:proofErr w:type="gramStart"/>
            <w:r w:rsidR="00476A17" w:rsidRPr="00FD117B">
              <w:t>Бережная</w:t>
            </w:r>
            <w:proofErr w:type="gramEnd"/>
            <w:r w:rsidR="00476A17">
              <w:t>,</w:t>
            </w:r>
            <w:r w:rsidR="00476A17" w:rsidRPr="00476A17">
              <w:t xml:space="preserve"> </w:t>
            </w:r>
            <w:r w:rsidR="00901FAA" w:rsidRPr="00901FAA">
              <w:t>С. Г. Корконосенко, доклады на международных конференциях с публикацией тезисов:</w:t>
            </w:r>
          </w:p>
          <w:p w:rsidR="0084164B" w:rsidRPr="00832FCB" w:rsidRDefault="0084164B" w:rsidP="00901FAA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</w:pPr>
            <w:r w:rsidRPr="0084164B">
              <w:rPr>
                <w:bCs/>
                <w:lang w:val="en-US"/>
              </w:rPr>
              <w:t xml:space="preserve">9.1. </w:t>
            </w:r>
            <w:r w:rsidR="00476A17">
              <w:rPr>
                <w:bCs/>
              </w:rPr>
              <w:t>Бережная</w:t>
            </w:r>
            <w:r w:rsidR="00476A17" w:rsidRPr="0084164B">
              <w:rPr>
                <w:bCs/>
                <w:lang w:val="en-US"/>
              </w:rPr>
              <w:t xml:space="preserve"> </w:t>
            </w:r>
            <w:r w:rsidR="00476A17">
              <w:rPr>
                <w:bCs/>
              </w:rPr>
              <w:t>М</w:t>
            </w:r>
            <w:r w:rsidR="00476A17" w:rsidRPr="0084164B">
              <w:rPr>
                <w:bCs/>
                <w:lang w:val="en-US"/>
              </w:rPr>
              <w:t xml:space="preserve">. </w:t>
            </w:r>
            <w:r w:rsidR="00476A17">
              <w:rPr>
                <w:bCs/>
              </w:rPr>
              <w:t>А</w:t>
            </w:r>
            <w:r w:rsidR="00F6211D" w:rsidRPr="0084164B">
              <w:rPr>
                <w:bCs/>
                <w:lang w:val="en-US"/>
              </w:rPr>
              <w:t>.</w:t>
            </w:r>
            <w:r w:rsidR="00F6211D" w:rsidRPr="0084164B">
              <w:rPr>
                <w:lang w:val="en-US"/>
              </w:rPr>
              <w:t xml:space="preserve">, </w:t>
            </w:r>
            <w:r w:rsidR="00F6211D" w:rsidRPr="00901FAA">
              <w:t>Корконосенко</w:t>
            </w:r>
            <w:r w:rsidRPr="0084164B">
              <w:rPr>
                <w:lang w:val="en-US"/>
              </w:rPr>
              <w:t xml:space="preserve"> </w:t>
            </w:r>
            <w:r w:rsidRPr="00901FAA">
              <w:t>С</w:t>
            </w:r>
            <w:r w:rsidRPr="0084164B">
              <w:rPr>
                <w:lang w:val="en-US"/>
              </w:rPr>
              <w:t xml:space="preserve">. </w:t>
            </w:r>
            <w:r w:rsidRPr="00901FAA">
              <w:t>Г</w:t>
            </w:r>
            <w:r w:rsidR="00F6211D" w:rsidRPr="0084164B">
              <w:rPr>
                <w:lang w:val="en-US"/>
              </w:rPr>
              <w:t>.</w:t>
            </w:r>
            <w:r w:rsidR="00F6211D" w:rsidRPr="0084164B">
              <w:rPr>
                <w:bCs/>
                <w:lang w:val="en-US"/>
              </w:rPr>
              <w:t xml:space="preserve"> </w:t>
            </w:r>
            <w:r w:rsidR="00476A17" w:rsidRPr="00FD117B">
              <w:rPr>
                <w:bCs/>
                <w:lang w:val="en-US"/>
              </w:rPr>
              <w:t>Inequality media coverage in the aspect of communicative risks</w:t>
            </w:r>
            <w:r w:rsidR="00476A17" w:rsidRPr="00476A17">
              <w:rPr>
                <w:bCs/>
                <w:lang w:val="en-US"/>
              </w:rPr>
              <w:t>;</w:t>
            </w:r>
            <w:r w:rsidR="00476A17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901FAA" w:rsidRPr="00901FAA" w:rsidRDefault="0084164B" w:rsidP="00901FAA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</w:pPr>
            <w:r w:rsidRPr="0084164B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9.2. </w:t>
            </w:r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Корконосенко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С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. </w:t>
            </w:r>
            <w:proofErr w:type="gramStart"/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Г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.</w:t>
            </w:r>
            <w:r w:rsidRPr="0084164B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,</w:t>
            </w:r>
            <w:proofErr w:type="gramEnd"/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Pr="00FD117B">
              <w:t>Бережная</w:t>
            </w:r>
            <w:r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Pr="00FD117B">
              <w:t>М</w:t>
            </w:r>
            <w:r w:rsidRPr="0084164B">
              <w:rPr>
                <w:lang w:val="en-US"/>
              </w:rPr>
              <w:t xml:space="preserve">. </w:t>
            </w:r>
            <w:r w:rsidRPr="00FD117B">
              <w:t>А</w:t>
            </w:r>
            <w:r w:rsidRPr="0084164B">
              <w:rPr>
                <w:lang w:val="en-US"/>
              </w:rPr>
              <w:t xml:space="preserve">.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Ordinary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Person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in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Media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: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Risk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of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Lack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// 4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th</w:t>
            </w:r>
            <w:r w:rsidR="00901FAA" w:rsidRPr="00172F3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International SEARCH Conference, 28 мая 2015. Kuala Lumpur, Малайзия: Taylor University;</w:t>
            </w:r>
          </w:p>
          <w:p w:rsidR="00496889" w:rsidRPr="00832FCB" w:rsidRDefault="0084164B" w:rsidP="00476A17">
            <w:pPr>
              <w:ind w:firstLine="0"/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</w:pPr>
            <w:r w:rsidRPr="0084164B">
              <w:rPr>
                <w:bCs/>
                <w:lang w:val="en-US"/>
              </w:rPr>
              <w:t xml:space="preserve">9.3. </w:t>
            </w:r>
            <w:r w:rsidR="00476A17">
              <w:rPr>
                <w:bCs/>
              </w:rPr>
              <w:t>Бережная</w:t>
            </w:r>
            <w:r w:rsidR="00476A17" w:rsidRPr="00476A17">
              <w:rPr>
                <w:bCs/>
                <w:lang w:val="en-US"/>
              </w:rPr>
              <w:t xml:space="preserve"> </w:t>
            </w:r>
            <w:r w:rsidR="00476A17">
              <w:rPr>
                <w:bCs/>
              </w:rPr>
              <w:t>М</w:t>
            </w:r>
            <w:r w:rsidR="00476A17" w:rsidRPr="00476A17">
              <w:rPr>
                <w:bCs/>
                <w:lang w:val="en-US"/>
              </w:rPr>
              <w:t xml:space="preserve">. </w:t>
            </w:r>
            <w:proofErr w:type="gramStart"/>
            <w:r w:rsidR="00476A17">
              <w:rPr>
                <w:bCs/>
              </w:rPr>
              <w:t>А</w:t>
            </w:r>
            <w:r w:rsidR="00476A17" w:rsidRPr="00476A17">
              <w:rPr>
                <w:bCs/>
                <w:lang w:val="en-US"/>
              </w:rPr>
              <w:t>.,</w:t>
            </w:r>
            <w:proofErr w:type="gramEnd"/>
            <w:r w:rsidR="00476A17" w:rsidRPr="00476A17">
              <w:rPr>
                <w:bCs/>
                <w:lang w:val="en-US"/>
              </w:rPr>
              <w:t xml:space="preserve"> </w:t>
            </w:r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Корконосенко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 </w:t>
            </w:r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С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. </w:t>
            </w:r>
            <w:r w:rsid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Г</w:t>
            </w:r>
            <w:r w:rsidR="00476A17" w:rsidRPr="00476A17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.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 xml:space="preserve">Content gaps in traditional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lastRenderedPageBreak/>
              <w:t>media as a focus of attention for new professionals // 8th CEECOM conference “The digital media challenge”. University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of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  <w:lang w:val="en-US"/>
              </w:rPr>
              <w:t>Zagreb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, 13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июня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 2015.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Загреб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 xml:space="preserve">, </w:t>
            </w:r>
            <w:r w:rsidR="00901FAA" w:rsidRPr="00901FAA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Хорватия</w:t>
            </w:r>
            <w:r w:rsidR="00901FAA" w:rsidRPr="00832FCB"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.</w:t>
            </w:r>
          </w:p>
          <w:p w:rsidR="000631AB" w:rsidRPr="00832FCB" w:rsidRDefault="000631AB" w:rsidP="000631AB">
            <w:pPr>
              <w:pStyle w:val="a7"/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31AB" w:rsidRPr="000631AB" w:rsidRDefault="0084164B" w:rsidP="000631AB">
            <w:pPr>
              <w:ind w:firstLine="0"/>
            </w:pPr>
            <w:r>
              <w:t xml:space="preserve">10. </w:t>
            </w:r>
            <w:r w:rsidR="000631AB">
              <w:t>О</w:t>
            </w:r>
            <w:r w:rsidR="000631AB" w:rsidRPr="0084164B">
              <w:t xml:space="preserve">. </w:t>
            </w:r>
            <w:r w:rsidR="000631AB">
              <w:t>С</w:t>
            </w:r>
            <w:r w:rsidR="000631AB" w:rsidRPr="0084164B">
              <w:t xml:space="preserve">. </w:t>
            </w:r>
            <w:r w:rsidR="000631AB">
              <w:t>Путинцева</w:t>
            </w:r>
            <w:r w:rsidR="000631AB" w:rsidRPr="0084164B">
              <w:t xml:space="preserve">, </w:t>
            </w:r>
            <w:r w:rsidR="000631AB">
              <w:t>доклад</w:t>
            </w:r>
            <w:r w:rsidR="000631AB" w:rsidRPr="0084164B">
              <w:t xml:space="preserve"> </w:t>
            </w:r>
            <w:r w:rsidR="000631AB">
              <w:t>на</w:t>
            </w:r>
            <w:r w:rsidR="000631AB" w:rsidRPr="0084164B">
              <w:t xml:space="preserve"> </w:t>
            </w:r>
            <w:r w:rsidR="000631AB" w:rsidRPr="0084164B">
              <w:rPr>
                <w:lang w:val="en-US"/>
              </w:rPr>
              <w:t>V</w:t>
            </w:r>
            <w:r w:rsidR="000631AB" w:rsidRPr="0084164B">
              <w:t xml:space="preserve"> </w:t>
            </w:r>
            <w:r w:rsidR="000631AB">
              <w:t>Международной</w:t>
            </w:r>
            <w:r w:rsidR="000631AB" w:rsidRPr="0084164B">
              <w:t xml:space="preserve"> </w:t>
            </w:r>
            <w:r w:rsidR="000631AB">
              <w:t>научно</w:t>
            </w:r>
            <w:r w:rsidR="000631AB" w:rsidRPr="0084164B">
              <w:t>-</w:t>
            </w:r>
            <w:r w:rsidR="000631AB">
              <w:t>практической</w:t>
            </w:r>
            <w:r w:rsidR="000631AB" w:rsidRPr="0084164B">
              <w:t xml:space="preserve"> </w:t>
            </w:r>
            <w:r w:rsidR="000631AB">
              <w:t>конференции</w:t>
            </w:r>
            <w:r w:rsidR="000631AB" w:rsidRPr="0084164B">
              <w:t xml:space="preserve"> «</w:t>
            </w:r>
            <w:r w:rsidR="000631AB">
              <w:t>Современная</w:t>
            </w:r>
            <w:r w:rsidR="000631AB" w:rsidRPr="0084164B">
              <w:t xml:space="preserve"> </w:t>
            </w:r>
            <w:r w:rsidR="000631AB">
              <w:t>российская</w:t>
            </w:r>
            <w:r w:rsidR="000631AB" w:rsidRPr="0084164B">
              <w:t xml:space="preserve"> </w:t>
            </w:r>
            <w:r w:rsidR="000631AB">
              <w:t>наука</w:t>
            </w:r>
            <w:r w:rsidR="000631AB" w:rsidRPr="0084164B">
              <w:t xml:space="preserve"> </w:t>
            </w:r>
            <w:r w:rsidR="000631AB">
              <w:t>глазами</w:t>
            </w:r>
            <w:r w:rsidR="000631AB" w:rsidRPr="0084164B">
              <w:t xml:space="preserve"> </w:t>
            </w:r>
            <w:r w:rsidR="000631AB">
              <w:t>молодых</w:t>
            </w:r>
            <w:r w:rsidR="000631AB" w:rsidRPr="0084164B">
              <w:t xml:space="preserve"> </w:t>
            </w:r>
            <w:r w:rsidR="000631AB">
              <w:t>исследователей». 30 мая 2015 г.</w:t>
            </w:r>
          </w:p>
        </w:tc>
      </w:tr>
      <w:tr w:rsidR="00BD0F80" w:rsidRPr="00BD0F80" w:rsidTr="00E46947">
        <w:tc>
          <w:tcPr>
            <w:tcW w:w="0" w:type="auto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2562" w:type="dxa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3243" w:type="dxa"/>
          </w:tcPr>
          <w:p w:rsidR="00BD0F80" w:rsidRPr="00BD0F80" w:rsidRDefault="00BD0F80" w:rsidP="00040E88">
            <w:pPr>
              <w:ind w:firstLine="0"/>
            </w:pPr>
            <w:r w:rsidRPr="00BD0F80">
              <w:t>- подготовка серии публикаций в отечественных и зарубежных рецензируемых изданиях;</w:t>
            </w:r>
          </w:p>
        </w:tc>
        <w:tc>
          <w:tcPr>
            <w:tcW w:w="7608" w:type="dxa"/>
          </w:tcPr>
          <w:p w:rsidR="009375E4" w:rsidRPr="009375E4" w:rsidRDefault="00B70AF3" w:rsidP="009375E4">
            <w:pPr>
              <w:widowControl w:val="0"/>
              <w:suppressAutoHyphens/>
              <w:ind w:firstLine="0"/>
              <w:rPr>
                <w:lang w:val="en-US"/>
              </w:rPr>
            </w:pPr>
            <w:r w:rsidRPr="00B70AF3">
              <w:rPr>
                <w:lang w:val="en-US"/>
              </w:rPr>
              <w:t xml:space="preserve">1. </w:t>
            </w:r>
            <w:r w:rsidR="009375E4" w:rsidRPr="009375E4">
              <w:rPr>
                <w:lang w:val="en-US"/>
              </w:rPr>
              <w:t xml:space="preserve">Berezhnaia, M. </w:t>
            </w:r>
            <w:r w:rsidR="009375E4" w:rsidRPr="009375E4">
              <w:rPr>
                <w:rFonts w:eastAsia="Times New Roman"/>
                <w:lang w:val="en-US"/>
              </w:rPr>
              <w:t>Mobile reporting in the aspect of professional identity //</w:t>
            </w:r>
            <w:r w:rsidR="009375E4" w:rsidRPr="009375E4">
              <w:rPr>
                <w:lang w:val="en-US"/>
              </w:rPr>
              <w:t xml:space="preserve"> European Journal of Science and Theology. 11. 2015. № 1. </w:t>
            </w:r>
            <w:r w:rsidRPr="00B70AF3">
              <w:rPr>
                <w:lang w:val="en-US"/>
              </w:rPr>
              <w:t>http://www.ejst.tuiasi.ro/issue11.html</w:t>
            </w:r>
            <w:r w:rsidRPr="00832FCB">
              <w:rPr>
                <w:lang w:val="en-US"/>
              </w:rPr>
              <w:t xml:space="preserve"> (S</w:t>
            </w:r>
            <w:r>
              <w:rPr>
                <w:lang w:val="en-US"/>
              </w:rPr>
              <w:t>C</w:t>
            </w:r>
            <w:r w:rsidRPr="00832FCB">
              <w:rPr>
                <w:lang w:val="en-US"/>
              </w:rPr>
              <w:t>OPUS)</w:t>
            </w:r>
            <w:r w:rsidR="009375E4" w:rsidRPr="009375E4">
              <w:rPr>
                <w:rStyle w:val="a8"/>
                <w:lang w:val="en-US"/>
              </w:rPr>
              <w:t>;</w:t>
            </w:r>
          </w:p>
          <w:p w:rsidR="009375E4" w:rsidRPr="009375E4" w:rsidRDefault="00B70AF3" w:rsidP="00941B5D">
            <w:pPr>
              <w:ind w:firstLine="0"/>
              <w:rPr>
                <w:color w:val="000000"/>
                <w:shd w:val="clear" w:color="auto" w:fill="FFFFFF"/>
                <w:lang w:val="en-US"/>
              </w:rPr>
            </w:pPr>
            <w:r w:rsidRPr="00B70AF3">
              <w:rPr>
                <w:rFonts w:eastAsia="Times New Roman"/>
                <w:lang w:val="en-US" w:eastAsia="ru-RU"/>
              </w:rPr>
              <w:t xml:space="preserve">2. </w:t>
            </w:r>
            <w:r w:rsidR="009375E4" w:rsidRPr="009375E4">
              <w:rPr>
                <w:rFonts w:eastAsia="Times New Roman"/>
                <w:lang w:val="en-US" w:eastAsia="ru-RU"/>
              </w:rPr>
              <w:t xml:space="preserve">Korkonosenko, S. G. </w:t>
            </w:r>
            <w:r w:rsidR="009375E4" w:rsidRPr="009375E4">
              <w:rPr>
                <w:color w:val="000000"/>
                <w:shd w:val="clear" w:color="auto" w:fill="FFFFFF"/>
                <w:lang w:val="en-US"/>
              </w:rPr>
              <w:t>History of journalism theories as a research project // Current Issues of Science and Research in the Global World: Proceedings of the International Conference on Current Issues of Science and Research in the Global World. Leiden, The Netherlands: CRC Press/Balkema, 2015;</w:t>
            </w:r>
          </w:p>
          <w:p w:rsidR="009375E4" w:rsidRPr="009375E4" w:rsidRDefault="00B70AF3" w:rsidP="00941B5D">
            <w:pPr>
              <w:ind w:firstLine="0"/>
              <w:rPr>
                <w:color w:val="000000"/>
                <w:shd w:val="clear" w:color="auto" w:fill="FFFFFF"/>
                <w:lang w:val="en-US"/>
              </w:rPr>
            </w:pPr>
            <w:r w:rsidRPr="00B70AF3">
              <w:rPr>
                <w:rFonts w:eastAsia="Times New Roman"/>
                <w:lang w:val="en-US" w:eastAsia="ru-RU"/>
              </w:rPr>
              <w:t xml:space="preserve">3. </w:t>
            </w:r>
            <w:r w:rsidR="009375E4" w:rsidRPr="009375E4">
              <w:rPr>
                <w:rFonts w:eastAsia="Times New Roman"/>
                <w:lang w:val="en-US" w:eastAsia="ru-RU"/>
              </w:rPr>
              <w:t>Korkonosenko, S. G.</w:t>
            </w:r>
            <w:r w:rsidR="009375E4" w:rsidRPr="009375E4">
              <w:rPr>
                <w:color w:val="000000"/>
                <w:shd w:val="clear" w:color="auto" w:fill="FFFFFF"/>
                <w:lang w:val="en-US"/>
              </w:rPr>
              <w:t xml:space="preserve"> Russian Mass Media: Changes in Structure, Audience and Ownership (The view of media experts) // Global Media Journal - Slovensko vydanie / Slovak Edition. 2014. Vol. 2, No. 2 (online) http://www.paneurouni.com/sk/fakulty/fakulta-masmedii/veda-vyskum/vedecky-casopis-fakulty/;</w:t>
            </w:r>
          </w:p>
          <w:p w:rsidR="009375E4" w:rsidRPr="008411E6" w:rsidRDefault="00B70AF3" w:rsidP="00CE3F97">
            <w:pPr>
              <w:ind w:firstLine="0"/>
            </w:pPr>
            <w:r w:rsidRPr="00B70AF3">
              <w:rPr>
                <w:rFonts w:eastAsia="Times New Roman"/>
                <w:lang w:val="en-US" w:eastAsia="ru-RU"/>
              </w:rPr>
              <w:t xml:space="preserve">4. </w:t>
            </w:r>
            <w:r w:rsidR="000631AB" w:rsidRPr="009375E4">
              <w:rPr>
                <w:rFonts w:eastAsia="Times New Roman"/>
                <w:lang w:val="en-US" w:eastAsia="ru-RU"/>
              </w:rPr>
              <w:t>Khubetsova, Z. F.</w:t>
            </w:r>
            <w:r w:rsidR="000631AB" w:rsidRPr="000631AB">
              <w:rPr>
                <w:rFonts w:eastAsia="Times New Roman"/>
                <w:lang w:val="en-US" w:eastAsia="ru-RU"/>
              </w:rPr>
              <w:t>,</w:t>
            </w:r>
            <w:r w:rsidR="000631AB" w:rsidRPr="009375E4">
              <w:rPr>
                <w:rFonts w:eastAsia="Times New Roman"/>
                <w:lang w:val="en-US" w:eastAsia="ru-RU"/>
              </w:rPr>
              <w:t xml:space="preserve"> </w:t>
            </w:r>
            <w:r w:rsidR="009375E4" w:rsidRPr="009375E4">
              <w:rPr>
                <w:rFonts w:eastAsia="Times New Roman"/>
                <w:lang w:val="en-US" w:eastAsia="ru-RU"/>
              </w:rPr>
              <w:t>Korkonosenko, S. G., Blokhin, I. N.,</w:t>
            </w:r>
            <w:r w:rsidR="009375E4" w:rsidRPr="009375E4">
              <w:rPr>
                <w:color w:val="000000"/>
                <w:shd w:val="clear" w:color="auto" w:fill="FFFFFF"/>
                <w:lang w:val="en-US"/>
              </w:rPr>
              <w:t xml:space="preserve"> Journalistic Education: Conceptualization and Media Competences // Mediterranean Journal of Social Sciences (Italy). 2015 May. Vol. 6, No 3 S3. </w:t>
            </w:r>
            <w:r w:rsidR="009375E4" w:rsidRPr="009375E4">
              <w:rPr>
                <w:lang w:val="en-US"/>
              </w:rPr>
              <w:t xml:space="preserve">ISSN 2039-9340 (print), ISSN 2039-2117 (online). URL: </w:t>
            </w:r>
            <w:r w:rsidR="009375E4" w:rsidRPr="00A23D8D">
              <w:rPr>
                <w:lang w:val="en-US"/>
              </w:rPr>
              <w:t>http://www.mcser.org/journal/index.php/mjss/issue/view/163/</w:t>
            </w:r>
            <w:r w:rsidR="009375E4" w:rsidRPr="009375E4">
              <w:rPr>
                <w:lang w:val="en-US"/>
              </w:rPr>
              <w:t xml:space="preserve">. </w:t>
            </w:r>
            <w:r w:rsidR="009375E4" w:rsidRPr="009375E4">
              <w:rPr>
                <w:shd w:val="clear" w:color="auto" w:fill="FFFFFF"/>
                <w:lang w:val="en-US"/>
              </w:rPr>
              <w:t>Scopus</w:t>
            </w:r>
            <w:r w:rsidR="009375E4" w:rsidRPr="008411E6">
              <w:rPr>
                <w:shd w:val="clear" w:color="auto" w:fill="FFFFFF"/>
              </w:rPr>
              <w:t xml:space="preserve">. </w:t>
            </w:r>
            <w:r w:rsidR="009375E4" w:rsidRPr="00A23D8D">
              <w:rPr>
                <w:lang w:val="en-US"/>
              </w:rPr>
              <w:t>https</w:t>
            </w:r>
            <w:r w:rsidR="009375E4" w:rsidRPr="008411E6">
              <w:t>://</w:t>
            </w:r>
            <w:r w:rsidR="009375E4" w:rsidRPr="00A23D8D">
              <w:rPr>
                <w:lang w:val="en-US"/>
              </w:rPr>
              <w:t>yadi</w:t>
            </w:r>
            <w:r w:rsidR="009375E4" w:rsidRPr="008411E6">
              <w:t>.</w:t>
            </w:r>
            <w:r w:rsidR="009375E4" w:rsidRPr="00A23D8D">
              <w:rPr>
                <w:lang w:val="en-US"/>
              </w:rPr>
              <w:t>sk</w:t>
            </w:r>
            <w:r w:rsidR="009375E4" w:rsidRPr="008411E6">
              <w:t>/</w:t>
            </w:r>
            <w:r w:rsidR="009375E4" w:rsidRPr="00A23D8D">
              <w:rPr>
                <w:lang w:val="en-US"/>
              </w:rPr>
              <w:t>i</w:t>
            </w:r>
            <w:r w:rsidR="009375E4" w:rsidRPr="008411E6">
              <w:t>/</w:t>
            </w:r>
            <w:r w:rsidR="009375E4" w:rsidRPr="00A23D8D">
              <w:rPr>
                <w:lang w:val="en-US"/>
              </w:rPr>
              <w:t>lGwcsIMPgAFMg</w:t>
            </w:r>
            <w:r w:rsidRPr="008411E6">
              <w:t xml:space="preserve"> (</w:t>
            </w:r>
            <w:r w:rsidRPr="00B70AF3">
              <w:rPr>
                <w:lang w:val="en-US"/>
              </w:rPr>
              <w:t>S</w:t>
            </w:r>
            <w:r>
              <w:rPr>
                <w:lang w:val="en-US"/>
              </w:rPr>
              <w:t>C</w:t>
            </w:r>
            <w:r w:rsidRPr="00B70AF3">
              <w:rPr>
                <w:lang w:val="en-US"/>
              </w:rPr>
              <w:t>OPUS</w:t>
            </w:r>
            <w:r w:rsidRPr="008411E6">
              <w:t>)</w:t>
            </w:r>
            <w:r w:rsidR="009375E4" w:rsidRPr="008411E6">
              <w:t>;</w:t>
            </w:r>
          </w:p>
          <w:p w:rsidR="009375E4" w:rsidRPr="00476A17" w:rsidRDefault="00B70AF3" w:rsidP="009375E4">
            <w:pPr>
              <w:widowControl w:val="0"/>
              <w:suppressAutoHyphens/>
              <w:ind w:firstLine="0"/>
            </w:pPr>
            <w:r>
              <w:rPr>
                <w:bCs/>
                <w:iCs/>
              </w:rPr>
              <w:t xml:space="preserve">5. </w:t>
            </w:r>
            <w:proofErr w:type="gramStart"/>
            <w:r w:rsidR="009375E4" w:rsidRPr="00476A17">
              <w:rPr>
                <w:bCs/>
                <w:iCs/>
              </w:rPr>
              <w:t>Бережная</w:t>
            </w:r>
            <w:proofErr w:type="gramEnd"/>
            <w:r w:rsidR="009375E4" w:rsidRPr="00476A17">
              <w:rPr>
                <w:bCs/>
                <w:iCs/>
              </w:rPr>
              <w:t xml:space="preserve"> М. А.</w:t>
            </w:r>
            <w:r w:rsidR="009375E4" w:rsidRPr="00476A17">
              <w:rPr>
                <w:b/>
                <w:bCs/>
                <w:i/>
                <w:iCs/>
              </w:rPr>
              <w:t xml:space="preserve"> </w:t>
            </w:r>
            <w:r w:rsidR="009375E4" w:rsidRPr="00476A17">
              <w:t xml:space="preserve">Понимание в журналистике: условия и компоненты процесса // </w:t>
            </w:r>
            <w:r w:rsidR="00476A17" w:rsidRPr="00476A17">
              <w:t xml:space="preserve">Век информации. Журналистика </w:t>
            </w:r>
            <w:r w:rsidR="00476A17" w:rsidRPr="00476A17">
              <w:rPr>
                <w:lang w:val="en-US"/>
              </w:rPr>
              <w:t>XXI</w:t>
            </w:r>
            <w:r w:rsidR="00476A17" w:rsidRPr="00476A17">
              <w:t xml:space="preserve"> века: культура понимания: матер</w:t>
            </w:r>
            <w:proofErr w:type="gramStart"/>
            <w:r w:rsidR="00476A17" w:rsidRPr="00476A17">
              <w:t>.</w:t>
            </w:r>
            <w:proofErr w:type="gramEnd"/>
            <w:r w:rsidR="00476A17" w:rsidRPr="00476A17">
              <w:t xml:space="preserve"> </w:t>
            </w:r>
            <w:proofErr w:type="gramStart"/>
            <w:r w:rsidR="00476A17" w:rsidRPr="00476A17">
              <w:t>с</w:t>
            </w:r>
            <w:proofErr w:type="gramEnd"/>
            <w:r w:rsidR="00476A17" w:rsidRPr="00476A17">
              <w:t>еминара всероссийского форума с междунар. участием «Дни философии в Петербурге-2014» № 2(</w:t>
            </w:r>
            <w:r w:rsidR="00476A17" w:rsidRPr="00476A17">
              <w:rPr>
                <w:lang w:val="en-US"/>
              </w:rPr>
              <w:t>S</w:t>
            </w:r>
            <w:r w:rsidR="00476A17" w:rsidRPr="00476A17">
              <w:t>2) / ред.-сост. И. Н. Блохин, С. Г. Корконосенко. СПб</w:t>
            </w:r>
            <w:proofErr w:type="gramStart"/>
            <w:r w:rsidR="00476A17" w:rsidRPr="00476A17">
              <w:t xml:space="preserve">.: </w:t>
            </w:r>
            <w:proofErr w:type="gramEnd"/>
            <w:r w:rsidR="00476A17" w:rsidRPr="00476A17">
              <w:t xml:space="preserve">С.-Петерб. гос. ун-т; Высш. шк. журн. и мас. коммуникаций, 2015. </w:t>
            </w:r>
            <w:r>
              <w:t>(</w:t>
            </w:r>
            <w:r w:rsidR="009375E4" w:rsidRPr="00476A17">
              <w:t>РИНЦ</w:t>
            </w:r>
            <w:r>
              <w:t>)</w:t>
            </w:r>
            <w:r w:rsidR="009375E4" w:rsidRPr="00476A17">
              <w:t>;</w:t>
            </w:r>
          </w:p>
          <w:p w:rsidR="009375E4" w:rsidRPr="009375E4" w:rsidRDefault="00B70AF3" w:rsidP="009375E4">
            <w:pPr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proofErr w:type="gramStart"/>
            <w:r w:rsidR="009375E4" w:rsidRPr="00476A17">
              <w:rPr>
                <w:color w:val="000000"/>
                <w:shd w:val="clear" w:color="auto" w:fill="FFFFFF"/>
              </w:rPr>
              <w:t>Бережная</w:t>
            </w:r>
            <w:proofErr w:type="gramEnd"/>
            <w:r w:rsidR="009375E4" w:rsidRPr="00476A17">
              <w:rPr>
                <w:color w:val="000000"/>
                <w:shd w:val="clear" w:color="auto" w:fill="FFFFFF"/>
              </w:rPr>
              <w:t xml:space="preserve"> М. А. Преподавание журналистики: кадры решают все // Век информации. Медиа в современном мире - Петербургские чтения</w:t>
            </w:r>
            <w:proofErr w:type="gramStart"/>
            <w:r w:rsidR="009375E4" w:rsidRPr="00476A17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9375E4" w:rsidRPr="00476A17">
              <w:rPr>
                <w:color w:val="000000"/>
                <w:shd w:val="clear" w:color="auto" w:fill="FFFFFF"/>
              </w:rPr>
              <w:t xml:space="preserve"> матер. 54-го междунар. форума. 2015. № 3 (S4). СПб</w:t>
            </w:r>
            <w:proofErr w:type="gramStart"/>
            <w:r w:rsidR="009375E4" w:rsidRPr="00476A17">
              <w:rPr>
                <w:color w:val="000000"/>
                <w:shd w:val="clear" w:color="auto" w:fill="FFFFFF"/>
              </w:rPr>
              <w:t xml:space="preserve">.: </w:t>
            </w:r>
            <w:proofErr w:type="gramEnd"/>
            <w:r w:rsidR="009375E4" w:rsidRPr="00476A17">
              <w:rPr>
                <w:color w:val="000000"/>
                <w:shd w:val="clear" w:color="auto" w:fill="FFFFFF"/>
              </w:rPr>
              <w:t xml:space="preserve">Высш. шк. журн. </w:t>
            </w:r>
            <w:r w:rsidR="009375E4" w:rsidRPr="00476A17">
              <w:rPr>
                <w:color w:val="000000"/>
                <w:shd w:val="clear" w:color="auto" w:fill="FFFFFF"/>
              </w:rPr>
              <w:lastRenderedPageBreak/>
              <w:t>и мас. коммуникаций, 2015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="009375E4" w:rsidRPr="009375E4">
              <w:rPr>
                <w:color w:val="000000"/>
                <w:shd w:val="clear" w:color="auto" w:fill="FFFFFF"/>
              </w:rPr>
              <w:t>РИНЦ</w:t>
            </w:r>
            <w:r>
              <w:rPr>
                <w:color w:val="000000"/>
                <w:shd w:val="clear" w:color="auto" w:fill="FFFFFF"/>
              </w:rPr>
              <w:t>)</w:t>
            </w:r>
            <w:r w:rsidR="009375E4" w:rsidRPr="009375E4">
              <w:rPr>
                <w:color w:val="000000"/>
                <w:shd w:val="clear" w:color="auto" w:fill="FFFFFF"/>
              </w:rPr>
              <w:t>;</w:t>
            </w:r>
          </w:p>
          <w:p w:rsidR="009375E4" w:rsidRPr="009375E4" w:rsidRDefault="00B70AF3" w:rsidP="009375E4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Бережная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 М. А., Корконосенко С. Г. Социальные неравенства: подходы СМИ и ожидания общества // Век информации. Медиа в современном мире - Петербургские чтения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 матер. 54-го междунар. форума. 2015. № 3 (</w:t>
            </w:r>
            <w:r w:rsidR="009375E4" w:rsidRPr="009375E4">
              <w:rPr>
                <w:color w:val="000000"/>
                <w:shd w:val="clear" w:color="auto" w:fill="FFFFFF"/>
                <w:lang w:val="en-US"/>
              </w:rPr>
              <w:t>S</w:t>
            </w:r>
            <w:r w:rsidR="009375E4" w:rsidRPr="009375E4">
              <w:rPr>
                <w:color w:val="000000"/>
                <w:shd w:val="clear" w:color="auto" w:fill="FFFFFF"/>
              </w:rPr>
              <w:t>4). СПб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 xml:space="preserve">.: 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>Высш. шк. журн. и мас. коммуникаций, 2015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r w:rsidR="009375E4" w:rsidRPr="009375E4">
              <w:rPr>
                <w:color w:val="000000"/>
                <w:shd w:val="clear" w:color="auto" w:fill="FFFFFF"/>
              </w:rPr>
              <w:t>РИНЦ</w:t>
            </w:r>
            <w:r>
              <w:rPr>
                <w:color w:val="000000"/>
                <w:shd w:val="clear" w:color="auto" w:fill="FFFFFF"/>
              </w:rPr>
              <w:t>)</w:t>
            </w:r>
            <w:r w:rsidR="009375E4" w:rsidRPr="009375E4">
              <w:rPr>
                <w:color w:val="000000"/>
                <w:shd w:val="clear" w:color="auto" w:fill="FFFFFF"/>
              </w:rPr>
              <w:t>;</w:t>
            </w:r>
          </w:p>
          <w:p w:rsidR="009375E4" w:rsidRPr="009375E4" w:rsidRDefault="00B70AF3" w:rsidP="001F133C">
            <w:pPr>
              <w:ind w:firstLine="0"/>
            </w:pPr>
            <w:r>
              <w:t xml:space="preserve">8. </w:t>
            </w:r>
            <w:r w:rsidR="009375E4" w:rsidRPr="009375E4">
              <w:t xml:space="preserve">Блохин И. Н. Медиакомпетентность личности: ролевой анализ // Вестник ЛГУ им. А. С. Пушкина. Философия. 2014. № 4 (том 2). С. 136-146. 0,6 п.л. </w:t>
            </w:r>
            <w:r w:rsidR="009375E4" w:rsidRPr="00A23D8D">
              <w:rPr>
                <w:lang w:val="en-US"/>
              </w:rPr>
              <w:t>http</w:t>
            </w:r>
            <w:r w:rsidR="009375E4" w:rsidRPr="00A23D8D">
              <w:t>://</w:t>
            </w:r>
            <w:r w:rsidR="009375E4" w:rsidRPr="00A23D8D">
              <w:rPr>
                <w:lang w:val="en-US"/>
              </w:rPr>
              <w:t>lengu</w:t>
            </w:r>
            <w:r w:rsidR="009375E4" w:rsidRPr="00A23D8D">
              <w:t>.</w:t>
            </w:r>
            <w:r w:rsidR="009375E4" w:rsidRPr="00A23D8D">
              <w:rPr>
                <w:lang w:val="en-US"/>
              </w:rPr>
              <w:t>ru</w:t>
            </w:r>
            <w:r w:rsidR="009375E4" w:rsidRPr="00A23D8D">
              <w:t>/</w:t>
            </w:r>
            <w:r w:rsidR="009375E4" w:rsidRPr="00A23D8D">
              <w:rPr>
                <w:lang w:val="en-US"/>
              </w:rPr>
              <w:t>media</w:t>
            </w:r>
            <w:r w:rsidR="009375E4" w:rsidRPr="00A23D8D">
              <w:t>/</w:t>
            </w:r>
            <w:r w:rsidR="009375E4" w:rsidRPr="00A23D8D">
              <w:rPr>
                <w:lang w:val="en-US"/>
              </w:rPr>
              <w:t>File</w:t>
            </w:r>
            <w:r w:rsidR="009375E4" w:rsidRPr="00A23D8D">
              <w:t>/</w:t>
            </w:r>
            <w:r w:rsidR="009375E4" w:rsidRPr="00A23D8D">
              <w:rPr>
                <w:lang w:val="en-US"/>
              </w:rPr>
              <w:t>Vestnik</w:t>
            </w:r>
            <w:r w:rsidR="009375E4" w:rsidRPr="00A23D8D">
              <w:t>/</w:t>
            </w:r>
            <w:r w:rsidR="009375E4" w:rsidRPr="00A23D8D">
              <w:rPr>
                <w:lang w:val="en-US"/>
              </w:rPr>
              <w:t>Filosofia</w:t>
            </w:r>
            <w:r w:rsidR="009375E4" w:rsidRPr="00A23D8D">
              <w:t xml:space="preserve">/4 </w:t>
            </w:r>
            <w:r w:rsidR="009375E4" w:rsidRPr="00A23D8D">
              <w:rPr>
                <w:lang w:val="en-US"/>
              </w:rPr>
              <w:t>t</w:t>
            </w:r>
            <w:r w:rsidR="009375E4" w:rsidRPr="00A23D8D">
              <w:t xml:space="preserve">2 (2014) </w:t>
            </w:r>
            <w:r w:rsidR="009375E4" w:rsidRPr="00A23D8D">
              <w:rPr>
                <w:lang w:val="en-US"/>
              </w:rPr>
              <w:t>philos</w:t>
            </w:r>
            <w:r w:rsidR="009375E4" w:rsidRPr="00A23D8D">
              <w:t xml:space="preserve"> </w:t>
            </w:r>
            <w:r w:rsidR="009375E4" w:rsidRPr="00A23D8D">
              <w:rPr>
                <w:lang w:val="en-US"/>
              </w:rPr>
              <w:t>for</w:t>
            </w:r>
            <w:r w:rsidR="009375E4" w:rsidRPr="00A23D8D">
              <w:t xml:space="preserve"> </w:t>
            </w:r>
            <w:r w:rsidR="009375E4" w:rsidRPr="00A23D8D">
              <w:rPr>
                <w:lang w:val="en-US"/>
              </w:rPr>
              <w:t>site</w:t>
            </w:r>
            <w:r w:rsidR="009375E4" w:rsidRPr="00A23D8D">
              <w:t xml:space="preserve"> </w:t>
            </w:r>
            <w:r w:rsidR="009375E4" w:rsidRPr="00A23D8D">
              <w:rPr>
                <w:lang w:val="en-US"/>
              </w:rPr>
              <w:t>lgu</w:t>
            </w:r>
            <w:r w:rsidR="009375E4" w:rsidRPr="00A23D8D">
              <w:t>.</w:t>
            </w:r>
            <w:r w:rsidR="009375E4" w:rsidRPr="00A23D8D">
              <w:rPr>
                <w:lang w:val="en-US"/>
              </w:rPr>
              <w:t>pdf</w:t>
            </w:r>
            <w:r>
              <w:t xml:space="preserve"> (</w:t>
            </w:r>
            <w:r w:rsidR="009375E4" w:rsidRPr="009375E4">
              <w:t>ВАК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B70AF3" w:rsidP="001F133C">
            <w:pPr>
              <w:ind w:firstLine="0"/>
            </w:pPr>
            <w:r>
              <w:t xml:space="preserve">9. </w:t>
            </w:r>
            <w:r w:rsidR="009375E4" w:rsidRPr="009375E4">
              <w:t xml:space="preserve">Блохин И. Н. Методология понимания в научной и журналистской деятельности // Век информации. Журналистика </w:t>
            </w:r>
            <w:r w:rsidR="009375E4" w:rsidRPr="009375E4">
              <w:rPr>
                <w:lang w:val="en-US"/>
              </w:rPr>
              <w:t>XXI</w:t>
            </w:r>
            <w:r w:rsidR="009375E4" w:rsidRPr="009375E4">
              <w:t xml:space="preserve"> века: культура понимания: матер</w:t>
            </w:r>
            <w:proofErr w:type="gramStart"/>
            <w:r w:rsidR="009375E4" w:rsidRPr="009375E4">
              <w:t>.</w:t>
            </w:r>
            <w:proofErr w:type="gramEnd"/>
            <w:r w:rsidR="009375E4" w:rsidRPr="009375E4">
              <w:t xml:space="preserve"> </w:t>
            </w:r>
            <w:proofErr w:type="gramStart"/>
            <w:r w:rsidR="009375E4" w:rsidRPr="009375E4">
              <w:t>с</w:t>
            </w:r>
            <w:proofErr w:type="gramEnd"/>
            <w:r w:rsidR="009375E4" w:rsidRPr="009375E4">
              <w:t>еминара всероссийского форума с междунар. участием «Дни философии в Петербурге-2014» № 2(</w:t>
            </w:r>
            <w:r w:rsidR="009375E4" w:rsidRPr="009375E4">
              <w:rPr>
                <w:lang w:val="en-US"/>
              </w:rPr>
              <w:t>S</w:t>
            </w:r>
            <w:r w:rsidR="009375E4" w:rsidRPr="009375E4">
              <w:t>2) / ред.-сост. И. Н. Блохин, С. Г. Корконосенко.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С.-Петерб. гос. ун-т; Высш. шк. журн. и мас. коммуникаций, 2015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B70AF3" w:rsidP="001F133C">
            <w:pPr>
              <w:ind w:firstLine="0"/>
            </w:pPr>
            <w:r>
              <w:t xml:space="preserve">10. </w:t>
            </w:r>
            <w:r w:rsidR="009375E4" w:rsidRPr="009375E4">
              <w:t>Блохин И. Н. Освоение медиакомпетенций в процессе текущего контроля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</w:t>
            </w:r>
            <w:r w:rsidR="009375E4" w:rsidRPr="009375E4">
              <w:rPr>
                <w:lang w:val="en-US"/>
              </w:rPr>
              <w:t>S</w:t>
            </w:r>
            <w:r w:rsidR="009375E4" w:rsidRPr="009375E4">
              <w:t>4). СПб.: Высш. шк. журн. и мас. коммуникаций, 2015</w:t>
            </w:r>
            <w:r>
              <w:t xml:space="preserve"> </w:t>
            </w:r>
            <w:proofErr w:type="gramStart"/>
            <w:r>
              <w:t>(</w:t>
            </w:r>
            <w:r w:rsidR="009375E4" w:rsidRPr="009375E4">
              <w:t xml:space="preserve"> </w:t>
            </w:r>
            <w:proofErr w:type="gramEnd"/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B70AF3" w:rsidP="001F133C">
            <w:pPr>
              <w:ind w:firstLine="0"/>
            </w:pPr>
            <w:r>
              <w:t xml:space="preserve">11. </w:t>
            </w:r>
            <w:r w:rsidR="009375E4" w:rsidRPr="009375E4">
              <w:t>Блохин И. Н. Понимание в системе эффектов массовой коммуникации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</w:t>
            </w:r>
            <w:r w:rsidR="009375E4" w:rsidRPr="009375E4">
              <w:rPr>
                <w:lang w:val="en-US"/>
              </w:rPr>
              <w:t>S</w:t>
            </w:r>
            <w:r w:rsidR="009375E4" w:rsidRPr="009375E4">
              <w:t>4).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Высш. шк. журн. и мас. коммуникаций, 2015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B70AF3" w:rsidP="00941B5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12. </w:t>
            </w:r>
            <w:r w:rsidR="009375E4" w:rsidRPr="009375E4">
              <w:rPr>
                <w:color w:val="000000"/>
                <w:shd w:val="clear" w:color="auto" w:fill="FFFFFF"/>
              </w:rPr>
              <w:t>Корконосенко С. Г. Понимание в журналистике как объект исследования // Век информации. Журналистика XXI века: культура понимания : матер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.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с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>еминара всероссийского форума «Дни философии в Санкт-Петербурге-2014». СПб.: С.-Петерб. гос. ун-т; Высш. шк. журн. и масс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.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к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оммуникаций, 2015 </w:t>
            </w:r>
            <w:r>
              <w:rPr>
                <w:color w:val="000000"/>
                <w:shd w:val="clear" w:color="auto" w:fill="FFFFFF"/>
              </w:rPr>
              <w:t>(</w:t>
            </w:r>
            <w:r w:rsidR="009375E4" w:rsidRPr="009375E4">
              <w:rPr>
                <w:color w:val="000000"/>
                <w:shd w:val="clear" w:color="auto" w:fill="FFFFFF"/>
              </w:rPr>
              <w:t>РИНЦ</w:t>
            </w:r>
            <w:r>
              <w:rPr>
                <w:color w:val="000000"/>
                <w:shd w:val="clear" w:color="auto" w:fill="FFFFFF"/>
              </w:rPr>
              <w:t>)</w:t>
            </w:r>
            <w:r w:rsidR="009375E4" w:rsidRPr="009375E4">
              <w:rPr>
                <w:color w:val="000000"/>
                <w:shd w:val="clear" w:color="auto" w:fill="FFFFFF"/>
              </w:rPr>
              <w:t>;</w:t>
            </w:r>
          </w:p>
          <w:p w:rsidR="009375E4" w:rsidRPr="009375E4" w:rsidRDefault="00B70AF3" w:rsidP="00941B5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13. </w:t>
            </w:r>
            <w:r w:rsidR="009375E4" w:rsidRPr="009375E4">
              <w:rPr>
                <w:color w:val="000000"/>
                <w:shd w:val="clear" w:color="auto" w:fill="FFFFFF"/>
              </w:rPr>
              <w:t xml:space="preserve">Корконосенко С. </w:t>
            </w:r>
            <w:proofErr w:type="gramStart"/>
            <w:r w:rsidR="009375E4" w:rsidRPr="009375E4">
              <w:rPr>
                <w:color w:val="000000"/>
                <w:shd w:val="clear" w:color="auto" w:fill="FFFFFF"/>
              </w:rPr>
              <w:t>Г.</w:t>
            </w:r>
            <w:proofErr w:type="gramEnd"/>
            <w:r w:rsidR="009375E4" w:rsidRPr="009375E4">
              <w:rPr>
                <w:color w:val="000000"/>
                <w:shd w:val="clear" w:color="auto" w:fill="FFFFFF"/>
              </w:rPr>
              <w:t xml:space="preserve"> Правда жизни «простого человека» в </w:t>
            </w:r>
            <w:r w:rsidR="009375E4" w:rsidRPr="009375E4">
              <w:rPr>
                <w:color w:val="000000"/>
                <w:shd w:val="clear" w:color="auto" w:fill="FFFFFF"/>
              </w:rPr>
              <w:lastRenderedPageBreak/>
              <w:t>российских СМИ // Философия познания и творчество жизни: Дни философии в Санкт-Петербурге-2013 / редкол.: С. И. Дудник (гл. ред.) и др. СПб: Владимир Даль, 2014;</w:t>
            </w:r>
          </w:p>
          <w:p w:rsidR="009375E4" w:rsidRPr="009375E4" w:rsidRDefault="00B70AF3" w:rsidP="00FA3DD7">
            <w:pPr>
              <w:ind w:firstLine="0"/>
            </w:pPr>
            <w:r>
              <w:t xml:space="preserve">14. </w:t>
            </w:r>
            <w:r w:rsidR="009375E4" w:rsidRPr="009375E4">
              <w:t>Марченко А. Н. Взаимодействие опасного и безопасного контента в медиа: влияние на выбор личности // Век информации. Медиа в современном мире – Петербургские чтения: матер. 54-го междунар. форума (22-24 апреля 2015 г.) / ред.-сост. С. Г. Корконосенко, Д. П. Гавра; отв. ред. С. Г. Корконосенко. 2015. № 3 (S4).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Высш. шк. журн. и мас. коммуникаций, 2015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B70AF3" w:rsidP="006435A6">
            <w:pPr>
              <w:ind w:firstLine="0"/>
            </w:pPr>
            <w:r>
              <w:t xml:space="preserve">15. </w:t>
            </w:r>
            <w:r w:rsidR="009375E4" w:rsidRPr="009375E4">
              <w:t>Марченко А. Н. Журналистика и мир жизни: проблемы понимания. Обзор выступлений на секции // Век информации. Журналистика XXI века: культура понимания: матер</w:t>
            </w:r>
            <w:proofErr w:type="gramStart"/>
            <w:r w:rsidR="009375E4" w:rsidRPr="009375E4">
              <w:t>.</w:t>
            </w:r>
            <w:proofErr w:type="gramEnd"/>
            <w:r w:rsidR="009375E4" w:rsidRPr="009375E4">
              <w:t xml:space="preserve"> </w:t>
            </w:r>
            <w:proofErr w:type="gramStart"/>
            <w:r w:rsidR="009375E4" w:rsidRPr="009375E4">
              <w:t>с</w:t>
            </w:r>
            <w:proofErr w:type="gramEnd"/>
            <w:r w:rsidR="009375E4" w:rsidRPr="009375E4">
              <w:t>еминара всероссийского форума с междунар. участием «Дни философии в Петербурге-2014». № 2 (S2) / ред.-сост. И. Н. Блохин, С. Г. Корконосенко.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С.-Петерб. гос. ун-т; Высш. шк. журн. и мас. коммуникаций, 2015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Default="00B70AF3" w:rsidP="00E94777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Путинцева О. С. Понять и быть понятыми: экспертиза интенций российских журналистов // В мире научных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к печати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1FD" w:rsidRPr="00FA31FD" w:rsidRDefault="00FA31FD" w:rsidP="00FA31FD">
            <w:pPr>
              <w:ind w:firstLine="0"/>
              <w:jc w:val="both"/>
            </w:pPr>
            <w:r>
              <w:t xml:space="preserve">17. </w:t>
            </w:r>
            <w:r w:rsidRPr="00FA31FD">
              <w:t>Путинцева О. С.</w:t>
            </w:r>
            <w:r w:rsidRPr="00FA31FD">
              <w:rPr>
                <w:i/>
              </w:rPr>
              <w:t xml:space="preserve"> </w:t>
            </w:r>
            <w:r w:rsidRPr="00FA31FD">
              <w:t xml:space="preserve">Понимание в профессиональной культуре журналиста // Век информации. Журналистика </w:t>
            </w:r>
            <w:r w:rsidRPr="00FA31FD">
              <w:rPr>
                <w:lang w:val="en-US"/>
              </w:rPr>
              <w:t>XXI</w:t>
            </w:r>
            <w:r w:rsidRPr="00FA31FD">
              <w:t xml:space="preserve"> века: культура понимания: матер</w:t>
            </w:r>
            <w:proofErr w:type="gramStart"/>
            <w:r w:rsidRPr="00FA31FD">
              <w:t>.</w:t>
            </w:r>
            <w:proofErr w:type="gramEnd"/>
            <w:r w:rsidRPr="00FA31FD">
              <w:t xml:space="preserve"> </w:t>
            </w:r>
            <w:proofErr w:type="gramStart"/>
            <w:r w:rsidRPr="00FA31FD">
              <w:t>с</w:t>
            </w:r>
            <w:proofErr w:type="gramEnd"/>
            <w:r w:rsidRPr="00FA31FD">
              <w:t>еминара всероссийского форума с междунар. участием «Дни философии в Петербурге-2014». № 2 (</w:t>
            </w:r>
            <w:r w:rsidRPr="00FA31FD">
              <w:rPr>
                <w:lang w:val="en-US"/>
              </w:rPr>
              <w:t>S</w:t>
            </w:r>
            <w:r w:rsidRPr="00FA31FD">
              <w:t>2) / ред.-сост. И. Н. Блохин, С. Г. Корконосенко. СПб</w:t>
            </w:r>
            <w:proofErr w:type="gramStart"/>
            <w:r w:rsidRPr="00FA31FD">
              <w:t xml:space="preserve">.: </w:t>
            </w:r>
            <w:proofErr w:type="gramEnd"/>
            <w:r w:rsidRPr="00FA31FD">
              <w:t>С.-Петерб. гос. ун-т; Высш. шк. журн. и мас. коммуникаций, 2015 (РИНЦ);</w:t>
            </w:r>
          </w:p>
          <w:p w:rsidR="00FA31FD" w:rsidRPr="00FA31FD" w:rsidRDefault="00FA31FD" w:rsidP="00FA31FD">
            <w:pPr>
              <w:ind w:firstLine="0"/>
              <w:jc w:val="both"/>
            </w:pPr>
            <w:r>
              <w:t xml:space="preserve">18. </w:t>
            </w:r>
            <w:r w:rsidRPr="00FA31FD">
              <w:t>Путинцева О. С.</w:t>
            </w:r>
            <w:r w:rsidRPr="00FA31FD">
              <w:rPr>
                <w:b/>
              </w:rPr>
              <w:t xml:space="preserve"> </w:t>
            </w:r>
            <w:r w:rsidRPr="00FA31FD">
              <w:t xml:space="preserve">Реализация принципа понимания (из профессионального опыта) // Век информации. Журналистика </w:t>
            </w:r>
            <w:r w:rsidRPr="00FA31FD">
              <w:rPr>
                <w:lang w:val="en-US"/>
              </w:rPr>
              <w:t>XXI</w:t>
            </w:r>
            <w:r w:rsidRPr="00FA31FD">
              <w:t xml:space="preserve"> века: культура понимания: матер</w:t>
            </w:r>
            <w:proofErr w:type="gramStart"/>
            <w:r w:rsidRPr="00FA31FD">
              <w:t>.</w:t>
            </w:r>
            <w:proofErr w:type="gramEnd"/>
            <w:r w:rsidRPr="00FA31FD">
              <w:t xml:space="preserve"> </w:t>
            </w:r>
            <w:proofErr w:type="gramStart"/>
            <w:r w:rsidRPr="00FA31FD">
              <w:t>с</w:t>
            </w:r>
            <w:proofErr w:type="gramEnd"/>
            <w:r w:rsidRPr="00FA31FD">
              <w:t>еминара всероссийского форума с междунар. участием «Дни философии в Петербурге-2014». № 2 (</w:t>
            </w:r>
            <w:r w:rsidRPr="00FA31FD">
              <w:rPr>
                <w:lang w:val="en-US"/>
              </w:rPr>
              <w:t>S</w:t>
            </w:r>
            <w:r w:rsidRPr="00FA31FD">
              <w:t>2) / ред.-сост. И. Н. Блохин, С. Г. Корконосенко. СПб</w:t>
            </w:r>
            <w:proofErr w:type="gramStart"/>
            <w:r w:rsidRPr="00FA31FD">
              <w:t xml:space="preserve">.: </w:t>
            </w:r>
            <w:proofErr w:type="gramEnd"/>
            <w:r w:rsidRPr="00FA31FD">
              <w:t>С.-Петерб. гос. ун-т; Высш. шк. журн. и мас. коммуникаций, 2015 (в соавт.) (РИНЦ);</w:t>
            </w:r>
          </w:p>
          <w:p w:rsidR="009375E4" w:rsidRPr="009375E4" w:rsidRDefault="00FA31FD" w:rsidP="00FA31FD">
            <w:pPr>
              <w:ind w:firstLine="0"/>
            </w:pPr>
            <w:r>
              <w:t xml:space="preserve">19. </w:t>
            </w:r>
            <w:r w:rsidR="009375E4" w:rsidRPr="00FA31FD">
              <w:t>Сидоров В. А. Динамика</w:t>
            </w:r>
            <w:r w:rsidR="009375E4" w:rsidRPr="009375E4">
              <w:t xml:space="preserve"> политических смыслов: актуальные медийные интерпретации // Век информации. Медиа в современном мире – Петербургские чтения: матер. 54-го междунар. форума (22-24 апр. 2015 г.) / ред.-сост. С. Г. Корконосенко, Д. П. Гавра; отв. ред. </w:t>
            </w:r>
            <w:r w:rsidR="009375E4" w:rsidRPr="009375E4">
              <w:lastRenderedPageBreak/>
              <w:t>С. Г. Корконосенко. 2015 № 3 (</w:t>
            </w:r>
            <w:r w:rsidR="009375E4" w:rsidRPr="009375E4">
              <w:rPr>
                <w:lang w:val="en-US"/>
              </w:rPr>
              <w:t>S</w:t>
            </w:r>
            <w:r w:rsidR="009375E4" w:rsidRPr="009375E4">
              <w:t>4).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Высш. шк. журн. и мас. коммуникаций, 2015 (в соавт</w:t>
            </w:r>
            <w:r>
              <w:t>.</w:t>
            </w:r>
            <w:r w:rsidR="009375E4" w:rsidRPr="009375E4">
              <w:t>)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FA31FD" w:rsidP="00E94777">
            <w:pPr>
              <w:ind w:firstLine="0"/>
            </w:pPr>
            <w:r>
              <w:t xml:space="preserve">20. </w:t>
            </w:r>
            <w:r w:rsidR="009375E4" w:rsidRPr="009375E4">
              <w:t xml:space="preserve">Сидоров В. А. Журналистика и публичность интерпретации смыслов // Век информации. Журналистика </w:t>
            </w:r>
            <w:r w:rsidR="009375E4" w:rsidRPr="009375E4">
              <w:rPr>
                <w:lang w:val="en-US"/>
              </w:rPr>
              <w:t>XXI</w:t>
            </w:r>
            <w:r w:rsidR="009375E4" w:rsidRPr="009375E4">
              <w:t xml:space="preserve"> века: культура понимания: матер</w:t>
            </w:r>
            <w:proofErr w:type="gramStart"/>
            <w:r w:rsidR="009375E4" w:rsidRPr="009375E4">
              <w:t>.</w:t>
            </w:r>
            <w:proofErr w:type="gramEnd"/>
            <w:r w:rsidR="009375E4" w:rsidRPr="009375E4">
              <w:t xml:space="preserve"> </w:t>
            </w:r>
            <w:proofErr w:type="gramStart"/>
            <w:r w:rsidR="009375E4" w:rsidRPr="009375E4">
              <w:t>с</w:t>
            </w:r>
            <w:proofErr w:type="gramEnd"/>
            <w:r w:rsidR="009375E4" w:rsidRPr="009375E4">
              <w:t>еминара всероссийского форума с междунар. участием «Дни философии в Петербурге-2014». № 2 (</w:t>
            </w:r>
            <w:r w:rsidR="009375E4" w:rsidRPr="009375E4">
              <w:rPr>
                <w:lang w:val="en-US"/>
              </w:rPr>
              <w:t>S</w:t>
            </w:r>
            <w:r w:rsidR="009375E4" w:rsidRPr="009375E4">
              <w:t>2) / ред.-сост. И. Н. Блохин, С. Г. Корконосенко. СПб</w:t>
            </w:r>
            <w:proofErr w:type="gramStart"/>
            <w:r w:rsidR="009375E4" w:rsidRPr="009375E4">
              <w:t xml:space="preserve">.: </w:t>
            </w:r>
            <w:proofErr w:type="gramEnd"/>
            <w:r w:rsidR="009375E4" w:rsidRPr="009375E4">
              <w:t>С.-Петерб. гос. ун-т; Высш. шк. журн. и мас. коммуникаций, 2015</w:t>
            </w:r>
            <w:r>
              <w:t xml:space="preserve"> (</w:t>
            </w:r>
            <w:r w:rsidR="009375E4" w:rsidRPr="009375E4">
              <w:t>РИНЦ</w:t>
            </w:r>
            <w:r>
              <w:t>)</w:t>
            </w:r>
            <w:r w:rsidR="009375E4" w:rsidRPr="009375E4">
              <w:t>;</w:t>
            </w:r>
          </w:p>
          <w:p w:rsidR="009375E4" w:rsidRPr="009375E4" w:rsidRDefault="00FA31FD" w:rsidP="00E94777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Сидоров В. А. Медиаинтерпретация смыслов «культурно побуждающей среды» // Вестник Воронеж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та. Серия: Филология. Журналистика.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8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80" w:rsidRPr="00B90FFA" w:rsidRDefault="00FA31FD" w:rsidP="00FA31FD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Сметанина С. И. Профессиональная медиакритика в системе медиаобразования // Ученые записки Новгород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та.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31FD">
              <w:rPr>
                <w:rFonts w:ascii="Times New Roman" w:hAnsi="Times New Roman" w:cs="Times New Roman"/>
                <w:sz w:val="24"/>
                <w:szCs w:val="24"/>
              </w:rPr>
              <w:t>http://www.novsu.ru/eNotes/i.1086055/?id=1146715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75E4" w:rsidRPr="00937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80" w:rsidRPr="00BD0F80" w:rsidTr="00E46947">
        <w:tc>
          <w:tcPr>
            <w:tcW w:w="0" w:type="auto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2562" w:type="dxa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3243" w:type="dxa"/>
          </w:tcPr>
          <w:p w:rsidR="00BD0F80" w:rsidRPr="001F133C" w:rsidRDefault="00BD0F80" w:rsidP="00040E88">
            <w:pPr>
              <w:ind w:firstLine="0"/>
            </w:pPr>
            <w:r w:rsidRPr="001F133C">
              <w:t xml:space="preserve">- разработка и модернизация учебных программ и курсов с использованием концепта «культура понимания», в том числе профильных дисциплин магистратуры и аспирантуры; </w:t>
            </w:r>
          </w:p>
        </w:tc>
        <w:tc>
          <w:tcPr>
            <w:tcW w:w="7608" w:type="dxa"/>
          </w:tcPr>
          <w:p w:rsidR="000E4B58" w:rsidRPr="00901FAA" w:rsidRDefault="009C5964" w:rsidP="000E4B58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  <w:r>
              <w:t xml:space="preserve">1. </w:t>
            </w:r>
            <w:r w:rsidR="000E4B58" w:rsidRPr="001F133C">
              <w:t xml:space="preserve">Политическая журналистика: учебник для бакалавриата и магистратуры / под ред. С. Г. Корконосенко. М.: Издательство Юрайт, 2015. </w:t>
            </w:r>
            <w:r w:rsidR="001F133C" w:rsidRPr="001F133C">
              <w:t>Гриф УМО.</w:t>
            </w:r>
            <w:r w:rsidR="00995D75">
              <w:t xml:space="preserve"> </w:t>
            </w:r>
            <w:r w:rsidR="00995D75" w:rsidRPr="00E04C1E">
              <w:rPr>
                <w:lang w:val="en-US"/>
              </w:rPr>
              <w:t>ISBN</w:t>
            </w:r>
            <w:r w:rsidR="00995D75" w:rsidRPr="00901FAA">
              <w:t xml:space="preserve"> 978-5-9916-5194-3. </w:t>
            </w:r>
            <w:r w:rsidR="00995D75">
              <w:rPr>
                <w:lang w:val="en-US"/>
              </w:rPr>
              <w:t>URL</w:t>
            </w:r>
            <w:r w:rsidR="00995D75" w:rsidRPr="00901FAA">
              <w:t xml:space="preserve">: </w:t>
            </w:r>
            <w:r w:rsidR="00995D75" w:rsidRPr="00A23D8D">
              <w:rPr>
                <w:lang w:val="en-US"/>
              </w:rPr>
              <w:t>http</w:t>
            </w:r>
            <w:r w:rsidR="00995D75" w:rsidRPr="00A23D8D">
              <w:t>://</w:t>
            </w:r>
            <w:r w:rsidR="00995D75" w:rsidRPr="00A23D8D">
              <w:rPr>
                <w:lang w:val="en-US"/>
              </w:rPr>
              <w:t>www</w:t>
            </w:r>
            <w:r w:rsidR="00995D75" w:rsidRPr="00A23D8D">
              <w:t>.</w:t>
            </w:r>
            <w:r w:rsidR="00995D75" w:rsidRPr="00A23D8D">
              <w:rPr>
                <w:lang w:val="en-US"/>
              </w:rPr>
              <w:t>urait</w:t>
            </w:r>
            <w:r w:rsidR="00995D75" w:rsidRPr="00A23D8D">
              <w:t>.</w:t>
            </w:r>
            <w:r w:rsidR="00995D75" w:rsidRPr="00A23D8D">
              <w:rPr>
                <w:lang w:val="en-US"/>
              </w:rPr>
              <w:t>ru</w:t>
            </w:r>
            <w:r w:rsidR="00995D75" w:rsidRPr="00A23D8D">
              <w:t>/</w:t>
            </w:r>
            <w:r w:rsidR="00995D75" w:rsidRPr="00A23D8D">
              <w:rPr>
                <w:lang w:val="en-US"/>
              </w:rPr>
              <w:t>catalog</w:t>
            </w:r>
            <w:r w:rsidR="00995D75" w:rsidRPr="00A23D8D">
              <w:t>/</w:t>
            </w:r>
            <w:r w:rsidR="00995D75" w:rsidRPr="00A23D8D">
              <w:rPr>
                <w:lang w:val="en-US"/>
              </w:rPr>
              <w:t>gumanitarnye</w:t>
            </w:r>
            <w:r w:rsidR="00995D75" w:rsidRPr="00A23D8D">
              <w:t>_</w:t>
            </w:r>
            <w:r w:rsidR="00995D75" w:rsidRPr="00A23D8D">
              <w:rPr>
                <w:lang w:val="en-US"/>
              </w:rPr>
              <w:t>i</w:t>
            </w:r>
            <w:r w:rsidR="00995D75" w:rsidRPr="00A23D8D">
              <w:t>_</w:t>
            </w:r>
            <w:r w:rsidR="00995D75" w:rsidRPr="00A23D8D">
              <w:rPr>
                <w:lang w:val="en-US"/>
              </w:rPr>
              <w:t>obshchestvennye</w:t>
            </w:r>
            <w:r w:rsidR="00995D75" w:rsidRPr="00A23D8D">
              <w:t>_</w:t>
            </w:r>
            <w:r w:rsidR="00995D75" w:rsidRPr="00A23D8D">
              <w:rPr>
                <w:lang w:val="en-US"/>
              </w:rPr>
              <w:t>nauki</w:t>
            </w:r>
            <w:r w:rsidR="00995D75" w:rsidRPr="00A23D8D">
              <w:t>/31418/</w:t>
            </w:r>
            <w:r w:rsidR="00995D75" w:rsidRPr="00901FAA">
              <w:t xml:space="preserve">. </w:t>
            </w:r>
          </w:p>
          <w:p w:rsidR="00BD0F80" w:rsidRPr="001F133C" w:rsidRDefault="000E4B58" w:rsidP="000E4B58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  <w:r w:rsidRPr="001F133C">
              <w:rPr>
                <w:bCs/>
              </w:rPr>
              <w:t xml:space="preserve">С. Г. Корконосенко – </w:t>
            </w:r>
            <w:r w:rsidRPr="001F133C">
              <w:rPr>
                <w:rFonts w:eastAsia="Petersburg-Regular"/>
              </w:rPr>
              <w:t>предисловие, главы</w:t>
            </w:r>
            <w:r w:rsidR="00995D75">
              <w:rPr>
                <w:rFonts w:eastAsia="Petersburg-Regular"/>
              </w:rPr>
              <w:t xml:space="preserve"> </w:t>
            </w:r>
            <w:r w:rsidRPr="001F133C">
              <w:rPr>
                <w:rFonts w:eastAsia="Petersburg-Regular"/>
              </w:rPr>
              <w:t xml:space="preserve">1, 5, 11; В. А. </w:t>
            </w:r>
            <w:r w:rsidRPr="001F133C">
              <w:rPr>
                <w:bCs/>
              </w:rPr>
              <w:t xml:space="preserve">Сидоров – </w:t>
            </w:r>
            <w:r w:rsidRPr="001F133C">
              <w:rPr>
                <w:rFonts w:eastAsia="Petersburg-Regular"/>
              </w:rPr>
              <w:t xml:space="preserve">главы 2, 4; </w:t>
            </w:r>
            <w:r w:rsidRPr="001F133C">
              <w:rPr>
                <w:bCs/>
              </w:rPr>
              <w:t xml:space="preserve">Блохин И. Н. – </w:t>
            </w:r>
            <w:r w:rsidRPr="001F133C">
              <w:rPr>
                <w:rFonts w:eastAsia="Petersburg-Regular"/>
              </w:rPr>
              <w:t>главы 7, 10.</w:t>
            </w:r>
          </w:p>
          <w:p w:rsidR="00A835E4" w:rsidRPr="00835120" w:rsidRDefault="00A835E4" w:rsidP="00835120">
            <w:pPr>
              <w:autoSpaceDE w:val="0"/>
              <w:autoSpaceDN w:val="0"/>
              <w:adjustRightInd w:val="0"/>
              <w:ind w:firstLine="0"/>
            </w:pPr>
          </w:p>
          <w:p w:rsidR="00835120" w:rsidRPr="00835120" w:rsidRDefault="009C5964" w:rsidP="00835120">
            <w:pPr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835120" w:rsidRPr="00835120">
              <w:rPr>
                <w:color w:val="000000"/>
                <w:shd w:val="clear" w:color="auto" w:fill="FFFFFF"/>
              </w:rPr>
              <w:t>Корконосенко С. 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35120" w:rsidRPr="00835120">
              <w:t>Преподавание журналистики в высшей школе: учеб</w:t>
            </w:r>
            <w:proofErr w:type="gramStart"/>
            <w:r w:rsidR="00835120" w:rsidRPr="00835120">
              <w:t>.</w:t>
            </w:r>
            <w:proofErr w:type="gramEnd"/>
            <w:r w:rsidR="00835120" w:rsidRPr="00835120">
              <w:t xml:space="preserve"> </w:t>
            </w:r>
            <w:proofErr w:type="gramStart"/>
            <w:r w:rsidR="00835120" w:rsidRPr="00835120">
              <w:t>п</w:t>
            </w:r>
            <w:proofErr w:type="gramEnd"/>
            <w:r w:rsidR="00835120" w:rsidRPr="00835120">
              <w:t>особие. СПб</w:t>
            </w:r>
            <w:proofErr w:type="gramStart"/>
            <w:r w:rsidR="00835120" w:rsidRPr="00835120">
              <w:t xml:space="preserve">.: </w:t>
            </w:r>
            <w:proofErr w:type="gramEnd"/>
            <w:r w:rsidR="00835120" w:rsidRPr="00835120">
              <w:t>Своё издательство, 2015.</w:t>
            </w:r>
          </w:p>
          <w:p w:rsidR="00EF2896" w:rsidRPr="00832FCB" w:rsidRDefault="00EF2896" w:rsidP="00EF2896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</w:p>
          <w:p w:rsidR="00EF2896" w:rsidRDefault="009C5964" w:rsidP="00EF2896">
            <w:pPr>
              <w:autoSpaceDE w:val="0"/>
              <w:autoSpaceDN w:val="0"/>
              <w:adjustRightInd w:val="0"/>
              <w:ind w:firstLine="0"/>
            </w:pPr>
            <w:r>
              <w:t xml:space="preserve">3. </w:t>
            </w:r>
            <w:r w:rsidR="00EF2896" w:rsidRPr="009375E4">
              <w:t>Телевизионный журналист: Основы творческой деятельности</w:t>
            </w:r>
            <w:r w:rsidR="00686509">
              <w:t>: у</w:t>
            </w:r>
            <w:r w:rsidR="00EF2896" w:rsidRPr="009375E4">
              <w:t>чеб</w:t>
            </w:r>
            <w:r w:rsidR="00686509">
              <w:t>.</w:t>
            </w:r>
            <w:r w:rsidR="00EF2896" w:rsidRPr="009375E4">
              <w:t xml:space="preserve"> пособие</w:t>
            </w:r>
            <w:proofErr w:type="gramStart"/>
            <w:r w:rsidR="00EF2896">
              <w:t xml:space="preserve"> / </w:t>
            </w:r>
            <w:r w:rsidR="00EF2896" w:rsidRPr="009375E4">
              <w:t>П</w:t>
            </w:r>
            <w:proofErr w:type="gramEnd"/>
            <w:r w:rsidR="00EF2896" w:rsidRPr="009375E4">
              <w:t>од ред. М. А. Бережной. М.: Аспект Пресс, 2015.</w:t>
            </w:r>
          </w:p>
          <w:p w:rsidR="00EF2896" w:rsidRPr="009C5964" w:rsidRDefault="00EF2896" w:rsidP="00835120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  <w:p w:rsidR="009C5964" w:rsidRDefault="009C5964" w:rsidP="00835120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9C5964">
              <w:rPr>
                <w:i/>
                <w:color w:val="000000"/>
                <w:shd w:val="clear" w:color="auto" w:fill="FFFFFF"/>
              </w:rPr>
              <w:t>Корконосенко С. Г.</w:t>
            </w:r>
          </w:p>
          <w:p w:rsidR="00835120" w:rsidRDefault="00835120" w:rsidP="00835120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F133C">
              <w:rPr>
                <w:szCs w:val="24"/>
              </w:rPr>
              <w:t>Обновление РПУД:</w:t>
            </w:r>
          </w:p>
          <w:p w:rsidR="0021502F" w:rsidRPr="0021502F" w:rsidRDefault="0021502F" w:rsidP="0021502F">
            <w:pPr>
              <w:ind w:firstLine="0"/>
            </w:pPr>
            <w:r w:rsidRPr="0021502F">
              <w:t>Правовые основы журналистики</w:t>
            </w:r>
            <w:r>
              <w:t>;</w:t>
            </w:r>
          </w:p>
          <w:p w:rsidR="0021502F" w:rsidRPr="0021502F" w:rsidRDefault="0021502F" w:rsidP="0021502F">
            <w:pPr>
              <w:ind w:firstLine="0"/>
            </w:pPr>
            <w:r>
              <w:t>Основы теории журналистики;</w:t>
            </w:r>
            <w:r w:rsidRPr="0021502F">
              <w:t xml:space="preserve"> </w:t>
            </w:r>
          </w:p>
          <w:p w:rsidR="0021502F" w:rsidRPr="0021502F" w:rsidRDefault="0021502F" w:rsidP="0021502F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21502F">
              <w:rPr>
                <w:szCs w:val="24"/>
              </w:rPr>
              <w:t>Актуальные проблемы истории и теории журналистики</w:t>
            </w:r>
            <w:r>
              <w:rPr>
                <w:szCs w:val="24"/>
              </w:rPr>
              <w:t>.</w:t>
            </w:r>
          </w:p>
          <w:p w:rsidR="00835120" w:rsidRPr="001F133C" w:rsidRDefault="00835120" w:rsidP="00835120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F133C">
              <w:rPr>
                <w:szCs w:val="24"/>
              </w:rPr>
              <w:t>Подготовка аннотаций спецдисциплин:</w:t>
            </w:r>
          </w:p>
          <w:p w:rsidR="00835120" w:rsidRPr="001F133C" w:rsidRDefault="0021502F" w:rsidP="000E4B58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  <w:r>
              <w:rPr>
                <w:rFonts w:eastAsia="Petersburg-Regular"/>
              </w:rPr>
              <w:t>Свобода личности в российской журналистике.</w:t>
            </w:r>
          </w:p>
          <w:p w:rsidR="0021502F" w:rsidRDefault="0021502F" w:rsidP="00A835E4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</w:p>
          <w:p w:rsidR="009375E4" w:rsidRDefault="009375E4" w:rsidP="00A835E4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</w:rPr>
            </w:pPr>
          </w:p>
          <w:p w:rsidR="00A835E4" w:rsidRPr="009C5964" w:rsidRDefault="00A835E4" w:rsidP="00A835E4">
            <w:pPr>
              <w:autoSpaceDE w:val="0"/>
              <w:autoSpaceDN w:val="0"/>
              <w:adjustRightInd w:val="0"/>
              <w:ind w:firstLine="0"/>
              <w:rPr>
                <w:rFonts w:eastAsia="Petersburg-Regular"/>
                <w:i/>
              </w:rPr>
            </w:pPr>
            <w:r w:rsidRPr="009C5964">
              <w:rPr>
                <w:rFonts w:eastAsia="Petersburg-Regular"/>
                <w:i/>
              </w:rPr>
              <w:t>Блохин И. Н.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Новые РПУД: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 xml:space="preserve">Педагогика: дидактика высшей школы; 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Курсовая работа по дисциплине «Произведение политической журналистики».</w:t>
            </w:r>
          </w:p>
          <w:p w:rsidR="00A835E4" w:rsidRPr="001F133C" w:rsidRDefault="00A835E4" w:rsidP="00A835E4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F133C">
              <w:rPr>
                <w:szCs w:val="24"/>
              </w:rPr>
              <w:t>Обновление РПУД: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Исследование рынка массовой информации: технологии и практика;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Курсовая работа по спецсеминару «Исследование рынка массовой информации: технологии и практика»;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Этносоциальные проблемы политической коммуникации;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Современные проблемы журналистики;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Методология и методы исследований в сфере СМИ;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Произведение политической журналистики.</w:t>
            </w:r>
          </w:p>
          <w:p w:rsidR="00A835E4" w:rsidRPr="001F133C" w:rsidRDefault="00A835E4" w:rsidP="00A835E4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F133C">
              <w:rPr>
                <w:szCs w:val="24"/>
              </w:rPr>
              <w:t>Подготовка аннотаций спецдисциплин:</w:t>
            </w:r>
          </w:p>
          <w:p w:rsidR="00A835E4" w:rsidRPr="001F133C" w:rsidRDefault="00A835E4" w:rsidP="00A835E4">
            <w:pPr>
              <w:ind w:firstLine="0"/>
            </w:pPr>
            <w:r w:rsidRPr="001F133C">
              <w:t>Журналистика в этнокультурных коммуникациях;</w:t>
            </w:r>
          </w:p>
          <w:p w:rsidR="00A835E4" w:rsidRDefault="00A835E4" w:rsidP="00A835E4">
            <w:pPr>
              <w:ind w:firstLine="0"/>
            </w:pPr>
            <w:r w:rsidRPr="001F133C">
              <w:t>Исследование рынка массовой информации: практика и современные технологии.</w:t>
            </w:r>
          </w:p>
          <w:p w:rsidR="00172F3A" w:rsidRDefault="00172F3A" w:rsidP="00A835E4">
            <w:pPr>
              <w:ind w:firstLine="0"/>
            </w:pPr>
          </w:p>
          <w:p w:rsidR="00172F3A" w:rsidRPr="009C5964" w:rsidRDefault="009C5964" w:rsidP="00A835E4">
            <w:pPr>
              <w:ind w:firstLine="0"/>
              <w:rPr>
                <w:i/>
              </w:rPr>
            </w:pPr>
            <w:r>
              <w:rPr>
                <w:i/>
              </w:rPr>
              <w:t>Сметанина С. И.</w:t>
            </w:r>
          </w:p>
          <w:p w:rsidR="00172F3A" w:rsidRPr="001F133C" w:rsidRDefault="00172F3A" w:rsidP="00172F3A">
            <w:pPr>
              <w:ind w:firstLine="0"/>
            </w:pPr>
            <w:r w:rsidRPr="001F133C">
              <w:t>Новые РПУД: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Тренинг педагогической риторики</w:t>
            </w:r>
            <w:r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Психология преподавателя</w:t>
            </w:r>
            <w:r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Научно-исследовательская работа</w:t>
            </w:r>
            <w:r>
              <w:t>.</w:t>
            </w:r>
          </w:p>
          <w:p w:rsidR="00172F3A" w:rsidRPr="001F133C" w:rsidRDefault="00172F3A" w:rsidP="00172F3A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F133C">
              <w:rPr>
                <w:szCs w:val="24"/>
              </w:rPr>
              <w:t>Обновление РПУД: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 xml:space="preserve">Актуальные проблемы журналистики; 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Педагогическая практика;</w:t>
            </w:r>
          </w:p>
          <w:p w:rsidR="00172F3A" w:rsidRPr="00172F3A" w:rsidRDefault="00172F3A" w:rsidP="00172F3A">
            <w:pPr>
              <w:ind w:firstLine="0"/>
              <w:rPr>
                <w:rFonts w:eastAsia="Times New Roman"/>
                <w:lang w:eastAsia="ru-RU"/>
              </w:rPr>
            </w:pPr>
            <w:r w:rsidRPr="00172F3A">
              <w:t>Язык политической журналистики.</w:t>
            </w:r>
          </w:p>
          <w:p w:rsidR="00C256D6" w:rsidRPr="00C256D6" w:rsidRDefault="00C256D6" w:rsidP="00C256D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C256D6">
              <w:rPr>
                <w:szCs w:val="24"/>
              </w:rPr>
              <w:t>Подготовка аннотаций спецдисциплин:</w:t>
            </w:r>
          </w:p>
          <w:p w:rsidR="00172F3A" w:rsidRPr="00C256D6" w:rsidRDefault="00C256D6" w:rsidP="00172F3A">
            <w:pPr>
              <w:ind w:firstLine="0"/>
              <w:rPr>
                <w:color w:val="000000"/>
              </w:rPr>
            </w:pPr>
            <w:r w:rsidRPr="00C256D6">
              <w:rPr>
                <w:color w:val="000000"/>
              </w:rPr>
              <w:t>Публицистический образ в авторской журналистике: история и современность;</w:t>
            </w:r>
          </w:p>
          <w:p w:rsidR="00C256D6" w:rsidRPr="00C256D6" w:rsidRDefault="00C256D6" w:rsidP="00172F3A">
            <w:pPr>
              <w:ind w:firstLine="0"/>
              <w:rPr>
                <w:color w:val="000000"/>
              </w:rPr>
            </w:pPr>
            <w:r w:rsidRPr="00C256D6">
              <w:rPr>
                <w:color w:val="000000"/>
              </w:rPr>
              <w:t>Журналистика моды и стиля жизни: ценностные приоритеты и эффективные практики.</w:t>
            </w:r>
          </w:p>
          <w:p w:rsidR="00C256D6" w:rsidRPr="00C256D6" w:rsidRDefault="00C256D6" w:rsidP="00172F3A">
            <w:pPr>
              <w:ind w:firstLine="0"/>
            </w:pPr>
          </w:p>
          <w:p w:rsidR="00172F3A" w:rsidRPr="009C5964" w:rsidRDefault="00172F3A" w:rsidP="00172F3A">
            <w:pPr>
              <w:ind w:firstLine="0"/>
              <w:rPr>
                <w:rFonts w:eastAsia="Times New Roman"/>
                <w:i/>
                <w:lang w:eastAsia="ru-RU"/>
              </w:rPr>
            </w:pPr>
            <w:r w:rsidRPr="009C5964">
              <w:rPr>
                <w:rFonts w:eastAsia="Times New Roman"/>
                <w:i/>
                <w:lang w:eastAsia="ru-RU"/>
              </w:rPr>
              <w:t>Сидоров В.</w:t>
            </w:r>
            <w:r w:rsidR="00611E24" w:rsidRPr="009C5964">
              <w:rPr>
                <w:rFonts w:eastAsia="Times New Roman"/>
                <w:i/>
                <w:lang w:eastAsia="ru-RU"/>
              </w:rPr>
              <w:t xml:space="preserve"> </w:t>
            </w:r>
            <w:r w:rsidRPr="009C5964">
              <w:rPr>
                <w:rFonts w:eastAsia="Times New Roman"/>
                <w:i/>
                <w:lang w:eastAsia="ru-RU"/>
              </w:rPr>
              <w:t>А.</w:t>
            </w:r>
          </w:p>
          <w:p w:rsidR="00172F3A" w:rsidRPr="00C256D6" w:rsidRDefault="00172F3A" w:rsidP="00172F3A">
            <w:pPr>
              <w:ind w:firstLine="0"/>
            </w:pPr>
            <w:r w:rsidRPr="00611E24">
              <w:t>Новые РПУД:</w:t>
            </w:r>
          </w:p>
          <w:p w:rsidR="00172F3A" w:rsidRPr="00C256D6" w:rsidRDefault="00172F3A" w:rsidP="00172F3A">
            <w:pPr>
              <w:ind w:firstLine="0"/>
            </w:pPr>
            <w:r w:rsidRPr="00C256D6">
              <w:t xml:space="preserve">История и философия науки. </w:t>
            </w:r>
          </w:p>
          <w:p w:rsidR="00172F3A" w:rsidRPr="00172F3A" w:rsidRDefault="00172F3A" w:rsidP="00172F3A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172F3A">
              <w:rPr>
                <w:szCs w:val="24"/>
              </w:rPr>
              <w:t>Обновление РПУД: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Социология журналистики и массовых коммуникаций</w:t>
            </w:r>
            <w:r w:rsidR="00C256D6"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Политический прогноз в журналистике</w:t>
            </w:r>
            <w:r w:rsidR="00C256D6"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Профессиональная практика</w:t>
            </w:r>
            <w:r w:rsidR="00C256D6"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Политическая пропаганда и политическая коммуникация</w:t>
            </w:r>
            <w:r w:rsidR="00C256D6">
              <w:t>;</w:t>
            </w:r>
          </w:p>
          <w:p w:rsidR="00172F3A" w:rsidRPr="00172F3A" w:rsidRDefault="00172F3A" w:rsidP="00172F3A">
            <w:pPr>
              <w:ind w:firstLine="0"/>
            </w:pPr>
            <w:r w:rsidRPr="00172F3A">
              <w:t>Курсовая работа «Политическая пропаганда и политическая коммуникация»</w:t>
            </w:r>
            <w:r w:rsidR="00C256D6">
              <w:t>;</w:t>
            </w:r>
          </w:p>
          <w:p w:rsidR="00172F3A" w:rsidRPr="00C256D6" w:rsidRDefault="00172F3A" w:rsidP="00172F3A">
            <w:pPr>
              <w:ind w:firstLine="0"/>
            </w:pPr>
            <w:r w:rsidRPr="00C256D6">
              <w:t>Научно-исследовательская работа в семестре</w:t>
            </w:r>
            <w:r w:rsidR="00C256D6" w:rsidRPr="00C256D6">
              <w:t>.</w:t>
            </w:r>
          </w:p>
          <w:p w:rsidR="00C256D6" w:rsidRPr="00C256D6" w:rsidRDefault="00C256D6" w:rsidP="00C256D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 w:rsidRPr="00C256D6">
              <w:rPr>
                <w:szCs w:val="24"/>
              </w:rPr>
              <w:t>Подготовка аннотаций спецдисциплин:</w:t>
            </w:r>
          </w:p>
          <w:p w:rsidR="00172F3A" w:rsidRPr="00C256D6" w:rsidRDefault="00C256D6" w:rsidP="00A835E4">
            <w:pPr>
              <w:ind w:firstLine="0"/>
            </w:pPr>
            <w:r w:rsidRPr="00C256D6">
              <w:t>Политический прогноз в журналистике;</w:t>
            </w:r>
          </w:p>
          <w:p w:rsidR="00A835E4" w:rsidRPr="001F133C" w:rsidRDefault="00C256D6" w:rsidP="000E4B58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/>
              </w:rPr>
            </w:pPr>
            <w:r w:rsidRPr="00C256D6">
              <w:t>Идеалы и ценности в журналистике XXI века.</w:t>
            </w:r>
          </w:p>
        </w:tc>
      </w:tr>
      <w:tr w:rsidR="00BD0F80" w:rsidRPr="00BD0F80" w:rsidTr="00E46947">
        <w:tc>
          <w:tcPr>
            <w:tcW w:w="0" w:type="auto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2562" w:type="dxa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3243" w:type="dxa"/>
          </w:tcPr>
          <w:p w:rsidR="00BD0F80" w:rsidRPr="00BD0F80" w:rsidRDefault="00BD0F80" w:rsidP="00040E88">
            <w:pPr>
              <w:ind w:firstLine="0"/>
            </w:pPr>
            <w:r w:rsidRPr="00BD0F80">
              <w:t xml:space="preserve">- использование материалов исследования в магистерских и аспирантских диссертационных работах исполнителями НИР и под руководством исполнителей; </w:t>
            </w:r>
          </w:p>
        </w:tc>
        <w:tc>
          <w:tcPr>
            <w:tcW w:w="7608" w:type="dxa"/>
          </w:tcPr>
          <w:p w:rsidR="009C5964" w:rsidRDefault="009C5964" w:rsidP="00A04D11">
            <w:pPr>
              <w:ind w:firstLine="0"/>
            </w:pPr>
            <w:r>
              <w:t>Защищенные м</w:t>
            </w:r>
            <w:r w:rsidRPr="00A04D11">
              <w:t>агистерск</w:t>
            </w:r>
            <w:r>
              <w:t>ие</w:t>
            </w:r>
            <w:r w:rsidRPr="00A04D11">
              <w:t xml:space="preserve"> диссертаци</w:t>
            </w:r>
            <w:r>
              <w:t>и:</w:t>
            </w:r>
          </w:p>
          <w:p w:rsidR="00A04D11" w:rsidRPr="00A04D11" w:rsidRDefault="00A04D11" w:rsidP="00A04D11">
            <w:pPr>
              <w:ind w:firstLine="0"/>
            </w:pPr>
            <w:r w:rsidRPr="00A04D11">
              <w:t xml:space="preserve">Рук. М. А. Бережная: </w:t>
            </w:r>
            <w:r w:rsidRPr="00A04D11">
              <w:rPr>
                <w:rFonts w:eastAsia="Times New Roman"/>
                <w:lang w:eastAsia="ru-RU"/>
              </w:rPr>
              <w:t>Плешачков Е</w:t>
            </w:r>
            <w:r w:rsidR="009C5964">
              <w:rPr>
                <w:rFonts w:eastAsia="Times New Roman"/>
                <w:lang w:eastAsia="ru-RU"/>
              </w:rPr>
              <w:t>.</w:t>
            </w:r>
            <w:r w:rsidRPr="00A04D11">
              <w:rPr>
                <w:rFonts w:eastAsia="Times New Roman"/>
                <w:lang w:eastAsia="ru-RU"/>
              </w:rPr>
              <w:t xml:space="preserve"> В. </w:t>
            </w:r>
            <w:r w:rsidRPr="00A04D11">
              <w:rPr>
                <w:color w:val="000000"/>
              </w:rPr>
              <w:t xml:space="preserve">Социальный герой </w:t>
            </w:r>
            <w:proofErr w:type="gramStart"/>
            <w:r w:rsidRPr="00A04D11">
              <w:rPr>
                <w:color w:val="000000"/>
              </w:rPr>
              <w:t>современной</w:t>
            </w:r>
            <w:proofErr w:type="gramEnd"/>
            <w:r w:rsidRPr="00A04D11">
              <w:rPr>
                <w:color w:val="000000"/>
              </w:rPr>
              <w:t xml:space="preserve"> теледокументалистики</w:t>
            </w:r>
            <w:r w:rsidR="009C5964">
              <w:rPr>
                <w:color w:val="000000"/>
              </w:rPr>
              <w:t>;</w:t>
            </w:r>
          </w:p>
          <w:p w:rsidR="00BD0F80" w:rsidRPr="00A04D11" w:rsidRDefault="000E4B58" w:rsidP="000E4B58">
            <w:pPr>
              <w:ind w:firstLine="0"/>
            </w:pPr>
            <w:r w:rsidRPr="00A04D11">
              <w:t>Рук. И. Н. Блохин: Шкляева А</w:t>
            </w:r>
            <w:r w:rsidR="009C5964">
              <w:t>.</w:t>
            </w:r>
            <w:r w:rsidRPr="00A04D11">
              <w:t xml:space="preserve"> Юрьевна Журналистика как фактор национальной политики в регионе (на примере Республики Удмуртия)</w:t>
            </w:r>
            <w:r w:rsidR="009C5964">
              <w:t>;</w:t>
            </w:r>
          </w:p>
          <w:p w:rsidR="00A04D11" w:rsidRPr="00A04D11" w:rsidRDefault="000E4B58" w:rsidP="00A04D11">
            <w:pPr>
              <w:ind w:firstLine="0"/>
            </w:pPr>
            <w:r w:rsidRPr="00A04D11">
              <w:t>Рук.</w:t>
            </w:r>
            <w:r w:rsidR="00A04D11" w:rsidRPr="00A04D11">
              <w:t xml:space="preserve"> С. И. Сметанина:</w:t>
            </w:r>
            <w:r w:rsidRPr="00A04D11">
              <w:t xml:space="preserve"> </w:t>
            </w:r>
            <w:r w:rsidR="00A04D11" w:rsidRPr="00A04D11">
              <w:t>Нин</w:t>
            </w:r>
            <w:r w:rsidR="00995D75">
              <w:t xml:space="preserve"> </w:t>
            </w:r>
            <w:r w:rsidR="00A04D11" w:rsidRPr="00A04D11">
              <w:t>Бовэй. Медиадискурс в общественной дипломатии Китая</w:t>
            </w:r>
            <w:r w:rsidR="009C5964">
              <w:t>;</w:t>
            </w:r>
          </w:p>
          <w:p w:rsidR="000E4B58" w:rsidRPr="00BD0F80" w:rsidRDefault="00A04D11" w:rsidP="009C5964">
            <w:pPr>
              <w:ind w:firstLine="0"/>
            </w:pPr>
            <w:r w:rsidRPr="00A04D11">
              <w:rPr>
                <w:rFonts w:eastAsia="Times New Roman"/>
                <w:lang w:eastAsia="ru-RU"/>
              </w:rPr>
              <w:t>Рук. В. А. Сидоров: Галиуллина В</w:t>
            </w:r>
            <w:r w:rsidR="009C5964">
              <w:rPr>
                <w:rFonts w:eastAsia="Times New Roman"/>
                <w:lang w:eastAsia="ru-RU"/>
              </w:rPr>
              <w:t>.</w:t>
            </w:r>
            <w:r w:rsidRPr="00A04D11">
              <w:rPr>
                <w:rFonts w:eastAsia="Times New Roman"/>
                <w:lang w:eastAsia="ru-RU"/>
              </w:rPr>
              <w:t xml:space="preserve"> А. </w:t>
            </w:r>
            <w:proofErr w:type="gramStart"/>
            <w:r w:rsidRPr="00A04D11">
              <w:t>Этнополитический</w:t>
            </w:r>
            <w:proofErr w:type="gramEnd"/>
            <w:r w:rsidRPr="00A04D11">
              <w:t xml:space="preserve"> дискурс в СМИ: иммигранты в мегаполисе.</w:t>
            </w:r>
          </w:p>
        </w:tc>
      </w:tr>
      <w:tr w:rsidR="00BD0F80" w:rsidRPr="006B4216" w:rsidTr="00E46947">
        <w:tc>
          <w:tcPr>
            <w:tcW w:w="0" w:type="auto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2562" w:type="dxa"/>
            <w:vMerge/>
          </w:tcPr>
          <w:p w:rsidR="00BD0F80" w:rsidRPr="00BD0F80" w:rsidRDefault="00BD0F80" w:rsidP="00040E88">
            <w:pPr>
              <w:ind w:firstLine="0"/>
            </w:pPr>
          </w:p>
        </w:tc>
        <w:tc>
          <w:tcPr>
            <w:tcW w:w="3243" w:type="dxa"/>
          </w:tcPr>
          <w:p w:rsidR="00BD0F80" w:rsidRPr="00BD0F80" w:rsidRDefault="00BD0F80" w:rsidP="00040E88">
            <w:pPr>
              <w:ind w:firstLine="0"/>
            </w:pPr>
            <w:r w:rsidRPr="00BD0F80">
              <w:t xml:space="preserve">- организация самостоятельной работы </w:t>
            </w:r>
            <w:proofErr w:type="gramStart"/>
            <w:r w:rsidRPr="00BD0F80">
              <w:t>обучающихся</w:t>
            </w:r>
            <w:proofErr w:type="gramEnd"/>
            <w:r w:rsidRPr="00BD0F80">
              <w:t xml:space="preserve"> в магистратуре по профилю «Журналистика и культура общества», нацеленной на развитие профессиональной культуры понимания</w:t>
            </w:r>
          </w:p>
        </w:tc>
        <w:tc>
          <w:tcPr>
            <w:tcW w:w="7608" w:type="dxa"/>
          </w:tcPr>
          <w:p w:rsidR="006B4216" w:rsidRDefault="009C5964" w:rsidP="006B4216">
            <w:pPr>
              <w:pStyle w:val="smcol"/>
              <w:spacing w:before="0" w:beforeAutospacing="0" w:after="0" w:afterAutospacing="0"/>
            </w:pPr>
            <w:r>
              <w:t xml:space="preserve">1. </w:t>
            </w:r>
            <w:r w:rsidR="006B4216" w:rsidRPr="006B4216">
              <w:rPr>
                <w:bCs/>
              </w:rPr>
              <w:t xml:space="preserve">Литература и журналистика: понимание мира и человека». </w:t>
            </w:r>
            <w:r w:rsidR="006B4216" w:rsidRPr="006B4216">
              <w:t>Междисциплинарный семинар кафедры теории журн</w:t>
            </w:r>
            <w:r w:rsidR="006B4216">
              <w:t>алистики и массовых коммуникаций СПбГУ.</w:t>
            </w:r>
            <w:r w:rsidRPr="006B4216">
              <w:t xml:space="preserve"> </w:t>
            </w:r>
            <w:r>
              <w:t>8 апреля 2015 г.</w:t>
            </w:r>
          </w:p>
          <w:p w:rsidR="00496889" w:rsidRDefault="00496889" w:rsidP="006B4216">
            <w:pPr>
              <w:pStyle w:val="smcol"/>
              <w:spacing w:before="0" w:beforeAutospacing="0" w:after="0" w:afterAutospacing="0"/>
            </w:pPr>
          </w:p>
          <w:p w:rsidR="006B4216" w:rsidRDefault="009C5964" w:rsidP="006B4216">
            <w:pPr>
              <w:pStyle w:val="smcol"/>
              <w:spacing w:before="0" w:beforeAutospacing="0" w:after="0" w:afterAutospacing="0"/>
            </w:pPr>
            <w:r>
              <w:t xml:space="preserve">2. </w:t>
            </w:r>
            <w:r w:rsidR="006B4216" w:rsidRPr="006B4216">
              <w:rPr>
                <w:bCs/>
              </w:rPr>
              <w:t>Изображение и текст: проблемы понимания и интерпретации</w:t>
            </w:r>
            <w:r w:rsidR="006B4216" w:rsidRPr="006B4216">
              <w:t>. Лекция-диалог докт. филос. наук, главного научного сотрудника Государственного Русского музея А. А. Курбановского и докт. филол. наук, проф. С. И. С</w:t>
            </w:r>
            <w:r w:rsidR="006B4216">
              <w:t>метаниной.</w:t>
            </w:r>
            <w:r w:rsidRPr="006B4216">
              <w:t xml:space="preserve"> Государственный Русский музей. </w:t>
            </w:r>
            <w:r w:rsidRPr="006B4216">
              <w:rPr>
                <w:bCs/>
              </w:rPr>
              <w:t>«</w:t>
            </w:r>
            <w:r w:rsidRPr="006B4216">
              <w:t>8 апреля 2015 г.</w:t>
            </w:r>
          </w:p>
          <w:p w:rsidR="00496889" w:rsidRDefault="00496889" w:rsidP="006B4216">
            <w:pPr>
              <w:pStyle w:val="smcol"/>
              <w:spacing w:before="0" w:beforeAutospacing="0" w:after="0" w:afterAutospacing="0"/>
            </w:pPr>
          </w:p>
          <w:p w:rsidR="006B4216" w:rsidRDefault="009C5964" w:rsidP="006B4216">
            <w:pPr>
              <w:pStyle w:val="smcol"/>
              <w:spacing w:before="0" w:beforeAutospacing="0" w:after="0" w:afterAutospacing="0"/>
            </w:pPr>
            <w:r>
              <w:rPr>
                <w:bCs/>
              </w:rPr>
              <w:lastRenderedPageBreak/>
              <w:t xml:space="preserve">3. </w:t>
            </w:r>
            <w:r w:rsidR="006B4216" w:rsidRPr="006B4216">
              <w:rPr>
                <w:bCs/>
              </w:rPr>
              <w:t>Аспирантура: студенты высшего уровня</w:t>
            </w:r>
            <w:proofErr w:type="gramStart"/>
            <w:r w:rsidR="006B4216" w:rsidRPr="006B4216">
              <w:rPr>
                <w:bCs/>
              </w:rPr>
              <w:t>?</w:t>
            </w:r>
            <w:r w:rsidR="006B4216" w:rsidRPr="006B4216">
              <w:t xml:space="preserve">. </w:t>
            </w:r>
            <w:proofErr w:type="gramEnd"/>
            <w:r w:rsidR="006B4216" w:rsidRPr="006B4216">
              <w:t>Учебно-методический семинар.</w:t>
            </w:r>
            <w:r w:rsidR="00B83206">
              <w:t xml:space="preserve"> Модератор – С. И. Сметанина.</w:t>
            </w:r>
            <w:r w:rsidRPr="006B4216">
              <w:t xml:space="preserve"> 9 апреля 2015 г. </w:t>
            </w:r>
          </w:p>
          <w:p w:rsidR="00496889" w:rsidRPr="006B4216" w:rsidRDefault="00496889" w:rsidP="006B4216">
            <w:pPr>
              <w:pStyle w:val="smcol"/>
              <w:spacing w:before="0" w:beforeAutospacing="0" w:after="0" w:afterAutospacing="0"/>
            </w:pPr>
          </w:p>
          <w:p w:rsidR="00BD0F80" w:rsidRPr="00A835E4" w:rsidRDefault="009C5964" w:rsidP="009C5964">
            <w:pPr>
              <w:pStyle w:val="one"/>
              <w:spacing w:before="0" w:beforeAutospacing="0" w:after="0" w:afterAutospacing="0"/>
            </w:pPr>
            <w:r>
              <w:t xml:space="preserve">4. </w:t>
            </w:r>
            <w:r w:rsidR="006B4216" w:rsidRPr="006B4216">
              <w:rPr>
                <w:bCs/>
              </w:rPr>
              <w:t xml:space="preserve">Арт-клуб: много голосов – один мир. </w:t>
            </w:r>
            <w:r w:rsidR="006B4216" w:rsidRPr="006B4216">
              <w:t xml:space="preserve">Международный творческий вечер студентов и магистрантов. </w:t>
            </w:r>
            <w:r w:rsidR="006B4216" w:rsidRPr="006B4216">
              <w:rPr>
                <w:lang w:val="en-US"/>
              </w:rPr>
              <w:t>URL</w:t>
            </w:r>
            <w:r w:rsidR="006B4216" w:rsidRPr="00A835E4">
              <w:t xml:space="preserve">: </w:t>
            </w:r>
            <w:r w:rsidR="006B4216" w:rsidRPr="00A23D8D">
              <w:rPr>
                <w:lang w:val="en-US"/>
              </w:rPr>
              <w:t>http</w:t>
            </w:r>
            <w:r w:rsidR="006B4216" w:rsidRPr="00A23D8D">
              <w:t>://</w:t>
            </w:r>
            <w:r w:rsidR="006B4216" w:rsidRPr="00A23D8D">
              <w:rPr>
                <w:lang w:val="en-US"/>
              </w:rPr>
              <w:t>jf</w:t>
            </w:r>
            <w:r w:rsidR="006B4216" w:rsidRPr="00A23D8D">
              <w:t>.</w:t>
            </w:r>
            <w:r w:rsidR="006B4216" w:rsidRPr="00A23D8D">
              <w:rPr>
                <w:lang w:val="en-US"/>
              </w:rPr>
              <w:t>spbu</w:t>
            </w:r>
            <w:r w:rsidR="006B4216" w:rsidRPr="00A23D8D">
              <w:t>.</w:t>
            </w:r>
            <w:r w:rsidR="006B4216" w:rsidRPr="00A23D8D">
              <w:rPr>
                <w:lang w:val="en-US"/>
              </w:rPr>
              <w:t>ru</w:t>
            </w:r>
            <w:r w:rsidR="006B4216" w:rsidRPr="00A23D8D">
              <w:t>/</w:t>
            </w:r>
            <w:r w:rsidR="006B4216" w:rsidRPr="00A23D8D">
              <w:rPr>
                <w:lang w:val="en-US"/>
              </w:rPr>
              <w:t>actions</w:t>
            </w:r>
            <w:r w:rsidR="006B4216" w:rsidRPr="00A23D8D">
              <w:t>/5342/5526-</w:t>
            </w:r>
            <w:r w:rsidR="006B4216" w:rsidRPr="00A23D8D">
              <w:rPr>
                <w:lang w:val="en-US"/>
              </w:rPr>
              <w:t>gr</w:t>
            </w:r>
            <w:r w:rsidR="006B4216" w:rsidRPr="00A23D8D">
              <w:t>1.</w:t>
            </w:r>
            <w:r w:rsidR="006B4216" w:rsidRPr="00A23D8D">
              <w:rPr>
                <w:lang w:val="en-US"/>
              </w:rPr>
              <w:t>html</w:t>
            </w:r>
            <w:r w:rsidR="006B4216" w:rsidRPr="00A835E4">
              <w:t xml:space="preserve">. </w:t>
            </w:r>
            <w:r w:rsidRPr="006B4216">
              <w:t>10 апреля 2015 г.</w:t>
            </w:r>
          </w:p>
        </w:tc>
      </w:tr>
    </w:tbl>
    <w:p w:rsidR="00476A17" w:rsidRDefault="00476A17" w:rsidP="00977A0D">
      <w:pPr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D0F80" w:rsidRPr="00E46947" w:rsidRDefault="00977A0D" w:rsidP="00611E24">
      <w:pPr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F4159">
        <w:rPr>
          <w:sz w:val="28"/>
          <w:szCs w:val="28"/>
        </w:rPr>
        <w:t>Руководитель проекта</w:t>
      </w:r>
      <w:r w:rsidRPr="008F4159">
        <w:rPr>
          <w:sz w:val="28"/>
          <w:szCs w:val="28"/>
        </w:rPr>
        <w:tab/>
        <w:t>С. Г. Корконосенко</w:t>
      </w:r>
    </w:p>
    <w:sectPr w:rsidR="00BD0F80" w:rsidRPr="00E46947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etersburg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5ADA"/>
    <w:multiLevelType w:val="hybridMultilevel"/>
    <w:tmpl w:val="69FA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6612"/>
    <w:multiLevelType w:val="hybridMultilevel"/>
    <w:tmpl w:val="FFBEDD06"/>
    <w:lvl w:ilvl="0" w:tplc="577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01BD"/>
    <w:multiLevelType w:val="hybridMultilevel"/>
    <w:tmpl w:val="B3AC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7025"/>
    <w:multiLevelType w:val="hybridMultilevel"/>
    <w:tmpl w:val="FC54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73AB"/>
    <w:multiLevelType w:val="hybridMultilevel"/>
    <w:tmpl w:val="51E8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E59"/>
    <w:rsid w:val="00034F12"/>
    <w:rsid w:val="000359A7"/>
    <w:rsid w:val="0004260F"/>
    <w:rsid w:val="000426FC"/>
    <w:rsid w:val="00046F14"/>
    <w:rsid w:val="00050EF6"/>
    <w:rsid w:val="0005115D"/>
    <w:rsid w:val="00054B6C"/>
    <w:rsid w:val="0005564E"/>
    <w:rsid w:val="000603BA"/>
    <w:rsid w:val="000607A3"/>
    <w:rsid w:val="00061DEC"/>
    <w:rsid w:val="000630BB"/>
    <w:rsid w:val="000631AB"/>
    <w:rsid w:val="0006348A"/>
    <w:rsid w:val="00071A67"/>
    <w:rsid w:val="00072AA6"/>
    <w:rsid w:val="00073077"/>
    <w:rsid w:val="000745DD"/>
    <w:rsid w:val="00082F11"/>
    <w:rsid w:val="000836D9"/>
    <w:rsid w:val="00094593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34FD"/>
    <w:rsid w:val="000E4B58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36D28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2F3A"/>
    <w:rsid w:val="00173CBC"/>
    <w:rsid w:val="001808D8"/>
    <w:rsid w:val="00182CBA"/>
    <w:rsid w:val="00183566"/>
    <w:rsid w:val="001914CE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4D4F"/>
    <w:rsid w:val="001C6934"/>
    <w:rsid w:val="001C6ABE"/>
    <w:rsid w:val="001C75BB"/>
    <w:rsid w:val="001D2730"/>
    <w:rsid w:val="001E1831"/>
    <w:rsid w:val="001E3046"/>
    <w:rsid w:val="001E4271"/>
    <w:rsid w:val="001F133C"/>
    <w:rsid w:val="001F135F"/>
    <w:rsid w:val="001F1F78"/>
    <w:rsid w:val="001F300F"/>
    <w:rsid w:val="001F340E"/>
    <w:rsid w:val="001F3DAA"/>
    <w:rsid w:val="001F4AEF"/>
    <w:rsid w:val="001F5063"/>
    <w:rsid w:val="001F570D"/>
    <w:rsid w:val="001F5B2E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502F"/>
    <w:rsid w:val="00216A08"/>
    <w:rsid w:val="00216CF1"/>
    <w:rsid w:val="00222D7F"/>
    <w:rsid w:val="00222F01"/>
    <w:rsid w:val="00224C13"/>
    <w:rsid w:val="00225010"/>
    <w:rsid w:val="00227B3D"/>
    <w:rsid w:val="002304C4"/>
    <w:rsid w:val="00231260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C33E7"/>
    <w:rsid w:val="002D3302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62FF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CF4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90068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6A17"/>
    <w:rsid w:val="00477969"/>
    <w:rsid w:val="00486179"/>
    <w:rsid w:val="00492711"/>
    <w:rsid w:val="00493415"/>
    <w:rsid w:val="00494185"/>
    <w:rsid w:val="0049629A"/>
    <w:rsid w:val="00496889"/>
    <w:rsid w:val="004A1984"/>
    <w:rsid w:val="004A2D3A"/>
    <w:rsid w:val="004A5243"/>
    <w:rsid w:val="004A6410"/>
    <w:rsid w:val="004B1FE6"/>
    <w:rsid w:val="004B2280"/>
    <w:rsid w:val="004B35EF"/>
    <w:rsid w:val="004B50E8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03AA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5729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32FF"/>
    <w:rsid w:val="005D7EB4"/>
    <w:rsid w:val="005E02D7"/>
    <w:rsid w:val="005E05D1"/>
    <w:rsid w:val="005E0C66"/>
    <w:rsid w:val="005E15DE"/>
    <w:rsid w:val="005E1987"/>
    <w:rsid w:val="005E2D24"/>
    <w:rsid w:val="005E6C2A"/>
    <w:rsid w:val="005F2F5C"/>
    <w:rsid w:val="005F32A2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4D58"/>
    <w:rsid w:val="00606634"/>
    <w:rsid w:val="0060799E"/>
    <w:rsid w:val="00611E24"/>
    <w:rsid w:val="00612A2E"/>
    <w:rsid w:val="0061337A"/>
    <w:rsid w:val="00613A0C"/>
    <w:rsid w:val="00613B26"/>
    <w:rsid w:val="0062227B"/>
    <w:rsid w:val="00622569"/>
    <w:rsid w:val="0062667E"/>
    <w:rsid w:val="006312BB"/>
    <w:rsid w:val="00632EE6"/>
    <w:rsid w:val="006338F9"/>
    <w:rsid w:val="006345BB"/>
    <w:rsid w:val="00636980"/>
    <w:rsid w:val="00637D48"/>
    <w:rsid w:val="00642E94"/>
    <w:rsid w:val="006435A6"/>
    <w:rsid w:val="00646EF0"/>
    <w:rsid w:val="00647AD8"/>
    <w:rsid w:val="00653C9F"/>
    <w:rsid w:val="00656C10"/>
    <w:rsid w:val="0066140C"/>
    <w:rsid w:val="00661D30"/>
    <w:rsid w:val="00663456"/>
    <w:rsid w:val="00666FC6"/>
    <w:rsid w:val="006730F9"/>
    <w:rsid w:val="00676BC9"/>
    <w:rsid w:val="00683014"/>
    <w:rsid w:val="00684BD4"/>
    <w:rsid w:val="00685F10"/>
    <w:rsid w:val="00686509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216"/>
    <w:rsid w:val="006B444F"/>
    <w:rsid w:val="006C624F"/>
    <w:rsid w:val="006C68AD"/>
    <w:rsid w:val="006D3111"/>
    <w:rsid w:val="006D3AC2"/>
    <w:rsid w:val="006D52F0"/>
    <w:rsid w:val="006D5E3C"/>
    <w:rsid w:val="006D737D"/>
    <w:rsid w:val="006E0F37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8B7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07A0"/>
    <w:rsid w:val="007517CD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0C0F"/>
    <w:rsid w:val="00832BF5"/>
    <w:rsid w:val="00832F46"/>
    <w:rsid w:val="00832FCB"/>
    <w:rsid w:val="008335AF"/>
    <w:rsid w:val="0083498E"/>
    <w:rsid w:val="00835120"/>
    <w:rsid w:val="00837B33"/>
    <w:rsid w:val="0084108C"/>
    <w:rsid w:val="008411E6"/>
    <w:rsid w:val="0084164B"/>
    <w:rsid w:val="008428E2"/>
    <w:rsid w:val="008434F6"/>
    <w:rsid w:val="00845568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41C1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1FAA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CB9"/>
    <w:rsid w:val="00925D20"/>
    <w:rsid w:val="00927FD5"/>
    <w:rsid w:val="00931367"/>
    <w:rsid w:val="0093282B"/>
    <w:rsid w:val="009343EA"/>
    <w:rsid w:val="009357F0"/>
    <w:rsid w:val="00936444"/>
    <w:rsid w:val="009375E4"/>
    <w:rsid w:val="00941B5D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77A0D"/>
    <w:rsid w:val="0098748C"/>
    <w:rsid w:val="00991740"/>
    <w:rsid w:val="00992332"/>
    <w:rsid w:val="0099388C"/>
    <w:rsid w:val="00995426"/>
    <w:rsid w:val="00995D75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C5964"/>
    <w:rsid w:val="009D0953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4D11"/>
    <w:rsid w:val="00A068DC"/>
    <w:rsid w:val="00A07AA6"/>
    <w:rsid w:val="00A10782"/>
    <w:rsid w:val="00A12177"/>
    <w:rsid w:val="00A2138F"/>
    <w:rsid w:val="00A2147A"/>
    <w:rsid w:val="00A2399D"/>
    <w:rsid w:val="00A23D8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35E4"/>
    <w:rsid w:val="00A858FA"/>
    <w:rsid w:val="00A85DAD"/>
    <w:rsid w:val="00A86C68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B7F49"/>
    <w:rsid w:val="00AC2F36"/>
    <w:rsid w:val="00AD6561"/>
    <w:rsid w:val="00AE1979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0AF3"/>
    <w:rsid w:val="00B71567"/>
    <w:rsid w:val="00B72936"/>
    <w:rsid w:val="00B732FF"/>
    <w:rsid w:val="00B74F5F"/>
    <w:rsid w:val="00B753CD"/>
    <w:rsid w:val="00B75D3B"/>
    <w:rsid w:val="00B804ED"/>
    <w:rsid w:val="00B805D4"/>
    <w:rsid w:val="00B83206"/>
    <w:rsid w:val="00B83D95"/>
    <w:rsid w:val="00B84488"/>
    <w:rsid w:val="00B90FFA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0F80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56D6"/>
    <w:rsid w:val="00C2727E"/>
    <w:rsid w:val="00C27F3D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56B9B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3653"/>
    <w:rsid w:val="00CB4A77"/>
    <w:rsid w:val="00CB4C2A"/>
    <w:rsid w:val="00CB65C1"/>
    <w:rsid w:val="00CB6AF0"/>
    <w:rsid w:val="00CB7510"/>
    <w:rsid w:val="00CC0573"/>
    <w:rsid w:val="00CC180B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3F97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1C7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6022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26A06"/>
    <w:rsid w:val="00E33A8F"/>
    <w:rsid w:val="00E34571"/>
    <w:rsid w:val="00E37B7D"/>
    <w:rsid w:val="00E43165"/>
    <w:rsid w:val="00E44795"/>
    <w:rsid w:val="00E464FE"/>
    <w:rsid w:val="00E46947"/>
    <w:rsid w:val="00E46F40"/>
    <w:rsid w:val="00E50A09"/>
    <w:rsid w:val="00E53620"/>
    <w:rsid w:val="00E539A6"/>
    <w:rsid w:val="00E54F91"/>
    <w:rsid w:val="00E56CBD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4777"/>
    <w:rsid w:val="00E954AA"/>
    <w:rsid w:val="00EA0849"/>
    <w:rsid w:val="00EA2A96"/>
    <w:rsid w:val="00EA6BA9"/>
    <w:rsid w:val="00EA6F5A"/>
    <w:rsid w:val="00EA6F5C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2896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55D0C"/>
    <w:rsid w:val="00F61062"/>
    <w:rsid w:val="00F6211D"/>
    <w:rsid w:val="00F64543"/>
    <w:rsid w:val="00F65209"/>
    <w:rsid w:val="00F665C1"/>
    <w:rsid w:val="00F70392"/>
    <w:rsid w:val="00F71297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31FD"/>
    <w:rsid w:val="00FA3DD7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CCE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51C0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30BB"/>
    <w:rPr>
      <w:b/>
      <w:bCs/>
    </w:rPr>
  </w:style>
  <w:style w:type="paragraph" w:styleId="a5">
    <w:name w:val="Normal (Web)"/>
    <w:basedOn w:val="a"/>
    <w:uiPriority w:val="99"/>
    <w:unhideWhenUsed/>
    <w:rsid w:val="000630B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0630BB"/>
    <w:rPr>
      <w:i/>
      <w:iCs/>
    </w:rPr>
  </w:style>
  <w:style w:type="paragraph" w:styleId="a7">
    <w:name w:val="No Spacing"/>
    <w:uiPriority w:val="1"/>
    <w:qFormat/>
    <w:rsid w:val="001F4AEF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F4AEF"/>
    <w:rPr>
      <w:color w:val="0000FF"/>
      <w:u w:val="single"/>
    </w:rPr>
  </w:style>
  <w:style w:type="paragraph" w:customStyle="1" w:styleId="smcol">
    <w:name w:val="smcol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one">
    <w:name w:val="one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slist">
    <w:name w:val="slist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sm">
    <w:name w:val="sm"/>
    <w:basedOn w:val="a"/>
    <w:rsid w:val="00991740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A835E4"/>
    <w:pPr>
      <w:spacing w:after="200" w:line="276" w:lineRule="auto"/>
      <w:ind w:left="720" w:firstLine="0"/>
      <w:contextualSpacing/>
    </w:pPr>
    <w:rPr>
      <w:rFonts w:eastAsia="Times New Roman"/>
      <w:szCs w:val="22"/>
      <w:lang w:eastAsia="ru-RU"/>
    </w:rPr>
  </w:style>
  <w:style w:type="character" w:customStyle="1" w:styleId="apple-converted-space">
    <w:name w:val="apple-converted-space"/>
    <w:basedOn w:val="a0"/>
    <w:rsid w:val="00901FAA"/>
  </w:style>
  <w:style w:type="paragraph" w:customStyle="1" w:styleId="xl89">
    <w:name w:val="xl89"/>
    <w:basedOn w:val="a"/>
    <w:rsid w:val="0021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30BB"/>
    <w:rPr>
      <w:b/>
      <w:bCs/>
    </w:rPr>
  </w:style>
  <w:style w:type="paragraph" w:styleId="a5">
    <w:name w:val="Normal (Web)"/>
    <w:basedOn w:val="a"/>
    <w:uiPriority w:val="99"/>
    <w:unhideWhenUsed/>
    <w:rsid w:val="000630B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0630BB"/>
    <w:rPr>
      <w:i/>
      <w:iCs/>
    </w:rPr>
  </w:style>
  <w:style w:type="paragraph" w:styleId="a7">
    <w:name w:val="No Spacing"/>
    <w:uiPriority w:val="1"/>
    <w:qFormat/>
    <w:rsid w:val="001F4AEF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F4AEF"/>
    <w:rPr>
      <w:color w:val="0000FF"/>
      <w:u w:val="single"/>
    </w:rPr>
  </w:style>
  <w:style w:type="paragraph" w:customStyle="1" w:styleId="smcol">
    <w:name w:val="smcol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one">
    <w:name w:val="one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slist">
    <w:name w:val="slist"/>
    <w:basedOn w:val="a"/>
    <w:rsid w:val="006B421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sm">
    <w:name w:val="sm"/>
    <w:basedOn w:val="a"/>
    <w:rsid w:val="00991740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A835E4"/>
    <w:pPr>
      <w:spacing w:after="200" w:line="276" w:lineRule="auto"/>
      <w:ind w:left="720" w:firstLine="0"/>
      <w:contextualSpacing/>
    </w:pPr>
    <w:rPr>
      <w:rFonts w:eastAsia="Times New Roman"/>
      <w:szCs w:val="22"/>
      <w:lang w:eastAsia="ru-RU"/>
    </w:rPr>
  </w:style>
  <w:style w:type="character" w:customStyle="1" w:styleId="apple-converted-space">
    <w:name w:val="apple-converted-space"/>
    <w:basedOn w:val="a0"/>
    <w:rsid w:val="00901FAA"/>
  </w:style>
  <w:style w:type="paragraph" w:customStyle="1" w:styleId="xl89">
    <w:name w:val="xl89"/>
    <w:basedOn w:val="a"/>
    <w:rsid w:val="0021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o.nikitina</cp:lastModifiedBy>
  <cp:revision>2</cp:revision>
  <cp:lastPrinted>2015-02-17T09:33:00Z</cp:lastPrinted>
  <dcterms:created xsi:type="dcterms:W3CDTF">2015-06-15T10:12:00Z</dcterms:created>
  <dcterms:modified xsi:type="dcterms:W3CDTF">2015-06-15T10:12:00Z</dcterms:modified>
</cp:coreProperties>
</file>