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8" w:rsidRPr="00A44AC1" w:rsidRDefault="008B7508" w:rsidP="00CA6A0F">
      <w:pPr>
        <w:jc w:val="center"/>
        <w:rPr>
          <w:rFonts w:ascii="Arial" w:hAnsi="Arial" w:cs="Arial"/>
          <w:b/>
        </w:rPr>
      </w:pPr>
      <w:r w:rsidRPr="00A44AC1">
        <w:rPr>
          <w:rFonts w:ascii="Arial" w:hAnsi="Arial" w:cs="Arial"/>
          <w:b/>
        </w:rPr>
        <w:t>Аннотация магистерской диссертации</w:t>
      </w:r>
    </w:p>
    <w:p w:rsidR="008B7508" w:rsidRPr="00A44AC1" w:rsidRDefault="008B7508" w:rsidP="00CA6A0F">
      <w:pPr>
        <w:jc w:val="center"/>
        <w:rPr>
          <w:rFonts w:ascii="Arial" w:hAnsi="Arial" w:cs="Arial"/>
          <w:b/>
        </w:rPr>
      </w:pPr>
      <w:r w:rsidRPr="00A44AC1">
        <w:rPr>
          <w:rFonts w:ascii="Arial" w:hAnsi="Arial" w:cs="Arial"/>
          <w:b/>
        </w:rPr>
        <w:t>Жигулевой Елизаветы Викторовна</w:t>
      </w:r>
    </w:p>
    <w:p w:rsidR="00C14F52" w:rsidRDefault="008B7508" w:rsidP="00CA6A0F">
      <w:pPr>
        <w:jc w:val="center"/>
        <w:rPr>
          <w:rFonts w:ascii="Arial" w:hAnsi="Arial" w:cs="Arial"/>
          <w:b/>
        </w:rPr>
      </w:pPr>
      <w:r w:rsidRPr="00A44AC1">
        <w:rPr>
          <w:rFonts w:ascii="Arial" w:hAnsi="Arial" w:cs="Arial"/>
          <w:b/>
        </w:rPr>
        <w:t xml:space="preserve">«ИНТЕГРАЦИЯ ВОСТОЧНОЕВРОПЕЙСКИХ СМИ В </w:t>
      </w:r>
      <w:r w:rsidR="00C14F52">
        <w:rPr>
          <w:rFonts w:ascii="Arial" w:hAnsi="Arial" w:cs="Arial"/>
          <w:b/>
        </w:rPr>
        <w:t>ЕВРОПЕЙСКОЕ ПУБЛИЧНОЕ ПРОСТРАНСТВО»</w:t>
      </w:r>
    </w:p>
    <w:p w:rsidR="00204C6E" w:rsidRPr="00204C6E" w:rsidRDefault="00204C6E" w:rsidP="00CA6A0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Pr="00204C6E">
        <w:rPr>
          <w:rFonts w:ascii="Arial" w:hAnsi="Arial" w:cs="Arial"/>
          <w:b/>
          <w:lang w:val="en-US"/>
        </w:rPr>
        <w:t xml:space="preserve">INTEGRATION OF EASTERN EUROPEAN MEDIA IN </w:t>
      </w:r>
      <w:r>
        <w:rPr>
          <w:rFonts w:ascii="Arial" w:hAnsi="Arial" w:cs="Arial"/>
          <w:b/>
          <w:lang w:val="en-US"/>
        </w:rPr>
        <w:t xml:space="preserve">THE EUROPEAN </w:t>
      </w:r>
      <w:r w:rsidRPr="00204C6E">
        <w:rPr>
          <w:rFonts w:ascii="Arial" w:hAnsi="Arial" w:cs="Arial"/>
          <w:b/>
          <w:lang w:val="en-US"/>
        </w:rPr>
        <w:t>PUBLIC SP</w:t>
      </w:r>
      <w:r>
        <w:rPr>
          <w:rFonts w:ascii="Arial" w:hAnsi="Arial" w:cs="Arial"/>
          <w:b/>
          <w:lang w:val="en-US"/>
        </w:rPr>
        <w:t>HERE”</w:t>
      </w:r>
    </w:p>
    <w:p w:rsidR="008B7508" w:rsidRPr="00CA6A0F" w:rsidRDefault="008B7508" w:rsidP="00CA6A0F">
      <w:pPr>
        <w:jc w:val="center"/>
        <w:rPr>
          <w:rFonts w:ascii="Arial" w:hAnsi="Arial" w:cs="Arial"/>
          <w:b/>
        </w:rPr>
      </w:pPr>
      <w:r w:rsidRPr="00A44AC1">
        <w:rPr>
          <w:rFonts w:ascii="Arial" w:hAnsi="Arial" w:cs="Arial"/>
          <w:b/>
        </w:rPr>
        <w:t>Н. рук. – Данилова Юлия</w:t>
      </w:r>
      <w:r w:rsidR="00CA6A0F">
        <w:rPr>
          <w:rFonts w:ascii="Arial" w:hAnsi="Arial" w:cs="Arial"/>
          <w:b/>
        </w:rPr>
        <w:t xml:space="preserve"> Сократовна, канд. полит</w:t>
      </w:r>
      <w:proofErr w:type="gramStart"/>
      <w:r w:rsidR="00CA6A0F">
        <w:rPr>
          <w:rFonts w:ascii="Arial" w:hAnsi="Arial" w:cs="Arial"/>
          <w:b/>
        </w:rPr>
        <w:t>.</w:t>
      </w:r>
      <w:proofErr w:type="gramEnd"/>
      <w:r w:rsidR="00CA6A0F">
        <w:rPr>
          <w:rFonts w:ascii="Arial" w:hAnsi="Arial" w:cs="Arial"/>
          <w:b/>
        </w:rPr>
        <w:t xml:space="preserve"> </w:t>
      </w:r>
      <w:proofErr w:type="gramStart"/>
      <w:r w:rsidR="00CA6A0F">
        <w:rPr>
          <w:rFonts w:ascii="Arial" w:hAnsi="Arial" w:cs="Arial"/>
          <w:b/>
        </w:rPr>
        <w:t>н</w:t>
      </w:r>
      <w:proofErr w:type="gramEnd"/>
      <w:r w:rsidR="00CA6A0F">
        <w:rPr>
          <w:rFonts w:ascii="Arial" w:hAnsi="Arial" w:cs="Arial"/>
          <w:b/>
        </w:rPr>
        <w:t>аук</w:t>
      </w:r>
    </w:p>
    <w:p w:rsidR="002746F4" w:rsidRDefault="002746F4" w:rsidP="00CA6A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подготовки – Журналистика</w:t>
      </w:r>
    </w:p>
    <w:p w:rsidR="008B7508" w:rsidRPr="00A44AC1" w:rsidRDefault="002746F4" w:rsidP="00CA6A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Профиль – </w:t>
      </w:r>
      <w:r w:rsidR="008B7508" w:rsidRPr="00A44AC1">
        <w:rPr>
          <w:rFonts w:ascii="Arial" w:hAnsi="Arial" w:cs="Arial"/>
          <w:b/>
        </w:rPr>
        <w:t>Международная журналистика</w:t>
      </w:r>
    </w:p>
    <w:p w:rsidR="00A44AC1" w:rsidRPr="00A44AC1" w:rsidRDefault="00A44AC1" w:rsidP="002746F4">
      <w:pPr>
        <w:ind w:firstLine="709"/>
        <w:jc w:val="center"/>
        <w:rPr>
          <w:rFonts w:ascii="Arial" w:hAnsi="Arial" w:cs="Arial"/>
          <w:b/>
        </w:rPr>
      </w:pPr>
    </w:p>
    <w:p w:rsidR="007A508A" w:rsidRPr="00A44AC1" w:rsidRDefault="008B7508" w:rsidP="002746F4">
      <w:pPr>
        <w:ind w:firstLine="709"/>
        <w:jc w:val="both"/>
        <w:rPr>
          <w:rFonts w:ascii="Arial" w:hAnsi="Arial" w:cs="Arial"/>
        </w:rPr>
      </w:pPr>
      <w:r w:rsidRPr="00A44AC1">
        <w:rPr>
          <w:rFonts w:ascii="Arial" w:hAnsi="Arial" w:cs="Arial"/>
          <w:b/>
        </w:rPr>
        <w:t xml:space="preserve">Ключевые слова: </w:t>
      </w:r>
      <w:r w:rsidRPr="00A44AC1">
        <w:rPr>
          <w:rFonts w:ascii="Arial" w:hAnsi="Arial" w:cs="Arial"/>
        </w:rPr>
        <w:t>трансформация медиасистемы, интеграция, гло</w:t>
      </w:r>
      <w:r w:rsidR="00DA0594">
        <w:rPr>
          <w:rFonts w:ascii="Arial" w:hAnsi="Arial" w:cs="Arial"/>
        </w:rPr>
        <w:t>ка</w:t>
      </w:r>
      <w:r w:rsidR="002746F4">
        <w:rPr>
          <w:rFonts w:ascii="Arial" w:hAnsi="Arial" w:cs="Arial"/>
        </w:rPr>
        <w:t>лизация</w:t>
      </w:r>
      <w:r w:rsidRPr="00A44AC1">
        <w:rPr>
          <w:rFonts w:ascii="Arial" w:hAnsi="Arial" w:cs="Arial"/>
        </w:rPr>
        <w:t xml:space="preserve">, публичное </w:t>
      </w:r>
      <w:r w:rsidR="00A44AC1" w:rsidRPr="00A44AC1">
        <w:rPr>
          <w:rFonts w:ascii="Arial" w:hAnsi="Arial" w:cs="Arial"/>
        </w:rPr>
        <w:t>пространство</w:t>
      </w:r>
      <w:r w:rsidRPr="00A44AC1">
        <w:rPr>
          <w:rFonts w:ascii="Arial" w:hAnsi="Arial" w:cs="Arial"/>
        </w:rPr>
        <w:t>, информационное пространство, средства массовой информации.</w:t>
      </w:r>
    </w:p>
    <w:p w:rsidR="008B7508" w:rsidRPr="00A44AC1" w:rsidRDefault="00A44AC1" w:rsidP="002746F4">
      <w:pPr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Key</w:t>
      </w:r>
      <w:r w:rsidR="008B7508" w:rsidRPr="00A44AC1">
        <w:rPr>
          <w:rFonts w:ascii="Arial" w:hAnsi="Arial" w:cs="Arial"/>
          <w:b/>
          <w:lang w:val="en-US"/>
        </w:rPr>
        <w:t>words:</w:t>
      </w:r>
      <w:r w:rsidR="008B7508" w:rsidRPr="00A44AC1">
        <w:rPr>
          <w:rFonts w:ascii="Arial" w:hAnsi="Arial" w:cs="Arial"/>
          <w:lang w:val="en-US"/>
        </w:rPr>
        <w:t xml:space="preserve"> transformation of media </w:t>
      </w:r>
      <w:proofErr w:type="gramStart"/>
      <w:r w:rsidR="008B7508" w:rsidRPr="00A44AC1">
        <w:rPr>
          <w:rFonts w:ascii="Arial" w:hAnsi="Arial" w:cs="Arial"/>
          <w:lang w:val="en-US"/>
        </w:rPr>
        <w:t>systems ,</w:t>
      </w:r>
      <w:proofErr w:type="gramEnd"/>
      <w:r w:rsidR="008B7508" w:rsidRPr="00A44AC1">
        <w:rPr>
          <w:rFonts w:ascii="Arial" w:hAnsi="Arial" w:cs="Arial"/>
          <w:lang w:val="en-US"/>
        </w:rPr>
        <w:t xml:space="preserve"> </w:t>
      </w:r>
      <w:r w:rsidR="002746F4">
        <w:rPr>
          <w:rFonts w:ascii="Arial" w:hAnsi="Arial" w:cs="Arial"/>
          <w:lang w:val="en-US"/>
        </w:rPr>
        <w:t xml:space="preserve">integration, </w:t>
      </w:r>
      <w:proofErr w:type="spellStart"/>
      <w:r w:rsidR="008B7508" w:rsidRPr="00A44AC1">
        <w:rPr>
          <w:rFonts w:ascii="Arial" w:hAnsi="Arial" w:cs="Arial"/>
          <w:lang w:val="en-US"/>
        </w:rPr>
        <w:t>glocalization</w:t>
      </w:r>
      <w:proofErr w:type="spellEnd"/>
      <w:r w:rsidR="008B7508" w:rsidRPr="00A44AC1">
        <w:rPr>
          <w:rFonts w:ascii="Arial" w:hAnsi="Arial" w:cs="Arial"/>
          <w:lang w:val="en-US"/>
        </w:rPr>
        <w:t xml:space="preserve"> , public space, information s</w:t>
      </w:r>
      <w:r w:rsidR="002746F4">
        <w:rPr>
          <w:rFonts w:ascii="Arial" w:hAnsi="Arial" w:cs="Arial"/>
          <w:lang w:val="en-US"/>
        </w:rPr>
        <w:t>pace</w:t>
      </w:r>
      <w:r w:rsidR="008B7508" w:rsidRPr="00A44AC1">
        <w:rPr>
          <w:rFonts w:ascii="Arial" w:hAnsi="Arial" w:cs="Arial"/>
          <w:lang w:val="en-US"/>
        </w:rPr>
        <w:t>, mass media.</w:t>
      </w:r>
    </w:p>
    <w:p w:rsidR="008B7508" w:rsidRPr="00A44AC1" w:rsidRDefault="008B7508" w:rsidP="002746F4">
      <w:pPr>
        <w:ind w:firstLine="709"/>
        <w:rPr>
          <w:rFonts w:ascii="Arial" w:hAnsi="Arial" w:cs="Arial"/>
          <w:lang w:val="en-US"/>
        </w:rPr>
      </w:pPr>
    </w:p>
    <w:p w:rsidR="008B7508" w:rsidRPr="00A44AC1" w:rsidRDefault="002746F4" w:rsidP="002746F4">
      <w:pPr>
        <w:ind w:firstLine="709"/>
        <w:jc w:val="both"/>
        <w:rPr>
          <w:rFonts w:ascii="Arial" w:hAnsi="Arial" w:cs="Arial"/>
        </w:rPr>
      </w:pPr>
      <w:r w:rsidRPr="002746F4">
        <w:rPr>
          <w:rFonts w:ascii="Arial" w:hAnsi="Arial" w:cs="Arial"/>
          <w:b/>
        </w:rPr>
        <w:t>Актуальность исследования</w:t>
      </w:r>
      <w:r>
        <w:rPr>
          <w:rFonts w:ascii="Arial" w:hAnsi="Arial" w:cs="Arial"/>
        </w:rPr>
        <w:t xml:space="preserve">. </w:t>
      </w:r>
      <w:r w:rsidR="008B7508" w:rsidRPr="00A44AC1">
        <w:rPr>
          <w:rFonts w:ascii="Arial" w:hAnsi="Arial" w:cs="Arial"/>
        </w:rPr>
        <w:t>На протяжении  длительного времени, вплоть до завершения Второй мировой войны, Европа была естественным геополитическим центром, где как мирными, так и военными путями решались вопросы мировой политики. Старый свет был лидером в области образования, науки, культуры и торговли. Однако к 1945 году эта роль была утеряна.</w:t>
      </w:r>
    </w:p>
    <w:p w:rsidR="008B7508" w:rsidRPr="00A44AC1" w:rsidRDefault="008B7508" w:rsidP="002746F4">
      <w:pPr>
        <w:ind w:firstLine="709"/>
        <w:jc w:val="both"/>
        <w:rPr>
          <w:rFonts w:ascii="Arial" w:hAnsi="Arial" w:cs="Arial"/>
        </w:rPr>
      </w:pPr>
      <w:r w:rsidRPr="00A44AC1">
        <w:rPr>
          <w:rFonts w:ascii="Arial" w:hAnsi="Arial" w:cs="Arial"/>
        </w:rPr>
        <w:t>Современный мир вновь переживает  трансформацию геополитической системы. Появился шанс для реализации европейских амбиций. По отдельности европейские государства имеют небольшой удельный вес на мировой арене, а потому Европа примеряет новую форму государственности - Европейский союз.</w:t>
      </w:r>
    </w:p>
    <w:p w:rsidR="00A44AC1" w:rsidRPr="002746F4" w:rsidRDefault="008B7508" w:rsidP="002746F4">
      <w:pPr>
        <w:ind w:firstLine="709"/>
        <w:jc w:val="both"/>
        <w:rPr>
          <w:rFonts w:ascii="Arial" w:hAnsi="Arial" w:cs="Arial"/>
        </w:rPr>
      </w:pPr>
      <w:r w:rsidRPr="00A44AC1">
        <w:rPr>
          <w:rFonts w:ascii="Arial" w:hAnsi="Arial" w:cs="Arial"/>
        </w:rPr>
        <w:t xml:space="preserve">Изучение процессов формирования единого информационного и публичного </w:t>
      </w:r>
      <w:r w:rsidRPr="002746F4">
        <w:rPr>
          <w:rFonts w:ascii="Arial" w:hAnsi="Arial" w:cs="Arial"/>
        </w:rPr>
        <w:t xml:space="preserve">пространства в рамках информационного общества дает возможность не только рассмотреть особенности развития медиа конкретного региона и внедрения их в более глобальную и сложную структуру, но и позволяет сформировать стратегию по развитию медиасистем других государств. </w:t>
      </w:r>
    </w:p>
    <w:p w:rsidR="00FC4793" w:rsidRDefault="008B7508" w:rsidP="00FC4793">
      <w:pPr>
        <w:ind w:firstLine="709"/>
        <w:jc w:val="both"/>
        <w:rPr>
          <w:rFonts w:ascii="Arial" w:hAnsi="Arial" w:cs="Arial"/>
        </w:rPr>
      </w:pPr>
      <w:r w:rsidRPr="002746F4">
        <w:rPr>
          <w:rFonts w:ascii="Arial" w:hAnsi="Arial" w:cs="Arial"/>
        </w:rPr>
        <w:t>Актуальность д</w:t>
      </w:r>
      <w:r w:rsidR="005B1321" w:rsidRPr="002746F4">
        <w:rPr>
          <w:rFonts w:ascii="Arial" w:hAnsi="Arial" w:cs="Arial"/>
        </w:rPr>
        <w:t>анного исследования обусловлена</w:t>
      </w:r>
      <w:r w:rsidRPr="002746F4">
        <w:rPr>
          <w:rFonts w:ascii="Arial" w:hAnsi="Arial" w:cs="Arial"/>
        </w:rPr>
        <w:t xml:space="preserve"> возвращением европейского региона в число основных и наиболее влиятельных игроков на мировой политической арене. Решения, принимаемые руководством союза, влияют не только на </w:t>
      </w:r>
      <w:proofErr w:type="spellStart"/>
      <w:r w:rsidRPr="002746F4">
        <w:rPr>
          <w:rFonts w:ascii="Arial" w:hAnsi="Arial" w:cs="Arial"/>
        </w:rPr>
        <w:t>внутриевропейскую</w:t>
      </w:r>
      <w:proofErr w:type="spellEnd"/>
      <w:r w:rsidRPr="00A44AC1">
        <w:rPr>
          <w:rFonts w:ascii="Arial" w:hAnsi="Arial" w:cs="Arial"/>
        </w:rPr>
        <w:t xml:space="preserve"> политику, но</w:t>
      </w:r>
      <w:r w:rsidR="005B1321">
        <w:rPr>
          <w:rFonts w:ascii="Arial" w:hAnsi="Arial" w:cs="Arial"/>
        </w:rPr>
        <w:t xml:space="preserve"> и на международные отношения. </w:t>
      </w:r>
      <w:r w:rsidRPr="00A44AC1">
        <w:rPr>
          <w:rFonts w:ascii="Arial" w:hAnsi="Arial" w:cs="Arial"/>
        </w:rPr>
        <w:t>Европейский союз является уникальным примером интеграции целого ряда государств с различными экономическими, социальными и культурными возможностями, а позиция руководства с</w:t>
      </w:r>
      <w:r w:rsidR="000040D5">
        <w:rPr>
          <w:rFonts w:ascii="Arial" w:hAnsi="Arial" w:cs="Arial"/>
        </w:rPr>
        <w:t>оюза сказывается на внутренней,</w:t>
      </w:r>
      <w:r w:rsidRPr="00A44AC1">
        <w:rPr>
          <w:rFonts w:ascii="Arial" w:hAnsi="Arial" w:cs="Arial"/>
        </w:rPr>
        <w:t xml:space="preserve"> внешней и экономической политике государств-членов. Средства массовой информации при этом являются важнейшим механизмом, поскольку влияют на общие интеграционные движения, становятся средством осуществления внутренней </w:t>
      </w:r>
      <w:r w:rsidR="000040D5">
        <w:rPr>
          <w:rFonts w:ascii="Arial" w:hAnsi="Arial" w:cs="Arial"/>
        </w:rPr>
        <w:t>консолидации</w:t>
      </w:r>
      <w:r w:rsidRPr="00A44AC1">
        <w:rPr>
          <w:rFonts w:ascii="Arial" w:hAnsi="Arial" w:cs="Arial"/>
        </w:rPr>
        <w:t xml:space="preserve"> и продвижения европейской политики внутри отдельных стран.</w:t>
      </w:r>
    </w:p>
    <w:p w:rsidR="00233D24" w:rsidRDefault="005936D4" w:rsidP="005936D4">
      <w:pPr>
        <w:ind w:firstLine="709"/>
        <w:jc w:val="both"/>
        <w:rPr>
          <w:rFonts w:ascii="Arial" w:hAnsi="Arial" w:cs="Arial"/>
        </w:rPr>
      </w:pPr>
      <w:r w:rsidRPr="005936D4">
        <w:rPr>
          <w:rFonts w:ascii="Arial" w:hAnsi="Arial" w:cs="Arial"/>
        </w:rPr>
        <w:t>Демократические изменения в государствах В</w:t>
      </w:r>
      <w:r>
        <w:rPr>
          <w:rFonts w:ascii="Arial" w:hAnsi="Arial" w:cs="Arial"/>
        </w:rPr>
        <w:t xml:space="preserve">осточной Европы спровоцировали </w:t>
      </w:r>
      <w:r w:rsidRPr="005936D4">
        <w:rPr>
          <w:rFonts w:ascii="Arial" w:hAnsi="Arial" w:cs="Arial"/>
        </w:rPr>
        <w:t>трансформацию медиасистемы</w:t>
      </w:r>
      <w:r>
        <w:rPr>
          <w:rFonts w:ascii="Arial" w:hAnsi="Arial" w:cs="Arial"/>
        </w:rPr>
        <w:t>. В</w:t>
      </w:r>
      <w:r w:rsidRPr="005936D4">
        <w:rPr>
          <w:rFonts w:ascii="Arial" w:hAnsi="Arial" w:cs="Arial"/>
        </w:rPr>
        <w:t>ступление в ЕС заставляет их интегрироваться в европейское публичное пространство, функционировать по законам европейского сообщества.</w:t>
      </w:r>
      <w:r>
        <w:rPr>
          <w:rFonts w:ascii="Arial" w:hAnsi="Arial" w:cs="Arial"/>
        </w:rPr>
        <w:t xml:space="preserve"> </w:t>
      </w:r>
      <w:r w:rsidR="008B7508" w:rsidRPr="00A44AC1">
        <w:rPr>
          <w:rFonts w:ascii="Arial" w:hAnsi="Arial" w:cs="Arial"/>
        </w:rPr>
        <w:t>Изучение особенностей интеграционных процессов в СМИ, трансформации их под влиянием либертарианских традиций, позволяет не только рассмотреть сам механизм трансформации, но и сопоставить схожие процессы, наблюдаемые в бывших социалистических государствах. Сформировать стратегии, позволяющие трансформировать медиасистему при сохранении национальных особенностей и интересов.</w:t>
      </w:r>
    </w:p>
    <w:p w:rsidR="00A34627" w:rsidRPr="00A34627" w:rsidRDefault="00A34627" w:rsidP="002746F4">
      <w:pPr>
        <w:ind w:firstLine="709"/>
        <w:jc w:val="both"/>
        <w:rPr>
          <w:rFonts w:ascii="Arial" w:hAnsi="Arial" w:cs="Arial"/>
        </w:rPr>
      </w:pPr>
      <w:r w:rsidRPr="00A34627">
        <w:rPr>
          <w:rFonts w:ascii="Arial" w:hAnsi="Arial" w:cs="Arial"/>
          <w:b/>
        </w:rPr>
        <w:t>Объект</w:t>
      </w:r>
      <w:r w:rsidRPr="00A34627">
        <w:rPr>
          <w:rFonts w:ascii="Arial" w:hAnsi="Arial" w:cs="Arial"/>
        </w:rPr>
        <w:t xml:space="preserve"> </w:t>
      </w:r>
      <w:r w:rsidR="00903959" w:rsidRPr="00A34627">
        <w:rPr>
          <w:rFonts w:ascii="Arial" w:hAnsi="Arial" w:cs="Arial"/>
        </w:rPr>
        <w:t xml:space="preserve">исследования - </w:t>
      </w:r>
      <w:r w:rsidR="00C14F52">
        <w:rPr>
          <w:rFonts w:ascii="Arial" w:hAnsi="Arial" w:cs="Arial"/>
        </w:rPr>
        <w:t>качественная пресса Польши, Чехии и Венгрии.</w:t>
      </w:r>
    </w:p>
    <w:p w:rsidR="00903959" w:rsidRDefault="00A34627" w:rsidP="002746F4">
      <w:pPr>
        <w:ind w:firstLine="709"/>
        <w:jc w:val="both"/>
        <w:rPr>
          <w:rFonts w:ascii="Arial" w:hAnsi="Arial" w:cs="Arial"/>
        </w:rPr>
      </w:pPr>
      <w:r w:rsidRPr="00A34627">
        <w:rPr>
          <w:rFonts w:ascii="Arial" w:hAnsi="Arial" w:cs="Arial"/>
          <w:b/>
        </w:rPr>
        <w:lastRenderedPageBreak/>
        <w:t>Предмет</w:t>
      </w:r>
      <w:r w:rsidR="00C14F52">
        <w:rPr>
          <w:rFonts w:ascii="Arial" w:hAnsi="Arial" w:cs="Arial"/>
          <w:b/>
        </w:rPr>
        <w:t xml:space="preserve"> </w:t>
      </w:r>
      <w:r w:rsidR="00C14F52" w:rsidRPr="00C14F52">
        <w:rPr>
          <w:rFonts w:ascii="Arial" w:hAnsi="Arial" w:cs="Arial"/>
        </w:rPr>
        <w:t>исследования</w:t>
      </w:r>
      <w:r w:rsidRPr="00A34627">
        <w:rPr>
          <w:rFonts w:ascii="Arial" w:hAnsi="Arial" w:cs="Arial"/>
        </w:rPr>
        <w:t xml:space="preserve"> </w:t>
      </w:r>
      <w:r w:rsidR="00903959">
        <w:rPr>
          <w:rFonts w:ascii="Arial" w:hAnsi="Arial" w:cs="Arial"/>
        </w:rPr>
        <w:t xml:space="preserve">– </w:t>
      </w:r>
      <w:r w:rsidR="00C14F52" w:rsidRPr="00A34627">
        <w:rPr>
          <w:rFonts w:ascii="Arial" w:hAnsi="Arial" w:cs="Arial"/>
        </w:rPr>
        <w:t>особенности интеграции восточноевропейских СМИ в публичное пространство Европейского союза, их жанровая, тематичес</w:t>
      </w:r>
      <w:r w:rsidR="00C14F52">
        <w:rPr>
          <w:rFonts w:ascii="Arial" w:hAnsi="Arial" w:cs="Arial"/>
        </w:rPr>
        <w:t>кая и визуальная трансформация.</w:t>
      </w:r>
    </w:p>
    <w:p w:rsidR="008B7508" w:rsidRPr="00A44AC1" w:rsidRDefault="008B7508" w:rsidP="001A3A13">
      <w:pPr>
        <w:ind w:firstLine="709"/>
        <w:jc w:val="both"/>
        <w:rPr>
          <w:rFonts w:ascii="Arial" w:hAnsi="Arial" w:cs="Arial"/>
        </w:rPr>
      </w:pPr>
      <w:r w:rsidRPr="00A44AC1">
        <w:rPr>
          <w:rFonts w:ascii="Arial" w:hAnsi="Arial" w:cs="Arial"/>
          <w:b/>
        </w:rPr>
        <w:t>Цель</w:t>
      </w:r>
      <w:r w:rsidRPr="00A44AC1">
        <w:rPr>
          <w:rFonts w:ascii="Arial" w:hAnsi="Arial" w:cs="Arial"/>
        </w:rPr>
        <w:t xml:space="preserve"> данного исследования заключается в выявлении особенностей трансформации СМИ Восточной Европы в процессе интеграции в публичное пространство Европейского союза.</w:t>
      </w:r>
    </w:p>
    <w:p w:rsidR="008B7508" w:rsidRPr="00A44AC1" w:rsidRDefault="008B7508" w:rsidP="001A3A13">
      <w:pPr>
        <w:ind w:firstLine="709"/>
        <w:jc w:val="both"/>
        <w:rPr>
          <w:rFonts w:ascii="Arial" w:hAnsi="Arial" w:cs="Arial"/>
        </w:rPr>
      </w:pPr>
      <w:r w:rsidRPr="00A44AC1">
        <w:rPr>
          <w:rFonts w:ascii="Arial" w:hAnsi="Arial" w:cs="Arial"/>
        </w:rPr>
        <w:t xml:space="preserve">Для достижения  заявленной цели необходимо решить следующие </w:t>
      </w:r>
      <w:r w:rsidRPr="005B1321">
        <w:rPr>
          <w:rFonts w:ascii="Arial" w:hAnsi="Arial" w:cs="Arial"/>
          <w:b/>
        </w:rPr>
        <w:t>задачи:</w:t>
      </w:r>
    </w:p>
    <w:p w:rsidR="008B7508" w:rsidRPr="002746F4" w:rsidRDefault="002746F4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8B7508" w:rsidRPr="002746F4">
        <w:rPr>
          <w:rFonts w:ascii="Arial" w:hAnsi="Arial" w:cs="Arial"/>
        </w:rPr>
        <w:t>ассмотреть особенности европейского информационного и публичного пространства</w:t>
      </w:r>
      <w:r w:rsidR="00D12331" w:rsidRPr="002746F4">
        <w:rPr>
          <w:rFonts w:ascii="Arial" w:hAnsi="Arial" w:cs="Arial"/>
        </w:rPr>
        <w:t>;</w:t>
      </w:r>
    </w:p>
    <w:p w:rsidR="008B7508" w:rsidRPr="002746F4" w:rsidRDefault="002746F4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</w:t>
      </w:r>
      <w:r w:rsidR="008B7508" w:rsidRPr="002746F4">
        <w:rPr>
          <w:rFonts w:ascii="Arial" w:hAnsi="Arial" w:cs="Arial"/>
        </w:rPr>
        <w:t>зучить ключевые позиции европейского информационного законодательства</w:t>
      </w:r>
      <w:r w:rsidR="00D12331" w:rsidRPr="002746F4">
        <w:rPr>
          <w:rFonts w:ascii="Arial" w:hAnsi="Arial" w:cs="Arial"/>
        </w:rPr>
        <w:t>;</w:t>
      </w:r>
    </w:p>
    <w:p w:rsidR="008B7508" w:rsidRPr="002746F4" w:rsidRDefault="002746F4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8B7508" w:rsidRPr="002746F4">
        <w:rPr>
          <w:rFonts w:ascii="Arial" w:hAnsi="Arial" w:cs="Arial"/>
        </w:rPr>
        <w:t>ассмотреть характерные черты национальных медиасистем трех посткоммунистических государств</w:t>
      </w:r>
      <w:r w:rsidR="00D12331" w:rsidRPr="002746F4">
        <w:rPr>
          <w:rFonts w:ascii="Arial" w:hAnsi="Arial" w:cs="Arial"/>
        </w:rPr>
        <w:t>;</w:t>
      </w:r>
    </w:p>
    <w:p w:rsidR="008B7508" w:rsidRPr="002746F4" w:rsidRDefault="002746F4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8B7508" w:rsidRPr="002746F4">
        <w:rPr>
          <w:rFonts w:ascii="Arial" w:hAnsi="Arial" w:cs="Arial"/>
        </w:rPr>
        <w:t>роанализировать содержательные особенност</w:t>
      </w:r>
      <w:r w:rsidR="00D12331" w:rsidRPr="002746F4">
        <w:rPr>
          <w:rFonts w:ascii="Arial" w:hAnsi="Arial" w:cs="Arial"/>
        </w:rPr>
        <w:t xml:space="preserve">и ключевых качественных изданий </w:t>
      </w:r>
      <w:r w:rsidR="008B7508" w:rsidRPr="002746F4">
        <w:rPr>
          <w:rFonts w:ascii="Arial" w:hAnsi="Arial" w:cs="Arial"/>
        </w:rPr>
        <w:t>Польши, Чехии и Венгрии</w:t>
      </w:r>
      <w:r w:rsidR="00D12331" w:rsidRPr="002746F4">
        <w:rPr>
          <w:rFonts w:ascii="Arial" w:hAnsi="Arial" w:cs="Arial"/>
        </w:rPr>
        <w:t>;</w:t>
      </w:r>
    </w:p>
    <w:p w:rsidR="008B7508" w:rsidRPr="002746F4" w:rsidRDefault="002746F4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8B7508" w:rsidRPr="002746F4">
        <w:rPr>
          <w:rFonts w:ascii="Arial" w:hAnsi="Arial" w:cs="Arial"/>
        </w:rPr>
        <w:t>ывить общие и частные тенденции в процессе трансформации и интеграции в публичное пространство ЕС</w:t>
      </w:r>
      <w:r w:rsidR="00233D24" w:rsidRPr="002746F4">
        <w:rPr>
          <w:rFonts w:ascii="Arial" w:hAnsi="Arial" w:cs="Arial"/>
        </w:rPr>
        <w:t>.</w:t>
      </w:r>
    </w:p>
    <w:p w:rsidR="00C14F52" w:rsidRPr="005936D4" w:rsidRDefault="008B7508" w:rsidP="001A3A13">
      <w:pPr>
        <w:ind w:firstLine="709"/>
        <w:jc w:val="both"/>
        <w:rPr>
          <w:rFonts w:ascii="Arial" w:hAnsi="Arial" w:cs="Arial"/>
        </w:rPr>
      </w:pPr>
      <w:r w:rsidRPr="00D12331">
        <w:rPr>
          <w:rFonts w:ascii="Arial" w:hAnsi="Arial" w:cs="Arial"/>
          <w:b/>
        </w:rPr>
        <w:t>Теоретическую базу</w:t>
      </w:r>
      <w:r w:rsidRPr="00A44AC1">
        <w:rPr>
          <w:rFonts w:ascii="Arial" w:hAnsi="Arial" w:cs="Arial"/>
        </w:rPr>
        <w:t xml:space="preserve"> </w:t>
      </w:r>
      <w:r w:rsidRPr="005936D4">
        <w:rPr>
          <w:rFonts w:ascii="Arial" w:hAnsi="Arial" w:cs="Arial"/>
        </w:rPr>
        <w:t>исследования по вопросам развития и принципам функционирования европейских средств массовой информации составили труды отечественных авторов А.</w:t>
      </w:r>
      <w:r w:rsidR="002746F4" w:rsidRPr="005936D4">
        <w:rPr>
          <w:rFonts w:ascii="Arial" w:hAnsi="Arial" w:cs="Arial"/>
        </w:rPr>
        <w:t xml:space="preserve"> </w:t>
      </w:r>
      <w:r w:rsidRPr="005936D4">
        <w:rPr>
          <w:rFonts w:ascii="Arial" w:hAnsi="Arial" w:cs="Arial"/>
        </w:rPr>
        <w:t>С. Быковой, А.</w:t>
      </w:r>
      <w:r w:rsidR="002746F4" w:rsidRPr="005936D4">
        <w:rPr>
          <w:rFonts w:ascii="Arial" w:hAnsi="Arial" w:cs="Arial"/>
        </w:rPr>
        <w:t xml:space="preserve"> </w:t>
      </w:r>
      <w:r w:rsidRPr="005936D4">
        <w:rPr>
          <w:rFonts w:ascii="Arial" w:hAnsi="Arial" w:cs="Arial"/>
        </w:rPr>
        <w:t>Г Беспаловой Е.</w:t>
      </w:r>
      <w:r w:rsidR="002746F4" w:rsidRPr="005936D4">
        <w:rPr>
          <w:rFonts w:ascii="Arial" w:hAnsi="Arial" w:cs="Arial"/>
        </w:rPr>
        <w:t xml:space="preserve"> </w:t>
      </w:r>
      <w:r w:rsidRPr="005936D4">
        <w:rPr>
          <w:rFonts w:ascii="Arial" w:hAnsi="Arial" w:cs="Arial"/>
        </w:rPr>
        <w:t xml:space="preserve">Л. </w:t>
      </w:r>
      <w:proofErr w:type="spellStart"/>
      <w:r w:rsidRPr="005936D4">
        <w:rPr>
          <w:rFonts w:ascii="Arial" w:hAnsi="Arial" w:cs="Arial"/>
        </w:rPr>
        <w:t>Вартановой</w:t>
      </w:r>
      <w:proofErr w:type="spellEnd"/>
      <w:r w:rsidRPr="005936D4">
        <w:rPr>
          <w:rFonts w:ascii="Arial" w:hAnsi="Arial" w:cs="Arial"/>
        </w:rPr>
        <w:t xml:space="preserve">, </w:t>
      </w:r>
      <w:proofErr w:type="gramStart"/>
      <w:r w:rsidRPr="005936D4">
        <w:rPr>
          <w:rFonts w:ascii="Arial" w:hAnsi="Arial" w:cs="Arial"/>
        </w:rPr>
        <w:t>С.</w:t>
      </w:r>
      <w:r w:rsidR="002746F4" w:rsidRPr="005936D4">
        <w:rPr>
          <w:rFonts w:ascii="Arial" w:hAnsi="Arial" w:cs="Arial"/>
        </w:rPr>
        <w:t xml:space="preserve"> </w:t>
      </w:r>
      <w:r w:rsidR="005936D4" w:rsidRPr="005936D4">
        <w:rPr>
          <w:rFonts w:ascii="Arial" w:hAnsi="Arial" w:cs="Arial"/>
        </w:rPr>
        <w:t>А.</w:t>
      </w:r>
      <w:proofErr w:type="gramEnd"/>
      <w:r w:rsidR="005936D4" w:rsidRPr="005936D4">
        <w:rPr>
          <w:rFonts w:ascii="Arial" w:hAnsi="Arial" w:cs="Arial"/>
        </w:rPr>
        <w:t xml:space="preserve"> Михайлова, </w:t>
      </w:r>
      <w:r w:rsidR="00FC4793" w:rsidRPr="005936D4">
        <w:rPr>
          <w:rFonts w:ascii="Arial" w:hAnsi="Arial" w:cs="Arial"/>
        </w:rPr>
        <w:t>Л.</w:t>
      </w:r>
      <w:r w:rsidR="00CA6A0F" w:rsidRPr="00CA6A0F">
        <w:rPr>
          <w:rFonts w:ascii="Arial" w:hAnsi="Arial" w:cs="Arial"/>
        </w:rPr>
        <w:t xml:space="preserve"> </w:t>
      </w:r>
      <w:r w:rsidR="00FC4793" w:rsidRPr="005936D4">
        <w:rPr>
          <w:rFonts w:ascii="Arial" w:hAnsi="Arial" w:cs="Arial"/>
        </w:rPr>
        <w:t xml:space="preserve">П. Евсеевой. </w:t>
      </w:r>
      <w:r w:rsidRPr="005936D4">
        <w:rPr>
          <w:rFonts w:ascii="Arial" w:hAnsi="Arial" w:cs="Arial"/>
        </w:rPr>
        <w:t xml:space="preserve">История создания </w:t>
      </w:r>
      <w:r w:rsidR="005936D4" w:rsidRPr="005936D4">
        <w:rPr>
          <w:rFonts w:ascii="Arial" w:hAnsi="Arial" w:cs="Arial"/>
        </w:rPr>
        <w:t xml:space="preserve">ЕС </w:t>
      </w:r>
      <w:r w:rsidRPr="005936D4">
        <w:rPr>
          <w:rFonts w:ascii="Arial" w:hAnsi="Arial" w:cs="Arial"/>
        </w:rPr>
        <w:t>и основные направления его политики рассмотр</w:t>
      </w:r>
      <w:r w:rsidR="005936D4" w:rsidRPr="005936D4">
        <w:rPr>
          <w:rFonts w:ascii="Arial" w:hAnsi="Arial" w:cs="Arial"/>
        </w:rPr>
        <w:t xml:space="preserve">ены в работах Ю. И. </w:t>
      </w:r>
      <w:proofErr w:type="spellStart"/>
      <w:r w:rsidR="005936D4" w:rsidRPr="005936D4">
        <w:rPr>
          <w:rFonts w:ascii="Arial" w:hAnsi="Arial" w:cs="Arial"/>
        </w:rPr>
        <w:t>Рубинского</w:t>
      </w:r>
      <w:proofErr w:type="spellEnd"/>
      <w:r w:rsidR="005936D4" w:rsidRPr="005936D4">
        <w:rPr>
          <w:rFonts w:ascii="Arial" w:hAnsi="Arial" w:cs="Arial"/>
        </w:rPr>
        <w:t>,</w:t>
      </w:r>
      <w:r w:rsidRPr="005936D4">
        <w:rPr>
          <w:rFonts w:ascii="Arial" w:hAnsi="Arial" w:cs="Arial"/>
        </w:rPr>
        <w:t xml:space="preserve"> О.</w:t>
      </w:r>
      <w:r w:rsidR="002746F4" w:rsidRPr="005936D4">
        <w:rPr>
          <w:rFonts w:ascii="Arial" w:hAnsi="Arial" w:cs="Arial"/>
        </w:rPr>
        <w:t xml:space="preserve"> </w:t>
      </w:r>
      <w:r w:rsidRPr="005936D4">
        <w:rPr>
          <w:rFonts w:ascii="Arial" w:hAnsi="Arial" w:cs="Arial"/>
        </w:rPr>
        <w:t xml:space="preserve">В. </w:t>
      </w:r>
      <w:proofErr w:type="spellStart"/>
      <w:r w:rsidRPr="005936D4">
        <w:rPr>
          <w:rFonts w:ascii="Arial" w:hAnsi="Arial" w:cs="Arial"/>
        </w:rPr>
        <w:t>Буториной</w:t>
      </w:r>
      <w:proofErr w:type="spellEnd"/>
      <w:r w:rsidRPr="005936D4">
        <w:rPr>
          <w:rFonts w:ascii="Arial" w:hAnsi="Arial" w:cs="Arial"/>
        </w:rPr>
        <w:t xml:space="preserve">, </w:t>
      </w:r>
      <w:r w:rsidRPr="005936D4">
        <w:rPr>
          <w:rFonts w:ascii="Arial" w:eastAsia="Times-Italic" w:hAnsi="Arial" w:cs="Arial"/>
        </w:rPr>
        <w:t>Д.</w:t>
      </w:r>
      <w:r w:rsidR="002746F4" w:rsidRPr="005936D4">
        <w:rPr>
          <w:rFonts w:ascii="Arial" w:eastAsia="Times-Italic" w:hAnsi="Arial" w:cs="Arial"/>
        </w:rPr>
        <w:t xml:space="preserve"> </w:t>
      </w:r>
      <w:r w:rsidRPr="005936D4">
        <w:rPr>
          <w:rFonts w:ascii="Arial" w:eastAsia="Times-Italic" w:hAnsi="Arial" w:cs="Arial"/>
        </w:rPr>
        <w:t>А. Данилова.</w:t>
      </w:r>
      <w:r w:rsidR="005936D4">
        <w:rPr>
          <w:rFonts w:ascii="Arial" w:eastAsia="Times-Italic" w:hAnsi="Arial" w:cs="Arial"/>
        </w:rPr>
        <w:t xml:space="preserve"> </w:t>
      </w:r>
      <w:r w:rsidR="00FC4793" w:rsidRPr="005936D4">
        <w:rPr>
          <w:rFonts w:ascii="Arial" w:hAnsi="Arial" w:cs="Arial"/>
        </w:rPr>
        <w:t>М.</w:t>
      </w:r>
      <w:r w:rsidR="00CA6A0F" w:rsidRPr="00CA6A0F">
        <w:rPr>
          <w:rFonts w:ascii="Arial" w:hAnsi="Arial" w:cs="Arial"/>
        </w:rPr>
        <w:t xml:space="preserve"> </w:t>
      </w:r>
      <w:proofErr w:type="spellStart"/>
      <w:r w:rsidR="00FC4793" w:rsidRPr="005936D4">
        <w:rPr>
          <w:rFonts w:ascii="Arial" w:hAnsi="Arial" w:cs="Arial"/>
        </w:rPr>
        <w:t>В.Каргалова</w:t>
      </w:r>
      <w:proofErr w:type="spellEnd"/>
      <w:r w:rsidR="00FC4793" w:rsidRPr="005936D4">
        <w:rPr>
          <w:rFonts w:ascii="Arial" w:hAnsi="Arial" w:cs="Arial"/>
        </w:rPr>
        <w:t>., Е.</w:t>
      </w:r>
      <w:r w:rsidR="00CA6A0F" w:rsidRPr="00CA6A0F">
        <w:rPr>
          <w:rFonts w:ascii="Arial" w:hAnsi="Arial" w:cs="Arial"/>
        </w:rPr>
        <w:t xml:space="preserve"> </w:t>
      </w:r>
      <w:r w:rsidR="00FC4793" w:rsidRPr="005936D4">
        <w:rPr>
          <w:rFonts w:ascii="Arial" w:hAnsi="Arial" w:cs="Arial"/>
        </w:rPr>
        <w:t>Н</w:t>
      </w:r>
      <w:r w:rsidR="005936D4">
        <w:rPr>
          <w:rFonts w:ascii="Arial" w:hAnsi="Arial" w:cs="Arial"/>
        </w:rPr>
        <w:t>.</w:t>
      </w:r>
      <w:r w:rsidR="00CA6A0F">
        <w:rPr>
          <w:rFonts w:ascii="Arial" w:hAnsi="Arial" w:cs="Arial"/>
          <w:lang w:val="en-US"/>
        </w:rPr>
        <w:t xml:space="preserve"> </w:t>
      </w:r>
      <w:r w:rsidR="005936D4" w:rsidRPr="005936D4">
        <w:rPr>
          <w:rFonts w:ascii="Arial" w:hAnsi="Arial" w:cs="Arial"/>
        </w:rPr>
        <w:t>Егоров</w:t>
      </w:r>
      <w:r w:rsidR="00FC4793" w:rsidRPr="005936D4">
        <w:rPr>
          <w:rFonts w:ascii="Arial" w:hAnsi="Arial" w:cs="Arial"/>
        </w:rPr>
        <w:t>.</w:t>
      </w:r>
      <w:r w:rsidR="004E0193" w:rsidRPr="004E0193">
        <w:rPr>
          <w:rFonts w:ascii="Arial" w:hAnsi="Arial" w:cs="Arial"/>
        </w:rPr>
        <w:t xml:space="preserve"> </w:t>
      </w:r>
      <w:bookmarkStart w:id="0" w:name="_GoBack"/>
      <w:bookmarkEnd w:id="0"/>
      <w:r w:rsidRPr="005936D4">
        <w:rPr>
          <w:rFonts w:ascii="Arial" w:eastAsia="Times-Italic" w:hAnsi="Arial" w:cs="Arial"/>
        </w:rPr>
        <w:t xml:space="preserve">Исторические особенности развития государств Восточной Европы, особенности политического устройства и медиасистем описали </w:t>
      </w:r>
      <w:proofErr w:type="gramStart"/>
      <w:r w:rsidRPr="005936D4">
        <w:rPr>
          <w:rFonts w:ascii="Arial" w:eastAsia="Times-Italic" w:hAnsi="Arial" w:cs="Arial"/>
        </w:rPr>
        <w:t>С</w:t>
      </w:r>
      <w:r w:rsidR="002746F4" w:rsidRPr="005936D4">
        <w:rPr>
          <w:rFonts w:ascii="Arial" w:eastAsia="Times-Italic" w:hAnsi="Arial" w:cs="Arial"/>
        </w:rPr>
        <w:t xml:space="preserve">. </w:t>
      </w:r>
      <w:proofErr w:type="spellStart"/>
      <w:r w:rsidR="005936D4">
        <w:rPr>
          <w:rFonts w:ascii="Arial" w:eastAsia="Times-Italic" w:hAnsi="Arial" w:cs="Arial"/>
        </w:rPr>
        <w:t>П.</w:t>
      </w:r>
      <w:proofErr w:type="gramEnd"/>
      <w:r w:rsidRPr="005936D4">
        <w:rPr>
          <w:rFonts w:ascii="Arial" w:eastAsia="Times-Italic" w:hAnsi="Arial" w:cs="Arial"/>
        </w:rPr>
        <w:t>Глинкина</w:t>
      </w:r>
      <w:proofErr w:type="spellEnd"/>
      <w:r w:rsidRPr="005936D4">
        <w:rPr>
          <w:rFonts w:ascii="Arial" w:eastAsia="Times-Italic" w:hAnsi="Arial" w:cs="Arial"/>
        </w:rPr>
        <w:t>, Г.</w:t>
      </w:r>
      <w:r w:rsidR="00CA6A0F" w:rsidRPr="00CA6A0F">
        <w:rPr>
          <w:rFonts w:ascii="Arial" w:eastAsia="Times-Italic" w:hAnsi="Arial" w:cs="Arial"/>
        </w:rPr>
        <w:t xml:space="preserve"> </w:t>
      </w:r>
      <w:proofErr w:type="spellStart"/>
      <w:r w:rsidR="005936D4">
        <w:rPr>
          <w:rFonts w:ascii="Arial" w:eastAsia="Times-Italic" w:hAnsi="Arial" w:cs="Arial"/>
        </w:rPr>
        <w:t>Э.</w:t>
      </w:r>
      <w:r w:rsidRPr="005936D4">
        <w:rPr>
          <w:rFonts w:ascii="Arial" w:eastAsia="Times-Italic" w:hAnsi="Arial" w:cs="Arial"/>
        </w:rPr>
        <w:t>Санчук</w:t>
      </w:r>
      <w:proofErr w:type="spellEnd"/>
      <w:r w:rsidR="002746F4" w:rsidRPr="005936D4">
        <w:rPr>
          <w:rFonts w:ascii="Arial" w:eastAsia="Times-Italic" w:hAnsi="Arial" w:cs="Arial"/>
        </w:rPr>
        <w:t xml:space="preserve">, </w:t>
      </w:r>
      <w:r w:rsidR="00FC4793" w:rsidRPr="005936D4">
        <w:rPr>
          <w:rFonts w:ascii="Arial" w:hAnsi="Arial" w:cs="Arial"/>
        </w:rPr>
        <w:t>Л.</w:t>
      </w:r>
      <w:r w:rsidR="00CA6A0F" w:rsidRPr="00CA6A0F">
        <w:rPr>
          <w:rFonts w:ascii="Arial" w:hAnsi="Arial" w:cs="Arial"/>
        </w:rPr>
        <w:t xml:space="preserve"> </w:t>
      </w:r>
      <w:r w:rsidR="00FC4793" w:rsidRPr="005936D4">
        <w:rPr>
          <w:rFonts w:ascii="Arial" w:hAnsi="Arial" w:cs="Arial"/>
        </w:rPr>
        <w:t>П. Терновая</w:t>
      </w:r>
      <w:r w:rsidR="005936D4" w:rsidRPr="005936D4">
        <w:rPr>
          <w:rFonts w:ascii="Arial" w:hAnsi="Arial" w:cs="Arial"/>
        </w:rPr>
        <w:t xml:space="preserve">, </w:t>
      </w:r>
      <w:r w:rsidR="005936D4" w:rsidRPr="005936D4">
        <w:rPr>
          <w:rFonts w:ascii="Arial" w:eastAsia="Calibri" w:hAnsi="Arial" w:cs="Arial"/>
        </w:rPr>
        <w:t xml:space="preserve">М. Е. </w:t>
      </w:r>
      <w:proofErr w:type="spellStart"/>
      <w:r w:rsidR="005936D4" w:rsidRPr="005936D4">
        <w:rPr>
          <w:rFonts w:ascii="Arial" w:eastAsia="Calibri" w:hAnsi="Arial" w:cs="Arial"/>
        </w:rPr>
        <w:t>Тымовский</w:t>
      </w:r>
      <w:proofErr w:type="spellEnd"/>
      <w:r w:rsidR="005936D4" w:rsidRPr="005936D4">
        <w:rPr>
          <w:rFonts w:ascii="Arial" w:eastAsia="Calibri" w:hAnsi="Arial" w:cs="Arial"/>
        </w:rPr>
        <w:t>, И. Н.</w:t>
      </w:r>
      <w:r w:rsidR="005936D4" w:rsidRPr="005936D4">
        <w:rPr>
          <w:rFonts w:ascii="Arial" w:hAnsi="Arial" w:cs="Arial"/>
        </w:rPr>
        <w:t>Бобров.</w:t>
      </w:r>
    </w:p>
    <w:p w:rsidR="00A44AC1" w:rsidRPr="005936D4" w:rsidRDefault="008B7508" w:rsidP="001A3A13">
      <w:pPr>
        <w:ind w:firstLine="709"/>
        <w:jc w:val="both"/>
        <w:rPr>
          <w:rFonts w:ascii="Arial" w:hAnsi="Arial" w:cs="Arial"/>
          <w:color w:val="000000"/>
          <w:shd w:val="clear" w:color="auto" w:fill="F7F7F7"/>
        </w:rPr>
      </w:pPr>
      <w:r w:rsidRPr="00A44AC1">
        <w:rPr>
          <w:rFonts w:ascii="Arial" w:hAnsi="Arial" w:cs="Arial"/>
          <w:b/>
        </w:rPr>
        <w:t xml:space="preserve">Эмпирическую </w:t>
      </w:r>
      <w:r w:rsidRPr="005936D4">
        <w:rPr>
          <w:rFonts w:ascii="Arial" w:hAnsi="Arial" w:cs="Arial"/>
        </w:rPr>
        <w:t>основу исследования составили публикации в ключевых качественных изданиях Польши, Чехии и</w:t>
      </w:r>
      <w:r w:rsidR="005936D4" w:rsidRPr="005936D4">
        <w:rPr>
          <w:rFonts w:ascii="Arial" w:hAnsi="Arial" w:cs="Arial"/>
        </w:rPr>
        <w:t xml:space="preserve"> Венгрии в период с 2004 по 2014</w:t>
      </w:r>
      <w:r w:rsidRPr="005936D4">
        <w:rPr>
          <w:rFonts w:ascii="Arial" w:hAnsi="Arial" w:cs="Arial"/>
        </w:rPr>
        <w:t xml:space="preserve"> год</w:t>
      </w:r>
      <w:r w:rsidR="002746F4" w:rsidRPr="005936D4">
        <w:rPr>
          <w:rFonts w:ascii="Arial" w:hAnsi="Arial" w:cs="Arial"/>
        </w:rPr>
        <w:t>ы</w:t>
      </w:r>
      <w:r w:rsidRPr="005936D4">
        <w:rPr>
          <w:rFonts w:ascii="Arial" w:hAnsi="Arial" w:cs="Arial"/>
        </w:rPr>
        <w:t>.</w:t>
      </w:r>
    </w:p>
    <w:p w:rsidR="00A44AC1" w:rsidRPr="005936D4" w:rsidRDefault="00A44AC1" w:rsidP="001A3A13">
      <w:pPr>
        <w:ind w:firstLine="709"/>
        <w:jc w:val="both"/>
        <w:rPr>
          <w:rFonts w:ascii="Arial" w:hAnsi="Arial" w:cs="Arial"/>
        </w:rPr>
      </w:pPr>
      <w:r w:rsidRPr="005936D4">
        <w:rPr>
          <w:rFonts w:ascii="Arial" w:hAnsi="Arial" w:cs="Arial"/>
          <w:b/>
        </w:rPr>
        <w:t>Методологической базой</w:t>
      </w:r>
      <w:r w:rsidRPr="005936D4">
        <w:rPr>
          <w:rFonts w:ascii="Arial" w:hAnsi="Arial" w:cs="Arial"/>
        </w:rPr>
        <w:t xml:space="preserve"> настоящей работы стали общенаучные методы исследования. В ходе исследования были использованы исторический и логический методы, </w:t>
      </w:r>
      <w:proofErr w:type="spellStart"/>
      <w:r w:rsidRPr="005936D4">
        <w:rPr>
          <w:rFonts w:ascii="Arial" w:hAnsi="Arial" w:cs="Arial"/>
        </w:rPr>
        <w:t>типологизация</w:t>
      </w:r>
      <w:proofErr w:type="spellEnd"/>
      <w:r w:rsidRPr="005936D4">
        <w:rPr>
          <w:rFonts w:ascii="Arial" w:hAnsi="Arial" w:cs="Arial"/>
        </w:rPr>
        <w:t xml:space="preserve"> и системный подход с элементами анализа и синтеза. Основными эмпирическими методами стали контент-анализ и сравнительный анализ.</w:t>
      </w:r>
    </w:p>
    <w:p w:rsidR="00087EEF" w:rsidRDefault="00A44AC1" w:rsidP="001A3A13">
      <w:pPr>
        <w:ind w:firstLine="709"/>
        <w:jc w:val="both"/>
        <w:rPr>
          <w:rFonts w:ascii="Arial" w:hAnsi="Arial" w:cs="Arial"/>
        </w:rPr>
      </w:pPr>
      <w:r w:rsidRPr="00A44AC1">
        <w:rPr>
          <w:rFonts w:ascii="Arial" w:hAnsi="Arial" w:cs="Arial"/>
          <w:b/>
        </w:rPr>
        <w:t>Композиционно</w:t>
      </w:r>
      <w:r w:rsidRPr="00A44AC1">
        <w:rPr>
          <w:rFonts w:ascii="Arial" w:hAnsi="Arial" w:cs="Arial"/>
        </w:rPr>
        <w:t xml:space="preserve"> </w:t>
      </w:r>
      <w:r w:rsidR="00087EEF" w:rsidRPr="00A44AC1">
        <w:rPr>
          <w:rFonts w:ascii="Arial" w:hAnsi="Arial" w:cs="Arial"/>
        </w:rPr>
        <w:t>Первая глава посвящена рассмотрению европейского публичного и информационного пространства</w:t>
      </w:r>
      <w:r w:rsidR="00FC4793">
        <w:rPr>
          <w:rFonts w:ascii="Arial" w:hAnsi="Arial" w:cs="Arial"/>
        </w:rPr>
        <w:t xml:space="preserve">. </w:t>
      </w:r>
      <w:r w:rsidR="00087EEF">
        <w:rPr>
          <w:rFonts w:ascii="Arial" w:hAnsi="Arial" w:cs="Arial"/>
        </w:rPr>
        <w:t>Во второй главе освещаются особенности национальных медиасистем Польши, Чехии и Венгрии, рассматриваются законодательные базы медиасферы этих государств, вопросы собственности и концентрации на информационном рынке, проблемы цензуры. Кроме того, освещаются результаты эмпирического исследования ключевых качественных изданий таких государств Восточной Европы как Польша, Чехия и Венгрия.</w:t>
      </w:r>
    </w:p>
    <w:p w:rsidR="00160CD1" w:rsidRPr="00F85EFA" w:rsidRDefault="00160CD1" w:rsidP="001A3A13">
      <w:pPr>
        <w:ind w:firstLine="709"/>
        <w:jc w:val="both"/>
        <w:rPr>
          <w:rFonts w:ascii="Arial" w:hAnsi="Arial" w:cs="Arial"/>
          <w:b/>
        </w:rPr>
      </w:pPr>
      <w:r w:rsidRPr="00F85EFA">
        <w:rPr>
          <w:rFonts w:ascii="Arial" w:hAnsi="Arial" w:cs="Arial"/>
          <w:b/>
        </w:rPr>
        <w:t>Положения, выносимые на защиту:</w:t>
      </w:r>
    </w:p>
    <w:p w:rsidR="00160CD1" w:rsidRPr="00CA6A0F" w:rsidRDefault="00CA6A0F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60CD1" w:rsidRPr="00CA6A0F">
        <w:rPr>
          <w:rFonts w:ascii="Arial" w:hAnsi="Arial" w:cs="Arial"/>
        </w:rPr>
        <w:t xml:space="preserve">Вступление в Европейский союз </w:t>
      </w:r>
      <w:r w:rsidR="00F85EFA" w:rsidRPr="00CA6A0F">
        <w:rPr>
          <w:rFonts w:ascii="Arial" w:hAnsi="Arial" w:cs="Arial"/>
        </w:rPr>
        <w:t>спровоцировало трансформацию медиасистемы и публичного пространс</w:t>
      </w:r>
      <w:r w:rsidR="00D12331" w:rsidRPr="00CA6A0F">
        <w:rPr>
          <w:rFonts w:ascii="Arial" w:hAnsi="Arial" w:cs="Arial"/>
        </w:rPr>
        <w:t>тва государств Восточной Европы;</w:t>
      </w:r>
    </w:p>
    <w:p w:rsidR="00F85EFA" w:rsidRPr="00CA6A0F" w:rsidRDefault="00CA6A0F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85EFA" w:rsidRPr="00CA6A0F">
        <w:rPr>
          <w:rFonts w:ascii="Arial" w:hAnsi="Arial" w:cs="Arial"/>
        </w:rPr>
        <w:t>Интеграция Польши, Чехии и Венгрии в европейское публичное пространство происходит неоднород</w:t>
      </w:r>
      <w:r w:rsidR="00D12331" w:rsidRPr="00CA6A0F">
        <w:rPr>
          <w:rFonts w:ascii="Arial" w:hAnsi="Arial" w:cs="Arial"/>
        </w:rPr>
        <w:t>но;</w:t>
      </w:r>
    </w:p>
    <w:p w:rsidR="00F85EFA" w:rsidRPr="00CA6A0F" w:rsidRDefault="00CA6A0F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85EFA" w:rsidRPr="00CA6A0F">
        <w:rPr>
          <w:rFonts w:ascii="Arial" w:hAnsi="Arial" w:cs="Arial"/>
        </w:rPr>
        <w:t xml:space="preserve">Традиция медиатизации политической сферы </w:t>
      </w:r>
      <w:proofErr w:type="gramStart"/>
      <w:r w:rsidR="00F85EFA" w:rsidRPr="00CA6A0F">
        <w:rPr>
          <w:rFonts w:ascii="Arial" w:hAnsi="Arial" w:cs="Arial"/>
        </w:rPr>
        <w:t>сформировала тесные отношения между властными структурами и средствами массовой информации и п</w:t>
      </w:r>
      <w:r w:rsidR="00D12331" w:rsidRPr="00CA6A0F">
        <w:rPr>
          <w:rFonts w:ascii="Arial" w:hAnsi="Arial" w:cs="Arial"/>
        </w:rPr>
        <w:t>ривела</w:t>
      </w:r>
      <w:proofErr w:type="gramEnd"/>
      <w:r w:rsidR="00D12331" w:rsidRPr="00CA6A0F">
        <w:rPr>
          <w:rFonts w:ascii="Arial" w:hAnsi="Arial" w:cs="Arial"/>
        </w:rPr>
        <w:t xml:space="preserve"> к политизации медиасферы;</w:t>
      </w:r>
    </w:p>
    <w:p w:rsidR="002746F4" w:rsidRPr="00CA6A0F" w:rsidRDefault="00CA6A0F" w:rsidP="001A3A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85EFA" w:rsidRPr="00CA6A0F">
        <w:rPr>
          <w:rFonts w:ascii="Arial" w:hAnsi="Arial" w:cs="Arial"/>
        </w:rPr>
        <w:t xml:space="preserve">Присутствие иностранного капитала на </w:t>
      </w:r>
      <w:proofErr w:type="spellStart"/>
      <w:r w:rsidR="00F85EFA" w:rsidRPr="00CA6A0F">
        <w:rPr>
          <w:rFonts w:ascii="Arial" w:hAnsi="Arial" w:cs="Arial"/>
        </w:rPr>
        <w:t>медиарынке</w:t>
      </w:r>
      <w:proofErr w:type="spellEnd"/>
      <w:r w:rsidR="00F85EFA" w:rsidRPr="00CA6A0F">
        <w:rPr>
          <w:rFonts w:ascii="Arial" w:hAnsi="Arial" w:cs="Arial"/>
        </w:rPr>
        <w:t xml:space="preserve"> Польши, Чехии и Венгрии оказывает существенное воздействие на процесс интеграции в публичное пространство и </w:t>
      </w:r>
      <w:proofErr w:type="spellStart"/>
      <w:r w:rsidR="00F85EFA" w:rsidRPr="00CA6A0F">
        <w:rPr>
          <w:rFonts w:ascii="Arial" w:hAnsi="Arial" w:cs="Arial"/>
        </w:rPr>
        <w:t>контент</w:t>
      </w:r>
      <w:proofErr w:type="spellEnd"/>
      <w:r w:rsidR="00F85EFA" w:rsidRPr="00CA6A0F">
        <w:rPr>
          <w:rFonts w:ascii="Arial" w:hAnsi="Arial" w:cs="Arial"/>
        </w:rPr>
        <w:t xml:space="preserve"> изданий в частности.</w:t>
      </w:r>
    </w:p>
    <w:sectPr w:rsidR="002746F4" w:rsidRPr="00CA6A0F" w:rsidSect="00B3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F1" w:rsidRDefault="00BD36F1" w:rsidP="008B7508">
      <w:r>
        <w:separator/>
      </w:r>
    </w:p>
  </w:endnote>
  <w:endnote w:type="continuationSeparator" w:id="0">
    <w:p w:rsidR="00BD36F1" w:rsidRDefault="00BD36F1" w:rsidP="008B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F1" w:rsidRDefault="00BD36F1" w:rsidP="008B7508">
      <w:r>
        <w:separator/>
      </w:r>
    </w:p>
  </w:footnote>
  <w:footnote w:type="continuationSeparator" w:id="0">
    <w:p w:rsidR="00BD36F1" w:rsidRDefault="00BD36F1" w:rsidP="008B7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D9E"/>
    <w:multiLevelType w:val="hybridMultilevel"/>
    <w:tmpl w:val="74FA02DA"/>
    <w:lvl w:ilvl="0" w:tplc="DF5C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C1AE5"/>
    <w:multiLevelType w:val="hybridMultilevel"/>
    <w:tmpl w:val="6B02CB5E"/>
    <w:lvl w:ilvl="0" w:tplc="50C2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08"/>
    <w:rsid w:val="000040D5"/>
    <w:rsid w:val="00052EC6"/>
    <w:rsid w:val="00087EEF"/>
    <w:rsid w:val="00160CD1"/>
    <w:rsid w:val="001A3A13"/>
    <w:rsid w:val="00204C6E"/>
    <w:rsid w:val="00233D24"/>
    <w:rsid w:val="002437CD"/>
    <w:rsid w:val="002746F4"/>
    <w:rsid w:val="00274D22"/>
    <w:rsid w:val="00470CDD"/>
    <w:rsid w:val="004E0193"/>
    <w:rsid w:val="005936D4"/>
    <w:rsid w:val="005B1321"/>
    <w:rsid w:val="007A508A"/>
    <w:rsid w:val="007F69F6"/>
    <w:rsid w:val="00875B0C"/>
    <w:rsid w:val="008B7508"/>
    <w:rsid w:val="00903959"/>
    <w:rsid w:val="00A34627"/>
    <w:rsid w:val="00A44AC1"/>
    <w:rsid w:val="00A9299C"/>
    <w:rsid w:val="00B3494B"/>
    <w:rsid w:val="00BD36F1"/>
    <w:rsid w:val="00C14F52"/>
    <w:rsid w:val="00CA6A0F"/>
    <w:rsid w:val="00D12331"/>
    <w:rsid w:val="00DA0594"/>
    <w:rsid w:val="00E271DD"/>
    <w:rsid w:val="00E5203D"/>
    <w:rsid w:val="00EF00A2"/>
    <w:rsid w:val="00F65272"/>
    <w:rsid w:val="00F85EFA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5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B7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B75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B75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5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7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footnote reference"/>
    <w:basedOn w:val="a0"/>
    <w:uiPriority w:val="99"/>
    <w:semiHidden/>
    <w:rsid w:val="008B7508"/>
    <w:rPr>
      <w:vertAlign w:val="superscript"/>
    </w:rPr>
  </w:style>
  <w:style w:type="paragraph" w:styleId="a5">
    <w:name w:val="footnote text"/>
    <w:basedOn w:val="a"/>
    <w:link w:val="a6"/>
    <w:uiPriority w:val="99"/>
    <w:rsid w:val="008B75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7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Сиф</dc:creator>
  <cp:lastModifiedBy>AB</cp:lastModifiedBy>
  <cp:revision>4</cp:revision>
  <dcterms:created xsi:type="dcterms:W3CDTF">2015-05-08T12:43:00Z</dcterms:created>
  <dcterms:modified xsi:type="dcterms:W3CDTF">2015-05-09T06:34:00Z</dcterms:modified>
</cp:coreProperties>
</file>