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FE4" w:rsidRPr="00DF0A23" w:rsidRDefault="00190F82" w:rsidP="00190F82">
      <w:pPr>
        <w:tabs>
          <w:tab w:val="left" w:pos="420"/>
          <w:tab w:val="center" w:pos="4677"/>
        </w:tabs>
        <w:jc w:val="left"/>
        <w:rPr>
          <w:rFonts w:ascii="Arial" w:eastAsia="Times New Roman" w:hAnsi="Arial" w:cs="Arial"/>
          <w:color w:val="000000"/>
          <w:sz w:val="24"/>
          <w:lang w:val="ru-RU"/>
        </w:rPr>
      </w:pPr>
      <w:r>
        <w:rPr>
          <w:rFonts w:ascii="Arial" w:eastAsia="Times New Roman" w:hAnsi="Arial" w:cs="Arial"/>
          <w:color w:val="000000"/>
          <w:sz w:val="24"/>
          <w:lang w:val="ru-RU"/>
        </w:rPr>
        <w:tab/>
      </w:r>
      <w:r>
        <w:rPr>
          <w:rFonts w:ascii="Arial" w:eastAsia="Times New Roman" w:hAnsi="Arial" w:cs="Arial"/>
          <w:color w:val="000000"/>
          <w:sz w:val="24"/>
          <w:lang w:val="ru-RU"/>
        </w:rPr>
        <w:tab/>
      </w:r>
      <w:r w:rsidR="006A1FE4" w:rsidRPr="00DF0A23">
        <w:rPr>
          <w:rFonts w:ascii="Arial" w:eastAsia="Times New Roman" w:hAnsi="Arial" w:cs="Arial"/>
          <w:color w:val="000000"/>
          <w:sz w:val="24"/>
          <w:lang w:val="ru-RU"/>
        </w:rPr>
        <w:t>САНКТ-ПЕТЕРБУРГСКИЙ ГОСУДАРСТВЕННЫЙ УНИВЕРСИТЕТ</w:t>
      </w:r>
    </w:p>
    <w:p w:rsidR="006A1FE4" w:rsidRPr="00DF0A23" w:rsidRDefault="006A1FE4" w:rsidP="006A1FE4">
      <w:pPr>
        <w:ind w:firstLine="284"/>
        <w:jc w:val="center"/>
        <w:rPr>
          <w:rFonts w:ascii="Arial" w:eastAsia="Times New Roman" w:hAnsi="Arial" w:cs="Arial"/>
          <w:color w:val="000000"/>
          <w:sz w:val="24"/>
          <w:lang w:val="ru-RU"/>
        </w:rPr>
      </w:pPr>
      <w:r w:rsidRPr="00DF0A23">
        <w:rPr>
          <w:rFonts w:ascii="Arial" w:eastAsia="Times New Roman" w:hAnsi="Arial" w:cs="Arial"/>
          <w:color w:val="000000"/>
          <w:sz w:val="24"/>
          <w:lang w:val="ru-RU"/>
        </w:rPr>
        <w:t>Высшая школа журналистики и массовых коммуникаций</w:t>
      </w:r>
    </w:p>
    <w:p w:rsidR="006A1FE4" w:rsidRPr="00DF0A23" w:rsidRDefault="006A1FE4" w:rsidP="006A1FE4">
      <w:pPr>
        <w:ind w:firstLine="284"/>
        <w:jc w:val="center"/>
        <w:rPr>
          <w:rFonts w:ascii="Arial" w:eastAsia="Times New Roman" w:hAnsi="Arial" w:cs="Arial"/>
          <w:color w:val="000000"/>
          <w:sz w:val="24"/>
          <w:lang w:val="ru-RU"/>
        </w:rPr>
      </w:pPr>
      <w:r w:rsidRPr="00DF0A23">
        <w:rPr>
          <w:rFonts w:ascii="Arial" w:eastAsia="Times New Roman" w:hAnsi="Arial" w:cs="Arial"/>
          <w:color w:val="000000"/>
          <w:sz w:val="24"/>
          <w:lang w:val="ru-RU"/>
        </w:rPr>
        <w:t xml:space="preserve">Факультет </w:t>
      </w:r>
      <w:r w:rsidR="00190F82">
        <w:rPr>
          <w:rFonts w:ascii="Arial" w:eastAsia="Times New Roman" w:hAnsi="Arial" w:cs="Arial"/>
          <w:color w:val="000000"/>
          <w:sz w:val="24"/>
          <w:lang w:val="ru-RU"/>
        </w:rPr>
        <w:t>журналистики</w:t>
      </w:r>
    </w:p>
    <w:p w:rsidR="006A1FE4" w:rsidRPr="00DF0A23" w:rsidRDefault="006A1FE4" w:rsidP="006A1FE4">
      <w:pPr>
        <w:ind w:firstLine="284"/>
        <w:jc w:val="center"/>
        <w:rPr>
          <w:rFonts w:ascii="Arial" w:eastAsia="Times New Roman" w:hAnsi="Arial" w:cs="Arial"/>
          <w:b/>
          <w:color w:val="000000"/>
          <w:sz w:val="24"/>
          <w:lang w:val="ru-RU"/>
        </w:rPr>
      </w:pPr>
    </w:p>
    <w:p w:rsidR="006A1FE4" w:rsidRPr="00DF0A23" w:rsidRDefault="006A1FE4" w:rsidP="006A1FE4">
      <w:pPr>
        <w:ind w:right="120" w:firstLine="284"/>
        <w:jc w:val="right"/>
        <w:rPr>
          <w:rFonts w:ascii="Arial" w:eastAsia="Times New Roman" w:hAnsi="Arial" w:cs="Arial"/>
          <w:i/>
          <w:color w:val="000000"/>
          <w:sz w:val="24"/>
          <w:lang w:val="ru-RU"/>
        </w:rPr>
      </w:pPr>
    </w:p>
    <w:p w:rsidR="006A1FE4" w:rsidRPr="00DF0A23" w:rsidRDefault="006A1FE4" w:rsidP="006A1FE4">
      <w:pPr>
        <w:ind w:firstLine="284"/>
        <w:jc w:val="right"/>
        <w:rPr>
          <w:rFonts w:ascii="Arial" w:eastAsia="Times New Roman" w:hAnsi="Arial" w:cs="Arial"/>
          <w:i/>
          <w:color w:val="000000"/>
          <w:sz w:val="24"/>
          <w:lang w:val="ru-RU"/>
        </w:rPr>
      </w:pPr>
      <w:r w:rsidRPr="00DF0A23">
        <w:rPr>
          <w:rFonts w:ascii="Arial" w:eastAsia="Times New Roman" w:hAnsi="Arial" w:cs="Arial"/>
          <w:i/>
          <w:color w:val="000000"/>
          <w:sz w:val="24"/>
          <w:lang w:val="ru-RU"/>
        </w:rPr>
        <w:t xml:space="preserve">На правах рукописи </w:t>
      </w:r>
    </w:p>
    <w:p w:rsidR="00377C16" w:rsidRPr="006A1FE4" w:rsidRDefault="00377C16" w:rsidP="00327432">
      <w:pPr>
        <w:spacing w:line="276" w:lineRule="auto"/>
        <w:rPr>
          <w:rFonts w:ascii="Times New Roman" w:hAnsi="Times New Roman" w:cs="Times New Roman"/>
          <w:sz w:val="28"/>
          <w:szCs w:val="28"/>
          <w:lang w:val="ru-RU"/>
        </w:rPr>
      </w:pPr>
    </w:p>
    <w:p w:rsidR="00377C16" w:rsidRPr="0032274A" w:rsidRDefault="00377C16" w:rsidP="00327432">
      <w:pPr>
        <w:spacing w:line="276" w:lineRule="auto"/>
        <w:rPr>
          <w:rFonts w:ascii="Times New Roman" w:hAnsi="Times New Roman" w:cs="Times New Roman"/>
          <w:sz w:val="28"/>
          <w:szCs w:val="28"/>
          <w:lang w:val="ru-RU"/>
        </w:rPr>
      </w:pPr>
    </w:p>
    <w:p w:rsidR="006A1FE4" w:rsidRDefault="006A1FE4" w:rsidP="00327432">
      <w:pPr>
        <w:spacing w:line="276" w:lineRule="auto"/>
        <w:ind w:right="480" w:firstLineChars="1250" w:firstLine="3514"/>
        <w:rPr>
          <w:rFonts w:ascii="Times New Roman" w:hAnsi="Times New Roman" w:cs="Times New Roman"/>
          <w:b/>
          <w:sz w:val="28"/>
          <w:szCs w:val="28"/>
          <w:lang w:val="ru-RU"/>
        </w:rPr>
      </w:pPr>
    </w:p>
    <w:p w:rsidR="00126DA1" w:rsidRPr="0032274A" w:rsidRDefault="00126DA1" w:rsidP="00327432">
      <w:pPr>
        <w:spacing w:line="276" w:lineRule="auto"/>
        <w:ind w:right="480" w:firstLineChars="1250" w:firstLine="3514"/>
        <w:rPr>
          <w:rFonts w:ascii="Times New Roman" w:hAnsi="Times New Roman" w:cs="Times New Roman"/>
          <w:b/>
          <w:sz w:val="28"/>
          <w:szCs w:val="28"/>
          <w:lang w:val="ru-RU"/>
        </w:rPr>
      </w:pPr>
      <w:r w:rsidRPr="0032274A">
        <w:rPr>
          <w:rFonts w:ascii="Times New Roman" w:hAnsi="Times New Roman" w:cs="Times New Roman"/>
          <w:b/>
          <w:sz w:val="28"/>
          <w:szCs w:val="28"/>
          <w:lang w:val="ru-RU"/>
        </w:rPr>
        <w:t>Чжао Сюань</w:t>
      </w:r>
    </w:p>
    <w:p w:rsidR="00EB6D80" w:rsidRPr="007B0B3F" w:rsidRDefault="006C1E61" w:rsidP="00327432">
      <w:pPr>
        <w:spacing w:line="276" w:lineRule="auto"/>
        <w:jc w:val="center"/>
        <w:rPr>
          <w:rFonts w:ascii="Times New Roman" w:hAnsi="Times New Roman" w:cs="Times New Roman"/>
          <w:b/>
          <w:sz w:val="28"/>
          <w:szCs w:val="28"/>
          <w:lang w:val="ru-RU"/>
        </w:rPr>
      </w:pPr>
      <w:r w:rsidRPr="007B0B3F">
        <w:rPr>
          <w:rFonts w:ascii="Times New Roman" w:hAnsi="Times New Roman" w:cs="Times New Roman"/>
          <w:b/>
          <w:sz w:val="28"/>
          <w:szCs w:val="28"/>
          <w:lang w:val="ru-RU"/>
        </w:rPr>
        <w:t>«Сравнительный анализ свободы</w:t>
      </w:r>
      <w:r w:rsidR="000B42B5" w:rsidRPr="007B0B3F">
        <w:rPr>
          <w:rFonts w:ascii="Times New Roman" w:hAnsi="Times New Roman" w:cs="Times New Roman"/>
          <w:b/>
          <w:sz w:val="28"/>
          <w:szCs w:val="28"/>
          <w:lang w:val="ru-RU"/>
        </w:rPr>
        <w:t xml:space="preserve"> печати в КНР и США </w:t>
      </w:r>
    </w:p>
    <w:p w:rsidR="006A1FE4" w:rsidRPr="007B0B3F" w:rsidRDefault="00AF1983" w:rsidP="006A1FE4">
      <w:pPr>
        <w:spacing w:line="276" w:lineRule="auto"/>
        <w:jc w:val="center"/>
        <w:rPr>
          <w:rFonts w:ascii="Times New Roman" w:hAnsi="Times New Roman" w:cs="Times New Roman"/>
          <w:b/>
          <w:sz w:val="28"/>
          <w:szCs w:val="28"/>
          <w:lang w:val="ru-RU"/>
        </w:rPr>
      </w:pPr>
      <w:r w:rsidRPr="007B0B3F">
        <w:rPr>
          <w:rFonts w:ascii="Times New Roman" w:hAnsi="Times New Roman" w:cs="Times New Roman"/>
          <w:b/>
          <w:sz w:val="28"/>
          <w:szCs w:val="28"/>
          <w:lang w:val="ru-RU"/>
        </w:rPr>
        <w:t xml:space="preserve"> </w:t>
      </w:r>
      <w:r w:rsidR="000B42B5" w:rsidRPr="007B0B3F">
        <w:rPr>
          <w:rFonts w:ascii="Times New Roman" w:hAnsi="Times New Roman" w:cs="Times New Roman"/>
          <w:b/>
          <w:sz w:val="28"/>
          <w:szCs w:val="28"/>
          <w:lang w:val="ru-RU"/>
        </w:rPr>
        <w:t>(с точки зрения</w:t>
      </w:r>
      <w:r w:rsidR="00A7171B" w:rsidRPr="007B0B3F">
        <w:rPr>
          <w:rFonts w:ascii="Times New Roman" w:hAnsi="Times New Roman" w:cs="Times New Roman"/>
          <w:b/>
          <w:sz w:val="28"/>
          <w:szCs w:val="28"/>
          <w:lang w:val="ru-RU"/>
        </w:rPr>
        <w:t xml:space="preserve"> з</w:t>
      </w:r>
      <w:r w:rsidRPr="007B0B3F">
        <w:rPr>
          <w:rFonts w:ascii="Times New Roman" w:hAnsi="Times New Roman" w:cs="Times New Roman"/>
          <w:b/>
          <w:sz w:val="28"/>
          <w:szCs w:val="28"/>
          <w:lang w:val="ru-RU"/>
        </w:rPr>
        <w:t>ащиты права на неприкосновеннос</w:t>
      </w:r>
      <w:r w:rsidR="00F34A92" w:rsidRPr="007B0B3F">
        <w:rPr>
          <w:rFonts w:ascii="Times New Roman" w:hAnsi="Times New Roman" w:cs="Times New Roman"/>
          <w:b/>
          <w:sz w:val="28"/>
          <w:szCs w:val="28"/>
          <w:lang w:val="ru-RU"/>
        </w:rPr>
        <w:t>ть частной жизни и журналистск</w:t>
      </w:r>
      <w:r w:rsidR="00A7171B" w:rsidRPr="007B0B3F">
        <w:rPr>
          <w:rFonts w:ascii="Times New Roman" w:hAnsi="Times New Roman" w:cs="Times New Roman"/>
          <w:b/>
          <w:sz w:val="28"/>
          <w:szCs w:val="28"/>
          <w:lang w:val="ru-RU"/>
        </w:rPr>
        <w:t>ая деятельсность</w:t>
      </w:r>
      <w:r w:rsidR="000B42B5" w:rsidRPr="007B0B3F">
        <w:rPr>
          <w:rFonts w:ascii="Times New Roman" w:hAnsi="Times New Roman" w:cs="Times New Roman"/>
          <w:b/>
          <w:sz w:val="28"/>
          <w:szCs w:val="28"/>
          <w:lang w:val="ru-RU"/>
        </w:rPr>
        <w:t>)»</w:t>
      </w:r>
    </w:p>
    <w:p w:rsidR="00377C16" w:rsidRPr="0032274A" w:rsidRDefault="00377C16" w:rsidP="00327432">
      <w:pPr>
        <w:spacing w:line="276" w:lineRule="auto"/>
        <w:ind w:leftChars="1700" w:left="3570"/>
        <w:jc w:val="right"/>
        <w:rPr>
          <w:rFonts w:ascii="Times New Roman" w:hAnsi="Times New Roman" w:cs="Times New Roman"/>
          <w:sz w:val="24"/>
          <w:szCs w:val="24"/>
          <w:lang w:val="ru-RU"/>
        </w:rPr>
      </w:pPr>
    </w:p>
    <w:p w:rsidR="006A1FE4" w:rsidRPr="00DF0A23" w:rsidRDefault="006A1FE4" w:rsidP="006A1FE4">
      <w:pPr>
        <w:jc w:val="center"/>
        <w:rPr>
          <w:rFonts w:ascii="Arial" w:eastAsia="Times New Roman" w:hAnsi="Arial" w:cs="Arial"/>
          <w:color w:val="000000"/>
          <w:sz w:val="24"/>
          <w:lang w:val="ru-RU"/>
        </w:rPr>
      </w:pPr>
      <w:r w:rsidRPr="00DF0A23">
        <w:rPr>
          <w:rFonts w:ascii="Arial" w:eastAsia="Times New Roman" w:hAnsi="Arial" w:cs="Arial"/>
          <w:color w:val="000000"/>
          <w:sz w:val="24"/>
          <w:lang w:val="ru-RU"/>
        </w:rPr>
        <w:t>МАГИСТЕРСКАЯ ДИССЕРТАЦИЯ</w:t>
      </w:r>
    </w:p>
    <w:p w:rsidR="006A1FE4" w:rsidRPr="00DF0A23" w:rsidRDefault="006A1FE4" w:rsidP="006A1FE4">
      <w:pPr>
        <w:rPr>
          <w:rFonts w:ascii="Arial" w:eastAsia="Times New Roman" w:hAnsi="Arial" w:cs="Arial"/>
          <w:color w:val="000000"/>
          <w:sz w:val="24"/>
          <w:lang w:val="ru-RU"/>
        </w:rPr>
      </w:pPr>
    </w:p>
    <w:p w:rsidR="006A1FE4" w:rsidRPr="00DF0A23" w:rsidRDefault="006A1FE4" w:rsidP="006A1FE4">
      <w:pPr>
        <w:ind w:firstLine="284"/>
        <w:jc w:val="right"/>
        <w:rPr>
          <w:rFonts w:ascii="Arial" w:eastAsia="Times New Roman" w:hAnsi="Arial" w:cs="Arial"/>
          <w:color w:val="000000"/>
          <w:sz w:val="24"/>
          <w:lang w:val="ru-RU"/>
        </w:rPr>
      </w:pPr>
    </w:p>
    <w:p w:rsidR="006A1FE4" w:rsidRPr="00DF0A23" w:rsidRDefault="006A1FE4" w:rsidP="006A1FE4">
      <w:pPr>
        <w:jc w:val="right"/>
        <w:rPr>
          <w:rFonts w:ascii="Arial" w:eastAsia="Times New Roman" w:hAnsi="Arial" w:cs="Arial"/>
          <w:color w:val="000000"/>
          <w:sz w:val="24"/>
          <w:lang w:val="ru-RU"/>
        </w:rPr>
      </w:pPr>
    </w:p>
    <w:p w:rsidR="006A1FE4" w:rsidRDefault="006A1FE4" w:rsidP="006A1FE4">
      <w:pPr>
        <w:jc w:val="right"/>
        <w:rPr>
          <w:rFonts w:ascii="Arial" w:eastAsia="Times New Roman" w:hAnsi="Arial" w:cs="Arial"/>
          <w:sz w:val="24"/>
          <w:lang w:val="ru-RU"/>
        </w:rPr>
      </w:pPr>
    </w:p>
    <w:p w:rsidR="006A1FE4" w:rsidRDefault="006A1FE4" w:rsidP="006A1FE4">
      <w:pPr>
        <w:jc w:val="right"/>
        <w:rPr>
          <w:rFonts w:ascii="Arial" w:eastAsia="Times New Roman" w:hAnsi="Arial" w:cs="Arial"/>
          <w:sz w:val="24"/>
          <w:lang w:val="ru-RU"/>
        </w:rPr>
      </w:pPr>
    </w:p>
    <w:p w:rsidR="006A1FE4" w:rsidRPr="006A1FE4" w:rsidRDefault="006A1FE4" w:rsidP="006A1FE4">
      <w:pPr>
        <w:jc w:val="right"/>
        <w:rPr>
          <w:rFonts w:ascii="Arial" w:eastAsia="Times New Roman" w:hAnsi="Arial" w:cs="Arial"/>
          <w:sz w:val="24"/>
          <w:lang w:val="ru-RU"/>
        </w:rPr>
      </w:pPr>
      <w:r w:rsidRPr="006A1FE4">
        <w:rPr>
          <w:rFonts w:ascii="Arial" w:eastAsia="Times New Roman" w:hAnsi="Arial" w:cs="Arial"/>
          <w:sz w:val="24"/>
          <w:lang w:val="ru-RU"/>
        </w:rPr>
        <w:t xml:space="preserve">Научный руководитель – </w:t>
      </w:r>
    </w:p>
    <w:p w:rsidR="006A1FE4" w:rsidRPr="006A1FE4" w:rsidRDefault="006A1FE4" w:rsidP="006A1FE4">
      <w:pPr>
        <w:jc w:val="right"/>
        <w:rPr>
          <w:rFonts w:ascii="Arial" w:eastAsia="Times New Roman" w:hAnsi="Arial" w:cs="Arial"/>
          <w:sz w:val="24"/>
          <w:szCs w:val="24"/>
          <w:lang w:val="ru-RU"/>
        </w:rPr>
      </w:pPr>
      <w:r w:rsidRPr="006A1FE4">
        <w:rPr>
          <w:rFonts w:ascii="Arial" w:eastAsia="SimSun" w:hAnsi="Arial" w:cs="Arial"/>
          <w:bCs/>
          <w:kern w:val="0"/>
          <w:sz w:val="24"/>
          <w:szCs w:val="24"/>
          <w:lang w:val="ru-RU"/>
        </w:rPr>
        <w:t>БАЙЧИК Анна Витальевна</w:t>
      </w:r>
    </w:p>
    <w:p w:rsidR="006A1FE4" w:rsidRPr="006A1FE4" w:rsidRDefault="006A1FE4" w:rsidP="006A1FE4">
      <w:pPr>
        <w:jc w:val="right"/>
        <w:rPr>
          <w:rFonts w:ascii="Arial" w:eastAsia="Times New Roman" w:hAnsi="Arial" w:cs="Arial"/>
          <w:sz w:val="24"/>
          <w:szCs w:val="24"/>
          <w:lang w:val="ru-RU"/>
        </w:rPr>
      </w:pPr>
      <w:r w:rsidRPr="006A1FE4">
        <w:rPr>
          <w:rFonts w:ascii="Arial" w:eastAsia="SimSun" w:hAnsi="Arial" w:cs="Arial"/>
          <w:kern w:val="0"/>
          <w:sz w:val="24"/>
          <w:szCs w:val="24"/>
          <w:lang w:val="ru-RU"/>
        </w:rPr>
        <w:t>Доцент, кандидат политических наук</w:t>
      </w:r>
    </w:p>
    <w:p w:rsidR="006A1FE4" w:rsidRPr="00DF0A23" w:rsidRDefault="006A1FE4" w:rsidP="006A1FE4">
      <w:pPr>
        <w:jc w:val="right"/>
        <w:rPr>
          <w:rFonts w:ascii="Arial" w:eastAsia="Times New Roman" w:hAnsi="Arial" w:cs="Arial"/>
          <w:color w:val="000000"/>
          <w:sz w:val="24"/>
          <w:lang w:val="ru-RU"/>
        </w:rPr>
      </w:pPr>
      <w:r w:rsidRPr="00DF0A23">
        <w:rPr>
          <w:rFonts w:ascii="Arial" w:eastAsia="Times New Roman" w:hAnsi="Arial" w:cs="Arial"/>
          <w:color w:val="000000"/>
          <w:sz w:val="24"/>
          <w:lang w:val="ru-RU"/>
        </w:rPr>
        <w:t xml:space="preserve">Кафедра </w:t>
      </w:r>
      <w:r>
        <w:rPr>
          <w:rFonts w:ascii="Arial" w:eastAsia="Times New Roman" w:hAnsi="Arial" w:cs="Arial"/>
          <w:color w:val="000000"/>
          <w:sz w:val="24"/>
          <w:lang w:val="ru-RU"/>
        </w:rPr>
        <w:t xml:space="preserve"> международной журналистики</w:t>
      </w:r>
    </w:p>
    <w:p w:rsidR="006A1FE4" w:rsidRPr="00DF0A23" w:rsidRDefault="006A1FE4" w:rsidP="006A1FE4">
      <w:pPr>
        <w:ind w:firstLine="284"/>
        <w:jc w:val="right"/>
        <w:rPr>
          <w:rFonts w:ascii="Arial" w:eastAsia="Times New Roman" w:hAnsi="Arial" w:cs="Arial"/>
          <w:color w:val="000000"/>
          <w:sz w:val="24"/>
          <w:lang w:val="ru-RU"/>
        </w:rPr>
      </w:pPr>
      <w:r w:rsidRPr="00DF0A23">
        <w:rPr>
          <w:rFonts w:ascii="Arial" w:eastAsia="Times New Roman" w:hAnsi="Arial" w:cs="Arial"/>
          <w:color w:val="000000"/>
          <w:sz w:val="24"/>
          <w:lang w:val="ru-RU"/>
        </w:rPr>
        <w:t>Вх. №______от__________________</w:t>
      </w:r>
    </w:p>
    <w:p w:rsidR="006A1FE4" w:rsidRPr="00DF0A23" w:rsidRDefault="006A1FE4" w:rsidP="006A1FE4">
      <w:pPr>
        <w:ind w:firstLine="284"/>
        <w:jc w:val="right"/>
        <w:rPr>
          <w:rFonts w:ascii="Arial" w:eastAsia="Times New Roman" w:hAnsi="Arial" w:cs="Arial"/>
          <w:color w:val="000000"/>
          <w:sz w:val="24"/>
          <w:lang w:val="ru-RU"/>
        </w:rPr>
      </w:pPr>
      <w:r w:rsidRPr="00DF0A23">
        <w:rPr>
          <w:rFonts w:ascii="Arial" w:eastAsia="Times New Roman" w:hAnsi="Arial" w:cs="Arial"/>
          <w:color w:val="000000"/>
          <w:sz w:val="24"/>
          <w:lang w:val="ru-RU"/>
        </w:rPr>
        <w:t>Секретарь ГАК_____________________</w:t>
      </w:r>
    </w:p>
    <w:p w:rsidR="006A1FE4" w:rsidRPr="00DF0A23" w:rsidRDefault="006A1FE4" w:rsidP="006A1FE4">
      <w:pPr>
        <w:ind w:firstLine="284"/>
        <w:jc w:val="center"/>
        <w:rPr>
          <w:rFonts w:ascii="Arial" w:eastAsia="Times New Roman" w:hAnsi="Arial" w:cs="Arial"/>
          <w:color w:val="000000"/>
          <w:sz w:val="24"/>
          <w:lang w:val="ru-RU"/>
        </w:rPr>
      </w:pPr>
    </w:p>
    <w:p w:rsidR="006A1FE4" w:rsidRDefault="006A1FE4" w:rsidP="006A1FE4">
      <w:pPr>
        <w:jc w:val="center"/>
        <w:rPr>
          <w:rFonts w:ascii="Arial" w:eastAsia="Times New Roman" w:hAnsi="Arial" w:cs="Arial"/>
          <w:color w:val="000000"/>
          <w:sz w:val="24"/>
          <w:lang w:val="ru-RU"/>
        </w:rPr>
      </w:pPr>
    </w:p>
    <w:p w:rsidR="006A1FE4" w:rsidRDefault="006A1FE4" w:rsidP="006A1FE4">
      <w:pPr>
        <w:jc w:val="center"/>
        <w:rPr>
          <w:rFonts w:ascii="Arial" w:eastAsia="Times New Roman" w:hAnsi="Arial" w:cs="Arial"/>
          <w:color w:val="000000"/>
          <w:sz w:val="24"/>
          <w:lang w:val="ru-RU"/>
        </w:rPr>
      </w:pPr>
    </w:p>
    <w:p w:rsidR="006A1FE4" w:rsidRPr="00DF0A23" w:rsidRDefault="006A1FE4" w:rsidP="006A1FE4">
      <w:pPr>
        <w:jc w:val="center"/>
        <w:rPr>
          <w:rFonts w:ascii="Arial" w:eastAsia="Times New Roman" w:hAnsi="Arial" w:cs="Arial"/>
          <w:color w:val="000000"/>
          <w:sz w:val="24"/>
          <w:lang w:val="ru-RU"/>
        </w:rPr>
      </w:pPr>
      <w:r w:rsidRPr="00DF0A23">
        <w:rPr>
          <w:rFonts w:ascii="Arial" w:eastAsia="Times New Roman" w:hAnsi="Arial" w:cs="Arial"/>
          <w:color w:val="000000"/>
          <w:sz w:val="24"/>
          <w:lang w:val="ru-RU"/>
        </w:rPr>
        <w:t xml:space="preserve">Санкт-Петербург </w:t>
      </w:r>
    </w:p>
    <w:p w:rsidR="006A1FE4" w:rsidRPr="00DF0A23" w:rsidRDefault="006A1FE4" w:rsidP="006A1FE4">
      <w:pPr>
        <w:jc w:val="center"/>
        <w:rPr>
          <w:rFonts w:ascii="Arial" w:eastAsia="Times New Roman" w:hAnsi="Arial" w:cs="Arial"/>
          <w:color w:val="000000"/>
          <w:sz w:val="24"/>
          <w:lang w:val="ru-RU"/>
        </w:rPr>
      </w:pPr>
      <w:r>
        <w:rPr>
          <w:rFonts w:ascii="Arial" w:eastAsia="Times New Roman" w:hAnsi="Arial" w:cs="Arial"/>
          <w:color w:val="000000"/>
          <w:sz w:val="24"/>
          <w:lang w:val="ru-RU"/>
        </w:rPr>
        <w:t>2015</w:t>
      </w:r>
    </w:p>
    <w:p w:rsidR="006A1FE4" w:rsidRDefault="006A1FE4" w:rsidP="00327432">
      <w:pPr>
        <w:spacing w:line="276" w:lineRule="auto"/>
        <w:ind w:firstLineChars="1350" w:firstLine="3795"/>
        <w:rPr>
          <w:rFonts w:ascii="Times New Roman" w:hAnsi="Times New Roman" w:cs="Times New Roman"/>
          <w:b/>
          <w:sz w:val="28"/>
          <w:szCs w:val="28"/>
          <w:lang w:val="ru-RU"/>
        </w:rPr>
      </w:pPr>
    </w:p>
    <w:p w:rsidR="000B42B5" w:rsidRPr="0032274A" w:rsidRDefault="000B42B5" w:rsidP="00327432">
      <w:pPr>
        <w:spacing w:line="276" w:lineRule="auto"/>
        <w:ind w:firstLineChars="1350" w:firstLine="3795"/>
        <w:rPr>
          <w:rFonts w:ascii="Times New Roman" w:hAnsi="Times New Roman" w:cs="Times New Roman"/>
          <w:b/>
          <w:sz w:val="28"/>
          <w:szCs w:val="28"/>
          <w:lang w:val="ru-RU"/>
        </w:rPr>
      </w:pPr>
      <w:r w:rsidRPr="0032274A">
        <w:rPr>
          <w:rFonts w:ascii="Times New Roman" w:hAnsi="Times New Roman" w:cs="Times New Roman"/>
          <w:b/>
          <w:sz w:val="28"/>
          <w:szCs w:val="28"/>
          <w:lang w:val="ru-RU"/>
        </w:rPr>
        <w:t>Введение</w:t>
      </w:r>
    </w:p>
    <w:p w:rsidR="006B77B8" w:rsidRPr="0032274A" w:rsidRDefault="006B77B8" w:rsidP="00327432">
      <w:pPr>
        <w:spacing w:line="276" w:lineRule="auto"/>
        <w:rPr>
          <w:rFonts w:ascii="Times New Roman" w:hAnsi="Times New Roman" w:cs="Times New Roman"/>
          <w:sz w:val="28"/>
          <w:szCs w:val="28"/>
          <w:lang w:val="ru-RU"/>
        </w:rPr>
      </w:pPr>
      <w:r w:rsidRPr="0032274A">
        <w:rPr>
          <w:rFonts w:ascii="Times New Roman" w:hAnsi="Times New Roman" w:cs="Times New Roman"/>
          <w:sz w:val="28"/>
          <w:szCs w:val="28"/>
          <w:lang w:val="ru-RU"/>
        </w:rPr>
        <w:t>В</w:t>
      </w:r>
      <w:r w:rsidR="000B42B5" w:rsidRPr="0032274A">
        <w:rPr>
          <w:rFonts w:ascii="Times New Roman" w:hAnsi="Times New Roman" w:cs="Times New Roman"/>
          <w:sz w:val="28"/>
          <w:szCs w:val="28"/>
          <w:lang w:val="ru-RU"/>
        </w:rPr>
        <w:t>в</w:t>
      </w:r>
      <w:r w:rsidRPr="0032274A">
        <w:rPr>
          <w:rFonts w:ascii="Times New Roman" w:hAnsi="Times New Roman" w:cs="Times New Roman"/>
          <w:sz w:val="28"/>
          <w:szCs w:val="28"/>
          <w:lang w:val="ru-RU"/>
        </w:rPr>
        <w:t>едение.........................................................................................</w:t>
      </w:r>
      <w:r w:rsidR="002903C9" w:rsidRPr="0032274A">
        <w:rPr>
          <w:rFonts w:ascii="Times New Roman" w:hAnsi="Times New Roman" w:cs="Times New Roman" w:hint="eastAsia"/>
          <w:sz w:val="28"/>
          <w:szCs w:val="28"/>
          <w:lang w:val="ru-RU"/>
        </w:rPr>
        <w:t>......</w:t>
      </w:r>
      <w:r w:rsidR="000B42B5" w:rsidRPr="0032274A">
        <w:rPr>
          <w:rFonts w:ascii="Times New Roman" w:hAnsi="Times New Roman" w:cs="Times New Roman"/>
          <w:sz w:val="28"/>
          <w:szCs w:val="28"/>
          <w:lang w:val="ru-RU"/>
        </w:rPr>
        <w:t>.</w:t>
      </w:r>
      <w:r w:rsidR="00D24A2B">
        <w:rPr>
          <w:rFonts w:ascii="Times New Roman" w:hAnsi="Times New Roman" w:cs="Times New Roman"/>
          <w:sz w:val="28"/>
          <w:szCs w:val="28"/>
          <w:lang w:val="ru-RU"/>
        </w:rPr>
        <w:t>................</w:t>
      </w:r>
      <w:r w:rsidR="000B42B5" w:rsidRPr="0032274A">
        <w:rPr>
          <w:rFonts w:ascii="Times New Roman" w:hAnsi="Times New Roman" w:cs="Times New Roman"/>
          <w:sz w:val="28"/>
          <w:szCs w:val="28"/>
          <w:lang w:val="ru-RU"/>
        </w:rPr>
        <w:t>.</w:t>
      </w:r>
      <w:r w:rsidR="002903C9" w:rsidRPr="0032274A">
        <w:rPr>
          <w:rFonts w:ascii="Times New Roman" w:hAnsi="Times New Roman" w:cs="Times New Roman" w:hint="eastAsia"/>
          <w:sz w:val="28"/>
          <w:szCs w:val="28"/>
          <w:lang w:val="ru-RU"/>
        </w:rPr>
        <w:t>.</w:t>
      </w:r>
      <w:r w:rsidR="00D24A2B">
        <w:rPr>
          <w:rFonts w:ascii="Times New Roman" w:hAnsi="Times New Roman" w:cs="Times New Roman" w:hint="eastAsia"/>
          <w:sz w:val="28"/>
          <w:szCs w:val="28"/>
          <w:lang w:val="ru-RU"/>
        </w:rPr>
        <w:t>3</w:t>
      </w:r>
    </w:p>
    <w:p w:rsidR="006B77B8" w:rsidRPr="0032274A" w:rsidRDefault="006F0405" w:rsidP="00327432">
      <w:pPr>
        <w:spacing w:line="276" w:lineRule="auto"/>
        <w:rPr>
          <w:rFonts w:ascii="Times New Roman" w:hAnsi="Times New Roman" w:cs="Times New Roman"/>
          <w:b/>
          <w:sz w:val="28"/>
          <w:szCs w:val="28"/>
          <w:lang w:val="ru-RU"/>
        </w:rPr>
      </w:pPr>
      <w:r w:rsidRPr="0032274A">
        <w:rPr>
          <w:rFonts w:ascii="Times New Roman" w:hAnsi="Times New Roman" w:cs="Times New Roman"/>
          <w:b/>
          <w:sz w:val="28"/>
          <w:szCs w:val="28"/>
          <w:lang w:val="ru-RU"/>
        </w:rPr>
        <w:t xml:space="preserve">Глава </w:t>
      </w:r>
      <w:r w:rsidRPr="0032274A">
        <w:rPr>
          <w:rFonts w:ascii="Times New Roman" w:hAnsi="Times New Roman" w:cs="Times New Roman"/>
          <w:b/>
          <w:sz w:val="28"/>
          <w:szCs w:val="28"/>
        </w:rPr>
        <w:t>I</w:t>
      </w:r>
      <w:r w:rsidRPr="0032274A">
        <w:rPr>
          <w:rFonts w:ascii="Times New Roman" w:hAnsi="Times New Roman" w:cs="Times New Roman"/>
          <w:b/>
          <w:sz w:val="28"/>
          <w:szCs w:val="28"/>
          <w:lang w:val="ru-RU"/>
        </w:rPr>
        <w:t xml:space="preserve">  </w:t>
      </w:r>
      <w:r w:rsidR="006B77B8" w:rsidRPr="0032274A">
        <w:rPr>
          <w:rFonts w:ascii="Times New Roman" w:hAnsi="Times New Roman" w:cs="Times New Roman"/>
          <w:b/>
          <w:sz w:val="28"/>
          <w:szCs w:val="28"/>
          <w:lang w:val="ru-RU"/>
        </w:rPr>
        <w:t>Т</w:t>
      </w:r>
      <w:r w:rsidR="006C1E61" w:rsidRPr="0032274A">
        <w:rPr>
          <w:rFonts w:ascii="Times New Roman" w:hAnsi="Times New Roman" w:cs="Times New Roman"/>
          <w:b/>
          <w:sz w:val="28"/>
          <w:szCs w:val="28"/>
          <w:lang w:val="ru-RU"/>
        </w:rPr>
        <w:t>еоретическая</w:t>
      </w:r>
      <w:r w:rsidRPr="0032274A">
        <w:rPr>
          <w:rFonts w:ascii="Times New Roman" w:hAnsi="Times New Roman" w:cs="Times New Roman"/>
          <w:b/>
          <w:sz w:val="28"/>
          <w:szCs w:val="28"/>
          <w:lang w:val="ru-RU"/>
        </w:rPr>
        <w:t xml:space="preserve"> часть </w:t>
      </w:r>
    </w:p>
    <w:p w:rsidR="006F0405" w:rsidRPr="0032274A" w:rsidRDefault="006F0405" w:rsidP="00327432">
      <w:pPr>
        <w:spacing w:line="276" w:lineRule="auto"/>
        <w:rPr>
          <w:rFonts w:ascii="Times New Roman" w:hAnsi="Times New Roman" w:cs="Times New Roman"/>
          <w:sz w:val="28"/>
          <w:szCs w:val="28"/>
          <w:lang w:val="ru-RU"/>
        </w:rPr>
      </w:pPr>
      <w:r w:rsidRPr="0032274A">
        <w:rPr>
          <w:rFonts w:ascii="Times New Roman" w:hAnsi="Times New Roman" w:cs="Times New Roman"/>
          <w:sz w:val="28"/>
          <w:szCs w:val="28"/>
          <w:lang w:val="ru-RU"/>
        </w:rPr>
        <w:t>1.1</w:t>
      </w:r>
      <w:r w:rsidR="00697D94">
        <w:rPr>
          <w:rFonts w:ascii="Times New Roman" w:hAnsi="Times New Roman" w:cs="Times New Roman"/>
          <w:sz w:val="28"/>
          <w:szCs w:val="28"/>
          <w:lang w:val="ru-RU"/>
        </w:rPr>
        <w:t xml:space="preserve"> </w:t>
      </w:r>
      <w:r w:rsidR="00377C16" w:rsidRPr="0032274A">
        <w:rPr>
          <w:rFonts w:ascii="Times New Roman" w:hAnsi="Times New Roman" w:cs="Times New Roman"/>
          <w:sz w:val="28"/>
          <w:szCs w:val="28"/>
          <w:lang w:val="ru-RU"/>
        </w:rPr>
        <w:t xml:space="preserve"> </w:t>
      </w:r>
      <w:r w:rsidR="006B77B8" w:rsidRPr="0032274A">
        <w:rPr>
          <w:rFonts w:ascii="Times New Roman" w:hAnsi="Times New Roman" w:cs="Times New Roman"/>
          <w:sz w:val="28"/>
          <w:szCs w:val="28"/>
          <w:lang w:val="ru-RU"/>
        </w:rPr>
        <w:t>О</w:t>
      </w:r>
      <w:r w:rsidR="00234D85" w:rsidRPr="0032274A">
        <w:rPr>
          <w:rFonts w:ascii="Times New Roman" w:hAnsi="Times New Roman" w:cs="Times New Roman"/>
          <w:sz w:val="28"/>
          <w:szCs w:val="28"/>
          <w:lang w:val="ru-RU"/>
        </w:rPr>
        <w:t>сновные понятия свободы печати</w:t>
      </w:r>
      <w:r w:rsidR="00880E43" w:rsidRPr="0032274A">
        <w:rPr>
          <w:rFonts w:ascii="Times New Roman" w:hAnsi="Times New Roman" w:cs="Times New Roman"/>
          <w:sz w:val="28"/>
          <w:szCs w:val="28"/>
          <w:lang w:val="ru-RU"/>
        </w:rPr>
        <w:t xml:space="preserve"> ...</w:t>
      </w:r>
      <w:r w:rsidR="00BE53A8" w:rsidRPr="0032274A">
        <w:rPr>
          <w:rFonts w:ascii="Times New Roman" w:hAnsi="Times New Roman" w:cs="Times New Roman"/>
          <w:sz w:val="28"/>
          <w:szCs w:val="28"/>
          <w:lang w:val="ru-RU"/>
        </w:rPr>
        <w:t>..........................................</w:t>
      </w:r>
      <w:r w:rsidR="00D24A2B">
        <w:rPr>
          <w:rFonts w:ascii="Times New Roman" w:hAnsi="Times New Roman" w:cs="Times New Roman"/>
          <w:sz w:val="28"/>
          <w:szCs w:val="28"/>
          <w:lang w:val="ru-RU"/>
        </w:rPr>
        <w:t>...............</w:t>
      </w:r>
      <w:r w:rsidR="00BE53A8" w:rsidRPr="0032274A">
        <w:rPr>
          <w:rFonts w:ascii="Times New Roman" w:hAnsi="Times New Roman" w:cs="Times New Roman"/>
          <w:sz w:val="28"/>
          <w:szCs w:val="28"/>
          <w:lang w:val="ru-RU"/>
        </w:rPr>
        <w:t>.</w:t>
      </w:r>
      <w:r w:rsidR="00D24A2B">
        <w:rPr>
          <w:rFonts w:ascii="Times New Roman" w:hAnsi="Times New Roman" w:cs="Times New Roman" w:hint="eastAsia"/>
          <w:sz w:val="28"/>
          <w:szCs w:val="28"/>
          <w:lang w:val="ru-RU"/>
        </w:rPr>
        <w:t>6</w:t>
      </w:r>
    </w:p>
    <w:p w:rsidR="006F0405" w:rsidRPr="0032274A" w:rsidRDefault="006F0405" w:rsidP="00327432">
      <w:pPr>
        <w:spacing w:line="276" w:lineRule="auto"/>
        <w:rPr>
          <w:rFonts w:ascii="Times New Roman" w:hAnsi="Times New Roman" w:cs="Times New Roman"/>
          <w:sz w:val="28"/>
          <w:szCs w:val="28"/>
          <w:lang w:val="ru-RU"/>
        </w:rPr>
      </w:pPr>
      <w:r w:rsidRPr="0032274A">
        <w:rPr>
          <w:rFonts w:ascii="Times New Roman" w:hAnsi="Times New Roman" w:cs="Times New Roman"/>
          <w:sz w:val="28"/>
          <w:szCs w:val="28"/>
          <w:lang w:val="ru-RU"/>
        </w:rPr>
        <w:t>1.2</w:t>
      </w:r>
      <w:r w:rsidR="00697D94">
        <w:rPr>
          <w:rFonts w:ascii="Times New Roman" w:hAnsi="Times New Roman" w:cs="Times New Roman"/>
          <w:sz w:val="28"/>
          <w:szCs w:val="28"/>
          <w:lang w:val="ru-RU"/>
        </w:rPr>
        <w:t xml:space="preserve"> </w:t>
      </w:r>
      <w:r w:rsidR="00EB6D80" w:rsidRPr="0032274A">
        <w:rPr>
          <w:rFonts w:ascii="Times New Roman" w:hAnsi="Times New Roman" w:cs="Times New Roman"/>
          <w:sz w:val="28"/>
          <w:szCs w:val="28"/>
          <w:lang w:val="ru-RU"/>
        </w:rPr>
        <w:t xml:space="preserve"> </w:t>
      </w:r>
      <w:r w:rsidR="00880E43" w:rsidRPr="0032274A">
        <w:rPr>
          <w:rFonts w:ascii="Times New Roman" w:hAnsi="Times New Roman" w:cs="Times New Roman"/>
          <w:sz w:val="28"/>
          <w:szCs w:val="28"/>
          <w:lang w:val="ru-RU"/>
        </w:rPr>
        <w:t xml:space="preserve">Понятие </w:t>
      </w:r>
      <w:r w:rsidR="006C1E61" w:rsidRPr="0032274A">
        <w:rPr>
          <w:rFonts w:ascii="Times New Roman" w:hAnsi="Times New Roman" w:cs="Times New Roman"/>
          <w:sz w:val="28"/>
          <w:szCs w:val="28"/>
          <w:lang w:val="ru-RU"/>
        </w:rPr>
        <w:t>прав</w:t>
      </w:r>
      <w:r w:rsidR="00880E43" w:rsidRPr="0032274A">
        <w:rPr>
          <w:rFonts w:ascii="Times New Roman" w:hAnsi="Times New Roman" w:cs="Times New Roman"/>
          <w:sz w:val="28"/>
          <w:szCs w:val="28"/>
          <w:lang w:val="ru-RU"/>
        </w:rPr>
        <w:t>а</w:t>
      </w:r>
      <w:r w:rsidR="00234D85" w:rsidRPr="0032274A">
        <w:rPr>
          <w:rFonts w:ascii="Times New Roman" w:hAnsi="Times New Roman" w:cs="Times New Roman"/>
          <w:sz w:val="28"/>
          <w:szCs w:val="28"/>
          <w:lang w:val="ru-RU"/>
        </w:rPr>
        <w:t xml:space="preserve"> </w:t>
      </w:r>
      <w:r w:rsidR="00880E43" w:rsidRPr="0032274A">
        <w:rPr>
          <w:rFonts w:ascii="Times New Roman" w:hAnsi="Times New Roman" w:cs="Times New Roman"/>
          <w:sz w:val="28"/>
          <w:szCs w:val="28"/>
          <w:lang w:val="ru-RU"/>
        </w:rPr>
        <w:t xml:space="preserve">на </w:t>
      </w:r>
      <w:r w:rsidR="00234D85" w:rsidRPr="0032274A">
        <w:rPr>
          <w:rFonts w:ascii="Times New Roman" w:hAnsi="Times New Roman" w:cs="Times New Roman"/>
          <w:sz w:val="28"/>
          <w:szCs w:val="28"/>
          <w:lang w:val="ru-RU"/>
        </w:rPr>
        <w:t>непри</w:t>
      </w:r>
      <w:r w:rsidR="00880E43" w:rsidRPr="0032274A">
        <w:rPr>
          <w:rFonts w:ascii="Times New Roman" w:hAnsi="Times New Roman" w:cs="Times New Roman"/>
          <w:sz w:val="28"/>
          <w:szCs w:val="28"/>
          <w:lang w:val="ru-RU"/>
        </w:rPr>
        <w:t>косновенность</w:t>
      </w:r>
      <w:r w:rsidR="006C1E61" w:rsidRPr="0032274A">
        <w:rPr>
          <w:rFonts w:ascii="Times New Roman" w:hAnsi="Times New Roman" w:cs="Times New Roman"/>
          <w:sz w:val="28"/>
          <w:szCs w:val="28"/>
          <w:lang w:val="ru-RU"/>
        </w:rPr>
        <w:t xml:space="preserve"> частной жизни</w:t>
      </w:r>
      <w:r w:rsidR="009A7414" w:rsidRPr="0032274A">
        <w:rPr>
          <w:rFonts w:ascii="Times New Roman" w:hAnsi="Times New Roman" w:cs="Times New Roman"/>
          <w:sz w:val="28"/>
          <w:szCs w:val="28"/>
          <w:lang w:val="ru-RU"/>
        </w:rPr>
        <w:t>...</w:t>
      </w:r>
      <w:r w:rsidR="00252C50" w:rsidRPr="0032274A">
        <w:rPr>
          <w:rFonts w:ascii="Times New Roman" w:hAnsi="Times New Roman" w:cs="Times New Roman"/>
          <w:sz w:val="28"/>
          <w:szCs w:val="28"/>
          <w:lang w:val="ru-RU"/>
        </w:rPr>
        <w:t>........</w:t>
      </w:r>
      <w:r w:rsidR="00D24A2B">
        <w:rPr>
          <w:rFonts w:ascii="Times New Roman" w:hAnsi="Times New Roman" w:cs="Times New Roman"/>
          <w:sz w:val="28"/>
          <w:szCs w:val="28"/>
          <w:lang w:val="ru-RU"/>
        </w:rPr>
        <w:t>................</w:t>
      </w:r>
      <w:r w:rsidR="00D24A2B">
        <w:rPr>
          <w:rFonts w:ascii="Times New Roman" w:hAnsi="Times New Roman" w:cs="Times New Roman" w:hint="eastAsia"/>
          <w:sz w:val="28"/>
          <w:szCs w:val="28"/>
          <w:lang w:val="ru-RU"/>
        </w:rPr>
        <w:t>16</w:t>
      </w:r>
    </w:p>
    <w:p w:rsidR="00EB6D80" w:rsidRPr="0032274A" w:rsidRDefault="006F0405" w:rsidP="00327432">
      <w:pPr>
        <w:spacing w:line="276" w:lineRule="auto"/>
        <w:rPr>
          <w:rFonts w:ascii="Times New Roman" w:hAnsi="Times New Roman" w:cs="Times New Roman"/>
          <w:sz w:val="28"/>
          <w:szCs w:val="28"/>
          <w:lang w:val="ru-RU"/>
        </w:rPr>
      </w:pPr>
      <w:r w:rsidRPr="0032274A">
        <w:rPr>
          <w:rFonts w:ascii="Times New Roman" w:hAnsi="Times New Roman" w:cs="Times New Roman"/>
          <w:sz w:val="28"/>
          <w:szCs w:val="28"/>
          <w:lang w:val="ru-RU"/>
        </w:rPr>
        <w:t>1.3</w:t>
      </w:r>
      <w:r w:rsidR="00697D94">
        <w:rPr>
          <w:rFonts w:ascii="Times New Roman" w:hAnsi="Times New Roman" w:cs="Times New Roman"/>
          <w:b/>
          <w:sz w:val="24"/>
          <w:szCs w:val="24"/>
          <w:lang w:val="ru-RU"/>
        </w:rPr>
        <w:t xml:space="preserve"> </w:t>
      </w:r>
      <w:r w:rsidR="00EB6D80" w:rsidRPr="0032274A">
        <w:rPr>
          <w:rFonts w:ascii="Times New Roman" w:hAnsi="Times New Roman" w:cs="Times New Roman"/>
          <w:sz w:val="28"/>
          <w:szCs w:val="28"/>
          <w:lang w:val="ru-RU"/>
        </w:rPr>
        <w:t>Права на неприкосновенность частной жизни и журналистская деятельность</w:t>
      </w:r>
      <w:r w:rsidR="00BE53A8" w:rsidRPr="0032274A">
        <w:rPr>
          <w:rFonts w:ascii="Times New Roman" w:hAnsi="Times New Roman" w:cs="Times New Roman"/>
          <w:sz w:val="28"/>
          <w:szCs w:val="28"/>
          <w:lang w:val="ru-RU"/>
        </w:rPr>
        <w:t>...........</w:t>
      </w:r>
      <w:r w:rsidR="00252C50" w:rsidRPr="0032274A">
        <w:rPr>
          <w:rFonts w:ascii="Times New Roman" w:hAnsi="Times New Roman" w:cs="Times New Roman"/>
          <w:sz w:val="28"/>
          <w:szCs w:val="28"/>
          <w:lang w:val="ru-RU"/>
        </w:rPr>
        <w:t>..........................................................................</w:t>
      </w:r>
      <w:r w:rsidR="00D24A2B">
        <w:rPr>
          <w:rFonts w:ascii="Times New Roman" w:hAnsi="Times New Roman" w:cs="Times New Roman"/>
          <w:sz w:val="28"/>
          <w:szCs w:val="28"/>
          <w:lang w:val="ru-RU"/>
        </w:rPr>
        <w:t>.....................</w:t>
      </w:r>
      <w:r w:rsidR="00252C50" w:rsidRPr="0032274A">
        <w:rPr>
          <w:rFonts w:ascii="Times New Roman" w:hAnsi="Times New Roman" w:cs="Times New Roman"/>
          <w:sz w:val="28"/>
          <w:szCs w:val="28"/>
          <w:lang w:val="ru-RU"/>
        </w:rPr>
        <w:t>.</w:t>
      </w:r>
      <w:r w:rsidR="00D24A2B">
        <w:rPr>
          <w:rFonts w:ascii="Times New Roman" w:hAnsi="Times New Roman" w:cs="Times New Roman" w:hint="eastAsia"/>
          <w:sz w:val="28"/>
          <w:szCs w:val="28"/>
          <w:lang w:val="ru-RU"/>
        </w:rPr>
        <w:t>27</w:t>
      </w:r>
    </w:p>
    <w:p w:rsidR="006B77B8" w:rsidRPr="0032274A" w:rsidRDefault="006B77B8" w:rsidP="00327432">
      <w:pPr>
        <w:spacing w:line="276" w:lineRule="auto"/>
        <w:rPr>
          <w:rFonts w:ascii="Times New Roman" w:hAnsi="Times New Roman" w:cs="Times New Roman"/>
          <w:sz w:val="28"/>
          <w:szCs w:val="28"/>
          <w:lang w:val="ru-RU"/>
        </w:rPr>
      </w:pPr>
      <w:r w:rsidRPr="0032274A">
        <w:rPr>
          <w:rFonts w:ascii="Times New Roman" w:hAnsi="Times New Roman" w:cs="Times New Roman"/>
          <w:sz w:val="28"/>
          <w:szCs w:val="28"/>
          <w:lang w:val="ru-RU"/>
        </w:rPr>
        <w:t xml:space="preserve">Выводы по Главе </w:t>
      </w:r>
      <w:r w:rsidRPr="0032274A">
        <w:rPr>
          <w:rFonts w:ascii="Times New Roman" w:hAnsi="Times New Roman" w:cs="Times New Roman"/>
          <w:sz w:val="28"/>
          <w:szCs w:val="28"/>
        </w:rPr>
        <w:t>I</w:t>
      </w:r>
      <w:r w:rsidRPr="0032274A">
        <w:rPr>
          <w:rFonts w:ascii="Times New Roman" w:hAnsi="Times New Roman" w:cs="Times New Roman"/>
          <w:sz w:val="28"/>
          <w:szCs w:val="28"/>
          <w:lang w:val="ru-RU"/>
        </w:rPr>
        <w:t>..............................................................................</w:t>
      </w:r>
      <w:r w:rsidR="002903C9" w:rsidRPr="0032274A">
        <w:rPr>
          <w:rFonts w:ascii="Times New Roman" w:hAnsi="Times New Roman" w:cs="Times New Roman" w:hint="eastAsia"/>
          <w:sz w:val="28"/>
          <w:szCs w:val="28"/>
          <w:lang w:val="ru-RU"/>
        </w:rPr>
        <w:t>.......</w:t>
      </w:r>
      <w:r w:rsidR="00D24A2B">
        <w:rPr>
          <w:rFonts w:ascii="Times New Roman" w:hAnsi="Times New Roman" w:cs="Times New Roman"/>
          <w:sz w:val="28"/>
          <w:szCs w:val="28"/>
          <w:lang w:val="ru-RU"/>
        </w:rPr>
        <w:t>............</w:t>
      </w:r>
      <w:r w:rsidR="00D24A2B">
        <w:rPr>
          <w:rFonts w:ascii="Times New Roman" w:hAnsi="Times New Roman" w:cs="Times New Roman" w:hint="eastAsia"/>
          <w:sz w:val="28"/>
          <w:szCs w:val="28"/>
          <w:lang w:val="ru-RU"/>
        </w:rPr>
        <w:t>35</w:t>
      </w:r>
    </w:p>
    <w:p w:rsidR="00252C50" w:rsidRPr="0032274A" w:rsidRDefault="006F0405" w:rsidP="00327432">
      <w:pPr>
        <w:spacing w:line="276" w:lineRule="auto"/>
        <w:rPr>
          <w:rFonts w:ascii="Times New Roman" w:hAnsi="Times New Roman" w:cs="Times New Roman"/>
          <w:b/>
          <w:sz w:val="28"/>
          <w:szCs w:val="28"/>
          <w:lang w:val="ru-RU"/>
        </w:rPr>
      </w:pPr>
      <w:r w:rsidRPr="0032274A">
        <w:rPr>
          <w:rFonts w:ascii="Times New Roman" w:hAnsi="Times New Roman" w:cs="Times New Roman"/>
          <w:b/>
          <w:sz w:val="28"/>
          <w:szCs w:val="28"/>
          <w:lang w:val="ru-RU"/>
        </w:rPr>
        <w:t xml:space="preserve">Глава </w:t>
      </w:r>
      <w:r w:rsidRPr="0032274A">
        <w:rPr>
          <w:rFonts w:ascii="Times New Roman" w:hAnsi="Times New Roman" w:cs="Times New Roman"/>
          <w:b/>
          <w:sz w:val="28"/>
          <w:szCs w:val="28"/>
        </w:rPr>
        <w:t>II</w:t>
      </w:r>
      <w:r w:rsidRPr="0032274A">
        <w:rPr>
          <w:rFonts w:ascii="Times New Roman" w:hAnsi="Times New Roman" w:cs="Times New Roman"/>
          <w:b/>
          <w:sz w:val="28"/>
          <w:szCs w:val="28"/>
          <w:lang w:val="ru-RU"/>
        </w:rPr>
        <w:t xml:space="preserve"> </w:t>
      </w:r>
      <w:r w:rsidR="006B77B8" w:rsidRPr="0032274A">
        <w:rPr>
          <w:rFonts w:ascii="Times New Roman" w:hAnsi="Times New Roman" w:cs="Times New Roman"/>
          <w:b/>
          <w:sz w:val="28"/>
          <w:szCs w:val="28"/>
          <w:lang w:val="ru-RU"/>
        </w:rPr>
        <w:t>Практическая часть</w:t>
      </w:r>
    </w:p>
    <w:p w:rsidR="00252C50" w:rsidRDefault="006F0405" w:rsidP="00327432">
      <w:pPr>
        <w:spacing w:line="276" w:lineRule="auto"/>
        <w:rPr>
          <w:rFonts w:ascii="Times New Roman" w:hAnsi="Times New Roman" w:cs="Times New Roman"/>
          <w:sz w:val="28"/>
          <w:szCs w:val="28"/>
          <w:lang w:val="ru-RU"/>
        </w:rPr>
      </w:pPr>
      <w:r w:rsidRPr="0032274A">
        <w:rPr>
          <w:rFonts w:ascii="Times New Roman" w:hAnsi="Times New Roman" w:cs="Times New Roman"/>
          <w:sz w:val="28"/>
          <w:szCs w:val="28"/>
          <w:lang w:val="ru-RU"/>
        </w:rPr>
        <w:t>2.1</w:t>
      </w:r>
      <w:r w:rsidR="008D7A75">
        <w:rPr>
          <w:rFonts w:ascii="Times New Roman" w:hAnsi="Times New Roman" w:cs="Times New Roman"/>
          <w:sz w:val="28"/>
          <w:szCs w:val="28"/>
          <w:lang w:val="ru-RU"/>
        </w:rPr>
        <w:t xml:space="preserve"> </w:t>
      </w:r>
      <w:r w:rsidR="008D7A75" w:rsidRPr="008D7A75">
        <w:rPr>
          <w:rFonts w:ascii="Times New Roman" w:hAnsi="Times New Roman" w:cs="Times New Roman"/>
          <w:sz w:val="28"/>
          <w:szCs w:val="28"/>
          <w:lang w:val="ru-RU"/>
        </w:rPr>
        <w:t>Особенности</w:t>
      </w:r>
      <w:r w:rsidR="008D7A75" w:rsidRPr="008D7A75">
        <w:rPr>
          <w:rFonts w:ascii="Times New Roman" w:hAnsi="Times New Roman" w:cs="Times New Roman" w:hint="eastAsia"/>
          <w:sz w:val="28"/>
          <w:szCs w:val="28"/>
          <w:lang w:val="ru-RU"/>
        </w:rPr>
        <w:t xml:space="preserve"> </w:t>
      </w:r>
      <w:r w:rsidR="008D7A75" w:rsidRPr="008D7A75">
        <w:rPr>
          <w:rFonts w:ascii="Times New Roman" w:hAnsi="Times New Roman" w:cs="Times New Roman"/>
          <w:sz w:val="28"/>
          <w:szCs w:val="28"/>
          <w:lang w:val="ru-RU"/>
        </w:rPr>
        <w:t xml:space="preserve">работники СМИ </w:t>
      </w:r>
      <w:r w:rsidR="00252C50" w:rsidRPr="008D7A75">
        <w:rPr>
          <w:rFonts w:ascii="Times New Roman" w:hAnsi="Times New Roman" w:cs="Times New Roman"/>
          <w:sz w:val="28"/>
          <w:szCs w:val="28"/>
          <w:lang w:val="ru-RU"/>
        </w:rPr>
        <w:t>журналистикой деятельности,</w:t>
      </w:r>
      <w:r w:rsidR="00252C50" w:rsidRPr="008D7A75">
        <w:rPr>
          <w:rFonts w:ascii="Times New Roman" w:hAnsi="Times New Roman" w:cs="Times New Roman" w:hint="eastAsia"/>
          <w:sz w:val="28"/>
          <w:szCs w:val="28"/>
          <w:lang w:val="ru-RU"/>
        </w:rPr>
        <w:t xml:space="preserve"> </w:t>
      </w:r>
      <w:r w:rsidR="00252C50" w:rsidRPr="008D7A75">
        <w:rPr>
          <w:rFonts w:ascii="Times New Roman" w:hAnsi="Times New Roman" w:cs="Times New Roman"/>
          <w:sz w:val="28"/>
          <w:szCs w:val="28"/>
          <w:lang w:val="ru-RU"/>
        </w:rPr>
        <w:t xml:space="preserve">отражающие нарушания прав на неприкосновенность частной жизни </w:t>
      </w:r>
      <w:r w:rsidR="00252C50" w:rsidRPr="008D7A75">
        <w:rPr>
          <w:rFonts w:ascii="Times New Roman" w:hAnsi="Times New Roman" w:cs="Times New Roman"/>
          <w:i/>
          <w:sz w:val="28"/>
          <w:szCs w:val="28"/>
          <w:lang w:val="ru-RU"/>
        </w:rPr>
        <w:t>общественных деятелей</w:t>
      </w:r>
      <w:r w:rsidR="00252C50" w:rsidRPr="008D7A75">
        <w:rPr>
          <w:rFonts w:ascii="Times New Roman" w:hAnsi="Times New Roman" w:cs="Times New Roman"/>
          <w:sz w:val="28"/>
          <w:szCs w:val="28"/>
          <w:lang w:val="ru-RU"/>
        </w:rPr>
        <w:t xml:space="preserve"> в КНР и США</w:t>
      </w:r>
      <w:r w:rsidR="00252C50" w:rsidRPr="008D7A75">
        <w:rPr>
          <w:rFonts w:ascii="Times New Roman" w:hAnsi="Times New Roman" w:cs="Times New Roman" w:hint="eastAsia"/>
          <w:sz w:val="28"/>
          <w:szCs w:val="28"/>
          <w:lang w:val="ru-RU"/>
        </w:rPr>
        <w:t xml:space="preserve"> </w:t>
      </w:r>
      <w:r w:rsidR="00252C50" w:rsidRPr="008D7A75">
        <w:rPr>
          <w:rFonts w:ascii="Times New Roman" w:hAnsi="Times New Roman" w:cs="Times New Roman"/>
          <w:sz w:val="28"/>
          <w:szCs w:val="28"/>
          <w:lang w:val="ru-RU"/>
        </w:rPr>
        <w:t>..............</w:t>
      </w:r>
      <w:r w:rsidR="00D24A2B">
        <w:rPr>
          <w:rFonts w:ascii="Times New Roman" w:hAnsi="Times New Roman" w:cs="Times New Roman"/>
          <w:sz w:val="28"/>
          <w:szCs w:val="28"/>
          <w:lang w:val="ru-RU"/>
        </w:rPr>
        <w:t>.............................</w:t>
      </w:r>
      <w:r w:rsidR="00D24A2B">
        <w:rPr>
          <w:rFonts w:ascii="Times New Roman" w:hAnsi="Times New Roman" w:cs="Times New Roman" w:hint="eastAsia"/>
          <w:sz w:val="28"/>
          <w:szCs w:val="28"/>
          <w:lang w:val="ru-RU"/>
        </w:rPr>
        <w:t>............................................38</w:t>
      </w:r>
    </w:p>
    <w:p w:rsidR="00252C50" w:rsidRDefault="00252C50" w:rsidP="00327432">
      <w:pPr>
        <w:spacing w:line="276" w:lineRule="auto"/>
        <w:rPr>
          <w:rFonts w:ascii="Times New Roman" w:hAnsi="Times New Roman" w:cs="Times New Roman"/>
          <w:sz w:val="28"/>
          <w:szCs w:val="28"/>
          <w:lang w:val="ru-RU"/>
        </w:rPr>
      </w:pPr>
      <w:r w:rsidRPr="008D7A75">
        <w:rPr>
          <w:rFonts w:ascii="Times New Roman" w:hAnsi="Times New Roman" w:cs="Times New Roman"/>
          <w:sz w:val="28"/>
          <w:szCs w:val="28"/>
          <w:lang w:val="ru-RU"/>
        </w:rPr>
        <w:t>2.2</w:t>
      </w:r>
      <w:r w:rsidR="008D7A75" w:rsidRPr="008D7A75">
        <w:rPr>
          <w:rFonts w:ascii="Times New Roman" w:hAnsi="Times New Roman" w:cs="Times New Roman"/>
          <w:sz w:val="28"/>
          <w:szCs w:val="28"/>
          <w:lang w:val="ru-RU"/>
        </w:rPr>
        <w:t xml:space="preserve"> Особенности</w:t>
      </w:r>
      <w:r w:rsidR="008D7A75" w:rsidRPr="008D7A75">
        <w:rPr>
          <w:rFonts w:ascii="Times New Roman" w:hAnsi="Times New Roman" w:cs="Times New Roman" w:hint="eastAsia"/>
          <w:sz w:val="28"/>
          <w:szCs w:val="28"/>
          <w:lang w:val="ru-RU"/>
        </w:rPr>
        <w:t xml:space="preserve"> </w:t>
      </w:r>
      <w:r w:rsidR="008D7A75" w:rsidRPr="008D7A75">
        <w:rPr>
          <w:rFonts w:ascii="Times New Roman" w:hAnsi="Times New Roman" w:cs="Times New Roman"/>
          <w:sz w:val="28"/>
          <w:szCs w:val="28"/>
          <w:lang w:val="ru-RU"/>
        </w:rPr>
        <w:t xml:space="preserve">работники СМИ </w:t>
      </w:r>
      <w:r w:rsidRPr="008D7A75">
        <w:rPr>
          <w:rFonts w:ascii="Times New Roman" w:hAnsi="Times New Roman" w:cs="Times New Roman"/>
          <w:sz w:val="28"/>
          <w:szCs w:val="28"/>
          <w:lang w:val="ru-RU"/>
        </w:rPr>
        <w:t xml:space="preserve">журналистикой деятельности, отражающие нарушания прав на неприкосновенность частной жизни </w:t>
      </w:r>
      <w:r w:rsidRPr="008D7A75">
        <w:rPr>
          <w:rFonts w:ascii="Times New Roman" w:hAnsi="Times New Roman" w:cs="Times New Roman"/>
          <w:i/>
          <w:sz w:val="28"/>
          <w:szCs w:val="28"/>
          <w:lang w:val="ru-RU"/>
        </w:rPr>
        <w:t>несовершеннолетних</w:t>
      </w:r>
      <w:r w:rsidRPr="008D7A75">
        <w:rPr>
          <w:rFonts w:ascii="Times New Roman" w:hAnsi="Times New Roman" w:cs="Times New Roman"/>
          <w:sz w:val="28"/>
          <w:szCs w:val="28"/>
          <w:lang w:val="ru-RU"/>
        </w:rPr>
        <w:t>в КНР и США ...................................................</w:t>
      </w:r>
      <w:r w:rsidR="00D24A2B">
        <w:rPr>
          <w:rFonts w:ascii="Times New Roman" w:hAnsi="Times New Roman" w:cs="Times New Roman" w:hint="eastAsia"/>
          <w:sz w:val="28"/>
          <w:szCs w:val="28"/>
          <w:lang w:val="ru-RU"/>
        </w:rPr>
        <w:t>...............</w:t>
      </w:r>
      <w:r w:rsidRPr="008D7A75">
        <w:rPr>
          <w:rFonts w:ascii="Times New Roman" w:hAnsi="Times New Roman" w:cs="Times New Roman"/>
          <w:sz w:val="28"/>
          <w:szCs w:val="28"/>
          <w:lang w:val="ru-RU"/>
        </w:rPr>
        <w:t>..</w:t>
      </w:r>
      <w:r w:rsidR="00D24A2B">
        <w:rPr>
          <w:rFonts w:ascii="Times New Roman" w:hAnsi="Times New Roman" w:cs="Times New Roman" w:hint="eastAsia"/>
          <w:sz w:val="28"/>
          <w:szCs w:val="28"/>
          <w:lang w:val="ru-RU"/>
        </w:rPr>
        <w:t>53</w:t>
      </w:r>
    </w:p>
    <w:p w:rsidR="00C60941" w:rsidRDefault="00252C50" w:rsidP="00327432">
      <w:pPr>
        <w:spacing w:line="276" w:lineRule="auto"/>
        <w:rPr>
          <w:rFonts w:ascii="Times New Roman" w:hAnsi="Times New Roman" w:cs="Times New Roman"/>
          <w:sz w:val="28"/>
          <w:szCs w:val="28"/>
          <w:lang w:val="ru-RU"/>
        </w:rPr>
      </w:pPr>
      <w:r w:rsidRPr="008D7A75">
        <w:rPr>
          <w:rFonts w:ascii="Times New Roman" w:hAnsi="Times New Roman" w:cs="Times New Roman"/>
          <w:sz w:val="28"/>
          <w:szCs w:val="28"/>
          <w:lang w:val="ru-RU"/>
        </w:rPr>
        <w:t>2.3</w:t>
      </w:r>
      <w:r w:rsidR="008D7A75" w:rsidRPr="008D7A75">
        <w:rPr>
          <w:rFonts w:ascii="Times New Roman" w:hAnsi="Times New Roman" w:cs="Times New Roman"/>
          <w:sz w:val="28"/>
          <w:szCs w:val="28"/>
          <w:lang w:val="ru-RU"/>
        </w:rPr>
        <w:t xml:space="preserve"> Особенности</w:t>
      </w:r>
      <w:r w:rsidR="008D7A75" w:rsidRPr="008D7A75">
        <w:rPr>
          <w:rFonts w:ascii="Times New Roman" w:hAnsi="Times New Roman" w:cs="Times New Roman" w:hint="eastAsia"/>
          <w:sz w:val="28"/>
          <w:szCs w:val="28"/>
          <w:lang w:val="ru-RU"/>
        </w:rPr>
        <w:t xml:space="preserve"> </w:t>
      </w:r>
      <w:r w:rsidR="008D7A75" w:rsidRPr="008D7A75">
        <w:rPr>
          <w:rFonts w:ascii="Times New Roman" w:hAnsi="Times New Roman" w:cs="Times New Roman"/>
          <w:sz w:val="28"/>
          <w:szCs w:val="28"/>
          <w:lang w:val="ru-RU"/>
        </w:rPr>
        <w:t xml:space="preserve">работники СМИ </w:t>
      </w:r>
      <w:r w:rsidR="00C60941" w:rsidRPr="008D7A75">
        <w:rPr>
          <w:rFonts w:ascii="Times New Roman" w:hAnsi="Times New Roman" w:cs="Times New Roman"/>
          <w:sz w:val="28"/>
          <w:szCs w:val="28"/>
          <w:lang w:val="ru-RU"/>
        </w:rPr>
        <w:t>журналистикой деятельности, отражающие нарушания прав на неприкосновенность частной жизни</w:t>
      </w:r>
      <w:r w:rsidR="00C60941" w:rsidRPr="008D7A75">
        <w:rPr>
          <w:rFonts w:ascii="Times New Roman" w:hAnsi="Times New Roman" w:cs="Times New Roman"/>
          <w:i/>
          <w:sz w:val="28"/>
          <w:szCs w:val="28"/>
          <w:lang w:val="ru-RU"/>
        </w:rPr>
        <w:t xml:space="preserve"> </w:t>
      </w:r>
      <w:r w:rsidR="008D7A75" w:rsidRPr="008D7A75">
        <w:rPr>
          <w:rFonts w:ascii="Times New Roman" w:hAnsi="Times New Roman" w:cs="Times New Roman"/>
          <w:i/>
          <w:sz w:val="28"/>
          <w:szCs w:val="28"/>
          <w:lang w:val="ru-RU"/>
        </w:rPr>
        <w:t xml:space="preserve">умерших </w:t>
      </w:r>
      <w:r w:rsidR="00C60941" w:rsidRPr="008D7A75">
        <w:rPr>
          <w:rFonts w:ascii="Times New Roman" w:hAnsi="Times New Roman" w:cs="Times New Roman"/>
          <w:sz w:val="28"/>
          <w:szCs w:val="28"/>
          <w:lang w:val="ru-RU"/>
        </w:rPr>
        <w:t>в КНР и США.......................................................................</w:t>
      </w:r>
      <w:r w:rsidR="00C60941" w:rsidRPr="0032274A">
        <w:rPr>
          <w:rFonts w:ascii="Times New Roman" w:hAnsi="Times New Roman" w:cs="Times New Roman"/>
          <w:sz w:val="28"/>
          <w:szCs w:val="28"/>
          <w:lang w:val="ru-RU"/>
        </w:rPr>
        <w:t>.................................</w:t>
      </w:r>
      <w:r w:rsidR="00D24A2B">
        <w:rPr>
          <w:rFonts w:ascii="Times New Roman" w:hAnsi="Times New Roman" w:cs="Times New Roman"/>
          <w:sz w:val="28"/>
          <w:szCs w:val="28"/>
          <w:lang w:val="ru-RU"/>
        </w:rPr>
        <w:t>................</w:t>
      </w:r>
      <w:r w:rsidR="00D24A2B">
        <w:rPr>
          <w:rFonts w:ascii="Times New Roman" w:hAnsi="Times New Roman" w:cs="Times New Roman" w:hint="eastAsia"/>
          <w:sz w:val="28"/>
          <w:szCs w:val="28"/>
          <w:lang w:val="ru-RU"/>
        </w:rPr>
        <w:t>75</w:t>
      </w:r>
    </w:p>
    <w:p w:rsidR="00310710" w:rsidRPr="00310710" w:rsidRDefault="00310710" w:rsidP="00327432">
      <w:pPr>
        <w:spacing w:line="276" w:lineRule="auto"/>
        <w:rPr>
          <w:rFonts w:ascii="Times New Roman" w:hAnsi="Times New Roman" w:cs="Times New Roman"/>
          <w:sz w:val="28"/>
          <w:szCs w:val="28"/>
          <w:lang w:val="ru-RU"/>
        </w:rPr>
      </w:pPr>
      <w:r w:rsidRPr="0032274A">
        <w:rPr>
          <w:rFonts w:ascii="Times New Roman" w:hAnsi="Times New Roman" w:cs="Times New Roman"/>
          <w:sz w:val="28"/>
          <w:szCs w:val="28"/>
          <w:lang w:val="ru-RU"/>
        </w:rPr>
        <w:t xml:space="preserve">Выводы по Главе </w:t>
      </w:r>
      <w:r>
        <w:rPr>
          <w:rFonts w:ascii="Times New Roman" w:hAnsi="Times New Roman" w:cs="Times New Roman" w:hint="eastAsia"/>
          <w:sz w:val="28"/>
          <w:szCs w:val="28"/>
        </w:rPr>
        <w:t>II</w:t>
      </w:r>
      <w:r>
        <w:rPr>
          <w:rFonts w:ascii="Times New Roman" w:hAnsi="Times New Roman" w:cs="Times New Roman" w:hint="eastAsia"/>
          <w:sz w:val="28"/>
          <w:szCs w:val="28"/>
          <w:lang w:val="ru-RU"/>
        </w:rPr>
        <w:t>.............................................................................................</w:t>
      </w:r>
      <w:r w:rsidR="006A1FE4">
        <w:rPr>
          <w:rFonts w:ascii="Times New Roman" w:hAnsi="Times New Roman" w:cs="Times New Roman"/>
          <w:sz w:val="28"/>
          <w:szCs w:val="28"/>
          <w:lang w:val="ru-RU"/>
        </w:rPr>
        <w:t xml:space="preserve"> </w:t>
      </w:r>
      <w:r>
        <w:rPr>
          <w:rFonts w:ascii="Times New Roman" w:hAnsi="Times New Roman" w:cs="Times New Roman" w:hint="eastAsia"/>
          <w:sz w:val="28"/>
          <w:szCs w:val="28"/>
          <w:lang w:val="ru-RU"/>
        </w:rPr>
        <w:t>..</w:t>
      </w:r>
      <w:r w:rsidR="006A1FE4">
        <w:rPr>
          <w:rFonts w:ascii="Times New Roman" w:hAnsi="Times New Roman" w:cs="Times New Roman"/>
          <w:sz w:val="28"/>
          <w:szCs w:val="28"/>
          <w:lang w:val="ru-RU"/>
        </w:rPr>
        <w:t>88</w:t>
      </w:r>
    </w:p>
    <w:p w:rsidR="006F0405" w:rsidRPr="0032274A" w:rsidRDefault="006B77B8" w:rsidP="00327432">
      <w:pPr>
        <w:spacing w:line="276" w:lineRule="auto"/>
        <w:rPr>
          <w:rFonts w:ascii="Times New Roman" w:hAnsi="Times New Roman" w:cs="Times New Roman"/>
          <w:sz w:val="28"/>
          <w:szCs w:val="28"/>
          <w:lang w:val="ru-RU"/>
        </w:rPr>
      </w:pPr>
      <w:r w:rsidRPr="0032274A">
        <w:rPr>
          <w:rFonts w:ascii="Times New Roman" w:hAnsi="Times New Roman" w:cs="Times New Roman"/>
          <w:sz w:val="28"/>
          <w:szCs w:val="28"/>
          <w:lang w:val="ru-RU"/>
        </w:rPr>
        <w:t>Заключение............................................................................................</w:t>
      </w:r>
      <w:r w:rsidR="00D24A2B">
        <w:rPr>
          <w:rFonts w:ascii="Times New Roman" w:hAnsi="Times New Roman" w:cs="Times New Roman" w:hint="eastAsia"/>
          <w:sz w:val="28"/>
          <w:szCs w:val="28"/>
          <w:lang w:val="ru-RU"/>
        </w:rPr>
        <w:t>.................89</w:t>
      </w:r>
    </w:p>
    <w:p w:rsidR="00E92438" w:rsidRDefault="006B77B8" w:rsidP="00327432">
      <w:pPr>
        <w:spacing w:line="276" w:lineRule="auto"/>
        <w:rPr>
          <w:rFonts w:ascii="Times New Roman" w:hAnsi="Times New Roman" w:cs="Times New Roman"/>
          <w:sz w:val="28"/>
          <w:szCs w:val="28"/>
          <w:lang w:val="ru-RU"/>
        </w:rPr>
      </w:pPr>
      <w:r w:rsidRPr="0032274A">
        <w:rPr>
          <w:rFonts w:ascii="Times New Roman" w:hAnsi="Times New Roman" w:cs="Times New Roman"/>
          <w:sz w:val="28"/>
          <w:szCs w:val="28"/>
          <w:lang w:val="ru-RU"/>
        </w:rPr>
        <w:t>Список использованной литературы</w:t>
      </w:r>
      <w:r w:rsidR="00D24A2B">
        <w:rPr>
          <w:rFonts w:ascii="Times New Roman" w:hAnsi="Times New Roman" w:cs="Times New Roman"/>
          <w:sz w:val="28"/>
          <w:szCs w:val="28"/>
          <w:lang w:val="ru-RU"/>
        </w:rPr>
        <w:t xml:space="preserve"> </w:t>
      </w:r>
      <w:r w:rsidR="00E92438">
        <w:rPr>
          <w:rFonts w:ascii="Times New Roman" w:hAnsi="Times New Roman" w:cs="Times New Roman"/>
          <w:sz w:val="28"/>
          <w:szCs w:val="28"/>
          <w:lang w:val="ru-RU"/>
        </w:rPr>
        <w:t>..................................................................92</w:t>
      </w:r>
    </w:p>
    <w:p w:rsidR="007859FD" w:rsidRPr="00D24A2B" w:rsidRDefault="00E92438" w:rsidP="00E92438">
      <w:pPr>
        <w:spacing w:line="276" w:lineRule="auto"/>
        <w:rPr>
          <w:rFonts w:ascii="Times New Roman" w:hAnsi="Times New Roman" w:cs="Times New Roman"/>
          <w:b/>
          <w:sz w:val="28"/>
          <w:szCs w:val="28"/>
          <w:lang w:val="ru-RU"/>
        </w:rPr>
      </w:pPr>
      <w:r w:rsidRPr="0032274A">
        <w:rPr>
          <w:rFonts w:ascii="Times New Roman" w:hAnsi="Times New Roman" w:cs="Times New Roman"/>
          <w:sz w:val="28"/>
          <w:szCs w:val="28"/>
          <w:lang w:val="ru-RU"/>
        </w:rPr>
        <w:t>Список использо</w:t>
      </w:r>
      <w:r w:rsidRPr="00E92438">
        <w:rPr>
          <w:rFonts w:ascii="Times New Roman" w:hAnsi="Times New Roman" w:cs="Times New Roman"/>
          <w:sz w:val="28"/>
          <w:szCs w:val="28"/>
          <w:lang w:val="ru-RU"/>
        </w:rPr>
        <w:t xml:space="preserve">ванной </w:t>
      </w:r>
      <w:r w:rsidRPr="00E92438">
        <w:rPr>
          <w:rFonts w:ascii="Times New Roman" w:hAnsi="Times New Roman" w:cs="Times New Roman"/>
          <w:sz w:val="28"/>
          <w:szCs w:val="28"/>
          <w:shd w:val="clear" w:color="auto" w:fill="FFFFFF"/>
          <w:lang w:val="ru-RU"/>
        </w:rPr>
        <w:t>электронные ресурсы.............................................</w:t>
      </w:r>
      <w:r>
        <w:rPr>
          <w:rFonts w:ascii="Times New Roman" w:hAnsi="Times New Roman" w:cs="Times New Roman"/>
          <w:sz w:val="28"/>
          <w:szCs w:val="28"/>
          <w:shd w:val="clear" w:color="auto" w:fill="FFFFFF"/>
          <w:lang w:val="ru-RU"/>
        </w:rPr>
        <w:t>...</w:t>
      </w:r>
      <w:r w:rsidRPr="00E92438">
        <w:rPr>
          <w:rFonts w:ascii="Times New Roman" w:hAnsi="Times New Roman" w:cs="Times New Roman"/>
          <w:sz w:val="28"/>
          <w:szCs w:val="28"/>
          <w:shd w:val="clear" w:color="auto" w:fill="FFFFFF"/>
          <w:lang w:val="ru-RU"/>
        </w:rPr>
        <w:t>..96</w:t>
      </w:r>
    </w:p>
    <w:p w:rsidR="007859FD" w:rsidRPr="0032274A" w:rsidRDefault="007859FD" w:rsidP="00327432">
      <w:pPr>
        <w:spacing w:line="276" w:lineRule="auto"/>
        <w:ind w:firstLineChars="1200" w:firstLine="3373"/>
        <w:rPr>
          <w:rFonts w:ascii="Times New Roman" w:hAnsi="Times New Roman" w:cs="Times New Roman"/>
          <w:b/>
          <w:sz w:val="28"/>
          <w:szCs w:val="28"/>
          <w:lang w:val="ru-RU"/>
        </w:rPr>
      </w:pPr>
    </w:p>
    <w:p w:rsidR="007859FD" w:rsidRPr="0032274A" w:rsidRDefault="007859FD" w:rsidP="00327432">
      <w:pPr>
        <w:spacing w:line="276" w:lineRule="auto"/>
        <w:ind w:firstLineChars="1200" w:firstLine="3373"/>
        <w:rPr>
          <w:rFonts w:ascii="Times New Roman" w:hAnsi="Times New Roman" w:cs="Times New Roman"/>
          <w:b/>
          <w:sz w:val="28"/>
          <w:szCs w:val="28"/>
          <w:lang w:val="ru-RU"/>
        </w:rPr>
      </w:pPr>
    </w:p>
    <w:p w:rsidR="00D24A2B" w:rsidRDefault="00D24A2B" w:rsidP="00327432">
      <w:pPr>
        <w:spacing w:line="276" w:lineRule="auto"/>
        <w:ind w:firstLineChars="1200" w:firstLine="3373"/>
        <w:rPr>
          <w:rFonts w:ascii="Times New Roman" w:hAnsi="Times New Roman" w:cs="Times New Roman"/>
          <w:b/>
          <w:sz w:val="28"/>
          <w:szCs w:val="28"/>
          <w:lang w:val="ru-RU"/>
        </w:rPr>
      </w:pPr>
    </w:p>
    <w:p w:rsidR="00E92438" w:rsidRDefault="00E92438" w:rsidP="00327432">
      <w:pPr>
        <w:spacing w:line="276" w:lineRule="auto"/>
        <w:ind w:firstLineChars="1200" w:firstLine="3373"/>
        <w:rPr>
          <w:rFonts w:ascii="Times New Roman" w:hAnsi="Times New Roman" w:cs="Times New Roman"/>
          <w:b/>
          <w:sz w:val="28"/>
          <w:szCs w:val="28"/>
          <w:lang w:val="ru-RU"/>
        </w:rPr>
      </w:pPr>
    </w:p>
    <w:p w:rsidR="00E92438" w:rsidRDefault="00E92438" w:rsidP="00327432">
      <w:pPr>
        <w:spacing w:line="276" w:lineRule="auto"/>
        <w:ind w:firstLineChars="1200" w:firstLine="3373"/>
        <w:rPr>
          <w:rFonts w:ascii="Times New Roman" w:hAnsi="Times New Roman" w:cs="Times New Roman"/>
          <w:b/>
          <w:sz w:val="28"/>
          <w:szCs w:val="28"/>
          <w:lang w:val="ru-RU"/>
        </w:rPr>
      </w:pPr>
    </w:p>
    <w:p w:rsidR="00B502B2" w:rsidRPr="0032274A" w:rsidRDefault="007F11C1" w:rsidP="00327432">
      <w:pPr>
        <w:spacing w:line="276" w:lineRule="auto"/>
        <w:ind w:firstLineChars="1200" w:firstLine="3373"/>
        <w:rPr>
          <w:rFonts w:ascii="Times New Roman" w:hAnsi="Times New Roman" w:cs="Times New Roman"/>
          <w:b/>
          <w:sz w:val="28"/>
          <w:szCs w:val="28"/>
          <w:lang w:val="ru-RU"/>
        </w:rPr>
      </w:pPr>
      <w:r w:rsidRPr="0032274A">
        <w:rPr>
          <w:rFonts w:ascii="Times New Roman" w:hAnsi="Times New Roman" w:cs="Times New Roman"/>
          <w:b/>
          <w:sz w:val="28"/>
          <w:szCs w:val="28"/>
          <w:lang w:val="ru-RU"/>
        </w:rPr>
        <w:lastRenderedPageBreak/>
        <w:t>ВВЕДЕНИЕ</w:t>
      </w:r>
    </w:p>
    <w:p w:rsidR="007F11C1" w:rsidRPr="008200D9" w:rsidRDefault="007F11C1" w:rsidP="00327432">
      <w:pPr>
        <w:spacing w:line="276" w:lineRule="auto"/>
        <w:ind w:firstLineChars="350" w:firstLine="984"/>
        <w:rPr>
          <w:rFonts w:ascii="Times New Roman" w:hAnsi="Times New Roman" w:cs="Times New Roman"/>
          <w:sz w:val="28"/>
          <w:szCs w:val="28"/>
          <w:lang w:val="ru-RU"/>
        </w:rPr>
      </w:pPr>
      <w:r w:rsidRPr="008200D9">
        <w:rPr>
          <w:rFonts w:ascii="Times New Roman" w:hAnsi="Times New Roman" w:cs="Times New Roman"/>
          <w:b/>
          <w:sz w:val="28"/>
          <w:szCs w:val="28"/>
          <w:lang w:val="ru-RU"/>
        </w:rPr>
        <w:t>Темой</w:t>
      </w:r>
      <w:r w:rsidRPr="008200D9">
        <w:rPr>
          <w:rFonts w:ascii="Times New Roman" w:hAnsi="Times New Roman" w:cs="Times New Roman"/>
          <w:sz w:val="28"/>
          <w:szCs w:val="28"/>
          <w:lang w:val="ru-RU"/>
        </w:rPr>
        <w:t xml:space="preserve"> настоящего исследования является </w:t>
      </w:r>
      <w:r w:rsidR="00D3004E" w:rsidRPr="008200D9">
        <w:rPr>
          <w:rFonts w:ascii="Times New Roman" w:hAnsi="Times New Roman" w:cs="Times New Roman"/>
          <w:sz w:val="28"/>
          <w:szCs w:val="28"/>
          <w:lang w:val="ru-RU"/>
        </w:rPr>
        <w:t>«</w:t>
      </w:r>
      <w:r w:rsidR="00504739" w:rsidRPr="008200D9">
        <w:rPr>
          <w:rFonts w:ascii="Times New Roman" w:hAnsi="Times New Roman" w:cs="Times New Roman"/>
          <w:sz w:val="28"/>
          <w:szCs w:val="28"/>
          <w:lang w:val="ru-RU"/>
        </w:rPr>
        <w:t xml:space="preserve">Сравнительный анализ свободы </w:t>
      </w:r>
      <w:r w:rsidRPr="008200D9">
        <w:rPr>
          <w:rFonts w:ascii="Times New Roman" w:hAnsi="Times New Roman" w:cs="Times New Roman"/>
          <w:sz w:val="28"/>
          <w:szCs w:val="28"/>
          <w:lang w:val="ru-RU"/>
        </w:rPr>
        <w:t>печати в КНР и США (</w:t>
      </w:r>
      <w:r w:rsidR="00676626" w:rsidRPr="008200D9">
        <w:rPr>
          <w:rFonts w:ascii="Times New Roman" w:hAnsi="Times New Roman" w:cs="Times New Roman"/>
          <w:sz w:val="28"/>
          <w:szCs w:val="28"/>
          <w:lang w:val="ru-RU"/>
        </w:rPr>
        <w:t>с точки зрения защиты права на неприкосновеннос</w:t>
      </w:r>
      <w:r w:rsidR="00252C50" w:rsidRPr="008200D9">
        <w:rPr>
          <w:rFonts w:ascii="Times New Roman" w:hAnsi="Times New Roman" w:cs="Times New Roman"/>
          <w:sz w:val="28"/>
          <w:szCs w:val="28"/>
          <w:lang w:val="ru-RU"/>
        </w:rPr>
        <w:t>ть частной жизни и журналистская</w:t>
      </w:r>
      <w:r w:rsidR="00676626" w:rsidRPr="008200D9">
        <w:rPr>
          <w:rFonts w:ascii="Times New Roman" w:hAnsi="Times New Roman" w:cs="Times New Roman"/>
          <w:sz w:val="28"/>
          <w:szCs w:val="28"/>
          <w:lang w:val="ru-RU"/>
        </w:rPr>
        <w:t xml:space="preserve"> деятельсност</w:t>
      </w:r>
      <w:r w:rsidR="00252C50" w:rsidRPr="008200D9">
        <w:rPr>
          <w:rFonts w:ascii="Times New Roman" w:hAnsi="Times New Roman" w:cs="Times New Roman"/>
          <w:sz w:val="28"/>
          <w:szCs w:val="28"/>
          <w:lang w:val="ru-RU"/>
        </w:rPr>
        <w:t>ь</w:t>
      </w:r>
      <w:r w:rsidRPr="008200D9">
        <w:rPr>
          <w:rFonts w:ascii="Times New Roman" w:hAnsi="Times New Roman" w:cs="Times New Roman"/>
          <w:sz w:val="28"/>
          <w:szCs w:val="28"/>
          <w:lang w:val="ru-RU"/>
        </w:rPr>
        <w:t xml:space="preserve">)» </w:t>
      </w:r>
    </w:p>
    <w:p w:rsidR="008200D9" w:rsidRPr="008200D9" w:rsidRDefault="008200D9" w:rsidP="008200D9">
      <w:pPr>
        <w:spacing w:line="276" w:lineRule="auto"/>
        <w:ind w:firstLineChars="350" w:firstLine="984"/>
        <w:rPr>
          <w:rFonts w:ascii="Times New Roman" w:hAnsi="Times New Roman" w:cs="Times New Roman"/>
          <w:b/>
          <w:sz w:val="28"/>
          <w:szCs w:val="28"/>
          <w:lang w:val="ru-RU"/>
        </w:rPr>
      </w:pPr>
      <w:r w:rsidRPr="008200D9">
        <w:rPr>
          <w:rFonts w:ascii="Times New Roman" w:hAnsi="Times New Roman" w:cs="Times New Roman"/>
          <w:b/>
          <w:sz w:val="28"/>
          <w:szCs w:val="28"/>
          <w:lang w:val="ru-RU"/>
        </w:rPr>
        <w:t>Актуальность исследования.</w:t>
      </w:r>
      <w:r w:rsidRPr="008200D9">
        <w:rPr>
          <w:rFonts w:ascii="Times New Roman" w:hAnsi="Times New Roman" w:cs="Times New Roman"/>
          <w:sz w:val="28"/>
          <w:szCs w:val="28"/>
          <w:shd w:val="clear" w:color="auto" w:fill="FFFFFF"/>
          <w:lang w:val="ru-RU"/>
        </w:rPr>
        <w:t xml:space="preserve"> </w:t>
      </w:r>
      <w:r w:rsidRPr="008200D9">
        <w:rPr>
          <w:rFonts w:ascii="Times New Roman" w:hAnsi="Times New Roman" w:cs="Times New Roman"/>
          <w:sz w:val="28"/>
          <w:szCs w:val="28"/>
          <w:lang w:val="ru-RU"/>
        </w:rPr>
        <w:t>Теория «свободы печати» развивалась на основе трудов Дж. Мильтона (1608-1674), Дж. Лильберна (1614-1657), Дж.Локка (1632-1740), Дж. Милля (1806-1873).</w:t>
      </w:r>
      <w:r w:rsidRPr="008200D9">
        <w:rPr>
          <w:rFonts w:ascii="Times New Roman" w:hAnsi="Times New Roman" w:cs="Times New Roman"/>
          <w:bCs/>
          <w:sz w:val="28"/>
          <w:szCs w:val="28"/>
          <w:shd w:val="clear" w:color="auto" w:fill="FFFFFF"/>
          <w:lang w:val="ru-RU"/>
        </w:rPr>
        <w:t xml:space="preserve"> </w:t>
      </w:r>
      <w:r w:rsidRPr="008200D9">
        <w:rPr>
          <w:rFonts w:ascii="Times New Roman" w:hAnsi="Times New Roman" w:cs="Times New Roman"/>
          <w:sz w:val="28"/>
          <w:szCs w:val="28"/>
          <w:lang w:val="ru-RU"/>
        </w:rPr>
        <w:t xml:space="preserve">Лозунг о свободе печати сыграл важную роль в период буржуазных революций, но взгляды на свободу печати претерпели существенные измения, так, в частности, появилась теория «социальной ответственности», возникшая в США в XX в. </w:t>
      </w:r>
      <w:r w:rsidRPr="008200D9">
        <w:rPr>
          <w:rFonts w:ascii="Times New Roman" w:hAnsi="Times New Roman" w:cs="Times New Roman"/>
          <w:bCs/>
          <w:sz w:val="28"/>
          <w:szCs w:val="28"/>
          <w:shd w:val="clear" w:color="auto" w:fill="FFFFFF"/>
          <w:lang w:val="ru-RU"/>
        </w:rPr>
        <w:t>Сергей Анатольевич Михайлов</w:t>
      </w:r>
      <w:r w:rsidRPr="008200D9">
        <w:rPr>
          <w:rFonts w:ascii="Times New Roman" w:hAnsi="Times New Roman" w:cs="Times New Roman"/>
          <w:sz w:val="28"/>
          <w:szCs w:val="28"/>
          <w:lang w:val="ru-RU"/>
        </w:rPr>
        <w:t xml:space="preserve"> пишет об этом так</w:t>
      </w:r>
      <w:r w:rsidRPr="008200D9">
        <w:rPr>
          <w:rFonts w:ascii="Times New Roman" w:hAnsi="Times New Roman" w:cs="Times New Roman"/>
          <w:bCs/>
          <w:sz w:val="28"/>
          <w:szCs w:val="28"/>
          <w:shd w:val="clear" w:color="auto" w:fill="FFFFFF"/>
          <w:lang w:val="ru-RU"/>
        </w:rPr>
        <w:t xml:space="preserve">: </w:t>
      </w:r>
      <w:r w:rsidRPr="008200D9">
        <w:rPr>
          <w:rFonts w:ascii="Times New Roman" w:hAnsi="Times New Roman" w:cs="Times New Roman"/>
          <w:sz w:val="28"/>
          <w:szCs w:val="28"/>
          <w:lang w:val="ru-RU"/>
        </w:rPr>
        <w:t>«Западноевропейская и североамериканская доктрины свободы печати происходят от теории естественных прав человека, воплотившейся во Французскую Декларацию прав человека и гражданина и американский «Билль о правах». Маятник воззрений колебался от либерального максимализма к признанию социальной ответственности.» Право на неприкосновенность частной жизни - это свобода личности, значение такой свободы очень хорошо понимал А.С.Пушкин, «Мысль, что кто-нибудь нас с тобой подслушивает, приводит меня в бешенство... Без политической свободы жить очень можно; без семейственной неприкосновенности невозможно: каторга не в пример лучше».</w:t>
      </w:r>
    </w:p>
    <w:p w:rsidR="008200D9" w:rsidRPr="008200D9" w:rsidRDefault="008200D9" w:rsidP="008200D9">
      <w:pPr>
        <w:spacing w:line="276" w:lineRule="auto"/>
        <w:ind w:firstLineChars="350" w:firstLine="980"/>
        <w:rPr>
          <w:rFonts w:ascii="Times New Roman" w:hAnsi="Times New Roman" w:cs="Times New Roman"/>
          <w:sz w:val="28"/>
          <w:szCs w:val="28"/>
          <w:lang w:val="ru-RU"/>
        </w:rPr>
      </w:pPr>
      <w:r w:rsidRPr="008200D9">
        <w:rPr>
          <w:rFonts w:ascii="Times New Roman" w:hAnsi="Times New Roman" w:cs="Times New Roman"/>
          <w:sz w:val="28"/>
          <w:szCs w:val="28"/>
          <w:lang w:val="ru-RU"/>
        </w:rPr>
        <w:t xml:space="preserve">Несмотря на огромную разницу практически во всех сферах жизни КНР и США, КНР сегодня является одним из важнейших акторов политической и экономической деятельности современного мира, так же, как и США. Вопросы свободы печати на протяжении многих лет обсуждаются в США. Сегодня те же вопросы становятся актуальными и для КНР. Так, в ежедневной практике работники китайских СМИ часто нарушают право на неприкосновенность частной жизни граждан, используя концепцию «свободы </w:t>
      </w:r>
      <w:r w:rsidRPr="008200D9">
        <w:rPr>
          <w:rFonts w:ascii="Times New Roman" w:hAnsi="Times New Roman" w:cs="Times New Roman"/>
          <w:sz w:val="28"/>
          <w:szCs w:val="28"/>
          <w:lang w:val="ru-RU"/>
        </w:rPr>
        <w:lastRenderedPageBreak/>
        <w:t xml:space="preserve">печати», в качестве оправдания. Поэтому, в настоящее время определение понятия свободы печати становится все более осложненным.  С одной стороны, необходимо честно и объективно сообщать факты, с другой стороны, - защищать права граждан на частную жизнь. Эти важные проблемы для всех стран мира находятся в центре общественных дискуссий о гарантиях фундаментальных прав человека. </w:t>
      </w:r>
    </w:p>
    <w:p w:rsidR="008200D9" w:rsidRPr="008200D9" w:rsidRDefault="008200D9" w:rsidP="008200D9">
      <w:pPr>
        <w:spacing w:line="276" w:lineRule="auto"/>
        <w:ind w:firstLineChars="350" w:firstLine="984"/>
        <w:rPr>
          <w:rFonts w:ascii="Times New Roman" w:hAnsi="Times New Roman" w:cs="Times New Roman"/>
          <w:sz w:val="28"/>
          <w:szCs w:val="28"/>
          <w:lang w:val="ru-RU"/>
        </w:rPr>
      </w:pPr>
      <w:r w:rsidRPr="008200D9">
        <w:rPr>
          <w:rFonts w:ascii="Times New Roman" w:hAnsi="Times New Roman" w:cs="Times New Roman"/>
          <w:b/>
          <w:sz w:val="28"/>
          <w:szCs w:val="28"/>
          <w:lang w:val="ru-RU"/>
        </w:rPr>
        <w:t xml:space="preserve">Научная новизна </w:t>
      </w:r>
      <w:r w:rsidRPr="008200D9">
        <w:rPr>
          <w:rFonts w:ascii="Times New Roman" w:hAnsi="Times New Roman" w:cs="Times New Roman"/>
          <w:sz w:val="28"/>
          <w:szCs w:val="28"/>
          <w:lang w:val="ru-RU"/>
        </w:rPr>
        <w:t xml:space="preserve">данного исследования заключается в том, что впервые проанализированы особенности журналистикой деятельности, связанные с нарушениями права на неприкосновенность частной жизни в КНР </w:t>
      </w:r>
      <w:r w:rsidRPr="008200D9">
        <w:rPr>
          <w:rFonts w:ascii="Times New Roman" w:hAnsi="Times New Roman" w:cs="Times New Roman"/>
          <w:sz w:val="28"/>
          <w:szCs w:val="28"/>
          <w:shd w:val="clear" w:color="auto" w:fill="FFFFFF"/>
          <w:lang w:val="ru-RU"/>
        </w:rPr>
        <w:t>.</w:t>
      </w:r>
    </w:p>
    <w:p w:rsidR="008200D9" w:rsidRPr="008200D9" w:rsidRDefault="008200D9" w:rsidP="008200D9">
      <w:pPr>
        <w:spacing w:line="276" w:lineRule="auto"/>
        <w:ind w:firstLineChars="350" w:firstLine="984"/>
        <w:rPr>
          <w:rFonts w:ascii="Times New Roman" w:hAnsi="Times New Roman" w:cs="Times New Roman"/>
          <w:sz w:val="28"/>
          <w:szCs w:val="28"/>
          <w:shd w:val="clear" w:color="auto" w:fill="FFFFFF"/>
          <w:lang w:val="ru-RU"/>
        </w:rPr>
      </w:pPr>
      <w:r w:rsidRPr="008200D9">
        <w:rPr>
          <w:rFonts w:ascii="Times New Roman" w:hAnsi="Times New Roman" w:cs="Times New Roman"/>
          <w:b/>
          <w:sz w:val="28"/>
          <w:szCs w:val="28"/>
          <w:lang w:val="ru-RU"/>
        </w:rPr>
        <w:t xml:space="preserve">Объектом исследования являются </w:t>
      </w:r>
      <w:r w:rsidRPr="008200D9">
        <w:rPr>
          <w:rFonts w:ascii="Times New Roman" w:hAnsi="Times New Roman" w:cs="Times New Roman"/>
          <w:sz w:val="28"/>
          <w:szCs w:val="28"/>
          <w:shd w:val="clear" w:color="auto" w:fill="FFFFFF"/>
          <w:lang w:val="ru-RU"/>
        </w:rPr>
        <w:t>СМИ КНР и США.</w:t>
      </w:r>
    </w:p>
    <w:p w:rsidR="008200D9" w:rsidRPr="008200D9" w:rsidRDefault="008200D9" w:rsidP="008200D9">
      <w:pPr>
        <w:spacing w:line="276" w:lineRule="auto"/>
        <w:ind w:firstLineChars="350" w:firstLine="984"/>
        <w:rPr>
          <w:rFonts w:ascii="Times New Roman" w:hAnsi="Times New Roman" w:cs="Times New Roman"/>
          <w:sz w:val="28"/>
          <w:szCs w:val="28"/>
          <w:lang w:val="ru-RU"/>
        </w:rPr>
      </w:pPr>
      <w:r w:rsidRPr="008200D9">
        <w:rPr>
          <w:rFonts w:ascii="Times New Roman" w:hAnsi="Times New Roman" w:cs="Times New Roman"/>
          <w:b/>
          <w:sz w:val="28"/>
          <w:szCs w:val="28"/>
          <w:lang w:val="ru-RU"/>
        </w:rPr>
        <w:t>Предмет исследования:</w:t>
      </w:r>
      <w:r w:rsidRPr="008200D9">
        <w:rPr>
          <w:rFonts w:ascii="Times New Roman" w:hAnsi="Times New Roman" w:cs="Times New Roman"/>
          <w:sz w:val="28"/>
          <w:szCs w:val="28"/>
          <w:lang w:val="ru-RU"/>
        </w:rPr>
        <w:t xml:space="preserve"> нарушение права на неприкосновенность частной жизни со стороны журналистов в КНР и США. </w:t>
      </w:r>
    </w:p>
    <w:p w:rsidR="008200D9" w:rsidRPr="008200D9" w:rsidRDefault="008200D9" w:rsidP="008200D9">
      <w:pPr>
        <w:spacing w:line="276" w:lineRule="auto"/>
        <w:ind w:firstLineChars="350" w:firstLine="984"/>
        <w:rPr>
          <w:rFonts w:ascii="Times New Roman" w:hAnsi="Times New Roman" w:cs="Times New Roman"/>
          <w:sz w:val="28"/>
          <w:szCs w:val="28"/>
          <w:lang w:val="ru-RU"/>
        </w:rPr>
      </w:pPr>
      <w:r w:rsidRPr="008200D9">
        <w:rPr>
          <w:rFonts w:ascii="Times New Roman" w:hAnsi="Times New Roman" w:cs="Times New Roman"/>
          <w:b/>
          <w:sz w:val="28"/>
          <w:szCs w:val="28"/>
          <w:shd w:val="clear" w:color="auto" w:fill="FFFFFF"/>
          <w:lang w:val="ru-RU"/>
        </w:rPr>
        <w:t xml:space="preserve">Цель </w:t>
      </w:r>
      <w:r w:rsidRPr="008200D9">
        <w:rPr>
          <w:rFonts w:ascii="Times New Roman" w:hAnsi="Times New Roman" w:cs="Times New Roman"/>
          <w:sz w:val="28"/>
          <w:szCs w:val="28"/>
          <w:shd w:val="clear" w:color="auto" w:fill="FFFFFF"/>
          <w:lang w:val="ru-RU"/>
        </w:rPr>
        <w:t>диссертационного исследования - сравнительный</w:t>
      </w:r>
      <w:r w:rsidRPr="008200D9">
        <w:rPr>
          <w:rFonts w:ascii="Times New Roman" w:hAnsi="Times New Roman" w:cs="Times New Roman"/>
          <w:sz w:val="28"/>
          <w:szCs w:val="28"/>
          <w:lang w:val="ru-RU"/>
        </w:rPr>
        <w:t xml:space="preserve"> </w:t>
      </w:r>
      <w:r w:rsidRPr="008200D9">
        <w:rPr>
          <w:rFonts w:ascii="Times New Roman" w:hAnsi="Times New Roman" w:cs="Times New Roman"/>
          <w:sz w:val="28"/>
          <w:szCs w:val="28"/>
          <w:shd w:val="clear" w:color="auto" w:fill="FFFFFF"/>
          <w:lang w:val="ru-RU"/>
        </w:rPr>
        <w:t xml:space="preserve">анализ деятельности </w:t>
      </w:r>
      <w:r w:rsidRPr="008200D9">
        <w:rPr>
          <w:rFonts w:ascii="Times New Roman" w:hAnsi="Times New Roman" w:cs="Times New Roman"/>
          <w:sz w:val="28"/>
          <w:szCs w:val="28"/>
          <w:lang w:val="ru-RU"/>
        </w:rPr>
        <w:t>журналистов в КНР и США</w:t>
      </w:r>
      <w:r w:rsidRPr="008200D9">
        <w:rPr>
          <w:rFonts w:ascii="Times New Roman" w:hAnsi="Times New Roman" w:cs="Times New Roman"/>
          <w:sz w:val="28"/>
          <w:szCs w:val="28"/>
          <w:shd w:val="clear" w:color="auto" w:fill="FFFFFF"/>
          <w:lang w:val="ru-RU"/>
        </w:rPr>
        <w:t>,</w:t>
      </w:r>
      <w:r w:rsidRPr="008200D9">
        <w:rPr>
          <w:rFonts w:ascii="Times New Roman" w:hAnsi="Times New Roman" w:cs="Times New Roman"/>
          <w:sz w:val="28"/>
          <w:szCs w:val="28"/>
          <w:lang w:val="ru-RU"/>
        </w:rPr>
        <w:t xml:space="preserve"> в ситуациях нарушения права на неприкосновенность частной жизни и, </w:t>
      </w:r>
      <w:r w:rsidRPr="008200D9">
        <w:rPr>
          <w:rFonts w:ascii="Times New Roman" w:hAnsi="Times New Roman" w:cs="Times New Roman"/>
          <w:sz w:val="28"/>
          <w:szCs w:val="28"/>
          <w:shd w:val="clear" w:color="auto" w:fill="FFFFFF"/>
          <w:lang w:val="ru-RU"/>
        </w:rPr>
        <w:t xml:space="preserve">кроме того, выявление недостаточности регулирования СМИ в сфере защиты права на </w:t>
      </w:r>
      <w:r w:rsidRPr="008200D9">
        <w:rPr>
          <w:rFonts w:ascii="Times New Roman" w:hAnsi="Times New Roman" w:cs="Times New Roman"/>
          <w:sz w:val="28"/>
          <w:szCs w:val="28"/>
          <w:lang w:val="ru-RU"/>
        </w:rPr>
        <w:t xml:space="preserve">неприкосновенность частной жизни в КНР. </w:t>
      </w:r>
    </w:p>
    <w:p w:rsidR="008200D9" w:rsidRPr="008200D9" w:rsidRDefault="008200D9" w:rsidP="008200D9">
      <w:pPr>
        <w:autoSpaceDE w:val="0"/>
        <w:autoSpaceDN w:val="0"/>
        <w:adjustRightInd w:val="0"/>
        <w:spacing w:line="276" w:lineRule="auto"/>
        <w:ind w:firstLineChars="400" w:firstLine="1124"/>
        <w:rPr>
          <w:rFonts w:ascii="Times New Roman" w:hAnsi="Times New Roman" w:cs="Times New Roman"/>
          <w:sz w:val="28"/>
          <w:szCs w:val="28"/>
          <w:lang w:val="ru-RU"/>
        </w:rPr>
      </w:pPr>
      <w:r w:rsidRPr="008200D9">
        <w:rPr>
          <w:rFonts w:ascii="Times New Roman" w:hAnsi="Times New Roman" w:cs="Times New Roman"/>
          <w:b/>
          <w:sz w:val="28"/>
          <w:szCs w:val="28"/>
          <w:lang w:val="ru-RU"/>
        </w:rPr>
        <w:t>Задачи исследования:</w:t>
      </w:r>
    </w:p>
    <w:p w:rsidR="008200D9" w:rsidRPr="008200D9" w:rsidRDefault="008200D9" w:rsidP="008200D9">
      <w:pPr>
        <w:spacing w:line="276" w:lineRule="auto"/>
        <w:ind w:firstLineChars="400" w:firstLine="1120"/>
        <w:rPr>
          <w:rFonts w:ascii="Times New Roman" w:hAnsi="Times New Roman" w:cs="Times New Roman"/>
          <w:sz w:val="28"/>
          <w:szCs w:val="28"/>
          <w:shd w:val="clear" w:color="auto" w:fill="FFFFFF"/>
          <w:lang w:val="ru-RU"/>
        </w:rPr>
      </w:pPr>
      <w:r w:rsidRPr="008200D9">
        <w:rPr>
          <w:rFonts w:ascii="Times New Roman" w:hAnsi="Times New Roman" w:cs="Times New Roman"/>
          <w:sz w:val="28"/>
          <w:szCs w:val="28"/>
          <w:shd w:val="clear" w:color="auto" w:fill="FFFFFF"/>
          <w:lang w:val="ru-RU"/>
        </w:rPr>
        <w:t xml:space="preserve">1. Описать понятие свободы печати и понятие о праве на </w:t>
      </w:r>
      <w:r w:rsidRPr="008200D9">
        <w:rPr>
          <w:rFonts w:ascii="Times New Roman" w:hAnsi="Times New Roman" w:cs="Times New Roman"/>
          <w:sz w:val="28"/>
          <w:szCs w:val="28"/>
          <w:lang w:val="ru-RU"/>
        </w:rPr>
        <w:t>неприкосновенность частной жизни;</w:t>
      </w:r>
    </w:p>
    <w:p w:rsidR="008200D9" w:rsidRPr="008200D9" w:rsidRDefault="008200D9" w:rsidP="008200D9">
      <w:pPr>
        <w:spacing w:line="276" w:lineRule="auto"/>
        <w:ind w:firstLineChars="350" w:firstLine="980"/>
        <w:rPr>
          <w:rFonts w:ascii="Times New Roman" w:hAnsi="Times New Roman" w:cs="Times New Roman"/>
          <w:sz w:val="28"/>
          <w:szCs w:val="28"/>
          <w:shd w:val="clear" w:color="auto" w:fill="FFFFFF"/>
          <w:lang w:val="ru-RU"/>
        </w:rPr>
      </w:pPr>
      <w:r w:rsidRPr="008200D9">
        <w:rPr>
          <w:rFonts w:ascii="Times New Roman" w:hAnsi="Times New Roman" w:cs="Times New Roman"/>
          <w:sz w:val="28"/>
          <w:szCs w:val="28"/>
          <w:shd w:val="clear" w:color="auto" w:fill="FFFFFF"/>
          <w:lang w:val="ru-RU"/>
        </w:rPr>
        <w:t xml:space="preserve"> 2. Изучить</w:t>
      </w:r>
      <w:r w:rsidRPr="008200D9">
        <w:rPr>
          <w:rFonts w:ascii="Times New Roman" w:hAnsi="Times New Roman" w:cs="Times New Roman"/>
          <w:sz w:val="28"/>
          <w:szCs w:val="28"/>
          <w:lang w:val="ru-RU"/>
        </w:rPr>
        <w:t xml:space="preserve"> известные дела, связанные с нарушением права на неприкосновенность частной жизни со стороны журналистов в США</w:t>
      </w:r>
      <w:r w:rsidRPr="008200D9">
        <w:rPr>
          <w:rFonts w:ascii="Times New Roman" w:hAnsi="Times New Roman" w:cs="Times New Roman"/>
          <w:sz w:val="28"/>
          <w:szCs w:val="28"/>
          <w:shd w:val="clear" w:color="auto" w:fill="FFFFFF"/>
          <w:lang w:val="ru-RU"/>
        </w:rPr>
        <w:t>;</w:t>
      </w:r>
    </w:p>
    <w:p w:rsidR="008200D9" w:rsidRPr="008200D9" w:rsidRDefault="008200D9" w:rsidP="008200D9">
      <w:pPr>
        <w:spacing w:line="276" w:lineRule="auto"/>
        <w:ind w:firstLineChars="350" w:firstLine="980"/>
        <w:rPr>
          <w:rFonts w:ascii="Times New Roman" w:hAnsi="Times New Roman" w:cs="Times New Roman"/>
          <w:sz w:val="28"/>
          <w:szCs w:val="28"/>
          <w:shd w:val="clear" w:color="auto" w:fill="FFFFFF"/>
          <w:lang w:val="ru-RU"/>
        </w:rPr>
      </w:pPr>
      <w:r w:rsidRPr="008200D9">
        <w:rPr>
          <w:rFonts w:ascii="Times New Roman" w:hAnsi="Times New Roman" w:cs="Times New Roman"/>
          <w:sz w:val="28"/>
          <w:szCs w:val="28"/>
          <w:shd w:val="clear" w:color="auto" w:fill="FFFFFF"/>
          <w:lang w:val="ru-RU"/>
        </w:rPr>
        <w:t xml:space="preserve"> 3. Собрать </w:t>
      </w:r>
      <w:r w:rsidRPr="008200D9">
        <w:rPr>
          <w:rFonts w:ascii="Times New Roman" w:hAnsi="Times New Roman" w:cs="Times New Roman"/>
          <w:sz w:val="28"/>
          <w:szCs w:val="28"/>
          <w:lang w:val="ru-RU"/>
        </w:rPr>
        <w:t>материалы по деятельности журналистов в КНР, также связанных с</w:t>
      </w:r>
      <w:r w:rsidRPr="008200D9">
        <w:rPr>
          <w:rFonts w:ascii="Times New Roman" w:hAnsi="Times New Roman" w:cs="Times New Roman"/>
          <w:sz w:val="28"/>
          <w:szCs w:val="28"/>
          <w:shd w:val="clear" w:color="auto" w:fill="FFFFFF"/>
          <w:lang w:val="ru-RU"/>
        </w:rPr>
        <w:t xml:space="preserve"> нарушением </w:t>
      </w:r>
      <w:r w:rsidRPr="008200D9">
        <w:rPr>
          <w:rFonts w:ascii="Times New Roman" w:hAnsi="Times New Roman" w:cs="Times New Roman"/>
          <w:sz w:val="28"/>
          <w:szCs w:val="28"/>
          <w:lang w:val="ru-RU"/>
        </w:rPr>
        <w:t>права на неприкосновенность частной жизни после экономической реформы</w:t>
      </w:r>
    </w:p>
    <w:p w:rsidR="008200D9" w:rsidRPr="008200D9" w:rsidRDefault="008200D9" w:rsidP="008200D9">
      <w:pPr>
        <w:spacing w:line="276" w:lineRule="auto"/>
        <w:ind w:firstLineChars="400" w:firstLine="1120"/>
        <w:rPr>
          <w:rFonts w:ascii="Times New Roman" w:hAnsi="Times New Roman" w:cs="Times New Roman"/>
          <w:sz w:val="28"/>
          <w:szCs w:val="28"/>
          <w:lang w:val="ru-RU"/>
        </w:rPr>
      </w:pPr>
      <w:r w:rsidRPr="008200D9">
        <w:rPr>
          <w:rFonts w:ascii="Times New Roman" w:hAnsi="Times New Roman" w:cs="Times New Roman"/>
          <w:sz w:val="28"/>
          <w:szCs w:val="28"/>
          <w:shd w:val="clear" w:color="auto" w:fill="FFFFFF"/>
          <w:lang w:val="ru-RU"/>
        </w:rPr>
        <w:t xml:space="preserve">4.  Проанализовать </w:t>
      </w:r>
      <w:r w:rsidRPr="008200D9">
        <w:rPr>
          <w:rFonts w:ascii="Times New Roman" w:hAnsi="Times New Roman" w:cs="Times New Roman"/>
          <w:sz w:val="28"/>
          <w:szCs w:val="28"/>
          <w:lang w:val="ru-RU"/>
        </w:rPr>
        <w:t xml:space="preserve">особенности поведения работников китайских СМИ в каждом из примеров, где проявилось нарушение права на </w:t>
      </w:r>
      <w:r w:rsidRPr="008200D9">
        <w:rPr>
          <w:rFonts w:ascii="Times New Roman" w:hAnsi="Times New Roman" w:cs="Times New Roman"/>
          <w:sz w:val="28"/>
          <w:szCs w:val="28"/>
          <w:lang w:val="ru-RU"/>
        </w:rPr>
        <w:lastRenderedPageBreak/>
        <w:t>неприкосновенность частной жизни;</w:t>
      </w:r>
    </w:p>
    <w:p w:rsidR="008200D9" w:rsidRPr="008200D9" w:rsidRDefault="008200D9" w:rsidP="008200D9">
      <w:pPr>
        <w:spacing w:line="276" w:lineRule="auto"/>
        <w:ind w:firstLineChars="400" w:firstLine="1120"/>
        <w:rPr>
          <w:rFonts w:ascii="Times New Roman" w:hAnsi="Times New Roman" w:cs="Times New Roman"/>
          <w:sz w:val="28"/>
          <w:szCs w:val="28"/>
          <w:lang w:val="ru-RU"/>
        </w:rPr>
      </w:pPr>
      <w:r w:rsidRPr="008200D9">
        <w:rPr>
          <w:rFonts w:ascii="Times New Roman" w:hAnsi="Times New Roman" w:cs="Times New Roman"/>
          <w:sz w:val="28"/>
          <w:szCs w:val="28"/>
          <w:lang w:val="ru-RU"/>
        </w:rPr>
        <w:t>5. Продемонстрировать недостаточность регулирования СМИ КНР в вопросах неприкосновенности частной жизни.</w:t>
      </w:r>
    </w:p>
    <w:p w:rsidR="008200D9" w:rsidRPr="008200D9" w:rsidRDefault="008200D9" w:rsidP="008200D9">
      <w:pPr>
        <w:spacing w:line="276" w:lineRule="auto"/>
        <w:ind w:firstLineChars="350" w:firstLine="984"/>
        <w:rPr>
          <w:rFonts w:ascii="Times New Roman" w:hAnsi="Times New Roman" w:cs="Times New Roman"/>
          <w:sz w:val="28"/>
          <w:szCs w:val="28"/>
          <w:lang w:val="ru-RU"/>
        </w:rPr>
      </w:pPr>
      <w:r w:rsidRPr="008200D9">
        <w:rPr>
          <w:rFonts w:ascii="Times New Roman" w:hAnsi="Times New Roman" w:cs="Times New Roman"/>
          <w:b/>
          <w:sz w:val="28"/>
          <w:szCs w:val="28"/>
          <w:shd w:val="clear" w:color="auto" w:fill="FFFFFF"/>
          <w:lang w:val="ru-RU"/>
        </w:rPr>
        <w:t xml:space="preserve">Методологической </w:t>
      </w:r>
      <w:r w:rsidRPr="008200D9">
        <w:rPr>
          <w:rFonts w:ascii="Times New Roman" w:hAnsi="Times New Roman" w:cs="Times New Roman"/>
          <w:sz w:val="28"/>
          <w:szCs w:val="28"/>
          <w:shd w:val="clear" w:color="auto" w:fill="FFFFFF"/>
          <w:lang w:val="ru-RU"/>
        </w:rPr>
        <w:t>основой исследования концепции свободы печати служат работы</w:t>
      </w:r>
      <w:r w:rsidRPr="008200D9">
        <w:rPr>
          <w:rFonts w:ascii="Times New Roman" w:hAnsi="Times New Roman" w:cs="Times New Roman"/>
          <w:sz w:val="28"/>
          <w:szCs w:val="28"/>
          <w:lang w:val="ru-RU"/>
        </w:rPr>
        <w:t xml:space="preserve"> С.Г. Корконосенко, В. Бакшии. В работе используется нормативно - правовой и этический подходы к свободе печати. </w:t>
      </w:r>
    </w:p>
    <w:p w:rsidR="008200D9" w:rsidRPr="008200D9" w:rsidRDefault="008200D9" w:rsidP="008200D9">
      <w:pPr>
        <w:spacing w:line="276" w:lineRule="auto"/>
        <w:ind w:firstLineChars="350" w:firstLine="984"/>
        <w:rPr>
          <w:rFonts w:ascii="Times New Roman" w:hAnsi="Times New Roman" w:cs="Times New Roman"/>
          <w:sz w:val="28"/>
          <w:szCs w:val="28"/>
          <w:lang w:val="ru-RU"/>
        </w:rPr>
      </w:pPr>
      <w:r w:rsidRPr="008200D9">
        <w:rPr>
          <w:rFonts w:ascii="Times New Roman" w:hAnsi="Times New Roman" w:cs="Times New Roman"/>
          <w:b/>
          <w:sz w:val="28"/>
          <w:szCs w:val="28"/>
          <w:lang w:val="ru-RU"/>
        </w:rPr>
        <w:t>Методологической базой исследования</w:t>
      </w:r>
      <w:r w:rsidRPr="008200D9">
        <w:rPr>
          <w:rFonts w:ascii="Times New Roman" w:hAnsi="Times New Roman" w:cs="Times New Roman"/>
          <w:sz w:val="28"/>
          <w:szCs w:val="28"/>
          <w:lang w:val="ru-RU"/>
        </w:rPr>
        <w:t xml:space="preserve"> являются принципы историзма и объективности.</w:t>
      </w:r>
    </w:p>
    <w:p w:rsidR="008200D9" w:rsidRPr="008200D9" w:rsidRDefault="008200D9" w:rsidP="008200D9">
      <w:pPr>
        <w:spacing w:line="276" w:lineRule="auto"/>
        <w:ind w:firstLineChars="350" w:firstLine="984"/>
        <w:rPr>
          <w:rFonts w:ascii="Times New Roman" w:hAnsi="Times New Roman" w:cs="Times New Roman"/>
          <w:sz w:val="28"/>
          <w:szCs w:val="28"/>
          <w:lang w:val="ru-RU"/>
        </w:rPr>
      </w:pPr>
      <w:r w:rsidRPr="008200D9">
        <w:rPr>
          <w:rFonts w:ascii="Times New Roman" w:hAnsi="Times New Roman" w:cs="Times New Roman"/>
          <w:b/>
          <w:sz w:val="28"/>
          <w:szCs w:val="28"/>
          <w:shd w:val="clear" w:color="auto" w:fill="FFFFFF"/>
          <w:lang w:val="ru-RU"/>
        </w:rPr>
        <w:t xml:space="preserve">Теоретической основой </w:t>
      </w:r>
      <w:r w:rsidRPr="008200D9">
        <w:rPr>
          <w:rFonts w:ascii="Times New Roman" w:hAnsi="Times New Roman" w:cs="Times New Roman"/>
          <w:sz w:val="28"/>
          <w:szCs w:val="28"/>
          <w:shd w:val="clear" w:color="auto" w:fill="FFFFFF"/>
          <w:lang w:val="ru-RU"/>
        </w:rPr>
        <w:t xml:space="preserve">диссертационного исследования служат работы российских и зарубежных исследователей на тему свободы печати и защиты права частной жизни, а также правовые акты и этические документы, связанные с защитой права на </w:t>
      </w:r>
      <w:r w:rsidRPr="008200D9">
        <w:rPr>
          <w:rFonts w:ascii="Times New Roman" w:hAnsi="Times New Roman" w:cs="Times New Roman"/>
          <w:sz w:val="28"/>
          <w:szCs w:val="28"/>
          <w:lang w:val="ru-RU"/>
        </w:rPr>
        <w:t xml:space="preserve">неприкосновенность частной жизни в сфере журналистикой деятельности в КНР и США. </w:t>
      </w:r>
    </w:p>
    <w:p w:rsidR="008200D9" w:rsidRPr="008200D9" w:rsidRDefault="008200D9" w:rsidP="008200D9">
      <w:pPr>
        <w:pStyle w:val="a3"/>
        <w:spacing w:line="276" w:lineRule="auto"/>
        <w:ind w:firstLineChars="400" w:firstLine="1124"/>
        <w:rPr>
          <w:rFonts w:ascii="Times New Roman" w:hAnsi="Times New Roman" w:cs="Times New Roman"/>
          <w:sz w:val="28"/>
          <w:szCs w:val="28"/>
          <w:lang w:val="ru-RU"/>
        </w:rPr>
      </w:pPr>
      <w:r w:rsidRPr="008200D9">
        <w:rPr>
          <w:rFonts w:ascii="Times New Roman" w:hAnsi="Times New Roman" w:cs="Times New Roman"/>
          <w:b/>
          <w:sz w:val="28"/>
          <w:szCs w:val="28"/>
          <w:lang w:val="ru-RU"/>
        </w:rPr>
        <w:t>Теоретическую базу</w:t>
      </w:r>
      <w:r w:rsidRPr="008200D9">
        <w:rPr>
          <w:rFonts w:ascii="Times New Roman" w:hAnsi="Times New Roman" w:cs="Times New Roman"/>
          <w:sz w:val="28"/>
          <w:szCs w:val="28"/>
          <w:lang w:val="ru-RU"/>
        </w:rPr>
        <w:t xml:space="preserve"> составили труды российских, европейских, североамериканских и китайских исследователей по журналистике (Корконосенко С. Г.,Бакшин В. В., Михайлов С. А.</w:t>
      </w:r>
      <w:r w:rsidRPr="008200D9">
        <w:rPr>
          <w:rFonts w:ascii="Times New Roman" w:eastAsia="SimSun" w:hAnsi="Times New Roman" w:cs="Times New Roman"/>
          <w:bCs/>
          <w:color w:val="000000" w:themeColor="text1"/>
          <w:kern w:val="36"/>
          <w:sz w:val="28"/>
          <w:szCs w:val="28"/>
          <w:lang w:val="ru-RU"/>
        </w:rPr>
        <w:t>.</w:t>
      </w:r>
      <w:r w:rsidRPr="008200D9">
        <w:rPr>
          <w:rFonts w:ascii="Times New Roman" w:hAnsi="Times New Roman" w:cs="Times New Roman"/>
          <w:sz w:val="28"/>
          <w:szCs w:val="28"/>
          <w:lang w:val="ru-RU"/>
        </w:rPr>
        <w:t>), по юриспруденции (Малеин Н.С., Франковски С., Гольдман Р., Лентовска Э.</w:t>
      </w:r>
      <w:r w:rsidRPr="008200D9">
        <w:rPr>
          <w:rFonts w:ascii="Times New Roman" w:hAnsi="Times New Roman" w:cs="Times New Roman"/>
          <w:color w:val="000000"/>
          <w:sz w:val="28"/>
          <w:szCs w:val="28"/>
          <w:shd w:val="clear" w:color="auto" w:fill="FFFFFF"/>
          <w:lang w:val="ru-RU"/>
        </w:rPr>
        <w:t xml:space="preserve">, Беляева Г., </w:t>
      </w:r>
      <w:r w:rsidRPr="008200D9">
        <w:rPr>
          <w:rFonts w:ascii="Times New Roman" w:hAnsi="Times New Roman" w:cs="Times New Roman"/>
          <w:sz w:val="28"/>
          <w:szCs w:val="28"/>
          <w:lang w:val="ru-RU"/>
        </w:rPr>
        <w:t>Романовский Г.Б., Чжан Синь Бао, Бай Мэйжон, Ян Лисинь, Жан Цзян, Лэй Лили, Ван Лимин</w:t>
      </w:r>
      <w:r w:rsidRPr="008200D9">
        <w:rPr>
          <w:rStyle w:val="a6"/>
          <w:rFonts w:ascii="Times New Roman" w:hAnsi="Times New Roman" w:cs="Times New Roman"/>
          <w:sz w:val="28"/>
          <w:szCs w:val="28"/>
          <w:shd w:val="clear" w:color="auto" w:fill="FFFFFF"/>
          <w:lang w:val="ru-RU"/>
        </w:rPr>
        <w:t xml:space="preserve">, </w:t>
      </w:r>
      <w:r w:rsidRPr="008200D9">
        <w:rPr>
          <w:rFonts w:ascii="Times New Roman" w:eastAsia="SimSun" w:hAnsi="Times New Roman" w:cs="Times New Roman"/>
          <w:sz w:val="28"/>
          <w:szCs w:val="28"/>
          <w:lang w:val="ru-RU"/>
        </w:rPr>
        <w:t xml:space="preserve">Гу Липин) </w:t>
      </w:r>
      <w:r w:rsidRPr="008200D9">
        <w:rPr>
          <w:rFonts w:ascii="Times New Roman" w:hAnsi="Times New Roman" w:cs="Times New Roman"/>
          <w:sz w:val="28"/>
          <w:szCs w:val="28"/>
          <w:lang w:val="ru-RU"/>
        </w:rPr>
        <w:t>по массовым коммуникациям (</w:t>
      </w:r>
      <w:r w:rsidRPr="008200D9">
        <w:rPr>
          <w:rFonts w:ascii="Times New Roman" w:eastAsia="SimSun" w:hAnsi="Times New Roman" w:cs="Times New Roman"/>
          <w:bCs/>
          <w:kern w:val="36"/>
          <w:sz w:val="28"/>
          <w:szCs w:val="28"/>
          <w:lang w:val="ru-RU"/>
        </w:rPr>
        <w:t>Дэннис Э., Мэррилл Д.</w:t>
      </w:r>
      <w:r w:rsidRPr="008200D9">
        <w:rPr>
          <w:rFonts w:ascii="Times New Roman" w:eastAsia="SimSun" w:hAnsi="Times New Roman" w:cs="Times New Roman"/>
          <w:kern w:val="0"/>
          <w:sz w:val="28"/>
          <w:szCs w:val="28"/>
          <w:lang w:val="ru-RU"/>
        </w:rPr>
        <w:t xml:space="preserve"> , Бакулев Г. П. и др.)</w:t>
      </w:r>
    </w:p>
    <w:p w:rsidR="008200D9" w:rsidRPr="008200D9" w:rsidRDefault="008200D9" w:rsidP="008200D9">
      <w:pPr>
        <w:spacing w:line="276" w:lineRule="auto"/>
        <w:ind w:firstLineChars="400" w:firstLine="1124"/>
        <w:rPr>
          <w:rFonts w:ascii="Times New Roman" w:hAnsi="Times New Roman" w:cs="Times New Roman"/>
          <w:sz w:val="28"/>
          <w:szCs w:val="28"/>
          <w:lang w:val="ru-RU"/>
        </w:rPr>
      </w:pPr>
      <w:r w:rsidRPr="008200D9">
        <w:rPr>
          <w:rFonts w:ascii="Times New Roman" w:hAnsi="Times New Roman" w:cs="Times New Roman"/>
          <w:b/>
          <w:sz w:val="28"/>
          <w:szCs w:val="28"/>
          <w:shd w:val="clear" w:color="auto" w:fill="FFFFFF"/>
          <w:lang w:val="ru-RU"/>
        </w:rPr>
        <w:t xml:space="preserve">Методы </w:t>
      </w:r>
      <w:r w:rsidRPr="008200D9">
        <w:rPr>
          <w:rFonts w:ascii="Times New Roman" w:hAnsi="Times New Roman" w:cs="Times New Roman"/>
          <w:sz w:val="28"/>
          <w:szCs w:val="28"/>
          <w:shd w:val="clear" w:color="auto" w:fill="FFFFFF"/>
          <w:lang w:val="ru-RU"/>
        </w:rPr>
        <w:t xml:space="preserve">диссертационного исследования включают </w:t>
      </w:r>
      <w:r w:rsidRPr="008200D9">
        <w:rPr>
          <w:rFonts w:ascii="Times New Roman" w:hAnsi="Times New Roman" w:cs="Times New Roman"/>
          <w:sz w:val="28"/>
          <w:szCs w:val="28"/>
          <w:lang w:val="ru-RU"/>
        </w:rPr>
        <w:t>методы логического, исторического анализа и сравнительный анализ.</w:t>
      </w:r>
    </w:p>
    <w:p w:rsidR="008200D9" w:rsidRPr="008200D9" w:rsidRDefault="008200D9" w:rsidP="008200D9">
      <w:pPr>
        <w:spacing w:line="276" w:lineRule="auto"/>
        <w:ind w:firstLineChars="400" w:firstLine="1124"/>
        <w:rPr>
          <w:rFonts w:ascii="Times New Roman" w:hAnsi="Times New Roman" w:cs="Times New Roman"/>
          <w:sz w:val="28"/>
          <w:szCs w:val="28"/>
          <w:lang w:val="ru-RU"/>
        </w:rPr>
      </w:pPr>
      <w:r w:rsidRPr="008200D9">
        <w:rPr>
          <w:rFonts w:ascii="Times New Roman" w:hAnsi="Times New Roman" w:cs="Times New Roman"/>
          <w:b/>
          <w:sz w:val="28"/>
          <w:szCs w:val="28"/>
          <w:lang w:val="ru-RU"/>
        </w:rPr>
        <w:t>Структура и объем работы.</w:t>
      </w:r>
      <w:r w:rsidRPr="008200D9">
        <w:rPr>
          <w:rFonts w:ascii="Times New Roman" w:hAnsi="Times New Roman" w:cs="Times New Roman"/>
          <w:sz w:val="28"/>
          <w:szCs w:val="28"/>
          <w:lang w:val="ru-RU"/>
        </w:rPr>
        <w:t xml:space="preserve"> Цели и задачи диссертационного исследования обуславливают его структуру, которая состоит из введения, двух глав, заключения, списка использованных источников и приложения. Библиографич</w:t>
      </w:r>
      <w:r w:rsidR="00190F82">
        <w:rPr>
          <w:rFonts w:ascii="Times New Roman" w:hAnsi="Times New Roman" w:cs="Times New Roman"/>
          <w:sz w:val="28"/>
          <w:szCs w:val="28"/>
          <w:lang w:val="ru-RU"/>
        </w:rPr>
        <w:t>еский список включает в себя 103</w:t>
      </w:r>
      <w:r w:rsidRPr="008200D9">
        <w:rPr>
          <w:rFonts w:ascii="Times New Roman" w:hAnsi="Times New Roman" w:cs="Times New Roman"/>
          <w:sz w:val="28"/>
          <w:szCs w:val="28"/>
          <w:lang w:val="ru-RU"/>
        </w:rPr>
        <w:t xml:space="preserve"> источник</w:t>
      </w:r>
      <w:r w:rsidR="00190F82">
        <w:rPr>
          <w:rFonts w:ascii="Times New Roman" w:hAnsi="Times New Roman" w:cs="Times New Roman"/>
          <w:sz w:val="28"/>
          <w:szCs w:val="28"/>
          <w:lang w:val="ru-RU"/>
        </w:rPr>
        <w:t>а</w:t>
      </w:r>
      <w:r w:rsidRPr="008200D9">
        <w:rPr>
          <w:rFonts w:ascii="Times New Roman" w:hAnsi="Times New Roman" w:cs="Times New Roman"/>
          <w:sz w:val="28"/>
          <w:szCs w:val="28"/>
          <w:lang w:val="ru-RU"/>
        </w:rPr>
        <w:t xml:space="preserve">. </w:t>
      </w:r>
    </w:p>
    <w:p w:rsidR="008200D9" w:rsidRPr="008200D9" w:rsidRDefault="008200D9" w:rsidP="008200D9">
      <w:pPr>
        <w:jc w:val="center"/>
        <w:rPr>
          <w:rFonts w:ascii="Times New Roman" w:hAnsi="Times New Roman" w:cs="Times New Roman"/>
          <w:b/>
          <w:sz w:val="28"/>
          <w:szCs w:val="28"/>
          <w:lang w:val="ru-RU"/>
        </w:rPr>
      </w:pPr>
    </w:p>
    <w:p w:rsidR="00377C16" w:rsidRPr="008200D9" w:rsidRDefault="00377C16" w:rsidP="00327432">
      <w:pPr>
        <w:spacing w:line="276" w:lineRule="auto"/>
        <w:ind w:firstLineChars="800" w:firstLine="2249"/>
        <w:rPr>
          <w:rFonts w:ascii="Times New Roman" w:hAnsi="Times New Roman" w:cs="Times New Roman"/>
          <w:b/>
          <w:sz w:val="28"/>
          <w:szCs w:val="28"/>
          <w:lang w:val="ru-RU"/>
        </w:rPr>
      </w:pPr>
    </w:p>
    <w:p w:rsidR="006B77B8" w:rsidRPr="0032274A" w:rsidRDefault="00727FA9" w:rsidP="00327432">
      <w:pPr>
        <w:spacing w:line="276" w:lineRule="auto"/>
        <w:ind w:firstLineChars="850" w:firstLine="2389"/>
        <w:rPr>
          <w:rFonts w:ascii="Times New Roman" w:hAnsi="Times New Roman" w:cs="Times New Roman"/>
          <w:b/>
          <w:sz w:val="28"/>
          <w:szCs w:val="28"/>
          <w:lang w:val="ru-RU"/>
        </w:rPr>
      </w:pPr>
      <w:r w:rsidRPr="0032274A">
        <w:rPr>
          <w:rFonts w:ascii="Times New Roman" w:hAnsi="Times New Roman" w:cs="Times New Roman"/>
          <w:b/>
          <w:sz w:val="28"/>
          <w:szCs w:val="28"/>
          <w:lang w:val="ru-RU"/>
        </w:rPr>
        <w:lastRenderedPageBreak/>
        <w:t>Г</w:t>
      </w:r>
      <w:r w:rsidR="006B77B8" w:rsidRPr="0032274A">
        <w:rPr>
          <w:rFonts w:ascii="Times New Roman" w:hAnsi="Times New Roman" w:cs="Times New Roman"/>
          <w:b/>
          <w:sz w:val="28"/>
          <w:szCs w:val="28"/>
          <w:lang w:val="ru-RU"/>
        </w:rPr>
        <w:t xml:space="preserve">лава </w:t>
      </w:r>
      <w:r w:rsidR="006B77B8" w:rsidRPr="0032274A">
        <w:rPr>
          <w:rFonts w:ascii="Times New Roman" w:hAnsi="Times New Roman" w:cs="Times New Roman"/>
          <w:b/>
          <w:sz w:val="28"/>
          <w:szCs w:val="28"/>
        </w:rPr>
        <w:t>I</w:t>
      </w:r>
      <w:r w:rsidR="003144BB" w:rsidRPr="0032274A">
        <w:rPr>
          <w:rFonts w:ascii="Times New Roman" w:hAnsi="Times New Roman" w:cs="Times New Roman"/>
          <w:b/>
          <w:sz w:val="28"/>
          <w:szCs w:val="28"/>
          <w:lang w:val="ru-RU"/>
        </w:rPr>
        <w:t xml:space="preserve"> </w:t>
      </w:r>
      <w:r w:rsidRPr="0032274A">
        <w:rPr>
          <w:rFonts w:ascii="Times New Roman" w:hAnsi="Times New Roman" w:cs="Times New Roman"/>
          <w:b/>
          <w:sz w:val="28"/>
          <w:szCs w:val="28"/>
          <w:lang w:val="ru-RU"/>
        </w:rPr>
        <w:t>Теорическая</w:t>
      </w:r>
      <w:r w:rsidR="006B77B8" w:rsidRPr="0032274A">
        <w:rPr>
          <w:rFonts w:ascii="Times New Roman" w:hAnsi="Times New Roman" w:cs="Times New Roman"/>
          <w:b/>
          <w:sz w:val="28"/>
          <w:szCs w:val="28"/>
          <w:lang w:val="ru-RU"/>
        </w:rPr>
        <w:t xml:space="preserve"> часть</w:t>
      </w:r>
    </w:p>
    <w:p w:rsidR="006B77B8" w:rsidRPr="0032274A" w:rsidRDefault="006B77B8" w:rsidP="00327432">
      <w:pPr>
        <w:spacing w:line="276" w:lineRule="auto"/>
        <w:ind w:firstLineChars="550" w:firstLine="1546"/>
        <w:rPr>
          <w:rFonts w:ascii="Times New Roman" w:hAnsi="Times New Roman" w:cs="Times New Roman"/>
          <w:b/>
          <w:sz w:val="28"/>
          <w:szCs w:val="28"/>
          <w:lang w:val="ru-RU"/>
        </w:rPr>
      </w:pPr>
      <w:r w:rsidRPr="0032274A">
        <w:rPr>
          <w:rFonts w:ascii="Times New Roman" w:hAnsi="Times New Roman" w:cs="Times New Roman"/>
          <w:b/>
          <w:sz w:val="28"/>
          <w:szCs w:val="28"/>
          <w:lang w:val="ru-RU"/>
        </w:rPr>
        <w:t>1.1 Основные понятия «свобода печати»</w:t>
      </w:r>
      <w:r w:rsidR="00727FA9" w:rsidRPr="0032274A">
        <w:rPr>
          <w:rFonts w:ascii="Times New Roman" w:hAnsi="Times New Roman" w:cs="Times New Roman"/>
          <w:b/>
          <w:sz w:val="28"/>
          <w:szCs w:val="28"/>
          <w:lang w:val="ru-RU"/>
        </w:rPr>
        <w:t xml:space="preserve"> </w:t>
      </w:r>
    </w:p>
    <w:p w:rsidR="005D3231" w:rsidRDefault="006B77B8" w:rsidP="00327432">
      <w:pPr>
        <w:spacing w:line="276" w:lineRule="auto"/>
        <w:ind w:firstLineChars="250" w:firstLine="700"/>
        <w:rPr>
          <w:rFonts w:ascii="Times New Roman" w:hAnsi="Times New Roman" w:cs="Times New Roman"/>
          <w:sz w:val="28"/>
          <w:szCs w:val="28"/>
          <w:lang w:val="ru-RU"/>
        </w:rPr>
      </w:pPr>
      <w:r w:rsidRPr="0032274A">
        <w:rPr>
          <w:rFonts w:ascii="Times New Roman" w:hAnsi="Times New Roman" w:cs="Times New Roman"/>
          <w:sz w:val="28"/>
          <w:szCs w:val="28"/>
          <w:lang w:val="ru-RU"/>
        </w:rPr>
        <w:t xml:space="preserve"> </w:t>
      </w:r>
      <w:r w:rsidR="00D85926" w:rsidRPr="0032274A">
        <w:rPr>
          <w:rFonts w:ascii="Times New Roman" w:hAnsi="Times New Roman" w:cs="Times New Roman"/>
          <w:sz w:val="28"/>
          <w:szCs w:val="28"/>
          <w:lang w:val="ru-RU"/>
        </w:rPr>
        <w:t>«Свобода</w:t>
      </w:r>
      <w:r w:rsidR="00727FA9" w:rsidRPr="0032274A">
        <w:rPr>
          <w:rFonts w:ascii="Times New Roman" w:hAnsi="Times New Roman" w:cs="Times New Roman"/>
          <w:sz w:val="28"/>
          <w:szCs w:val="28"/>
          <w:lang w:val="ru-RU"/>
        </w:rPr>
        <w:t xml:space="preserve"> </w:t>
      </w:r>
      <w:r w:rsidR="00D85926" w:rsidRPr="0032274A">
        <w:rPr>
          <w:rFonts w:ascii="Times New Roman" w:hAnsi="Times New Roman" w:cs="Times New Roman"/>
          <w:sz w:val="28"/>
          <w:szCs w:val="28"/>
          <w:lang w:val="ru-RU"/>
        </w:rPr>
        <w:t xml:space="preserve">- отсутствие стеснений и ограничений, связывающих общественно-политическую </w:t>
      </w:r>
      <w:r w:rsidR="00727FA9" w:rsidRPr="0032274A">
        <w:rPr>
          <w:rFonts w:ascii="Times New Roman" w:hAnsi="Times New Roman" w:cs="Times New Roman"/>
          <w:sz w:val="28"/>
          <w:szCs w:val="28"/>
          <w:lang w:val="ru-RU"/>
        </w:rPr>
        <w:t>жизнь и деятельность какого – нибудь  к</w:t>
      </w:r>
      <w:r w:rsidR="00D85926" w:rsidRPr="0032274A">
        <w:rPr>
          <w:rFonts w:ascii="Times New Roman" w:hAnsi="Times New Roman" w:cs="Times New Roman"/>
          <w:sz w:val="28"/>
          <w:szCs w:val="28"/>
          <w:lang w:val="ru-RU"/>
        </w:rPr>
        <w:t xml:space="preserve">ласса, всего общества или его членов.  Например, </w:t>
      </w:r>
      <w:r w:rsidR="00D85926" w:rsidRPr="0032274A">
        <w:rPr>
          <w:rFonts w:ascii="Times New Roman" w:hAnsi="Times New Roman" w:cs="Times New Roman"/>
          <w:i/>
          <w:sz w:val="28"/>
          <w:szCs w:val="28"/>
          <w:lang w:val="ru-RU"/>
        </w:rPr>
        <w:t xml:space="preserve">свобода совести, свобода слова, </w:t>
      </w:r>
      <w:r w:rsidR="00D85926" w:rsidRPr="00E92438">
        <w:rPr>
          <w:rFonts w:ascii="Times New Roman" w:hAnsi="Times New Roman" w:cs="Times New Roman"/>
          <w:b/>
          <w:sz w:val="28"/>
          <w:szCs w:val="28"/>
          <w:lang w:val="ru-RU"/>
        </w:rPr>
        <w:t>свобода печати</w:t>
      </w:r>
      <w:r w:rsidR="00D85926" w:rsidRPr="00E92438">
        <w:rPr>
          <w:rFonts w:ascii="Times New Roman" w:hAnsi="Times New Roman" w:cs="Times New Roman"/>
          <w:sz w:val="28"/>
          <w:szCs w:val="28"/>
          <w:lang w:val="ru-RU"/>
        </w:rPr>
        <w:t>.</w:t>
      </w:r>
      <w:r w:rsidR="00D85926" w:rsidRPr="005D3231">
        <w:rPr>
          <w:rFonts w:ascii="Times New Roman" w:hAnsi="Times New Roman" w:cs="Times New Roman"/>
          <w:sz w:val="28"/>
          <w:szCs w:val="28"/>
          <w:lang w:val="ru-RU"/>
        </w:rPr>
        <w:t xml:space="preserve"> </w:t>
      </w:r>
      <w:r w:rsidR="007859FD" w:rsidRPr="005D3231">
        <w:rPr>
          <w:rStyle w:val="a7"/>
          <w:rFonts w:ascii="Times New Roman" w:hAnsi="Times New Roman" w:cs="Times New Roman"/>
          <w:sz w:val="28"/>
          <w:szCs w:val="28"/>
          <w:lang w:val="ru-RU"/>
        </w:rPr>
        <w:footnoteReference w:id="1"/>
      </w:r>
      <w:r w:rsidR="00D85926" w:rsidRPr="005D3231">
        <w:rPr>
          <w:rFonts w:ascii="Times New Roman" w:hAnsi="Times New Roman" w:cs="Times New Roman" w:hint="eastAsia"/>
          <w:sz w:val="28"/>
          <w:szCs w:val="28"/>
          <w:lang w:val="ru-RU"/>
        </w:rPr>
        <w:t>.</w:t>
      </w:r>
      <w:r w:rsidR="00D85926" w:rsidRPr="0032274A">
        <w:rPr>
          <w:rFonts w:ascii="Times New Roman" w:hAnsi="Times New Roman" w:cs="Times New Roman"/>
          <w:sz w:val="28"/>
          <w:szCs w:val="28"/>
          <w:lang w:val="ru-RU"/>
        </w:rPr>
        <w:t xml:space="preserve"> </w:t>
      </w:r>
    </w:p>
    <w:p w:rsidR="00D85926" w:rsidRPr="0032274A" w:rsidRDefault="00310710" w:rsidP="00310710">
      <w:pPr>
        <w:spacing w:line="276" w:lineRule="auto"/>
        <w:ind w:firstLineChars="300" w:firstLine="840"/>
        <w:rPr>
          <w:rFonts w:ascii="Times New Roman" w:hAnsi="Times New Roman" w:cs="Times New Roman"/>
          <w:sz w:val="28"/>
          <w:szCs w:val="28"/>
          <w:lang w:val="ru-RU"/>
        </w:rPr>
      </w:pPr>
      <w:r>
        <w:rPr>
          <w:rFonts w:ascii="Times New Roman" w:hAnsi="Times New Roman" w:cs="Times New Roman"/>
          <w:sz w:val="28"/>
          <w:szCs w:val="28"/>
          <w:lang w:val="ru-RU"/>
        </w:rPr>
        <w:t>«</w:t>
      </w:r>
      <w:r w:rsidR="00D85926" w:rsidRPr="0032274A">
        <w:rPr>
          <w:rFonts w:ascii="Times New Roman" w:hAnsi="Times New Roman" w:cs="Times New Roman" w:hint="eastAsia"/>
          <w:sz w:val="28"/>
          <w:szCs w:val="28"/>
          <w:lang w:val="ru-RU"/>
        </w:rPr>
        <w:t>“</w:t>
      </w:r>
      <w:r w:rsidR="00D85926" w:rsidRPr="0032274A">
        <w:rPr>
          <w:rFonts w:ascii="Times New Roman" w:hAnsi="Times New Roman" w:cs="Times New Roman"/>
          <w:sz w:val="28"/>
          <w:szCs w:val="28"/>
          <w:lang w:val="ru-RU"/>
        </w:rPr>
        <w:t>Свобода печати</w:t>
      </w:r>
      <w:r w:rsidR="00D85926" w:rsidRPr="0032274A">
        <w:rPr>
          <w:rFonts w:ascii="Times New Roman" w:hAnsi="Times New Roman" w:cs="Times New Roman" w:hint="eastAsia"/>
          <w:sz w:val="28"/>
          <w:szCs w:val="28"/>
          <w:lang w:val="ru-RU"/>
        </w:rPr>
        <w:t>”</w:t>
      </w:r>
      <w:r w:rsidR="00D85926" w:rsidRPr="0032274A">
        <w:rPr>
          <w:rFonts w:ascii="Times New Roman" w:hAnsi="Times New Roman" w:cs="Times New Roman" w:hint="eastAsia"/>
          <w:sz w:val="28"/>
          <w:szCs w:val="28"/>
          <w:lang w:val="ru-RU"/>
        </w:rPr>
        <w:t xml:space="preserve"> </w:t>
      </w:r>
      <w:r w:rsidR="00727FA9" w:rsidRPr="0032274A">
        <w:rPr>
          <w:rFonts w:ascii="Times New Roman" w:hAnsi="Times New Roman" w:cs="Times New Roman"/>
          <w:sz w:val="28"/>
          <w:szCs w:val="28"/>
          <w:lang w:val="ru-RU"/>
        </w:rPr>
        <w:t>в переводе с а</w:t>
      </w:r>
      <w:r w:rsidR="00D85926" w:rsidRPr="0032274A">
        <w:rPr>
          <w:rFonts w:ascii="Times New Roman" w:hAnsi="Times New Roman" w:cs="Times New Roman"/>
          <w:sz w:val="28"/>
          <w:szCs w:val="28"/>
          <w:lang w:val="ru-RU"/>
        </w:rPr>
        <w:t xml:space="preserve">нглийского языка </w:t>
      </w:r>
      <w:r w:rsidR="00D85926" w:rsidRPr="0032274A">
        <w:rPr>
          <w:rFonts w:ascii="Times New Roman" w:hAnsi="Times New Roman" w:cs="Times New Roman" w:hint="eastAsia"/>
          <w:sz w:val="28"/>
          <w:szCs w:val="28"/>
          <w:lang w:val="ru-RU"/>
        </w:rPr>
        <w:t>“</w:t>
      </w:r>
      <w:r w:rsidR="00D85926" w:rsidRPr="0032274A">
        <w:rPr>
          <w:rFonts w:ascii="Times New Roman" w:hAnsi="Times New Roman" w:cs="Times New Roman" w:hint="eastAsia"/>
          <w:sz w:val="28"/>
          <w:szCs w:val="28"/>
          <w:lang w:val="ru-RU"/>
        </w:rPr>
        <w:t>Liberal</w:t>
      </w:r>
      <w:r w:rsidR="00D85926" w:rsidRPr="0032274A">
        <w:rPr>
          <w:rFonts w:ascii="Times New Roman" w:hAnsi="Times New Roman" w:cs="Times New Roman"/>
          <w:sz w:val="28"/>
          <w:szCs w:val="28"/>
          <w:lang w:val="ru-RU"/>
        </w:rPr>
        <w:t xml:space="preserve"> </w:t>
      </w:r>
      <w:r w:rsidR="00D85926" w:rsidRPr="0032274A">
        <w:rPr>
          <w:rFonts w:ascii="Times New Roman" w:hAnsi="Times New Roman" w:cs="Times New Roman" w:hint="eastAsia"/>
          <w:sz w:val="28"/>
          <w:szCs w:val="28"/>
          <w:lang w:val="ru-RU"/>
        </w:rPr>
        <w:t>of the press</w:t>
      </w:r>
      <w:r w:rsidR="00D85926" w:rsidRPr="0032274A">
        <w:rPr>
          <w:rFonts w:ascii="Times New Roman" w:hAnsi="Times New Roman" w:cs="Times New Roman" w:hint="eastAsia"/>
          <w:sz w:val="28"/>
          <w:szCs w:val="28"/>
          <w:lang w:val="ru-RU"/>
        </w:rPr>
        <w:t>”</w:t>
      </w:r>
      <w:r w:rsidR="00D85926" w:rsidRPr="0032274A">
        <w:rPr>
          <w:rFonts w:ascii="Times New Roman" w:hAnsi="Times New Roman" w:cs="Times New Roman"/>
          <w:sz w:val="28"/>
          <w:szCs w:val="28"/>
          <w:lang w:val="ru-RU"/>
        </w:rPr>
        <w:t xml:space="preserve"> или </w:t>
      </w:r>
      <w:r w:rsidR="00D85926" w:rsidRPr="0032274A">
        <w:rPr>
          <w:rFonts w:ascii="Times New Roman" w:hAnsi="Times New Roman" w:cs="Times New Roman" w:hint="eastAsia"/>
          <w:sz w:val="28"/>
          <w:szCs w:val="28"/>
          <w:lang w:val="ru-RU"/>
        </w:rPr>
        <w:t>“</w:t>
      </w:r>
      <w:r w:rsidR="00D85926" w:rsidRPr="0032274A">
        <w:rPr>
          <w:rFonts w:ascii="Times New Roman" w:hAnsi="Times New Roman" w:cs="Times New Roman" w:hint="eastAsia"/>
          <w:sz w:val="28"/>
          <w:szCs w:val="28"/>
          <w:lang w:val="ru-RU"/>
        </w:rPr>
        <w:t>freedom</w:t>
      </w:r>
      <w:r w:rsidR="00D85926" w:rsidRPr="0032274A">
        <w:rPr>
          <w:rFonts w:ascii="Times New Roman" w:hAnsi="Times New Roman" w:cs="Times New Roman"/>
          <w:sz w:val="28"/>
          <w:szCs w:val="28"/>
          <w:lang w:val="ru-RU"/>
        </w:rPr>
        <w:t xml:space="preserve"> </w:t>
      </w:r>
      <w:r w:rsidR="00D85926" w:rsidRPr="0032274A">
        <w:rPr>
          <w:rFonts w:ascii="Times New Roman" w:hAnsi="Times New Roman" w:cs="Times New Roman" w:hint="eastAsia"/>
          <w:sz w:val="28"/>
          <w:szCs w:val="28"/>
          <w:lang w:val="ru-RU"/>
        </w:rPr>
        <w:t>of the press</w:t>
      </w:r>
      <w:r w:rsidR="00D85926" w:rsidRPr="0032274A">
        <w:rPr>
          <w:rFonts w:ascii="Times New Roman" w:hAnsi="Times New Roman" w:cs="Times New Roman" w:hint="eastAsia"/>
          <w:sz w:val="28"/>
          <w:szCs w:val="28"/>
          <w:lang w:val="ru-RU"/>
        </w:rPr>
        <w:t>”</w:t>
      </w:r>
      <w:r w:rsidR="00D85926" w:rsidRPr="0032274A">
        <w:rPr>
          <w:rFonts w:ascii="Times New Roman" w:hAnsi="Times New Roman" w:cs="Times New Roman"/>
          <w:sz w:val="28"/>
          <w:szCs w:val="28"/>
          <w:lang w:val="ru-RU"/>
        </w:rPr>
        <w:t xml:space="preserve">, и значения </w:t>
      </w:r>
      <w:r w:rsidR="00727FA9" w:rsidRPr="0032274A">
        <w:rPr>
          <w:rFonts w:ascii="Times New Roman" w:hAnsi="Times New Roman" w:cs="Times New Roman"/>
          <w:sz w:val="28"/>
          <w:szCs w:val="28"/>
          <w:lang w:val="ru-RU"/>
        </w:rPr>
        <w:t>этих слов</w:t>
      </w:r>
      <w:r w:rsidR="00D85926" w:rsidRPr="0032274A">
        <w:rPr>
          <w:rFonts w:ascii="Times New Roman" w:hAnsi="Times New Roman" w:cs="Times New Roman"/>
          <w:sz w:val="28"/>
          <w:szCs w:val="28"/>
          <w:lang w:val="ru-RU"/>
        </w:rPr>
        <w:t xml:space="preserve"> </w:t>
      </w:r>
      <w:r w:rsidR="00D85926" w:rsidRPr="0032274A">
        <w:rPr>
          <w:rFonts w:ascii="Times New Roman" w:hAnsi="Times New Roman" w:cs="Times New Roman" w:hint="eastAsia"/>
          <w:sz w:val="28"/>
          <w:szCs w:val="28"/>
          <w:lang w:val="ru-RU"/>
        </w:rPr>
        <w:t>“</w:t>
      </w:r>
      <w:r w:rsidR="00727FA9" w:rsidRPr="0032274A">
        <w:rPr>
          <w:rFonts w:ascii="Times New Roman" w:hAnsi="Times New Roman" w:cs="Times New Roman"/>
          <w:sz w:val="28"/>
          <w:szCs w:val="28"/>
          <w:lang w:val="ru-RU"/>
        </w:rPr>
        <w:t>печать</w:t>
      </w:r>
      <w:r w:rsidR="00D85926" w:rsidRPr="0032274A">
        <w:rPr>
          <w:rFonts w:ascii="Times New Roman" w:hAnsi="Times New Roman" w:cs="Times New Roman" w:hint="eastAsia"/>
          <w:sz w:val="28"/>
          <w:szCs w:val="28"/>
          <w:lang w:val="ru-RU"/>
        </w:rPr>
        <w:t>”</w:t>
      </w:r>
      <w:r w:rsidR="00D85926" w:rsidRPr="0032274A">
        <w:rPr>
          <w:rFonts w:ascii="Times New Roman" w:hAnsi="Times New Roman" w:cs="Times New Roman"/>
          <w:sz w:val="28"/>
          <w:szCs w:val="28"/>
          <w:lang w:val="ru-RU"/>
        </w:rPr>
        <w:t xml:space="preserve"> и </w:t>
      </w:r>
      <w:r w:rsidR="00D85926" w:rsidRPr="0032274A">
        <w:rPr>
          <w:rFonts w:ascii="Times New Roman" w:hAnsi="Times New Roman" w:cs="Times New Roman" w:hint="eastAsia"/>
          <w:sz w:val="28"/>
          <w:szCs w:val="28"/>
          <w:lang w:val="ru-RU"/>
        </w:rPr>
        <w:t>“</w:t>
      </w:r>
      <w:r w:rsidR="00D85926" w:rsidRPr="0032274A">
        <w:rPr>
          <w:rFonts w:ascii="Times New Roman" w:hAnsi="Times New Roman" w:cs="Times New Roman"/>
          <w:sz w:val="28"/>
          <w:szCs w:val="28"/>
          <w:lang w:val="ru-RU"/>
        </w:rPr>
        <w:t>пресса</w:t>
      </w:r>
      <w:r w:rsidR="00D85926" w:rsidRPr="0032274A">
        <w:rPr>
          <w:rFonts w:ascii="Times New Roman" w:hAnsi="Times New Roman" w:cs="Times New Roman" w:hint="eastAsia"/>
          <w:sz w:val="28"/>
          <w:szCs w:val="28"/>
          <w:lang w:val="ru-RU"/>
        </w:rPr>
        <w:t>”</w:t>
      </w:r>
      <w:r w:rsidR="00D85926" w:rsidRPr="0032274A">
        <w:rPr>
          <w:rFonts w:ascii="Times New Roman" w:hAnsi="Times New Roman" w:cs="Times New Roman"/>
          <w:sz w:val="28"/>
          <w:szCs w:val="28"/>
          <w:lang w:val="ru-RU"/>
        </w:rPr>
        <w:t xml:space="preserve"> одинакова, так как «понятия </w:t>
      </w:r>
      <w:r w:rsidR="00D85926" w:rsidRPr="0032274A">
        <w:rPr>
          <w:rFonts w:ascii="Times New Roman" w:hAnsi="Times New Roman" w:cs="Times New Roman" w:hint="eastAsia"/>
          <w:sz w:val="28"/>
          <w:szCs w:val="28"/>
          <w:lang w:val="ru-RU"/>
        </w:rPr>
        <w:t>“</w:t>
      </w:r>
      <w:r w:rsidR="00727FA9" w:rsidRPr="0032274A">
        <w:rPr>
          <w:rFonts w:ascii="Times New Roman" w:hAnsi="Times New Roman" w:cs="Times New Roman"/>
          <w:sz w:val="28"/>
          <w:szCs w:val="28"/>
          <w:lang w:val="ru-RU"/>
        </w:rPr>
        <w:t>печать</w:t>
      </w:r>
      <w:r w:rsidR="00D85926" w:rsidRPr="0032274A">
        <w:rPr>
          <w:rFonts w:ascii="Times New Roman" w:hAnsi="Times New Roman" w:cs="Times New Roman" w:hint="eastAsia"/>
          <w:sz w:val="28"/>
          <w:szCs w:val="28"/>
          <w:lang w:val="ru-RU"/>
        </w:rPr>
        <w:t>”</w:t>
      </w:r>
      <w:r w:rsidR="00D85926" w:rsidRPr="0032274A">
        <w:rPr>
          <w:rFonts w:ascii="Times New Roman" w:hAnsi="Times New Roman" w:cs="Times New Roman"/>
          <w:sz w:val="28"/>
          <w:szCs w:val="28"/>
          <w:lang w:val="ru-RU"/>
        </w:rPr>
        <w:t xml:space="preserve"> и </w:t>
      </w:r>
      <w:r w:rsidR="00D85926" w:rsidRPr="0032274A">
        <w:rPr>
          <w:rFonts w:ascii="Times New Roman" w:hAnsi="Times New Roman" w:cs="Times New Roman" w:hint="eastAsia"/>
          <w:sz w:val="28"/>
          <w:szCs w:val="28"/>
          <w:lang w:val="ru-RU"/>
        </w:rPr>
        <w:t>“</w:t>
      </w:r>
      <w:r w:rsidR="00D85926" w:rsidRPr="0032274A">
        <w:rPr>
          <w:rFonts w:ascii="Times New Roman" w:hAnsi="Times New Roman" w:cs="Times New Roman"/>
          <w:sz w:val="28"/>
          <w:szCs w:val="28"/>
          <w:lang w:val="ru-RU"/>
        </w:rPr>
        <w:t>пресса</w:t>
      </w:r>
      <w:r w:rsidR="00D85926" w:rsidRPr="0032274A">
        <w:rPr>
          <w:rFonts w:ascii="Times New Roman" w:hAnsi="Times New Roman" w:cs="Times New Roman" w:hint="eastAsia"/>
          <w:sz w:val="28"/>
          <w:szCs w:val="28"/>
          <w:lang w:val="ru-RU"/>
        </w:rPr>
        <w:t>”</w:t>
      </w:r>
      <w:r w:rsidR="00D85926" w:rsidRPr="0032274A">
        <w:rPr>
          <w:rFonts w:ascii="Times New Roman" w:hAnsi="Times New Roman" w:cs="Times New Roman"/>
          <w:sz w:val="28"/>
          <w:szCs w:val="28"/>
          <w:lang w:val="ru-RU"/>
        </w:rPr>
        <w:t>обозначают специфическую отрасль журналистики (печатную периодику), отличающ</w:t>
      </w:r>
      <w:r w:rsidR="00727FA9" w:rsidRPr="0032274A">
        <w:rPr>
          <w:rFonts w:ascii="Times New Roman" w:hAnsi="Times New Roman" w:cs="Times New Roman"/>
          <w:sz w:val="28"/>
          <w:szCs w:val="28"/>
          <w:lang w:val="ru-RU"/>
        </w:rPr>
        <w:t>уюся от радио, телевидения и др. Копии традиций</w:t>
      </w:r>
      <w:r w:rsidR="00D85926" w:rsidRPr="0032274A">
        <w:rPr>
          <w:rFonts w:ascii="Times New Roman" w:hAnsi="Times New Roman" w:cs="Times New Roman"/>
          <w:sz w:val="28"/>
          <w:szCs w:val="28"/>
          <w:lang w:val="ru-RU"/>
        </w:rPr>
        <w:t xml:space="preserve"> надо искать в том факте, что исторически журналис</w:t>
      </w:r>
      <w:r w:rsidR="00727FA9" w:rsidRPr="0032274A">
        <w:rPr>
          <w:rFonts w:ascii="Times New Roman" w:hAnsi="Times New Roman" w:cs="Times New Roman"/>
          <w:sz w:val="28"/>
          <w:szCs w:val="28"/>
          <w:lang w:val="ru-RU"/>
        </w:rPr>
        <w:t>тика зародилась как продукция, о</w:t>
      </w:r>
      <w:r w:rsidR="00D85926" w:rsidRPr="0032274A">
        <w:rPr>
          <w:rFonts w:ascii="Times New Roman" w:hAnsi="Times New Roman" w:cs="Times New Roman"/>
          <w:sz w:val="28"/>
          <w:szCs w:val="28"/>
          <w:lang w:val="ru-RU"/>
        </w:rPr>
        <w:t>публикова</w:t>
      </w:r>
      <w:r w:rsidR="00727FA9" w:rsidRPr="0032274A">
        <w:rPr>
          <w:rFonts w:ascii="Times New Roman" w:hAnsi="Times New Roman" w:cs="Times New Roman"/>
          <w:sz w:val="28"/>
          <w:szCs w:val="28"/>
          <w:lang w:val="ru-RU"/>
        </w:rPr>
        <w:t>нная с помощью печатного станка</w:t>
      </w:r>
      <w:r w:rsidR="00D85926" w:rsidRPr="0032274A">
        <w:rPr>
          <w:rFonts w:ascii="Times New Roman" w:hAnsi="Times New Roman" w:cs="Times New Roman"/>
          <w:sz w:val="28"/>
          <w:szCs w:val="28"/>
          <w:lang w:val="ru-RU"/>
        </w:rPr>
        <w:t>», но всё в мире разв</w:t>
      </w:r>
      <w:r w:rsidR="00727FA9" w:rsidRPr="0032274A">
        <w:rPr>
          <w:rFonts w:ascii="Times New Roman" w:hAnsi="Times New Roman" w:cs="Times New Roman"/>
          <w:sz w:val="28"/>
          <w:szCs w:val="28"/>
          <w:lang w:val="ru-RU"/>
        </w:rPr>
        <w:t>ивается от низших форм к высшим</w:t>
      </w:r>
      <w:r w:rsidR="00D85926" w:rsidRPr="0032274A">
        <w:rPr>
          <w:rFonts w:ascii="Times New Roman" w:hAnsi="Times New Roman" w:cs="Times New Roman"/>
          <w:sz w:val="28"/>
          <w:szCs w:val="28"/>
          <w:lang w:val="ru-RU"/>
        </w:rPr>
        <w:t>, новые СМИ, особ</w:t>
      </w:r>
      <w:r w:rsidR="00727FA9" w:rsidRPr="0032274A">
        <w:rPr>
          <w:rFonts w:ascii="Times New Roman" w:hAnsi="Times New Roman" w:cs="Times New Roman"/>
          <w:sz w:val="28"/>
          <w:szCs w:val="28"/>
          <w:lang w:val="ru-RU"/>
        </w:rPr>
        <w:t>е</w:t>
      </w:r>
      <w:r w:rsidR="00D85926" w:rsidRPr="0032274A">
        <w:rPr>
          <w:rFonts w:ascii="Times New Roman" w:hAnsi="Times New Roman" w:cs="Times New Roman"/>
          <w:sz w:val="28"/>
          <w:szCs w:val="28"/>
          <w:lang w:val="ru-RU"/>
        </w:rPr>
        <w:t>нно</w:t>
      </w:r>
      <w:r w:rsidR="00727FA9" w:rsidRPr="0032274A">
        <w:rPr>
          <w:rFonts w:ascii="Times New Roman" w:hAnsi="Times New Roman" w:cs="Times New Roman"/>
          <w:sz w:val="28"/>
          <w:szCs w:val="28"/>
          <w:lang w:val="ru-RU"/>
        </w:rPr>
        <w:t xml:space="preserve"> Интернет </w:t>
      </w:r>
      <w:r w:rsidR="00D85926" w:rsidRPr="0032274A">
        <w:rPr>
          <w:rFonts w:ascii="Times New Roman" w:hAnsi="Times New Roman" w:cs="Times New Roman"/>
          <w:sz w:val="28"/>
          <w:szCs w:val="28"/>
          <w:lang w:val="ru-RU"/>
        </w:rPr>
        <w:t xml:space="preserve">играет </w:t>
      </w:r>
      <w:r w:rsidR="00727FA9" w:rsidRPr="0032274A">
        <w:rPr>
          <w:rFonts w:ascii="Times New Roman" w:hAnsi="Times New Roman" w:cs="Times New Roman"/>
          <w:sz w:val="28"/>
          <w:szCs w:val="28"/>
          <w:lang w:val="ru-RU"/>
        </w:rPr>
        <w:t>важную</w:t>
      </w:r>
      <w:r w:rsidR="0099455C" w:rsidRPr="0032274A">
        <w:rPr>
          <w:rFonts w:ascii="Times New Roman" w:hAnsi="Times New Roman" w:cs="Times New Roman"/>
          <w:sz w:val="28"/>
          <w:szCs w:val="28"/>
          <w:lang w:val="ru-RU"/>
        </w:rPr>
        <w:t xml:space="preserve"> роль в настоящее время.</w:t>
      </w:r>
      <w:r w:rsidR="00D85926" w:rsidRPr="0032274A">
        <w:rPr>
          <w:rFonts w:ascii="Times New Roman" w:hAnsi="Times New Roman" w:cs="Times New Roman"/>
          <w:sz w:val="28"/>
          <w:szCs w:val="28"/>
          <w:lang w:val="ru-RU"/>
        </w:rPr>
        <w:t xml:space="preserve"> «Поэтому и сегодня мы говорим, например: </w:t>
      </w:r>
      <w:r w:rsidR="00D85926" w:rsidRPr="0032274A">
        <w:rPr>
          <w:rFonts w:ascii="Times New Roman" w:hAnsi="Times New Roman" w:cs="Times New Roman" w:hint="eastAsia"/>
          <w:sz w:val="28"/>
          <w:szCs w:val="28"/>
          <w:lang w:val="ru-RU"/>
        </w:rPr>
        <w:t>“</w:t>
      </w:r>
      <w:r w:rsidR="00D85926" w:rsidRPr="0032274A">
        <w:rPr>
          <w:rFonts w:ascii="Times New Roman" w:hAnsi="Times New Roman" w:cs="Times New Roman"/>
          <w:sz w:val="28"/>
          <w:szCs w:val="28"/>
          <w:lang w:val="ru-RU"/>
        </w:rPr>
        <w:t>свобода печати</w:t>
      </w:r>
      <w:r w:rsidR="00D85926" w:rsidRPr="0032274A">
        <w:rPr>
          <w:rFonts w:ascii="Times New Roman" w:hAnsi="Times New Roman" w:cs="Times New Roman" w:hint="eastAsia"/>
          <w:sz w:val="28"/>
          <w:szCs w:val="28"/>
          <w:lang w:val="ru-RU"/>
        </w:rPr>
        <w:t>”</w:t>
      </w:r>
      <w:r w:rsidR="00D85926" w:rsidRPr="0032274A">
        <w:rPr>
          <w:rFonts w:ascii="Times New Roman" w:hAnsi="Times New Roman" w:cs="Times New Roman"/>
          <w:sz w:val="28"/>
          <w:szCs w:val="28"/>
          <w:lang w:val="ru-RU"/>
        </w:rPr>
        <w:t xml:space="preserve">, </w:t>
      </w:r>
      <w:r w:rsidR="00D85926" w:rsidRPr="0032274A">
        <w:rPr>
          <w:rFonts w:ascii="Times New Roman" w:hAnsi="Times New Roman" w:cs="Times New Roman" w:hint="eastAsia"/>
          <w:sz w:val="28"/>
          <w:szCs w:val="28"/>
          <w:lang w:val="ru-RU"/>
        </w:rPr>
        <w:t>“</w:t>
      </w:r>
      <w:r w:rsidR="00D85926" w:rsidRPr="0032274A">
        <w:rPr>
          <w:rFonts w:ascii="Times New Roman" w:hAnsi="Times New Roman" w:cs="Times New Roman"/>
          <w:sz w:val="28"/>
          <w:szCs w:val="28"/>
          <w:lang w:val="ru-RU"/>
        </w:rPr>
        <w:t>пресса нашей страны</w:t>
      </w:r>
      <w:r w:rsidR="00D85926" w:rsidRPr="0032274A">
        <w:rPr>
          <w:rFonts w:ascii="Times New Roman" w:hAnsi="Times New Roman" w:cs="Times New Roman" w:hint="eastAsia"/>
          <w:sz w:val="28"/>
          <w:szCs w:val="28"/>
          <w:lang w:val="ru-RU"/>
        </w:rPr>
        <w:t>”</w:t>
      </w:r>
      <w:r w:rsidR="00D85926" w:rsidRPr="0032274A">
        <w:rPr>
          <w:rFonts w:ascii="Times New Roman" w:hAnsi="Times New Roman" w:cs="Times New Roman"/>
          <w:sz w:val="28"/>
          <w:szCs w:val="28"/>
          <w:lang w:val="ru-RU"/>
        </w:rPr>
        <w:t xml:space="preserve">, </w:t>
      </w:r>
      <w:r w:rsidR="00D85926" w:rsidRPr="0032274A">
        <w:rPr>
          <w:rFonts w:ascii="Times New Roman" w:hAnsi="Times New Roman" w:cs="Times New Roman" w:hint="eastAsia"/>
          <w:sz w:val="28"/>
          <w:szCs w:val="28"/>
          <w:lang w:val="ru-RU"/>
        </w:rPr>
        <w:t>“</w:t>
      </w:r>
      <w:r w:rsidR="00D85926" w:rsidRPr="0032274A">
        <w:rPr>
          <w:rFonts w:ascii="Times New Roman" w:hAnsi="Times New Roman" w:cs="Times New Roman"/>
          <w:sz w:val="28"/>
          <w:szCs w:val="28"/>
          <w:lang w:val="ru-RU"/>
        </w:rPr>
        <w:t>пресс-центр</w:t>
      </w:r>
      <w:r w:rsidR="00D85926" w:rsidRPr="0032274A">
        <w:rPr>
          <w:rFonts w:ascii="Times New Roman" w:hAnsi="Times New Roman" w:cs="Times New Roman" w:hint="eastAsia"/>
          <w:sz w:val="28"/>
          <w:szCs w:val="28"/>
          <w:lang w:val="ru-RU"/>
        </w:rPr>
        <w:t>”</w:t>
      </w:r>
      <w:r w:rsidR="00D85926" w:rsidRPr="0032274A">
        <w:rPr>
          <w:rFonts w:ascii="Times New Roman" w:hAnsi="Times New Roman" w:cs="Times New Roman"/>
          <w:sz w:val="28"/>
          <w:szCs w:val="28"/>
          <w:lang w:val="ru-RU"/>
        </w:rPr>
        <w:t xml:space="preserve">, подразумевая далеко не одни лишь газеты или </w:t>
      </w:r>
      <w:r w:rsidR="0099455C" w:rsidRPr="0032274A">
        <w:rPr>
          <w:rFonts w:ascii="Times New Roman" w:hAnsi="Times New Roman" w:cs="Times New Roman"/>
          <w:sz w:val="28"/>
          <w:szCs w:val="28"/>
          <w:lang w:val="ru-RU"/>
        </w:rPr>
        <w:t>журналы, а весь журналискии мир</w:t>
      </w:r>
      <w:r w:rsidR="00D85926" w:rsidRPr="0032274A">
        <w:rPr>
          <w:rFonts w:ascii="Times New Roman" w:hAnsi="Times New Roman" w:cs="Times New Roman"/>
          <w:sz w:val="28"/>
          <w:szCs w:val="28"/>
          <w:lang w:val="ru-RU"/>
        </w:rPr>
        <w:t>»</w:t>
      </w:r>
      <w:r w:rsidR="007859FD" w:rsidRPr="0032274A">
        <w:rPr>
          <w:rStyle w:val="a7"/>
          <w:rFonts w:ascii="Times New Roman" w:hAnsi="Times New Roman" w:cs="Times New Roman"/>
          <w:sz w:val="28"/>
          <w:szCs w:val="28"/>
          <w:lang w:val="ru-RU"/>
        </w:rPr>
        <w:footnoteReference w:id="2"/>
      </w:r>
      <w:r w:rsidR="00D85926" w:rsidRPr="0032274A">
        <w:rPr>
          <w:rFonts w:ascii="Times New Roman" w:hAnsi="Times New Roman" w:cs="Times New Roman"/>
          <w:sz w:val="28"/>
          <w:szCs w:val="28"/>
          <w:lang w:val="ru-RU"/>
        </w:rPr>
        <w:t xml:space="preserve">. </w:t>
      </w:r>
    </w:p>
    <w:p w:rsidR="00A0619B" w:rsidRPr="0032274A" w:rsidRDefault="00D85926" w:rsidP="00327432">
      <w:pPr>
        <w:spacing w:line="276" w:lineRule="auto"/>
        <w:ind w:firstLineChars="350" w:firstLine="980"/>
        <w:rPr>
          <w:rFonts w:ascii="Times New Roman" w:hAnsi="Times New Roman" w:cs="Times New Roman"/>
          <w:sz w:val="28"/>
          <w:szCs w:val="28"/>
          <w:lang w:val="ru-RU"/>
        </w:rPr>
      </w:pPr>
      <w:r w:rsidRPr="0032274A">
        <w:rPr>
          <w:rFonts w:ascii="Times New Roman" w:hAnsi="Times New Roman" w:cs="Times New Roman"/>
          <w:sz w:val="28"/>
          <w:szCs w:val="28"/>
          <w:lang w:val="ru-RU"/>
        </w:rPr>
        <w:t>Теория свободы печати</w:t>
      </w:r>
      <w:r w:rsidRPr="00310710">
        <w:rPr>
          <w:rFonts w:ascii="Times New Roman" w:hAnsi="Times New Roman" w:cs="Times New Roman"/>
          <w:sz w:val="28"/>
          <w:szCs w:val="28"/>
          <w:lang w:val="ru-RU"/>
        </w:rPr>
        <w:t xml:space="preserve"> развивалась </w:t>
      </w:r>
      <w:r w:rsidRPr="0032274A">
        <w:rPr>
          <w:rFonts w:ascii="Times New Roman" w:hAnsi="Times New Roman" w:cs="Times New Roman"/>
          <w:sz w:val="28"/>
          <w:szCs w:val="28"/>
          <w:lang w:val="ru-RU"/>
        </w:rPr>
        <w:t xml:space="preserve">на основе трудов Мильтона(1608-1674), Лилберн(1614-1657), Локка(1632-1740), Милля(1806-1873), философии рационализма и естественных прав человека, кроме того, теория развивалась на основе трудов </w:t>
      </w:r>
      <w:r w:rsidR="0099455C" w:rsidRPr="0032274A">
        <w:rPr>
          <w:rFonts w:ascii="Times New Roman" w:hAnsi="Times New Roman" w:cs="Times New Roman"/>
          <w:bCs/>
          <w:sz w:val="28"/>
          <w:szCs w:val="28"/>
          <w:shd w:val="clear" w:color="auto" w:fill="FFFFFF"/>
          <w:lang w:val="ru-RU"/>
        </w:rPr>
        <w:t>То</w:t>
      </w:r>
      <w:r w:rsidRPr="0032274A">
        <w:rPr>
          <w:rFonts w:ascii="Times New Roman" w:hAnsi="Times New Roman" w:cs="Times New Roman"/>
          <w:bCs/>
          <w:sz w:val="28"/>
          <w:szCs w:val="28"/>
          <w:shd w:val="clear" w:color="auto" w:fill="FFFFFF"/>
          <w:lang w:val="ru-RU"/>
        </w:rPr>
        <w:t>мас</w:t>
      </w:r>
      <w:r w:rsidR="0099455C" w:rsidRPr="0032274A">
        <w:rPr>
          <w:rFonts w:ascii="Times New Roman" w:hAnsi="Times New Roman" w:cs="Times New Roman"/>
          <w:bCs/>
          <w:sz w:val="28"/>
          <w:szCs w:val="28"/>
          <w:shd w:val="clear" w:color="auto" w:fill="FFFFFF"/>
          <w:lang w:val="ru-RU"/>
        </w:rPr>
        <w:t>а</w:t>
      </w:r>
      <w:r w:rsidRPr="0032274A">
        <w:rPr>
          <w:rFonts w:ascii="Times New Roman" w:hAnsi="Times New Roman" w:cs="Times New Roman"/>
          <w:bCs/>
          <w:sz w:val="28"/>
          <w:szCs w:val="28"/>
          <w:shd w:val="clear" w:color="auto" w:fill="FFFFFF"/>
          <w:lang w:val="ru-RU"/>
        </w:rPr>
        <w:t xml:space="preserve"> Дже́фферсон</w:t>
      </w:r>
      <w:r w:rsidR="0099455C" w:rsidRPr="0032274A">
        <w:rPr>
          <w:rFonts w:ascii="Times New Roman" w:hAnsi="Times New Roman" w:cs="Times New Roman"/>
          <w:bCs/>
          <w:sz w:val="28"/>
          <w:szCs w:val="28"/>
          <w:shd w:val="clear" w:color="auto" w:fill="FFFFFF"/>
          <w:lang w:val="ru-RU"/>
        </w:rPr>
        <w:t>а</w:t>
      </w:r>
      <w:r w:rsidRPr="0032274A">
        <w:rPr>
          <w:rFonts w:ascii="Times New Roman" w:hAnsi="Times New Roman" w:cs="Times New Roman"/>
          <w:bCs/>
          <w:sz w:val="28"/>
          <w:szCs w:val="28"/>
          <w:shd w:val="clear" w:color="auto" w:fill="FFFFFF"/>
          <w:lang w:val="ru-RU"/>
        </w:rPr>
        <w:t xml:space="preserve"> (1743-1862), Джеймс</w:t>
      </w:r>
      <w:r w:rsidR="0099455C" w:rsidRPr="0032274A">
        <w:rPr>
          <w:rFonts w:ascii="Times New Roman" w:hAnsi="Times New Roman" w:cs="Times New Roman"/>
          <w:bCs/>
          <w:sz w:val="28"/>
          <w:szCs w:val="28"/>
          <w:shd w:val="clear" w:color="auto" w:fill="FFFFFF"/>
          <w:lang w:val="ru-RU"/>
        </w:rPr>
        <w:t>а</w:t>
      </w:r>
      <w:r w:rsidRPr="0032274A">
        <w:rPr>
          <w:rFonts w:ascii="Times New Roman" w:hAnsi="Times New Roman" w:cs="Times New Roman"/>
          <w:bCs/>
          <w:sz w:val="28"/>
          <w:szCs w:val="28"/>
          <w:shd w:val="clear" w:color="auto" w:fill="FFFFFF"/>
          <w:lang w:val="ru-RU"/>
        </w:rPr>
        <w:t xml:space="preserve"> Мэдисон</w:t>
      </w:r>
      <w:r w:rsidR="0099455C" w:rsidRPr="0032274A">
        <w:rPr>
          <w:rFonts w:ascii="Times New Roman" w:hAnsi="Times New Roman" w:cs="Times New Roman"/>
          <w:bCs/>
          <w:sz w:val="28"/>
          <w:szCs w:val="28"/>
          <w:shd w:val="clear" w:color="auto" w:fill="FFFFFF"/>
          <w:lang w:val="ru-RU"/>
        </w:rPr>
        <w:t>а</w:t>
      </w:r>
      <w:r w:rsidRPr="0032274A">
        <w:rPr>
          <w:rFonts w:ascii="Times New Roman" w:hAnsi="Times New Roman" w:cs="Times New Roman"/>
          <w:bCs/>
          <w:sz w:val="28"/>
          <w:szCs w:val="28"/>
          <w:shd w:val="clear" w:color="auto" w:fill="FFFFFF"/>
          <w:lang w:val="ru-RU"/>
        </w:rPr>
        <w:t xml:space="preserve"> (1</w:t>
      </w:r>
      <w:r w:rsidR="0099455C" w:rsidRPr="0032274A">
        <w:rPr>
          <w:rFonts w:ascii="Times New Roman" w:hAnsi="Times New Roman" w:cs="Times New Roman"/>
          <w:bCs/>
          <w:sz w:val="28"/>
          <w:szCs w:val="28"/>
          <w:shd w:val="clear" w:color="auto" w:fill="FFFFFF"/>
          <w:lang w:val="ru-RU"/>
        </w:rPr>
        <w:t>751-1836), политики классического</w:t>
      </w:r>
      <w:r w:rsidRPr="0032274A">
        <w:rPr>
          <w:rFonts w:ascii="Times New Roman" w:hAnsi="Times New Roman" w:cs="Times New Roman"/>
          <w:bCs/>
          <w:sz w:val="28"/>
          <w:szCs w:val="28"/>
          <w:shd w:val="clear" w:color="auto" w:fill="FFFFFF"/>
          <w:lang w:val="ru-RU"/>
        </w:rPr>
        <w:t xml:space="preserve"> </w:t>
      </w:r>
      <w:r w:rsidRPr="0032274A">
        <w:rPr>
          <w:rFonts w:ascii="Times New Roman" w:hAnsi="Times New Roman" w:cs="Times New Roman"/>
          <w:bCs/>
          <w:sz w:val="28"/>
          <w:szCs w:val="28"/>
          <w:shd w:val="clear" w:color="auto" w:fill="FFFFFF"/>
          <w:lang w:val="ru-RU"/>
        </w:rPr>
        <w:lastRenderedPageBreak/>
        <w:t>либерализм</w:t>
      </w:r>
      <w:r w:rsidR="0099455C" w:rsidRPr="0032274A">
        <w:rPr>
          <w:rFonts w:ascii="Times New Roman" w:hAnsi="Times New Roman" w:cs="Times New Roman"/>
          <w:bCs/>
          <w:sz w:val="28"/>
          <w:szCs w:val="28"/>
          <w:shd w:val="clear" w:color="auto" w:fill="FFFFFF"/>
          <w:lang w:val="ru-RU"/>
        </w:rPr>
        <w:t>а. В</w:t>
      </w:r>
      <w:r w:rsidRPr="0032274A">
        <w:rPr>
          <w:rFonts w:ascii="Times New Roman" w:hAnsi="Times New Roman" w:cs="Times New Roman"/>
          <w:bCs/>
          <w:sz w:val="28"/>
          <w:szCs w:val="28"/>
          <w:shd w:val="clear" w:color="auto" w:fill="FFFFFF"/>
          <w:lang w:val="ru-RU"/>
        </w:rPr>
        <w:t xml:space="preserve"> результате появились  </w:t>
      </w:r>
      <w:r w:rsidR="0099455C" w:rsidRPr="0032274A">
        <w:rPr>
          <w:rFonts w:ascii="Times New Roman" w:hAnsi="Times New Roman" w:cs="Times New Roman"/>
          <w:sz w:val="28"/>
          <w:szCs w:val="28"/>
          <w:lang w:val="ru-RU"/>
        </w:rPr>
        <w:t xml:space="preserve"> известные правовые документы</w:t>
      </w:r>
      <w:r w:rsidRPr="0032274A">
        <w:rPr>
          <w:rFonts w:ascii="Times New Roman" w:hAnsi="Times New Roman" w:cs="Times New Roman"/>
          <w:sz w:val="28"/>
          <w:szCs w:val="28"/>
          <w:lang w:val="ru-RU"/>
        </w:rPr>
        <w:t>, например, «Декларация независимости США»(1776) , «</w:t>
      </w:r>
      <w:r w:rsidR="0099455C" w:rsidRPr="0032274A">
        <w:rPr>
          <w:rFonts w:ascii="Times New Roman" w:hAnsi="Times New Roman" w:cs="Times New Roman"/>
          <w:sz w:val="28"/>
          <w:szCs w:val="28"/>
          <w:lang w:val="ru-RU"/>
        </w:rPr>
        <w:t>Первые п</w:t>
      </w:r>
      <w:r w:rsidRPr="0032274A">
        <w:rPr>
          <w:rFonts w:ascii="Times New Roman" w:hAnsi="Times New Roman" w:cs="Times New Roman"/>
          <w:sz w:val="28"/>
          <w:szCs w:val="28"/>
          <w:lang w:val="ru-RU"/>
        </w:rPr>
        <w:t>оправки к Конституции США</w:t>
      </w:r>
      <w:r w:rsidR="0099455C" w:rsidRPr="0032274A">
        <w:rPr>
          <w:rFonts w:ascii="Times New Roman" w:hAnsi="Times New Roman" w:cs="Times New Roman"/>
          <w:sz w:val="28"/>
          <w:szCs w:val="28"/>
          <w:lang w:val="ru-RU"/>
        </w:rPr>
        <w:t xml:space="preserve"> </w:t>
      </w:r>
      <w:r w:rsidRPr="0032274A">
        <w:rPr>
          <w:rFonts w:ascii="Times New Roman" w:hAnsi="Times New Roman" w:cs="Times New Roman"/>
          <w:sz w:val="28"/>
          <w:szCs w:val="28"/>
          <w:lang w:val="ru-RU"/>
        </w:rPr>
        <w:t>(1791)»</w:t>
      </w:r>
      <w:r w:rsidRPr="0032274A">
        <w:rPr>
          <w:rFonts w:ascii="Times New Roman" w:hAnsi="Times New Roman" w:cs="Times New Roman" w:hint="eastAsia"/>
          <w:sz w:val="28"/>
          <w:szCs w:val="28"/>
          <w:lang w:val="ru-RU"/>
        </w:rPr>
        <w:t xml:space="preserve"> </w:t>
      </w:r>
      <w:r w:rsidRPr="0032274A">
        <w:rPr>
          <w:rFonts w:ascii="Times New Roman" w:hAnsi="Times New Roman" w:cs="Times New Roman"/>
          <w:sz w:val="28"/>
          <w:szCs w:val="28"/>
          <w:lang w:val="ru-RU"/>
        </w:rPr>
        <w:t>, «Декларация прав челове</w:t>
      </w:r>
      <w:r w:rsidR="0099455C" w:rsidRPr="0032274A">
        <w:rPr>
          <w:rFonts w:ascii="Times New Roman" w:hAnsi="Times New Roman" w:cs="Times New Roman"/>
          <w:sz w:val="28"/>
          <w:szCs w:val="28"/>
          <w:lang w:val="ru-RU"/>
        </w:rPr>
        <w:t>ка и гражданина»(1789) в период</w:t>
      </w:r>
      <w:r w:rsidRPr="0032274A">
        <w:rPr>
          <w:rFonts w:ascii="Times New Roman" w:hAnsi="Times New Roman" w:cs="Times New Roman"/>
          <w:sz w:val="28"/>
          <w:szCs w:val="28"/>
          <w:lang w:val="ru-RU"/>
        </w:rPr>
        <w:t xml:space="preserve"> француской революции. </w:t>
      </w:r>
      <w:r w:rsidRPr="0032274A">
        <w:rPr>
          <w:rFonts w:ascii="Times New Roman" w:hAnsi="Times New Roman" w:cs="Times New Roman"/>
          <w:b/>
          <w:sz w:val="28"/>
          <w:szCs w:val="28"/>
          <w:lang w:val="ru-RU"/>
        </w:rPr>
        <w:t xml:space="preserve">Лозунг </w:t>
      </w:r>
      <w:r w:rsidR="0099455C" w:rsidRPr="0032274A">
        <w:rPr>
          <w:rFonts w:ascii="Times New Roman" w:hAnsi="Times New Roman" w:cs="Times New Roman"/>
          <w:b/>
          <w:sz w:val="28"/>
          <w:szCs w:val="28"/>
          <w:lang w:val="ru-RU"/>
        </w:rPr>
        <w:t>«</w:t>
      </w:r>
      <w:r w:rsidRPr="0032274A">
        <w:rPr>
          <w:rFonts w:ascii="Times New Roman" w:hAnsi="Times New Roman" w:cs="Times New Roman"/>
          <w:b/>
          <w:sz w:val="28"/>
          <w:szCs w:val="28"/>
          <w:lang w:val="ru-RU"/>
        </w:rPr>
        <w:t>свобода печати</w:t>
      </w:r>
      <w:r w:rsidR="0099455C" w:rsidRPr="0032274A">
        <w:rPr>
          <w:rFonts w:ascii="Times New Roman" w:hAnsi="Times New Roman" w:cs="Times New Roman"/>
          <w:b/>
          <w:sz w:val="28"/>
          <w:szCs w:val="28"/>
          <w:lang w:val="ru-RU"/>
        </w:rPr>
        <w:t>»</w:t>
      </w:r>
      <w:r w:rsidRPr="0032274A">
        <w:rPr>
          <w:rFonts w:ascii="Times New Roman" w:hAnsi="Times New Roman" w:cs="Times New Roman"/>
          <w:b/>
          <w:sz w:val="28"/>
          <w:szCs w:val="28"/>
          <w:lang w:val="ru-RU"/>
        </w:rPr>
        <w:t xml:space="preserve"> </w:t>
      </w:r>
      <w:r w:rsidRPr="0032274A">
        <w:rPr>
          <w:rFonts w:ascii="Times New Roman" w:hAnsi="Times New Roman" w:cs="Times New Roman"/>
          <w:sz w:val="28"/>
          <w:szCs w:val="28"/>
          <w:lang w:val="ru-RU"/>
        </w:rPr>
        <w:t xml:space="preserve">играл важную роль в буржуазные </w:t>
      </w:r>
      <w:r w:rsidR="0099455C" w:rsidRPr="0032274A">
        <w:rPr>
          <w:rFonts w:ascii="Times New Roman" w:hAnsi="Times New Roman" w:cs="Times New Roman"/>
          <w:sz w:val="28"/>
          <w:szCs w:val="28"/>
          <w:lang w:val="ru-RU"/>
        </w:rPr>
        <w:t xml:space="preserve">и </w:t>
      </w:r>
      <w:r w:rsidRPr="0032274A">
        <w:rPr>
          <w:rFonts w:ascii="Times New Roman" w:hAnsi="Times New Roman" w:cs="Times New Roman"/>
          <w:sz w:val="28"/>
          <w:szCs w:val="28"/>
          <w:lang w:val="ru-RU"/>
        </w:rPr>
        <w:t>революционные периоды для защита традиционых СМИ от феодального и  клерикального вмешательства. «</w:t>
      </w:r>
      <w:r w:rsidR="0099455C" w:rsidRPr="0032274A">
        <w:rPr>
          <w:rFonts w:ascii="Times New Roman" w:hAnsi="Times New Roman" w:cs="Times New Roman"/>
          <w:sz w:val="28"/>
          <w:szCs w:val="28"/>
          <w:lang w:val="ru-RU"/>
        </w:rPr>
        <w:t>Первый</w:t>
      </w:r>
      <w:r w:rsidRPr="0032274A">
        <w:rPr>
          <w:rFonts w:ascii="Times New Roman" w:hAnsi="Times New Roman" w:cs="Times New Roman"/>
          <w:sz w:val="28"/>
          <w:szCs w:val="28"/>
          <w:lang w:val="ru-RU"/>
        </w:rPr>
        <w:t xml:space="preserve"> в мировой и</w:t>
      </w:r>
      <w:r w:rsidR="0099455C" w:rsidRPr="0032274A">
        <w:rPr>
          <w:rFonts w:ascii="Times New Roman" w:hAnsi="Times New Roman" w:cs="Times New Roman"/>
          <w:sz w:val="28"/>
          <w:szCs w:val="28"/>
          <w:lang w:val="ru-RU"/>
        </w:rPr>
        <w:t>стории закон</w:t>
      </w:r>
      <w:r w:rsidRPr="0032274A">
        <w:rPr>
          <w:rFonts w:ascii="Times New Roman" w:hAnsi="Times New Roman" w:cs="Times New Roman"/>
          <w:sz w:val="28"/>
          <w:szCs w:val="28"/>
          <w:lang w:val="ru-RU"/>
        </w:rPr>
        <w:t xml:space="preserve"> о свободе печати (Швеция, 1766) и декларации пр</w:t>
      </w:r>
      <w:r w:rsidR="0099455C" w:rsidRPr="0032274A">
        <w:rPr>
          <w:rFonts w:ascii="Times New Roman" w:hAnsi="Times New Roman" w:cs="Times New Roman"/>
          <w:sz w:val="28"/>
          <w:szCs w:val="28"/>
          <w:lang w:val="ru-RU"/>
        </w:rPr>
        <w:t>а</w:t>
      </w:r>
      <w:r w:rsidRPr="0032274A">
        <w:rPr>
          <w:rFonts w:ascii="Times New Roman" w:hAnsi="Times New Roman" w:cs="Times New Roman"/>
          <w:sz w:val="28"/>
          <w:szCs w:val="28"/>
          <w:lang w:val="ru-RU"/>
        </w:rPr>
        <w:t>в</w:t>
      </w:r>
      <w:r w:rsidR="0099455C" w:rsidRPr="0032274A">
        <w:rPr>
          <w:rFonts w:ascii="Times New Roman" w:hAnsi="Times New Roman" w:cs="Times New Roman"/>
          <w:sz w:val="28"/>
          <w:szCs w:val="28"/>
          <w:lang w:val="ru-RU"/>
        </w:rPr>
        <w:t xml:space="preserve"> человека и гражданина, принятый во Ф</w:t>
      </w:r>
      <w:r w:rsidRPr="0032274A">
        <w:rPr>
          <w:rFonts w:ascii="Times New Roman" w:hAnsi="Times New Roman" w:cs="Times New Roman"/>
          <w:sz w:val="28"/>
          <w:szCs w:val="28"/>
          <w:lang w:val="ru-RU"/>
        </w:rPr>
        <w:t>ранции в 1789 г.</w:t>
      </w:r>
      <w:r w:rsidR="0099455C" w:rsidRPr="0032274A">
        <w:rPr>
          <w:rFonts w:ascii="Times New Roman" w:hAnsi="Times New Roman" w:cs="Times New Roman"/>
          <w:sz w:val="28"/>
          <w:szCs w:val="28"/>
          <w:lang w:val="ru-RU"/>
        </w:rPr>
        <w:t xml:space="preserve"> </w:t>
      </w:r>
      <w:r w:rsidRPr="0032274A">
        <w:rPr>
          <w:rFonts w:ascii="Times New Roman" w:hAnsi="Times New Roman" w:cs="Times New Roman"/>
          <w:sz w:val="28"/>
          <w:szCs w:val="28"/>
          <w:lang w:val="ru-RU"/>
        </w:rPr>
        <w:t>Сооответствующая статья Декларации, включенная в ныне действую</w:t>
      </w:r>
      <w:r w:rsidR="0099455C" w:rsidRPr="0032274A">
        <w:rPr>
          <w:rFonts w:ascii="Times New Roman" w:hAnsi="Times New Roman" w:cs="Times New Roman"/>
          <w:sz w:val="28"/>
          <w:szCs w:val="28"/>
          <w:lang w:val="ru-RU"/>
        </w:rPr>
        <w:t>щую К</w:t>
      </w:r>
      <w:r w:rsidRPr="0032274A">
        <w:rPr>
          <w:rFonts w:ascii="Times New Roman" w:hAnsi="Times New Roman" w:cs="Times New Roman"/>
          <w:sz w:val="28"/>
          <w:szCs w:val="28"/>
          <w:lang w:val="ru-RU"/>
        </w:rPr>
        <w:t>онституцию Франции, гласит</w:t>
      </w:r>
      <w:r w:rsidR="0099455C" w:rsidRPr="0032274A">
        <w:rPr>
          <w:rFonts w:ascii="Times New Roman" w:hAnsi="Times New Roman" w:cs="Times New Roman" w:hint="eastAsia"/>
          <w:sz w:val="28"/>
          <w:szCs w:val="28"/>
          <w:lang w:val="ru-RU"/>
        </w:rPr>
        <w:t>：</w:t>
      </w:r>
      <w:r w:rsidR="0099455C" w:rsidRPr="0032274A">
        <w:rPr>
          <w:rFonts w:ascii="Times New Roman" w:hAnsi="Times New Roman" w:cs="Times New Roman"/>
          <w:sz w:val="28"/>
          <w:szCs w:val="28"/>
          <w:lang w:val="ru-RU"/>
        </w:rPr>
        <w:t>»</w:t>
      </w:r>
      <w:r w:rsidRPr="0032274A">
        <w:rPr>
          <w:rFonts w:ascii="Times New Roman" w:hAnsi="Times New Roman" w:cs="Times New Roman"/>
          <w:sz w:val="28"/>
          <w:szCs w:val="28"/>
          <w:lang w:val="ru-RU"/>
        </w:rPr>
        <w:t xml:space="preserve">свобода мысли и убеждений является одним из высших прав человека; каждый гражданин может свободно писать, говорить и публиковать все, что захочет, за исключением злоупотребления этой свободой в установленных законом случаях. Широкую известность в мире прибрел Билль </w:t>
      </w:r>
      <w:r w:rsidR="00F51B9C" w:rsidRPr="0032274A">
        <w:rPr>
          <w:rFonts w:ascii="Times New Roman" w:hAnsi="Times New Roman" w:cs="Times New Roman"/>
          <w:sz w:val="28"/>
          <w:szCs w:val="28"/>
          <w:lang w:val="ru-RU"/>
        </w:rPr>
        <w:t>о правах- поправки к Конституции США</w:t>
      </w:r>
      <w:r w:rsidRPr="0032274A">
        <w:rPr>
          <w:rFonts w:ascii="Times New Roman" w:hAnsi="Times New Roman" w:cs="Times New Roman"/>
          <w:sz w:val="28"/>
          <w:szCs w:val="28"/>
          <w:lang w:val="ru-RU"/>
        </w:rPr>
        <w:t>. В первой поправке свобода печати зафиксирована в одном ряду с другими важнейшими гражданскими правами: свободой слова и вероисповедания, правами народа мирно собираться и обращаться к правительству с петициями.»</w:t>
      </w:r>
      <w:r w:rsidRPr="0032274A">
        <w:rPr>
          <w:rFonts w:ascii="Times New Roman" w:hAnsi="Times New Roman" w:cs="Times New Roman"/>
          <w:i/>
          <w:sz w:val="28"/>
          <w:szCs w:val="28"/>
          <w:lang w:val="ru-RU"/>
        </w:rPr>
        <w:t xml:space="preserve"> </w:t>
      </w:r>
      <w:r w:rsidR="00C815F4" w:rsidRPr="0032274A">
        <w:rPr>
          <w:rStyle w:val="a7"/>
          <w:rFonts w:ascii="Times New Roman" w:hAnsi="Times New Roman" w:cs="Times New Roman"/>
          <w:i/>
          <w:sz w:val="28"/>
          <w:szCs w:val="28"/>
          <w:lang w:val="ru-RU"/>
        </w:rPr>
        <w:footnoteReference w:id="3"/>
      </w:r>
    </w:p>
    <w:p w:rsidR="00A0619B" w:rsidRPr="0032274A" w:rsidRDefault="00A01F2C" w:rsidP="00327432">
      <w:pPr>
        <w:spacing w:line="276" w:lineRule="auto"/>
        <w:ind w:firstLineChars="350" w:firstLine="980"/>
        <w:rPr>
          <w:rFonts w:ascii="Times New Roman" w:hAnsi="Times New Roman" w:cs="Times New Roman"/>
          <w:sz w:val="28"/>
          <w:szCs w:val="28"/>
          <w:shd w:val="clear" w:color="auto" w:fill="FFFFFF"/>
          <w:lang w:val="ru-RU"/>
        </w:rPr>
      </w:pPr>
      <w:r w:rsidRPr="0032274A">
        <w:rPr>
          <w:rFonts w:ascii="Times New Roman" w:hAnsi="Times New Roman" w:cs="Times New Roman"/>
          <w:sz w:val="28"/>
          <w:szCs w:val="28"/>
          <w:lang w:val="ru-RU"/>
        </w:rPr>
        <w:t xml:space="preserve">Для буржуазных демократии </w:t>
      </w:r>
      <w:r w:rsidR="00D85926" w:rsidRPr="0032274A">
        <w:rPr>
          <w:rFonts w:ascii="Times New Roman" w:hAnsi="Times New Roman" w:cs="Times New Roman"/>
          <w:sz w:val="28"/>
          <w:szCs w:val="28"/>
          <w:lang w:val="ru-RU"/>
        </w:rPr>
        <w:t xml:space="preserve"> концепция «свобода печати» принесла свои ре</w:t>
      </w:r>
      <w:r w:rsidRPr="0032274A">
        <w:rPr>
          <w:rFonts w:ascii="Times New Roman" w:hAnsi="Times New Roman" w:cs="Times New Roman"/>
          <w:sz w:val="28"/>
          <w:szCs w:val="28"/>
          <w:lang w:val="ru-RU"/>
        </w:rPr>
        <w:t xml:space="preserve">зультаты в истории журналистики. Количество </w:t>
      </w:r>
      <w:r w:rsidR="00D85926" w:rsidRPr="0032274A">
        <w:rPr>
          <w:rFonts w:ascii="Times New Roman" w:hAnsi="Times New Roman" w:cs="Times New Roman"/>
          <w:sz w:val="28"/>
          <w:szCs w:val="28"/>
          <w:lang w:val="ru-RU"/>
        </w:rPr>
        <w:t>периоди</w:t>
      </w:r>
      <w:r w:rsidRPr="0032274A">
        <w:rPr>
          <w:rFonts w:ascii="Times New Roman" w:hAnsi="Times New Roman" w:cs="Times New Roman"/>
          <w:sz w:val="28"/>
          <w:szCs w:val="28"/>
          <w:lang w:val="ru-RU"/>
        </w:rPr>
        <w:t>ческих</w:t>
      </w:r>
      <w:r w:rsidR="0099455C" w:rsidRPr="0032274A">
        <w:rPr>
          <w:rFonts w:ascii="Times New Roman" w:hAnsi="Times New Roman" w:cs="Times New Roman"/>
          <w:sz w:val="28"/>
          <w:szCs w:val="28"/>
          <w:lang w:val="ru-RU"/>
        </w:rPr>
        <w:t xml:space="preserve"> </w:t>
      </w:r>
      <w:r w:rsidRPr="0032274A">
        <w:rPr>
          <w:rFonts w:ascii="Times New Roman" w:hAnsi="Times New Roman" w:cs="Times New Roman"/>
          <w:sz w:val="28"/>
          <w:szCs w:val="28"/>
          <w:lang w:val="ru-RU"/>
        </w:rPr>
        <w:t>изданий значительно увеличило</w:t>
      </w:r>
      <w:r w:rsidR="0099455C" w:rsidRPr="0032274A">
        <w:rPr>
          <w:rFonts w:ascii="Times New Roman" w:hAnsi="Times New Roman" w:cs="Times New Roman"/>
          <w:sz w:val="28"/>
          <w:szCs w:val="28"/>
          <w:lang w:val="ru-RU"/>
        </w:rPr>
        <w:t>сь,</w:t>
      </w:r>
      <w:r w:rsidRPr="0032274A">
        <w:rPr>
          <w:rFonts w:ascii="Times New Roman" w:hAnsi="Times New Roman" w:cs="Times New Roman"/>
          <w:sz w:val="28"/>
          <w:szCs w:val="28"/>
          <w:lang w:val="ru-RU"/>
        </w:rPr>
        <w:t xml:space="preserve"> а также могли быть опубликованы политические новости и критические </w:t>
      </w:r>
      <w:r w:rsidR="00D85926" w:rsidRPr="0032274A">
        <w:rPr>
          <w:rFonts w:ascii="Times New Roman" w:hAnsi="Times New Roman" w:cs="Times New Roman"/>
          <w:sz w:val="28"/>
          <w:szCs w:val="28"/>
          <w:lang w:val="ru-RU"/>
        </w:rPr>
        <w:t>стат</w:t>
      </w:r>
      <w:r w:rsidRPr="0032274A">
        <w:rPr>
          <w:rFonts w:ascii="Times New Roman" w:hAnsi="Times New Roman" w:cs="Times New Roman"/>
          <w:sz w:val="28"/>
          <w:szCs w:val="28"/>
          <w:lang w:val="ru-RU"/>
        </w:rPr>
        <w:t>ьи.  Э</w:t>
      </w:r>
      <w:r w:rsidR="00D85926" w:rsidRPr="0032274A">
        <w:rPr>
          <w:rFonts w:ascii="Times New Roman" w:hAnsi="Times New Roman" w:cs="Times New Roman"/>
          <w:sz w:val="28"/>
          <w:szCs w:val="28"/>
          <w:lang w:val="ru-RU"/>
        </w:rPr>
        <w:t xml:space="preserve">то огромный прогресс в истории человечества. </w:t>
      </w:r>
      <w:r w:rsidRPr="0032274A">
        <w:rPr>
          <w:rFonts w:ascii="Times New Roman" w:hAnsi="Times New Roman" w:cs="Times New Roman"/>
          <w:sz w:val="28"/>
          <w:szCs w:val="28"/>
          <w:lang w:val="ru-RU"/>
        </w:rPr>
        <w:t>П</w:t>
      </w:r>
      <w:r w:rsidR="00D85926" w:rsidRPr="0032274A">
        <w:rPr>
          <w:rFonts w:ascii="Times New Roman" w:hAnsi="Times New Roman" w:cs="Times New Roman"/>
          <w:sz w:val="28"/>
          <w:szCs w:val="28"/>
          <w:lang w:val="ru-RU"/>
        </w:rPr>
        <w:t xml:space="preserve">ервая </w:t>
      </w:r>
      <w:r w:rsidRPr="0032274A">
        <w:rPr>
          <w:rFonts w:ascii="Times New Roman" w:hAnsi="Times New Roman" w:cs="Times New Roman"/>
          <w:sz w:val="28"/>
          <w:szCs w:val="28"/>
          <w:lang w:val="ru-RU"/>
        </w:rPr>
        <w:t>газета</w:t>
      </w:r>
      <w:r w:rsidR="00D85926" w:rsidRPr="0032274A">
        <w:rPr>
          <w:rFonts w:ascii="Times New Roman" w:hAnsi="Times New Roman" w:cs="Times New Roman"/>
          <w:sz w:val="28"/>
          <w:szCs w:val="28"/>
          <w:lang w:val="ru-RU"/>
        </w:rPr>
        <w:t xml:space="preserve"> «</w:t>
      </w:r>
      <w:r w:rsidR="00D85926" w:rsidRPr="0032274A">
        <w:rPr>
          <w:rFonts w:ascii="Times New Roman" w:hAnsi="Times New Roman" w:cs="Times New Roman"/>
          <w:sz w:val="28"/>
          <w:szCs w:val="28"/>
          <w:shd w:val="clear" w:color="auto" w:fill="FFFFFF"/>
        </w:rPr>
        <w:t>Frankfurter</w:t>
      </w:r>
      <w:r w:rsidR="00D85926" w:rsidRPr="0032274A">
        <w:rPr>
          <w:rFonts w:ascii="Times New Roman" w:hAnsi="Times New Roman" w:cs="Times New Roman"/>
          <w:sz w:val="28"/>
          <w:szCs w:val="28"/>
          <w:shd w:val="clear" w:color="auto" w:fill="FFFFFF"/>
          <w:lang w:val="ru-RU"/>
        </w:rPr>
        <w:t xml:space="preserve"> </w:t>
      </w:r>
      <w:r w:rsidR="00D85926" w:rsidRPr="0032274A">
        <w:rPr>
          <w:rFonts w:ascii="Times New Roman" w:hAnsi="Times New Roman" w:cs="Times New Roman"/>
          <w:sz w:val="28"/>
          <w:szCs w:val="28"/>
          <w:shd w:val="clear" w:color="auto" w:fill="FFFFFF"/>
        </w:rPr>
        <w:t>Journal</w:t>
      </w:r>
      <w:r w:rsidR="00D85926" w:rsidRPr="0032274A">
        <w:rPr>
          <w:rFonts w:ascii="Times New Roman" w:hAnsi="Times New Roman" w:cs="Times New Roman"/>
          <w:sz w:val="28"/>
          <w:szCs w:val="28"/>
          <w:shd w:val="clear" w:color="auto" w:fill="FFFFFF"/>
          <w:lang w:val="ru-RU"/>
        </w:rPr>
        <w:t xml:space="preserve">»  </w:t>
      </w:r>
      <w:r w:rsidR="00D85926" w:rsidRPr="0032274A">
        <w:rPr>
          <w:rFonts w:ascii="Times New Roman" w:hAnsi="Times New Roman" w:cs="Times New Roman"/>
          <w:sz w:val="28"/>
          <w:szCs w:val="28"/>
          <w:lang w:val="ru-RU"/>
        </w:rPr>
        <w:t xml:space="preserve">появилась </w:t>
      </w:r>
      <w:r w:rsidR="00D85926" w:rsidRPr="0032274A">
        <w:rPr>
          <w:rFonts w:ascii="Times New Roman" w:hAnsi="Times New Roman" w:cs="Times New Roman"/>
          <w:sz w:val="28"/>
          <w:szCs w:val="28"/>
          <w:shd w:val="clear" w:color="auto" w:fill="FFFFFF"/>
          <w:lang w:val="ru-RU"/>
        </w:rPr>
        <w:t>в  1615г.</w:t>
      </w:r>
      <w:r w:rsidR="00D85926" w:rsidRPr="0032274A">
        <w:rPr>
          <w:rFonts w:ascii="Times New Roman" w:hAnsi="Times New Roman" w:cs="Times New Roman"/>
          <w:sz w:val="28"/>
          <w:szCs w:val="28"/>
          <w:lang w:val="ru-RU"/>
        </w:rPr>
        <w:t>, а</w:t>
      </w:r>
      <w:r w:rsidR="00D2279D" w:rsidRPr="0032274A">
        <w:rPr>
          <w:rFonts w:ascii="Times New Roman" w:hAnsi="Times New Roman" w:cs="Times New Roman"/>
          <w:sz w:val="28"/>
          <w:szCs w:val="28"/>
          <w:lang w:val="ru-RU"/>
        </w:rPr>
        <w:t xml:space="preserve"> сама</w:t>
      </w:r>
      <w:r w:rsidR="00D85926" w:rsidRPr="0032274A">
        <w:rPr>
          <w:rFonts w:ascii="Times New Roman" w:hAnsi="Times New Roman" w:cs="Times New Roman"/>
          <w:sz w:val="28"/>
          <w:szCs w:val="28"/>
          <w:lang w:val="ru-RU"/>
        </w:rPr>
        <w:t xml:space="preserve"> концепция «свобода печати» </w:t>
      </w:r>
      <w:r w:rsidR="00D85926" w:rsidRPr="0032274A">
        <w:rPr>
          <w:rFonts w:ascii="Times New Roman" w:hAnsi="Times New Roman" w:cs="Times New Roman"/>
          <w:sz w:val="28"/>
          <w:szCs w:val="28"/>
          <w:shd w:val="clear" w:color="auto" w:fill="FFFFFF"/>
          <w:lang w:val="ru-RU"/>
        </w:rPr>
        <w:t>бы</w:t>
      </w:r>
      <w:r w:rsidRPr="0032274A">
        <w:rPr>
          <w:rFonts w:ascii="Times New Roman" w:hAnsi="Times New Roman" w:cs="Times New Roman"/>
          <w:sz w:val="28"/>
          <w:szCs w:val="28"/>
          <w:shd w:val="clear" w:color="auto" w:fill="FFFFFF"/>
          <w:lang w:val="ru-RU"/>
        </w:rPr>
        <w:t>ла признан</w:t>
      </w:r>
      <w:r w:rsidR="00D85926" w:rsidRPr="0032274A">
        <w:rPr>
          <w:rFonts w:ascii="Times New Roman" w:hAnsi="Times New Roman" w:cs="Times New Roman"/>
          <w:sz w:val="28"/>
          <w:szCs w:val="28"/>
          <w:shd w:val="clear" w:color="auto" w:fill="FFFFFF"/>
          <w:lang w:val="ru-RU"/>
        </w:rPr>
        <w:t>а государств</w:t>
      </w:r>
      <w:r w:rsidRPr="0032274A">
        <w:rPr>
          <w:rFonts w:ascii="Times New Roman" w:hAnsi="Times New Roman" w:cs="Times New Roman"/>
          <w:sz w:val="28"/>
          <w:szCs w:val="28"/>
          <w:shd w:val="clear" w:color="auto" w:fill="FFFFFF"/>
          <w:lang w:val="ru-RU"/>
        </w:rPr>
        <w:t>ом</w:t>
      </w:r>
      <w:r w:rsidR="005F26AA" w:rsidRPr="0032274A">
        <w:rPr>
          <w:rFonts w:ascii="Times New Roman" w:hAnsi="Times New Roman" w:cs="Times New Roman"/>
          <w:sz w:val="28"/>
          <w:szCs w:val="28"/>
          <w:shd w:val="clear" w:color="auto" w:fill="FFFFFF"/>
          <w:lang w:val="ru-RU"/>
        </w:rPr>
        <w:t xml:space="preserve"> </w:t>
      </w:r>
      <w:r w:rsidR="00D85926" w:rsidRPr="0032274A">
        <w:rPr>
          <w:rFonts w:ascii="Times New Roman" w:hAnsi="Times New Roman" w:cs="Times New Roman"/>
          <w:sz w:val="28"/>
          <w:szCs w:val="28"/>
          <w:shd w:val="clear" w:color="auto" w:fill="FFFFFF"/>
          <w:lang w:val="ru-RU"/>
        </w:rPr>
        <w:t>в 1776 г</w:t>
      </w:r>
      <w:r w:rsidR="00140CA7" w:rsidRPr="0032274A">
        <w:rPr>
          <w:rFonts w:ascii="Times New Roman" w:hAnsi="Times New Roman" w:cs="Times New Roman" w:hint="eastAsia"/>
          <w:sz w:val="28"/>
          <w:szCs w:val="28"/>
          <w:shd w:val="clear" w:color="auto" w:fill="FFFFFF"/>
          <w:lang w:val="ru-RU"/>
        </w:rPr>
        <w:t xml:space="preserve"> (</w:t>
      </w:r>
      <w:r w:rsidR="00140CA7" w:rsidRPr="0032274A">
        <w:rPr>
          <w:rFonts w:ascii="Times New Roman" w:hAnsi="Times New Roman" w:cs="Times New Roman"/>
          <w:sz w:val="28"/>
          <w:szCs w:val="28"/>
          <w:lang w:val="ru-RU"/>
        </w:rPr>
        <w:t>«Декларация независимости США»</w:t>
      </w:r>
      <w:r w:rsidR="00140CA7" w:rsidRPr="0032274A">
        <w:rPr>
          <w:rFonts w:ascii="Times New Roman" w:hAnsi="Times New Roman" w:cs="Times New Roman" w:hint="eastAsia"/>
          <w:sz w:val="28"/>
          <w:szCs w:val="28"/>
          <w:lang w:val="ru-RU"/>
        </w:rPr>
        <w:t>)</w:t>
      </w:r>
      <w:r w:rsidR="00D85926" w:rsidRPr="0032274A">
        <w:rPr>
          <w:rFonts w:ascii="Times New Roman" w:hAnsi="Times New Roman" w:cs="Times New Roman"/>
          <w:sz w:val="28"/>
          <w:szCs w:val="28"/>
          <w:shd w:val="clear" w:color="auto" w:fill="FFFFFF"/>
          <w:lang w:val="ru-RU"/>
        </w:rPr>
        <w:t>.</w:t>
      </w:r>
    </w:p>
    <w:p w:rsidR="00A0619B" w:rsidRPr="0032274A" w:rsidRDefault="00544D2E" w:rsidP="00327432">
      <w:pPr>
        <w:spacing w:line="276" w:lineRule="auto"/>
        <w:ind w:firstLineChars="350" w:firstLine="980"/>
        <w:rPr>
          <w:rFonts w:ascii="Times New Roman" w:hAnsi="Times New Roman" w:cs="Times New Roman"/>
          <w:sz w:val="28"/>
          <w:szCs w:val="28"/>
          <w:lang w:val="ru-RU"/>
        </w:rPr>
      </w:pPr>
      <w:r w:rsidRPr="0032274A">
        <w:rPr>
          <w:rFonts w:ascii="Times New Roman" w:hAnsi="Times New Roman" w:cs="Times New Roman"/>
          <w:sz w:val="28"/>
          <w:szCs w:val="28"/>
          <w:lang w:val="ru-RU"/>
        </w:rPr>
        <w:t>Сегодня к</w:t>
      </w:r>
      <w:r w:rsidR="00D85926" w:rsidRPr="0032274A">
        <w:rPr>
          <w:rFonts w:ascii="Times New Roman" w:hAnsi="Times New Roman" w:cs="Times New Roman"/>
          <w:sz w:val="28"/>
          <w:szCs w:val="28"/>
          <w:lang w:val="ru-RU"/>
        </w:rPr>
        <w:t xml:space="preserve">онцепция «свобода печати» является одной из самых </w:t>
      </w:r>
      <w:r w:rsidR="00D2279D" w:rsidRPr="0032274A">
        <w:rPr>
          <w:rFonts w:ascii="Times New Roman" w:hAnsi="Times New Roman" w:cs="Times New Roman"/>
          <w:sz w:val="28"/>
          <w:szCs w:val="28"/>
          <w:lang w:val="ru-RU"/>
        </w:rPr>
        <w:t>важных общечеловеческой ценностей</w:t>
      </w:r>
      <w:r w:rsidR="00D85926" w:rsidRPr="0032274A">
        <w:rPr>
          <w:rFonts w:ascii="Times New Roman" w:hAnsi="Times New Roman" w:cs="Times New Roman"/>
          <w:sz w:val="28"/>
          <w:szCs w:val="28"/>
          <w:lang w:val="ru-RU"/>
        </w:rPr>
        <w:t xml:space="preserve"> в</w:t>
      </w:r>
      <w:r w:rsidR="00992A69" w:rsidRPr="0032274A">
        <w:rPr>
          <w:rFonts w:ascii="Times New Roman" w:hAnsi="Times New Roman" w:cs="Times New Roman"/>
          <w:sz w:val="28"/>
          <w:szCs w:val="28"/>
          <w:lang w:val="ru-RU"/>
        </w:rPr>
        <w:t xml:space="preserve"> </w:t>
      </w:r>
      <w:r w:rsidR="00D85926" w:rsidRPr="0032274A">
        <w:rPr>
          <w:rFonts w:ascii="Times New Roman" w:hAnsi="Times New Roman" w:cs="Times New Roman"/>
          <w:sz w:val="28"/>
          <w:szCs w:val="28"/>
          <w:lang w:val="ru-RU"/>
        </w:rPr>
        <w:t xml:space="preserve">мире, мы не можем отрицать, что </w:t>
      </w:r>
      <w:r w:rsidR="00D85926" w:rsidRPr="0032274A">
        <w:rPr>
          <w:rFonts w:ascii="Times New Roman" w:hAnsi="Times New Roman" w:cs="Times New Roman"/>
          <w:sz w:val="28"/>
          <w:szCs w:val="28"/>
          <w:lang w:val="ru-RU"/>
        </w:rPr>
        <w:lastRenderedPageBreak/>
        <w:t>«</w:t>
      </w:r>
      <w:r w:rsidR="00D2279D" w:rsidRPr="0032274A">
        <w:rPr>
          <w:rFonts w:ascii="Times New Roman" w:hAnsi="Times New Roman" w:cs="Times New Roman"/>
          <w:sz w:val="28"/>
          <w:szCs w:val="28"/>
          <w:lang w:val="ru-RU"/>
        </w:rPr>
        <w:t>свобода печати» получила</w:t>
      </w:r>
      <w:r w:rsidR="00370F67" w:rsidRPr="0032274A">
        <w:rPr>
          <w:rFonts w:ascii="Times New Roman" w:hAnsi="Times New Roman" w:cs="Times New Roman"/>
          <w:sz w:val="28"/>
          <w:szCs w:val="28"/>
          <w:lang w:val="ru-RU"/>
        </w:rPr>
        <w:t xml:space="preserve"> большой успех в</w:t>
      </w:r>
      <w:r w:rsidR="008F3061" w:rsidRPr="0032274A">
        <w:rPr>
          <w:rFonts w:ascii="Times New Roman" w:hAnsi="Times New Roman" w:cs="Times New Roman"/>
          <w:sz w:val="28"/>
          <w:szCs w:val="28"/>
          <w:lang w:val="ru-RU"/>
        </w:rPr>
        <w:t xml:space="preserve"> странах запада, особенно в США</w:t>
      </w:r>
      <w:r w:rsidR="00910433" w:rsidRPr="0032274A">
        <w:rPr>
          <w:rFonts w:ascii="Times New Roman" w:hAnsi="Times New Roman" w:cs="Times New Roman"/>
          <w:sz w:val="28"/>
          <w:szCs w:val="28"/>
          <w:lang w:val="ru-RU"/>
        </w:rPr>
        <w:t>. «Собственно свобода печати в представлении западных исследователей – это:</w:t>
      </w:r>
    </w:p>
    <w:p w:rsidR="00910433" w:rsidRPr="0032274A" w:rsidRDefault="00A0619B" w:rsidP="00327432">
      <w:pPr>
        <w:spacing w:line="276" w:lineRule="auto"/>
        <w:ind w:firstLineChars="350" w:firstLine="980"/>
        <w:rPr>
          <w:rFonts w:ascii="Times New Roman" w:hAnsi="Times New Roman" w:cs="Times New Roman"/>
          <w:sz w:val="28"/>
          <w:szCs w:val="28"/>
          <w:lang w:val="ru-RU"/>
        </w:rPr>
      </w:pPr>
      <w:r w:rsidRPr="0032274A">
        <w:rPr>
          <w:rFonts w:ascii="Times New Roman" w:hAnsi="Times New Roman" w:cs="Times New Roman"/>
          <w:sz w:val="28"/>
          <w:szCs w:val="28"/>
          <w:lang w:val="ru-RU"/>
        </w:rPr>
        <w:t xml:space="preserve"> </w:t>
      </w:r>
      <w:r w:rsidR="00910433" w:rsidRPr="0032274A">
        <w:rPr>
          <w:rFonts w:ascii="Times New Roman" w:hAnsi="Times New Roman" w:cs="Times New Roman"/>
          <w:sz w:val="28"/>
          <w:szCs w:val="28"/>
          <w:lang w:val="ru-RU"/>
        </w:rPr>
        <w:t>1. Свобода публичного выражения мнения;</w:t>
      </w:r>
    </w:p>
    <w:p w:rsidR="00910433" w:rsidRPr="0032274A" w:rsidRDefault="00910433" w:rsidP="00327432">
      <w:pPr>
        <w:spacing w:line="276" w:lineRule="auto"/>
        <w:ind w:firstLineChars="400" w:firstLine="1120"/>
        <w:rPr>
          <w:rFonts w:ascii="Times New Roman" w:eastAsia="SimSun" w:hAnsi="Times New Roman" w:cs="Times New Roman"/>
          <w:bCs/>
          <w:iCs/>
          <w:kern w:val="0"/>
          <w:sz w:val="28"/>
          <w:szCs w:val="28"/>
          <w:lang w:val="ru-RU"/>
        </w:rPr>
      </w:pPr>
      <w:r w:rsidRPr="0032274A">
        <w:rPr>
          <w:rFonts w:ascii="Times New Roman" w:hAnsi="Times New Roman" w:cs="Times New Roman"/>
          <w:sz w:val="28"/>
          <w:szCs w:val="28"/>
          <w:lang w:val="ru-RU"/>
        </w:rPr>
        <w:t>2. Свобода доступа к источникам информации.»</w:t>
      </w:r>
      <w:r w:rsidR="00C815F4" w:rsidRPr="0032274A">
        <w:rPr>
          <w:rStyle w:val="a7"/>
          <w:rFonts w:ascii="Times New Roman" w:hAnsi="Times New Roman" w:cs="Times New Roman"/>
          <w:sz w:val="28"/>
          <w:szCs w:val="28"/>
          <w:lang w:val="ru-RU"/>
        </w:rPr>
        <w:footnoteReference w:id="4"/>
      </w:r>
      <w:r w:rsidRPr="0032274A">
        <w:rPr>
          <w:rFonts w:ascii="Times New Roman" w:eastAsia="SimSun" w:hAnsi="Times New Roman" w:cs="Times New Roman"/>
          <w:bCs/>
          <w:iCs/>
          <w:kern w:val="0"/>
          <w:sz w:val="28"/>
          <w:szCs w:val="28"/>
          <w:lang w:val="ru-RU"/>
        </w:rPr>
        <w:t>.</w:t>
      </w:r>
    </w:p>
    <w:p w:rsidR="000E753C" w:rsidRPr="0032274A" w:rsidRDefault="00D2279D" w:rsidP="00327432">
      <w:pPr>
        <w:spacing w:line="276" w:lineRule="auto"/>
        <w:ind w:firstLineChars="350" w:firstLine="980"/>
        <w:rPr>
          <w:rFonts w:ascii="Times New Roman" w:hAnsi="Times New Roman" w:cs="Times New Roman"/>
          <w:sz w:val="28"/>
          <w:szCs w:val="28"/>
          <w:lang w:val="ru-RU"/>
        </w:rPr>
      </w:pPr>
      <w:r w:rsidRPr="0032274A">
        <w:rPr>
          <w:rFonts w:ascii="Times New Roman" w:hAnsi="Times New Roman" w:cs="Times New Roman"/>
          <w:sz w:val="28"/>
          <w:szCs w:val="28"/>
          <w:lang w:val="ru-RU"/>
        </w:rPr>
        <w:t xml:space="preserve">По словам ученого </w:t>
      </w:r>
      <w:r w:rsidR="00D85926" w:rsidRPr="0032274A">
        <w:rPr>
          <w:rFonts w:ascii="Times New Roman" w:hAnsi="Times New Roman" w:cs="Times New Roman"/>
          <w:sz w:val="28"/>
          <w:szCs w:val="28"/>
          <w:lang w:val="ru-RU"/>
        </w:rPr>
        <w:t>Михайлов</w:t>
      </w:r>
      <w:r w:rsidRPr="0032274A">
        <w:rPr>
          <w:rFonts w:ascii="Times New Roman" w:hAnsi="Times New Roman" w:cs="Times New Roman"/>
          <w:sz w:val="28"/>
          <w:szCs w:val="28"/>
          <w:lang w:val="ru-RU"/>
        </w:rPr>
        <w:t>а</w:t>
      </w:r>
      <w:r w:rsidR="00D85926" w:rsidRPr="0032274A">
        <w:rPr>
          <w:rFonts w:ascii="Times New Roman" w:hAnsi="Times New Roman" w:cs="Times New Roman"/>
          <w:sz w:val="28"/>
          <w:szCs w:val="28"/>
          <w:lang w:val="ru-RU"/>
        </w:rPr>
        <w:t xml:space="preserve"> : «Теория свободы печати, основанная на свободе воли, или, как ее называют в авторы, либертарианская теория, отвергает зависимость, инспровергает концепцию печати как инструмента государства и утверждает свободу от правительственного контроля, более того, предполагает право прессы контролировать правительство, выступая в роли </w:t>
      </w:r>
      <w:r w:rsidR="00D85926" w:rsidRPr="0032274A">
        <w:rPr>
          <w:rFonts w:ascii="Times New Roman" w:hAnsi="Times New Roman" w:cs="Times New Roman" w:hint="eastAsia"/>
          <w:b/>
          <w:sz w:val="28"/>
          <w:szCs w:val="28"/>
          <w:lang w:val="ru-RU"/>
        </w:rPr>
        <w:t>“</w:t>
      </w:r>
      <w:r w:rsidR="00D85926" w:rsidRPr="0032274A">
        <w:rPr>
          <w:rFonts w:ascii="Times New Roman" w:hAnsi="Times New Roman" w:cs="Times New Roman"/>
          <w:b/>
          <w:sz w:val="28"/>
          <w:szCs w:val="28"/>
          <w:lang w:val="ru-RU"/>
        </w:rPr>
        <w:t>четвертой власти</w:t>
      </w:r>
      <w:r w:rsidR="00D85926" w:rsidRPr="0032274A">
        <w:rPr>
          <w:rFonts w:ascii="Times New Roman" w:hAnsi="Times New Roman" w:cs="Times New Roman" w:hint="eastAsia"/>
          <w:b/>
          <w:sz w:val="28"/>
          <w:szCs w:val="28"/>
          <w:lang w:val="ru-RU"/>
        </w:rPr>
        <w:t>”</w:t>
      </w:r>
      <w:r w:rsidR="00D85926" w:rsidRPr="0032274A">
        <w:rPr>
          <w:rFonts w:ascii="Times New Roman" w:hAnsi="Times New Roman" w:cs="Times New Roman"/>
          <w:sz w:val="28"/>
          <w:szCs w:val="28"/>
          <w:lang w:val="ru-RU"/>
        </w:rPr>
        <w:t>, независимой от трех ветвей государственной структуры.»</w:t>
      </w:r>
      <w:r w:rsidR="000B557D">
        <w:rPr>
          <w:rStyle w:val="a7"/>
          <w:rFonts w:ascii="Times New Roman" w:hAnsi="Times New Roman" w:cs="Times New Roman"/>
          <w:sz w:val="28"/>
          <w:szCs w:val="28"/>
          <w:lang w:val="ru-RU"/>
        </w:rPr>
        <w:footnoteReference w:id="5"/>
      </w:r>
      <w:r w:rsidR="00370F67" w:rsidRPr="0032274A">
        <w:rPr>
          <w:rFonts w:ascii="Times New Roman" w:hAnsi="Times New Roman" w:cs="Times New Roman"/>
          <w:sz w:val="28"/>
          <w:szCs w:val="28"/>
          <w:lang w:val="ru-RU"/>
        </w:rPr>
        <w:t>, как Соколов В.С. и Михайлов С. А. пишую</w:t>
      </w:r>
      <w:r w:rsidR="00544D2E" w:rsidRPr="0032274A">
        <w:rPr>
          <w:rFonts w:ascii="Times New Roman" w:hAnsi="Times New Roman" w:cs="Times New Roman"/>
          <w:sz w:val="28"/>
          <w:szCs w:val="28"/>
          <w:lang w:val="ru-RU"/>
        </w:rPr>
        <w:t>т</w:t>
      </w:r>
      <w:r w:rsidR="00370F67" w:rsidRPr="0032274A">
        <w:rPr>
          <w:rFonts w:ascii="Times New Roman" w:hAnsi="Times New Roman" w:cs="Times New Roman"/>
          <w:sz w:val="28"/>
          <w:szCs w:val="28"/>
          <w:lang w:val="ru-RU"/>
        </w:rPr>
        <w:t xml:space="preserve">, что «молучая сила американских СМИ как </w:t>
      </w:r>
      <w:r w:rsidR="00370F67" w:rsidRPr="0032274A">
        <w:rPr>
          <w:rFonts w:ascii="Times New Roman" w:hAnsi="Times New Roman" w:cs="Times New Roman" w:hint="eastAsia"/>
          <w:sz w:val="28"/>
          <w:szCs w:val="28"/>
          <w:lang w:val="ru-RU"/>
        </w:rPr>
        <w:t>“</w:t>
      </w:r>
      <w:r w:rsidR="00370F67" w:rsidRPr="0032274A">
        <w:rPr>
          <w:rFonts w:ascii="Times New Roman" w:hAnsi="Times New Roman" w:cs="Times New Roman"/>
          <w:sz w:val="28"/>
          <w:szCs w:val="28"/>
          <w:lang w:val="ru-RU"/>
        </w:rPr>
        <w:t>четвертой власти</w:t>
      </w:r>
      <w:r w:rsidR="00370F67" w:rsidRPr="0032274A">
        <w:rPr>
          <w:rFonts w:ascii="Times New Roman" w:hAnsi="Times New Roman" w:cs="Times New Roman" w:hint="eastAsia"/>
          <w:sz w:val="28"/>
          <w:szCs w:val="28"/>
          <w:lang w:val="ru-RU"/>
        </w:rPr>
        <w:t>”</w:t>
      </w:r>
      <w:r w:rsidR="00370F67" w:rsidRPr="0032274A">
        <w:rPr>
          <w:rFonts w:ascii="Times New Roman" w:hAnsi="Times New Roman" w:cs="Times New Roman"/>
          <w:sz w:val="28"/>
          <w:szCs w:val="28"/>
          <w:lang w:val="ru-RU"/>
        </w:rPr>
        <w:t xml:space="preserve">, осуществляющей неусыпный контроль над государственной властью , демонстрируется буквально каждодневно, по крайней мере со времен </w:t>
      </w:r>
      <w:r w:rsidR="00370F67" w:rsidRPr="0032274A">
        <w:rPr>
          <w:rFonts w:ascii="Times New Roman" w:hAnsi="Times New Roman" w:cs="Times New Roman" w:hint="eastAsia"/>
          <w:sz w:val="28"/>
          <w:szCs w:val="28"/>
          <w:lang w:val="ru-RU"/>
        </w:rPr>
        <w:t>“</w:t>
      </w:r>
      <w:r w:rsidR="00370F67" w:rsidRPr="0032274A">
        <w:rPr>
          <w:rFonts w:ascii="Times New Roman" w:hAnsi="Times New Roman" w:cs="Times New Roman"/>
          <w:sz w:val="28"/>
          <w:szCs w:val="28"/>
          <w:lang w:val="ru-RU"/>
        </w:rPr>
        <w:t>Уотергейта</w:t>
      </w:r>
      <w:r w:rsidR="00370F67" w:rsidRPr="0032274A">
        <w:rPr>
          <w:rFonts w:ascii="Times New Roman" w:hAnsi="Times New Roman" w:cs="Times New Roman" w:hint="eastAsia"/>
          <w:sz w:val="28"/>
          <w:szCs w:val="28"/>
          <w:lang w:val="ru-RU"/>
        </w:rPr>
        <w:t>”</w:t>
      </w:r>
      <w:r w:rsidR="00370F67" w:rsidRPr="0032274A">
        <w:rPr>
          <w:rFonts w:ascii="Times New Roman" w:hAnsi="Times New Roman" w:cs="Times New Roman"/>
          <w:sz w:val="28"/>
          <w:szCs w:val="28"/>
          <w:lang w:val="ru-RU"/>
        </w:rPr>
        <w:t xml:space="preserve">, когда политические разоблачения в американских масс медиа, прежде всего в газетной первой половины 1970-х годов, привели к отрешению от должнлсти президента Никсона, хотя тот в течение длительного времени категорически отвергал эти разоблачения как </w:t>
      </w:r>
      <w:r w:rsidR="00370F67" w:rsidRPr="0032274A">
        <w:rPr>
          <w:rFonts w:ascii="Times New Roman" w:hAnsi="Times New Roman" w:cs="Times New Roman" w:hint="eastAsia"/>
          <w:sz w:val="28"/>
          <w:szCs w:val="28"/>
          <w:lang w:val="ru-RU"/>
        </w:rPr>
        <w:t>“</w:t>
      </w:r>
      <w:r w:rsidR="00370F67" w:rsidRPr="0032274A">
        <w:rPr>
          <w:rFonts w:ascii="Times New Roman" w:hAnsi="Times New Roman" w:cs="Times New Roman"/>
          <w:sz w:val="28"/>
          <w:szCs w:val="28"/>
          <w:lang w:val="ru-RU"/>
        </w:rPr>
        <w:t>клевету</w:t>
      </w:r>
      <w:r w:rsidR="00370F67" w:rsidRPr="0032274A">
        <w:rPr>
          <w:rFonts w:ascii="Times New Roman" w:hAnsi="Times New Roman" w:cs="Times New Roman" w:hint="eastAsia"/>
          <w:sz w:val="28"/>
          <w:szCs w:val="28"/>
          <w:lang w:val="ru-RU"/>
        </w:rPr>
        <w:t>”</w:t>
      </w:r>
      <w:r w:rsidR="00370F67" w:rsidRPr="0032274A">
        <w:rPr>
          <w:rFonts w:ascii="Times New Roman" w:hAnsi="Times New Roman" w:cs="Times New Roman"/>
          <w:sz w:val="28"/>
          <w:szCs w:val="28"/>
          <w:lang w:val="ru-RU"/>
        </w:rPr>
        <w:t>»</w:t>
      </w:r>
      <w:r w:rsidR="000B557D">
        <w:rPr>
          <w:rStyle w:val="a7"/>
          <w:rFonts w:ascii="Times New Roman" w:hAnsi="Times New Roman" w:cs="Times New Roman"/>
          <w:sz w:val="28"/>
          <w:szCs w:val="28"/>
          <w:lang w:val="ru-RU"/>
        </w:rPr>
        <w:footnoteReference w:id="6"/>
      </w:r>
      <w:r w:rsidR="000E753C" w:rsidRPr="0032274A">
        <w:rPr>
          <w:rFonts w:ascii="Times New Roman" w:hAnsi="Times New Roman" w:cs="Times New Roman"/>
          <w:sz w:val="28"/>
          <w:szCs w:val="28"/>
          <w:lang w:val="ru-RU"/>
        </w:rPr>
        <w:t>.</w:t>
      </w:r>
    </w:p>
    <w:p w:rsidR="005C65E1" w:rsidRPr="0032274A" w:rsidRDefault="00370F67" w:rsidP="00327432">
      <w:pPr>
        <w:spacing w:line="276" w:lineRule="auto"/>
        <w:ind w:firstLineChars="350" w:firstLine="980"/>
        <w:rPr>
          <w:rFonts w:ascii="Times New Roman" w:hAnsi="Times New Roman" w:cs="Times New Roman"/>
          <w:sz w:val="28"/>
          <w:szCs w:val="28"/>
          <w:lang w:val="ru-RU"/>
        </w:rPr>
      </w:pPr>
      <w:r w:rsidRPr="0032274A">
        <w:rPr>
          <w:rFonts w:ascii="Times New Roman" w:hAnsi="Times New Roman" w:cs="Times New Roman"/>
          <w:sz w:val="28"/>
          <w:szCs w:val="28"/>
          <w:lang w:val="ru-RU"/>
        </w:rPr>
        <w:t xml:space="preserve"> </w:t>
      </w:r>
      <w:r w:rsidR="00B03AEA" w:rsidRPr="0032274A">
        <w:rPr>
          <w:rFonts w:ascii="Times New Roman" w:hAnsi="Times New Roman" w:cs="Times New Roman"/>
          <w:sz w:val="28"/>
          <w:szCs w:val="28"/>
          <w:lang w:val="ru-RU"/>
        </w:rPr>
        <w:t xml:space="preserve">«Америка всегда выступает против контролируемой государством экономики и больше, чем другие демократии, поощряет индивидуализм, </w:t>
      </w:r>
      <w:r w:rsidR="00B03AEA" w:rsidRPr="0032274A">
        <w:rPr>
          <w:rFonts w:ascii="Times New Roman" w:hAnsi="Times New Roman" w:cs="Times New Roman"/>
          <w:sz w:val="28"/>
          <w:szCs w:val="28"/>
          <w:lang w:val="ru-RU"/>
        </w:rPr>
        <w:lastRenderedPageBreak/>
        <w:t>неограниченную свободу</w:t>
      </w:r>
      <w:r w:rsidR="001228B7" w:rsidRPr="0032274A">
        <w:rPr>
          <w:rFonts w:ascii="Times New Roman" w:hAnsi="Times New Roman" w:cs="Times New Roman"/>
          <w:sz w:val="28"/>
          <w:szCs w:val="28"/>
          <w:lang w:val="ru-RU"/>
        </w:rPr>
        <w:t xml:space="preserve"> </w:t>
      </w:r>
      <w:r w:rsidR="00B03AEA" w:rsidRPr="0032274A">
        <w:rPr>
          <w:rFonts w:ascii="Times New Roman" w:hAnsi="Times New Roman" w:cs="Times New Roman"/>
          <w:sz w:val="28"/>
          <w:szCs w:val="28"/>
          <w:lang w:val="ru-RU"/>
        </w:rPr>
        <w:t>предпринимательства</w:t>
      </w:r>
      <w:r w:rsidR="00F17342" w:rsidRPr="0032274A">
        <w:rPr>
          <w:rFonts w:ascii="Times New Roman" w:hAnsi="Times New Roman" w:cs="Times New Roman"/>
          <w:sz w:val="28"/>
          <w:szCs w:val="28"/>
          <w:lang w:val="ru-RU"/>
        </w:rPr>
        <w:t xml:space="preserve"> и эгалитаризм</w:t>
      </w:r>
      <w:r w:rsidR="00685C50" w:rsidRPr="0032274A">
        <w:rPr>
          <w:rFonts w:ascii="Times New Roman" w:hAnsi="Times New Roman" w:cs="Times New Roman"/>
          <w:sz w:val="28"/>
          <w:szCs w:val="28"/>
          <w:lang w:val="ru-RU"/>
        </w:rPr>
        <w:t>»</w:t>
      </w:r>
      <w:r w:rsidR="000E753C" w:rsidRPr="0032274A">
        <w:rPr>
          <w:rStyle w:val="a7"/>
          <w:rFonts w:ascii="Times New Roman" w:hAnsi="Times New Roman" w:cs="Times New Roman"/>
          <w:sz w:val="28"/>
          <w:szCs w:val="28"/>
          <w:lang w:val="ru-RU"/>
        </w:rPr>
        <w:footnoteReference w:id="7"/>
      </w:r>
      <w:r w:rsidR="005C65E1" w:rsidRPr="0032274A">
        <w:rPr>
          <w:rFonts w:ascii="Times New Roman" w:hAnsi="Times New Roman" w:cs="Times New Roman"/>
          <w:sz w:val="24"/>
          <w:szCs w:val="24"/>
          <w:lang w:val="ru-RU"/>
        </w:rPr>
        <w:t xml:space="preserve">, </w:t>
      </w:r>
      <w:r w:rsidR="008F3061" w:rsidRPr="0032274A">
        <w:rPr>
          <w:rFonts w:ascii="Times New Roman" w:hAnsi="Times New Roman" w:cs="Times New Roman"/>
          <w:sz w:val="28"/>
          <w:szCs w:val="28"/>
          <w:lang w:val="ru-RU"/>
        </w:rPr>
        <w:t xml:space="preserve"> </w:t>
      </w:r>
      <w:r w:rsidR="005C65E1" w:rsidRPr="0032274A">
        <w:rPr>
          <w:rFonts w:ascii="Times New Roman" w:hAnsi="Times New Roman" w:cs="Times New Roman"/>
          <w:sz w:val="28"/>
          <w:szCs w:val="28"/>
          <w:lang w:val="ru-RU"/>
        </w:rPr>
        <w:t>поэтому а</w:t>
      </w:r>
      <w:r w:rsidR="00E61E31" w:rsidRPr="0032274A">
        <w:rPr>
          <w:rFonts w:ascii="Times New Roman" w:hAnsi="Times New Roman" w:cs="Times New Roman"/>
          <w:sz w:val="28"/>
          <w:szCs w:val="28"/>
          <w:lang w:val="ru-RU"/>
        </w:rPr>
        <w:t>мериканские СМИ</w:t>
      </w:r>
      <w:r w:rsidR="005A53FC" w:rsidRPr="0032274A">
        <w:rPr>
          <w:rFonts w:ascii="Times New Roman" w:hAnsi="Times New Roman" w:cs="Times New Roman"/>
          <w:sz w:val="28"/>
          <w:szCs w:val="28"/>
          <w:lang w:val="ru-RU"/>
        </w:rPr>
        <w:t xml:space="preserve"> </w:t>
      </w:r>
      <w:r w:rsidR="00A976D1" w:rsidRPr="0032274A">
        <w:rPr>
          <w:rFonts w:ascii="Times New Roman" w:hAnsi="Times New Roman" w:cs="Times New Roman"/>
          <w:sz w:val="28"/>
          <w:szCs w:val="28"/>
          <w:lang w:val="ru-RU"/>
        </w:rPr>
        <w:t>исказили</w:t>
      </w:r>
      <w:r w:rsidR="00E61E31" w:rsidRPr="0032274A">
        <w:rPr>
          <w:rFonts w:ascii="Times New Roman" w:hAnsi="Times New Roman" w:cs="Times New Roman"/>
          <w:sz w:val="28"/>
          <w:szCs w:val="28"/>
          <w:lang w:val="ru-RU"/>
        </w:rPr>
        <w:t xml:space="preserve"> смысл слов</w:t>
      </w:r>
      <w:r w:rsidR="006142E1" w:rsidRPr="0032274A">
        <w:rPr>
          <w:rFonts w:ascii="Times New Roman" w:hAnsi="Times New Roman" w:cs="Times New Roman"/>
          <w:sz w:val="28"/>
          <w:szCs w:val="28"/>
          <w:lang w:val="ru-RU"/>
        </w:rPr>
        <w:t xml:space="preserve"> </w:t>
      </w:r>
      <w:r w:rsidR="00544D2E" w:rsidRPr="0032274A">
        <w:rPr>
          <w:rFonts w:ascii="Times New Roman" w:hAnsi="Times New Roman" w:cs="Times New Roman"/>
          <w:sz w:val="28"/>
          <w:szCs w:val="28"/>
          <w:lang w:val="ru-RU"/>
        </w:rPr>
        <w:t>«свобода печати»</w:t>
      </w:r>
      <w:r w:rsidR="006142E1" w:rsidRPr="0032274A">
        <w:rPr>
          <w:rFonts w:ascii="Times New Roman" w:hAnsi="Times New Roman" w:cs="Times New Roman"/>
          <w:sz w:val="28"/>
          <w:szCs w:val="28"/>
          <w:lang w:val="ru-RU"/>
        </w:rPr>
        <w:t xml:space="preserve"> </w:t>
      </w:r>
      <w:r w:rsidR="004258CC" w:rsidRPr="0032274A">
        <w:rPr>
          <w:rFonts w:ascii="Times New Roman" w:hAnsi="Times New Roman" w:cs="Times New Roman"/>
          <w:sz w:val="28"/>
          <w:szCs w:val="28"/>
          <w:lang w:val="ru-RU"/>
        </w:rPr>
        <w:t>для выгоды на свободной рынок</w:t>
      </w:r>
      <w:r w:rsidR="00225666" w:rsidRPr="0032274A">
        <w:rPr>
          <w:rFonts w:ascii="Times New Roman" w:hAnsi="Times New Roman" w:cs="Times New Roman"/>
          <w:sz w:val="28"/>
          <w:szCs w:val="28"/>
          <w:lang w:val="ru-RU"/>
        </w:rPr>
        <w:t xml:space="preserve"> долгое время</w:t>
      </w:r>
      <w:r w:rsidR="004258CC" w:rsidRPr="0032274A">
        <w:rPr>
          <w:rFonts w:ascii="Times New Roman" w:hAnsi="Times New Roman" w:cs="Times New Roman"/>
          <w:sz w:val="28"/>
          <w:szCs w:val="28"/>
          <w:lang w:val="ru-RU"/>
        </w:rPr>
        <w:t xml:space="preserve"> </w:t>
      </w:r>
      <w:r w:rsidR="008F3061" w:rsidRPr="0032274A">
        <w:rPr>
          <w:rFonts w:ascii="Times New Roman" w:hAnsi="Times New Roman" w:cs="Times New Roman"/>
          <w:sz w:val="28"/>
          <w:szCs w:val="28"/>
          <w:lang w:val="ru-RU"/>
        </w:rPr>
        <w:t>по такой</w:t>
      </w:r>
      <w:r w:rsidR="005C65E1" w:rsidRPr="0032274A">
        <w:rPr>
          <w:rFonts w:ascii="Times New Roman" w:hAnsi="Times New Roman" w:cs="Times New Roman"/>
          <w:sz w:val="28"/>
          <w:szCs w:val="28"/>
          <w:lang w:val="ru-RU"/>
        </w:rPr>
        <w:t xml:space="preserve"> </w:t>
      </w:r>
      <w:r w:rsidR="008F3061" w:rsidRPr="0032274A">
        <w:rPr>
          <w:rFonts w:ascii="Times New Roman" w:hAnsi="Times New Roman" w:cs="Times New Roman"/>
          <w:sz w:val="28"/>
          <w:szCs w:val="28"/>
          <w:lang w:val="ru-RU"/>
        </w:rPr>
        <w:t>кулькуре</w:t>
      </w:r>
      <w:r w:rsidR="005C65E1" w:rsidRPr="0032274A">
        <w:rPr>
          <w:rFonts w:ascii="Times New Roman" w:hAnsi="Times New Roman" w:cs="Times New Roman"/>
          <w:sz w:val="28"/>
          <w:szCs w:val="28"/>
          <w:lang w:val="ru-RU"/>
        </w:rPr>
        <w:t xml:space="preserve">. Например, </w:t>
      </w:r>
      <w:r w:rsidR="00C054FE" w:rsidRPr="0032274A">
        <w:rPr>
          <w:rFonts w:ascii="Times New Roman" w:hAnsi="Times New Roman" w:cs="Times New Roman"/>
          <w:sz w:val="28"/>
          <w:szCs w:val="28"/>
          <w:lang w:val="ru-RU"/>
        </w:rPr>
        <w:t xml:space="preserve">«Жёлтая пресса» в </w:t>
      </w:r>
      <w:r w:rsidR="00C054FE" w:rsidRPr="0032274A">
        <w:rPr>
          <w:rFonts w:ascii="Times New Roman" w:hAnsi="Times New Roman" w:cs="Times New Roman" w:hint="eastAsia"/>
          <w:sz w:val="28"/>
          <w:szCs w:val="28"/>
          <w:lang w:val="ru-RU"/>
        </w:rPr>
        <w:t xml:space="preserve">XIX </w:t>
      </w:r>
      <w:r w:rsidR="00C054FE" w:rsidRPr="0032274A">
        <w:rPr>
          <w:rFonts w:ascii="Times New Roman" w:hAnsi="Times New Roman" w:cs="Times New Roman"/>
          <w:sz w:val="28"/>
          <w:szCs w:val="28"/>
          <w:lang w:val="ru-RU"/>
        </w:rPr>
        <w:t>в.</w:t>
      </w:r>
    </w:p>
    <w:p w:rsidR="005732D2" w:rsidRPr="0032274A" w:rsidRDefault="005732D2" w:rsidP="00327432">
      <w:pPr>
        <w:spacing w:line="276" w:lineRule="auto"/>
        <w:ind w:firstLineChars="350" w:firstLine="980"/>
        <w:rPr>
          <w:rFonts w:ascii="Times New Roman" w:hAnsi="Times New Roman" w:cs="Times New Roman"/>
          <w:sz w:val="28"/>
          <w:szCs w:val="28"/>
          <w:lang w:val="ru-RU"/>
        </w:rPr>
      </w:pPr>
      <w:r w:rsidRPr="0032274A">
        <w:rPr>
          <w:rFonts w:ascii="Times New Roman" w:hAnsi="Times New Roman" w:cs="Times New Roman"/>
          <w:sz w:val="28"/>
          <w:szCs w:val="28"/>
          <w:lang w:val="ru-RU"/>
        </w:rPr>
        <w:t xml:space="preserve">Как Михайлов утверждает, что «Западноевропейская и североамериканская доктрины свободы печати происходят от теории естественных прав человека, воплотившейся во Французскую Декларацию прав человека и гражданина и американский «Билль о правах». Маятник воззрений колебался от либерального максимализма к признанию </w:t>
      </w:r>
      <w:r w:rsidRPr="00310710">
        <w:rPr>
          <w:rFonts w:ascii="Times New Roman" w:hAnsi="Times New Roman" w:cs="Times New Roman"/>
          <w:sz w:val="28"/>
          <w:szCs w:val="28"/>
          <w:lang w:val="ru-RU"/>
        </w:rPr>
        <w:t>социальной ответственности»</w:t>
      </w:r>
      <w:r w:rsidR="00242F56" w:rsidRPr="0032274A">
        <w:rPr>
          <w:rFonts w:ascii="Times New Roman" w:hAnsi="Times New Roman" w:cs="Times New Roman"/>
          <w:sz w:val="28"/>
          <w:szCs w:val="28"/>
          <w:lang w:val="ru-RU"/>
        </w:rPr>
        <w:t>.</w:t>
      </w:r>
      <w:r w:rsidRPr="0032274A">
        <w:rPr>
          <w:rFonts w:ascii="Times New Roman" w:hAnsi="Times New Roman" w:cs="Times New Roman"/>
          <w:sz w:val="28"/>
          <w:szCs w:val="28"/>
          <w:lang w:val="ru-RU"/>
        </w:rPr>
        <w:t xml:space="preserve"> </w:t>
      </w:r>
      <w:r w:rsidR="00242F56" w:rsidRPr="0032274A">
        <w:rPr>
          <w:rStyle w:val="a7"/>
          <w:rFonts w:ascii="Times New Roman" w:hAnsi="Times New Roman" w:cs="Times New Roman"/>
          <w:sz w:val="28"/>
          <w:szCs w:val="28"/>
          <w:lang w:val="ru-RU"/>
        </w:rPr>
        <w:footnoteReference w:id="8"/>
      </w:r>
      <w:r w:rsidR="004258CC" w:rsidRPr="0032274A">
        <w:rPr>
          <w:rFonts w:ascii="Times New Roman" w:hAnsi="Times New Roman" w:cs="Times New Roman"/>
          <w:sz w:val="28"/>
          <w:szCs w:val="28"/>
          <w:lang w:val="ru-RU"/>
        </w:rPr>
        <w:t xml:space="preserve"> </w:t>
      </w:r>
    </w:p>
    <w:p w:rsidR="009B4F3E" w:rsidRPr="0032274A" w:rsidRDefault="005732D2" w:rsidP="00327432">
      <w:pPr>
        <w:spacing w:line="276" w:lineRule="auto"/>
        <w:ind w:firstLineChars="300" w:firstLine="840"/>
        <w:rPr>
          <w:rFonts w:ascii="Times New Roman" w:hAnsi="Times New Roman" w:cs="Times New Roman"/>
          <w:sz w:val="28"/>
          <w:szCs w:val="28"/>
          <w:lang w:val="ru-RU"/>
        </w:rPr>
      </w:pPr>
      <w:r w:rsidRPr="0032274A">
        <w:rPr>
          <w:rFonts w:ascii="Times New Roman" w:hAnsi="Times New Roman" w:cs="Times New Roman"/>
          <w:sz w:val="28"/>
          <w:szCs w:val="28"/>
          <w:lang w:val="ru-RU"/>
        </w:rPr>
        <w:t xml:space="preserve"> </w:t>
      </w:r>
      <w:r w:rsidR="00E62678" w:rsidRPr="0032274A">
        <w:rPr>
          <w:rFonts w:ascii="Times New Roman" w:hAnsi="Times New Roman" w:cs="Times New Roman"/>
          <w:sz w:val="28"/>
          <w:szCs w:val="28"/>
          <w:lang w:val="ru-RU"/>
        </w:rPr>
        <w:t>Теория "социальной ответственности", возникшая в США в XX в., поставила</w:t>
      </w:r>
      <w:r w:rsidRPr="0032274A">
        <w:rPr>
          <w:rFonts w:ascii="Times New Roman" w:hAnsi="Times New Roman" w:cs="Times New Roman"/>
          <w:sz w:val="28"/>
          <w:szCs w:val="28"/>
          <w:lang w:val="ru-RU"/>
        </w:rPr>
        <w:t xml:space="preserve"> </w:t>
      </w:r>
      <w:r w:rsidR="00E62678" w:rsidRPr="0032274A">
        <w:rPr>
          <w:rFonts w:ascii="Times New Roman" w:hAnsi="Times New Roman" w:cs="Times New Roman"/>
          <w:sz w:val="28"/>
          <w:szCs w:val="28"/>
          <w:lang w:val="ru-RU"/>
        </w:rPr>
        <w:t>моральной ответственности журналистов.</w:t>
      </w:r>
    </w:p>
    <w:p w:rsidR="007B2779" w:rsidRPr="0032274A" w:rsidRDefault="004258CC" w:rsidP="00327432">
      <w:pPr>
        <w:spacing w:line="276" w:lineRule="auto"/>
        <w:rPr>
          <w:rFonts w:ascii="Times New Roman" w:hAnsi="Times New Roman" w:cs="Times New Roman"/>
          <w:sz w:val="28"/>
          <w:szCs w:val="28"/>
          <w:lang w:val="ru-RU"/>
        </w:rPr>
      </w:pPr>
      <w:r w:rsidRPr="0032274A">
        <w:rPr>
          <w:rFonts w:ascii="Times New Roman" w:hAnsi="Times New Roman" w:cs="Times New Roman"/>
          <w:sz w:val="28"/>
          <w:szCs w:val="28"/>
          <w:lang w:val="ru-RU"/>
        </w:rPr>
        <w:t xml:space="preserve"> </w:t>
      </w:r>
      <w:r w:rsidR="00B4744C" w:rsidRPr="0032274A">
        <w:rPr>
          <w:rFonts w:ascii="Times New Roman" w:hAnsi="Times New Roman" w:cs="Times New Roman"/>
          <w:sz w:val="28"/>
          <w:szCs w:val="28"/>
          <w:lang w:val="ru-RU"/>
        </w:rPr>
        <w:t xml:space="preserve">      </w:t>
      </w:r>
      <w:r w:rsidRPr="0032274A">
        <w:rPr>
          <w:rFonts w:ascii="Times New Roman" w:hAnsi="Times New Roman" w:cs="Times New Roman"/>
          <w:sz w:val="28"/>
          <w:szCs w:val="28"/>
          <w:lang w:val="ru-RU"/>
        </w:rPr>
        <w:t>«</w:t>
      </w:r>
      <w:r w:rsidRPr="0032274A">
        <w:rPr>
          <w:rFonts w:ascii="Times New Roman" w:hAnsi="Times New Roman" w:cs="Times New Roman"/>
          <w:b/>
          <w:sz w:val="28"/>
          <w:szCs w:val="28"/>
          <w:lang w:val="ru-RU"/>
        </w:rPr>
        <w:t>Теории</w:t>
      </w:r>
      <w:r w:rsidRPr="0032274A">
        <w:rPr>
          <w:rFonts w:ascii="Times New Roman" w:hAnsi="Times New Roman" w:cs="Times New Roman" w:hint="eastAsia"/>
          <w:b/>
          <w:sz w:val="28"/>
          <w:szCs w:val="28"/>
          <w:lang w:val="ru-RU"/>
        </w:rPr>
        <w:t xml:space="preserve"> </w:t>
      </w:r>
      <w:r w:rsidRPr="0032274A">
        <w:rPr>
          <w:rFonts w:ascii="Times New Roman" w:hAnsi="Times New Roman" w:cs="Times New Roman"/>
          <w:b/>
          <w:sz w:val="28"/>
          <w:szCs w:val="28"/>
          <w:lang w:val="ru-RU"/>
        </w:rPr>
        <w:t xml:space="preserve">социальной ответственности </w:t>
      </w:r>
      <w:r w:rsidRPr="0032274A">
        <w:rPr>
          <w:rFonts w:ascii="Times New Roman" w:hAnsi="Times New Roman" w:cs="Times New Roman"/>
          <w:sz w:val="28"/>
          <w:szCs w:val="28"/>
          <w:lang w:val="ru-RU"/>
        </w:rPr>
        <w:t>печати развивает либертарианскую линию применительно к новым условиям концентрации и монополизации прессы, выдвигая идеи определенной автономии средств массовой информации от владельцев, позволяющей учитывать интересы общества. Эта теория базируется на добровольном согласии владельцев и издателей на уступки журналистов, и общества, и на существенном ограничение своих прав»</w:t>
      </w:r>
      <w:r w:rsidR="00242F56" w:rsidRPr="0032274A">
        <w:rPr>
          <w:rFonts w:ascii="Times New Roman" w:hAnsi="Times New Roman" w:cs="Times New Roman"/>
          <w:sz w:val="28"/>
          <w:szCs w:val="28"/>
          <w:lang w:val="ru-RU"/>
        </w:rPr>
        <w:t>.</w:t>
      </w:r>
      <w:r w:rsidRPr="0032274A">
        <w:rPr>
          <w:rFonts w:ascii="Times New Roman" w:hAnsi="Times New Roman" w:cs="Times New Roman" w:hint="eastAsia"/>
          <w:sz w:val="28"/>
          <w:szCs w:val="28"/>
          <w:lang w:val="ru-RU"/>
        </w:rPr>
        <w:t xml:space="preserve"> </w:t>
      </w:r>
      <w:r w:rsidR="00242F56" w:rsidRPr="0032274A">
        <w:rPr>
          <w:rStyle w:val="a7"/>
          <w:rFonts w:ascii="Times New Roman" w:hAnsi="Times New Roman" w:cs="Times New Roman"/>
          <w:sz w:val="28"/>
          <w:szCs w:val="28"/>
          <w:lang w:val="ru-RU"/>
        </w:rPr>
        <w:footnoteReference w:id="9"/>
      </w:r>
      <w:r w:rsidR="00B4744C" w:rsidRPr="0032274A">
        <w:rPr>
          <w:rFonts w:ascii="Times New Roman" w:hAnsi="Times New Roman" w:cs="Times New Roman"/>
          <w:sz w:val="28"/>
          <w:szCs w:val="28"/>
          <w:lang w:val="ru-RU"/>
        </w:rPr>
        <w:t xml:space="preserve"> </w:t>
      </w:r>
    </w:p>
    <w:p w:rsidR="007B2779" w:rsidRPr="0032274A" w:rsidRDefault="00B4744C" w:rsidP="00310710">
      <w:pPr>
        <w:spacing w:line="276" w:lineRule="auto"/>
        <w:ind w:firstLineChars="350" w:firstLine="980"/>
        <w:rPr>
          <w:rFonts w:ascii="Times New Roman" w:hAnsi="Times New Roman" w:cs="Times New Roman"/>
          <w:sz w:val="28"/>
          <w:szCs w:val="28"/>
          <w:lang w:val="ru-RU"/>
        </w:rPr>
      </w:pPr>
      <w:r w:rsidRPr="00310710">
        <w:rPr>
          <w:rFonts w:ascii="Times New Roman" w:hAnsi="Times New Roman" w:cs="Times New Roman"/>
          <w:sz w:val="28"/>
          <w:szCs w:val="28"/>
          <w:lang w:val="ru-RU"/>
        </w:rPr>
        <w:t>Маккуйэл</w:t>
      </w:r>
      <w:r w:rsidRPr="0032274A">
        <w:rPr>
          <w:rFonts w:ascii="Times New Roman" w:hAnsi="Times New Roman" w:cs="Times New Roman"/>
          <w:sz w:val="28"/>
          <w:szCs w:val="28"/>
          <w:lang w:val="ru-RU"/>
        </w:rPr>
        <w:t xml:space="preserve"> так описывает основные принципы теории социальной ответственности:  </w:t>
      </w:r>
    </w:p>
    <w:p w:rsidR="007B2779" w:rsidRPr="0032274A" w:rsidRDefault="00B4744C" w:rsidP="00327432">
      <w:pPr>
        <w:spacing w:line="276" w:lineRule="auto"/>
        <w:ind w:firstLineChars="250" w:firstLine="700"/>
        <w:rPr>
          <w:rFonts w:ascii="Times New Roman" w:hAnsi="Times New Roman" w:cs="Times New Roman"/>
          <w:sz w:val="28"/>
          <w:szCs w:val="28"/>
          <w:lang w:val="ru-RU"/>
        </w:rPr>
      </w:pPr>
      <w:r w:rsidRPr="0032274A">
        <w:rPr>
          <w:rFonts w:ascii="Times New Roman" w:hAnsi="Times New Roman" w:cs="Times New Roman"/>
          <w:sz w:val="28"/>
          <w:szCs w:val="28"/>
          <w:lang w:val="ru-RU"/>
        </w:rPr>
        <w:t xml:space="preserve">1. Медиа должны взять на себя и выполнять определенные </w:t>
      </w:r>
      <w:r w:rsidRPr="0032274A">
        <w:rPr>
          <w:rFonts w:ascii="Times New Roman" w:hAnsi="Times New Roman" w:cs="Times New Roman"/>
          <w:sz w:val="28"/>
          <w:szCs w:val="28"/>
          <w:lang w:val="ru-RU"/>
        </w:rPr>
        <w:lastRenderedPageBreak/>
        <w:t xml:space="preserve">обязательства перед обществом; </w:t>
      </w:r>
    </w:p>
    <w:p w:rsidR="007B2779" w:rsidRPr="0032274A" w:rsidRDefault="00B4744C" w:rsidP="00327432">
      <w:pPr>
        <w:spacing w:line="276" w:lineRule="auto"/>
        <w:ind w:firstLineChars="250" w:firstLine="700"/>
        <w:rPr>
          <w:rFonts w:ascii="Times New Roman" w:hAnsi="Times New Roman" w:cs="Times New Roman"/>
          <w:sz w:val="28"/>
          <w:szCs w:val="28"/>
          <w:lang w:val="ru-RU"/>
        </w:rPr>
      </w:pPr>
      <w:r w:rsidRPr="0032274A">
        <w:rPr>
          <w:rFonts w:ascii="Times New Roman" w:hAnsi="Times New Roman" w:cs="Times New Roman"/>
          <w:sz w:val="28"/>
          <w:szCs w:val="28"/>
          <w:lang w:val="ru-RU"/>
        </w:rPr>
        <w:t xml:space="preserve">2. </w:t>
      </w:r>
      <w:r w:rsidR="007B2779" w:rsidRPr="0032274A">
        <w:rPr>
          <w:rFonts w:ascii="Times New Roman" w:hAnsi="Times New Roman" w:cs="Times New Roman" w:hint="eastAsia"/>
          <w:sz w:val="28"/>
          <w:szCs w:val="28"/>
          <w:lang w:val="ru-RU"/>
        </w:rPr>
        <w:t xml:space="preserve"> </w:t>
      </w:r>
      <w:r w:rsidRPr="0032274A">
        <w:rPr>
          <w:rFonts w:ascii="Times New Roman" w:hAnsi="Times New Roman" w:cs="Times New Roman"/>
          <w:sz w:val="28"/>
          <w:szCs w:val="28"/>
          <w:lang w:val="ru-RU"/>
        </w:rPr>
        <w:t xml:space="preserve">Эти обязательства должны выполняться за счет установления высоких или профессиональных стандартов информативности, правдивости, точности, объективности и баланса;  </w:t>
      </w:r>
    </w:p>
    <w:p w:rsidR="007B2779" w:rsidRPr="0032274A" w:rsidRDefault="00B4744C" w:rsidP="00327432">
      <w:pPr>
        <w:spacing w:line="276" w:lineRule="auto"/>
        <w:ind w:firstLineChars="250" w:firstLine="700"/>
        <w:rPr>
          <w:rFonts w:ascii="Times New Roman" w:hAnsi="Times New Roman" w:cs="Times New Roman"/>
          <w:sz w:val="28"/>
          <w:szCs w:val="28"/>
          <w:lang w:val="ru-RU"/>
        </w:rPr>
      </w:pPr>
      <w:r w:rsidRPr="0032274A">
        <w:rPr>
          <w:rFonts w:ascii="Times New Roman" w:hAnsi="Times New Roman" w:cs="Times New Roman"/>
          <w:sz w:val="28"/>
          <w:szCs w:val="28"/>
          <w:lang w:val="ru-RU"/>
        </w:rPr>
        <w:t xml:space="preserve">3. Возлагая на себя и применяя эти обязательства, медиа должны саморегулироваться в рамках закона и существующих институтов; </w:t>
      </w:r>
    </w:p>
    <w:p w:rsidR="007B2779" w:rsidRPr="0032274A" w:rsidRDefault="00B4744C" w:rsidP="00327432">
      <w:pPr>
        <w:spacing w:line="276" w:lineRule="auto"/>
        <w:ind w:firstLineChars="200" w:firstLine="560"/>
        <w:rPr>
          <w:rFonts w:ascii="Times New Roman" w:hAnsi="Times New Roman" w:cs="Times New Roman"/>
          <w:sz w:val="28"/>
          <w:szCs w:val="28"/>
          <w:lang w:val="ru-RU"/>
        </w:rPr>
      </w:pPr>
      <w:r w:rsidRPr="0032274A">
        <w:rPr>
          <w:rFonts w:ascii="Times New Roman" w:hAnsi="Times New Roman" w:cs="Times New Roman"/>
          <w:sz w:val="28"/>
          <w:szCs w:val="28"/>
          <w:lang w:val="ru-RU"/>
        </w:rPr>
        <w:t xml:space="preserve"> 4. </w:t>
      </w:r>
      <w:r w:rsidR="007B2779" w:rsidRPr="0032274A">
        <w:rPr>
          <w:rFonts w:ascii="Times New Roman" w:hAnsi="Times New Roman" w:cs="Times New Roman" w:hint="eastAsia"/>
          <w:sz w:val="28"/>
          <w:szCs w:val="28"/>
          <w:lang w:val="ru-RU"/>
        </w:rPr>
        <w:t xml:space="preserve"> </w:t>
      </w:r>
      <w:r w:rsidRPr="0032274A">
        <w:rPr>
          <w:rFonts w:ascii="Times New Roman" w:hAnsi="Times New Roman" w:cs="Times New Roman"/>
          <w:sz w:val="28"/>
          <w:szCs w:val="28"/>
          <w:lang w:val="ru-RU"/>
        </w:rPr>
        <w:t xml:space="preserve">Медиа должны избегать всего, что может привести к преступлению, насилию или гражданским волнениям либо оскорбить группы меньшинств; </w:t>
      </w:r>
    </w:p>
    <w:p w:rsidR="007B2779" w:rsidRPr="0032274A" w:rsidRDefault="007B2779" w:rsidP="00327432">
      <w:pPr>
        <w:spacing w:line="276" w:lineRule="auto"/>
        <w:ind w:firstLineChars="250" w:firstLine="700"/>
        <w:rPr>
          <w:rFonts w:ascii="Times New Roman" w:hAnsi="Times New Roman" w:cs="Times New Roman"/>
          <w:sz w:val="28"/>
          <w:szCs w:val="28"/>
          <w:lang w:val="ru-RU"/>
        </w:rPr>
      </w:pPr>
      <w:r w:rsidRPr="0032274A">
        <w:rPr>
          <w:rFonts w:ascii="Times New Roman" w:hAnsi="Times New Roman" w:cs="Times New Roman"/>
          <w:sz w:val="28"/>
          <w:szCs w:val="28"/>
          <w:lang w:val="ru-RU"/>
        </w:rPr>
        <w:t>5.</w:t>
      </w:r>
      <w:r w:rsidRPr="0032274A">
        <w:rPr>
          <w:rFonts w:ascii="Times New Roman" w:hAnsi="Times New Roman" w:cs="Times New Roman" w:hint="eastAsia"/>
          <w:sz w:val="28"/>
          <w:szCs w:val="28"/>
          <w:lang w:val="ru-RU"/>
        </w:rPr>
        <w:t xml:space="preserve"> </w:t>
      </w:r>
      <w:r w:rsidR="00B4744C" w:rsidRPr="0032274A">
        <w:rPr>
          <w:rFonts w:ascii="Times New Roman" w:hAnsi="Times New Roman" w:cs="Times New Roman"/>
          <w:sz w:val="28"/>
          <w:szCs w:val="28"/>
          <w:lang w:val="ru-RU"/>
        </w:rPr>
        <w:t>Медиа в целом должны быть плюралистскими и отражать разнообразие общества, предоставляя доступ к различным точкам зрения и праву на ответ;  6. Общество и публика, в соответствии с первым названным принципом, имеют право ожидать высокие стандарты работы, и вмешательство можно оправдать только заботой о благе народа; 7. Журналисты и медиауправленцы должны быть подотчетны перед обществом, так же как перед работодателями и рынком</w:t>
      </w:r>
      <w:r w:rsidR="00242F56" w:rsidRPr="0032274A">
        <w:rPr>
          <w:rFonts w:ascii="Times New Roman" w:hAnsi="Times New Roman" w:cs="Times New Roman"/>
          <w:sz w:val="28"/>
          <w:szCs w:val="28"/>
          <w:lang w:val="ru-RU"/>
        </w:rPr>
        <w:t>.</w:t>
      </w:r>
      <w:r w:rsidR="00B4744C" w:rsidRPr="0032274A">
        <w:rPr>
          <w:rFonts w:ascii="Times New Roman" w:hAnsi="Times New Roman" w:cs="Times New Roman"/>
          <w:sz w:val="28"/>
          <w:szCs w:val="28"/>
          <w:lang w:val="ru-RU"/>
        </w:rPr>
        <w:t xml:space="preserve"> </w:t>
      </w:r>
      <w:r w:rsidR="00242F56" w:rsidRPr="0032274A">
        <w:rPr>
          <w:rStyle w:val="a7"/>
          <w:rFonts w:ascii="Times New Roman" w:hAnsi="Times New Roman" w:cs="Times New Roman"/>
          <w:sz w:val="28"/>
          <w:szCs w:val="28"/>
          <w:lang w:val="ru-RU"/>
        </w:rPr>
        <w:footnoteReference w:id="10"/>
      </w:r>
      <w:r w:rsidR="00B4744C" w:rsidRPr="0032274A">
        <w:rPr>
          <w:rFonts w:ascii="Times New Roman" w:hAnsi="Times New Roman" w:cs="Times New Roman"/>
          <w:sz w:val="28"/>
          <w:szCs w:val="28"/>
          <w:lang w:val="ru-RU"/>
        </w:rPr>
        <w:t xml:space="preserve"> </w:t>
      </w:r>
    </w:p>
    <w:p w:rsidR="007B2779" w:rsidRPr="0032274A" w:rsidRDefault="007B2779" w:rsidP="00310710">
      <w:pPr>
        <w:spacing w:line="276" w:lineRule="auto"/>
        <w:ind w:firstLineChars="350" w:firstLine="1085"/>
        <w:rPr>
          <w:rFonts w:ascii="Times New Roman" w:hAnsi="Times New Roman" w:cs="Times New Roman"/>
          <w:spacing w:val="15"/>
          <w:sz w:val="28"/>
          <w:szCs w:val="28"/>
          <w:shd w:val="clear" w:color="auto" w:fill="FFFFFF"/>
          <w:lang w:val="ru-RU"/>
        </w:rPr>
      </w:pPr>
      <w:r w:rsidRPr="00310710">
        <w:rPr>
          <w:rFonts w:ascii="Times New Roman" w:hAnsi="Times New Roman" w:cs="Times New Roman"/>
          <w:spacing w:val="15"/>
          <w:sz w:val="28"/>
          <w:szCs w:val="28"/>
          <w:shd w:val="clear" w:color="auto" w:fill="FFFFFF"/>
          <w:lang w:val="ru-RU"/>
        </w:rPr>
        <w:t>Яковлев</w:t>
      </w:r>
      <w:r w:rsidRPr="0032274A">
        <w:rPr>
          <w:rFonts w:ascii="Times New Roman" w:hAnsi="Times New Roman" w:cs="Times New Roman"/>
          <w:spacing w:val="15"/>
          <w:sz w:val="28"/>
          <w:szCs w:val="28"/>
          <w:shd w:val="clear" w:color="auto" w:fill="FFFFFF"/>
          <w:lang w:val="ru-RU"/>
        </w:rPr>
        <w:t xml:space="preserve"> так писал основые принципы теории социальной ответственности масовой коммуникации :</w:t>
      </w:r>
    </w:p>
    <w:p w:rsidR="007B2779" w:rsidRPr="0032274A" w:rsidRDefault="007B2779" w:rsidP="00327432">
      <w:pPr>
        <w:spacing w:line="276" w:lineRule="auto"/>
        <w:ind w:firstLineChars="300" w:firstLine="930"/>
        <w:rPr>
          <w:rFonts w:ascii="Times New Roman" w:hAnsi="Times New Roman" w:cs="Times New Roman"/>
          <w:spacing w:val="15"/>
          <w:sz w:val="28"/>
          <w:szCs w:val="28"/>
          <w:shd w:val="clear" w:color="auto" w:fill="FFFFFF"/>
          <w:lang w:val="ru-RU"/>
        </w:rPr>
      </w:pPr>
      <w:r w:rsidRPr="0032274A">
        <w:rPr>
          <w:rFonts w:ascii="Times New Roman" w:hAnsi="Times New Roman" w:cs="Times New Roman"/>
          <w:spacing w:val="15"/>
          <w:sz w:val="28"/>
          <w:szCs w:val="28"/>
          <w:shd w:val="clear" w:color="auto" w:fill="FFFFFF"/>
          <w:lang w:val="ru-RU"/>
        </w:rPr>
        <w:t>1. Медиа должы брать на себя и нести ответственность перед обществом;</w:t>
      </w:r>
    </w:p>
    <w:p w:rsidR="007B2779" w:rsidRPr="0032274A" w:rsidRDefault="007B2779" w:rsidP="00327432">
      <w:pPr>
        <w:spacing w:line="276" w:lineRule="auto"/>
        <w:ind w:firstLineChars="300" w:firstLine="930"/>
        <w:rPr>
          <w:rFonts w:ascii="Times New Roman" w:hAnsi="Times New Roman" w:cs="Times New Roman"/>
          <w:spacing w:val="15"/>
          <w:sz w:val="28"/>
          <w:szCs w:val="28"/>
          <w:shd w:val="clear" w:color="auto" w:fill="FFFFFF"/>
          <w:lang w:val="ru-RU"/>
        </w:rPr>
      </w:pPr>
      <w:r w:rsidRPr="0032274A">
        <w:rPr>
          <w:rFonts w:ascii="Times New Roman" w:hAnsi="Times New Roman" w:cs="Times New Roman"/>
          <w:spacing w:val="15"/>
          <w:sz w:val="28"/>
          <w:szCs w:val="28"/>
          <w:shd w:val="clear" w:color="auto" w:fill="FFFFFF"/>
          <w:lang w:val="ru-RU"/>
        </w:rPr>
        <w:t>2. Это ответственность должна быть связана с соблюдением профессионализма – информативности, правдивости, точности, объективности и баланса информации;</w:t>
      </w:r>
    </w:p>
    <w:p w:rsidR="007B2779" w:rsidRPr="0032274A" w:rsidRDefault="007B2779" w:rsidP="00327432">
      <w:pPr>
        <w:spacing w:line="276" w:lineRule="auto"/>
        <w:ind w:firstLineChars="300" w:firstLine="930"/>
        <w:rPr>
          <w:rFonts w:ascii="Times New Roman" w:hAnsi="Times New Roman" w:cs="Times New Roman"/>
          <w:spacing w:val="15"/>
          <w:sz w:val="28"/>
          <w:szCs w:val="28"/>
          <w:shd w:val="clear" w:color="auto" w:fill="FFFFFF"/>
          <w:lang w:val="ru-RU"/>
        </w:rPr>
      </w:pPr>
      <w:r w:rsidRPr="0032274A">
        <w:rPr>
          <w:rFonts w:ascii="Times New Roman" w:hAnsi="Times New Roman" w:cs="Times New Roman"/>
          <w:spacing w:val="15"/>
          <w:sz w:val="28"/>
          <w:szCs w:val="28"/>
          <w:shd w:val="clear" w:color="auto" w:fill="FFFFFF"/>
          <w:lang w:val="ru-RU"/>
        </w:rPr>
        <w:t>3. В рамках этих обязательств СМИ самоуправляются на ооснове законов;</w:t>
      </w:r>
    </w:p>
    <w:p w:rsidR="007B2779" w:rsidRPr="0032274A" w:rsidRDefault="007B2779" w:rsidP="00327432">
      <w:pPr>
        <w:spacing w:line="276" w:lineRule="auto"/>
        <w:ind w:firstLineChars="300" w:firstLine="930"/>
        <w:rPr>
          <w:rFonts w:ascii="Times New Roman" w:hAnsi="Times New Roman" w:cs="Times New Roman"/>
          <w:spacing w:val="15"/>
          <w:sz w:val="28"/>
          <w:szCs w:val="28"/>
          <w:shd w:val="clear" w:color="auto" w:fill="FFFFFF"/>
          <w:lang w:val="ru-RU"/>
        </w:rPr>
      </w:pPr>
      <w:r w:rsidRPr="0032274A">
        <w:rPr>
          <w:rFonts w:ascii="Times New Roman" w:hAnsi="Times New Roman" w:cs="Times New Roman"/>
          <w:spacing w:val="15"/>
          <w:sz w:val="28"/>
          <w:szCs w:val="28"/>
          <w:shd w:val="clear" w:color="auto" w:fill="FFFFFF"/>
          <w:lang w:val="ru-RU"/>
        </w:rPr>
        <w:t>4. Они должны избегать всего, что ведет к преступлениям, на силию, безпорядкам, унижению меньшинств;</w:t>
      </w:r>
    </w:p>
    <w:p w:rsidR="007B2779" w:rsidRPr="0032274A" w:rsidRDefault="007B2779" w:rsidP="00327432">
      <w:pPr>
        <w:spacing w:line="276" w:lineRule="auto"/>
        <w:ind w:firstLineChars="300" w:firstLine="930"/>
        <w:rPr>
          <w:rFonts w:ascii="Times New Roman" w:hAnsi="Times New Roman" w:cs="Times New Roman"/>
          <w:spacing w:val="15"/>
          <w:sz w:val="28"/>
          <w:szCs w:val="28"/>
          <w:shd w:val="clear" w:color="auto" w:fill="FFFFFF"/>
          <w:lang w:val="ru-RU"/>
        </w:rPr>
      </w:pPr>
      <w:r w:rsidRPr="0032274A">
        <w:rPr>
          <w:rFonts w:ascii="Times New Roman" w:hAnsi="Times New Roman" w:cs="Times New Roman"/>
          <w:spacing w:val="15"/>
          <w:sz w:val="28"/>
          <w:szCs w:val="28"/>
          <w:shd w:val="clear" w:color="auto" w:fill="FFFFFF"/>
          <w:lang w:val="ru-RU"/>
        </w:rPr>
        <w:lastRenderedPageBreak/>
        <w:t>5. Медиа долны быть плюралистичными и отражать разнообразие интересов в обществе, предоставляя место разным точкам зрения и их критике;</w:t>
      </w:r>
    </w:p>
    <w:p w:rsidR="007B2779" w:rsidRPr="0032274A" w:rsidRDefault="007B2779" w:rsidP="00327432">
      <w:pPr>
        <w:spacing w:line="276" w:lineRule="auto"/>
        <w:ind w:firstLineChars="300" w:firstLine="930"/>
        <w:rPr>
          <w:rFonts w:ascii="Times New Roman" w:hAnsi="Times New Roman" w:cs="Times New Roman"/>
          <w:spacing w:val="15"/>
          <w:sz w:val="28"/>
          <w:szCs w:val="28"/>
          <w:shd w:val="clear" w:color="auto" w:fill="FFFFFF"/>
          <w:lang w:val="ru-RU"/>
        </w:rPr>
      </w:pPr>
      <w:r w:rsidRPr="0032274A">
        <w:rPr>
          <w:rFonts w:ascii="Times New Roman" w:hAnsi="Times New Roman" w:cs="Times New Roman"/>
          <w:spacing w:val="15"/>
          <w:sz w:val="28"/>
          <w:szCs w:val="28"/>
          <w:shd w:val="clear" w:color="auto" w:fill="FFFFFF"/>
          <w:lang w:val="ru-RU"/>
        </w:rPr>
        <w:t>6. Общество и общественность вправе ожижать высокого уровня профессионализма, а вмешательство возможно с позиций обеспечения общественного добра;</w:t>
      </w:r>
    </w:p>
    <w:p w:rsidR="007B2779" w:rsidRPr="0032274A" w:rsidRDefault="007B2779" w:rsidP="00327432">
      <w:pPr>
        <w:spacing w:line="276" w:lineRule="auto"/>
        <w:ind w:firstLineChars="300" w:firstLine="930"/>
        <w:rPr>
          <w:rFonts w:ascii="Times New Roman" w:hAnsi="Times New Roman" w:cs="Times New Roman"/>
          <w:spacing w:val="15"/>
          <w:sz w:val="28"/>
          <w:szCs w:val="28"/>
          <w:shd w:val="clear" w:color="auto" w:fill="FFFFFF"/>
          <w:lang w:val="ru-RU"/>
        </w:rPr>
      </w:pPr>
      <w:r w:rsidRPr="0032274A">
        <w:rPr>
          <w:rFonts w:ascii="Times New Roman" w:hAnsi="Times New Roman" w:cs="Times New Roman"/>
          <w:spacing w:val="15"/>
          <w:sz w:val="28"/>
          <w:szCs w:val="28"/>
          <w:shd w:val="clear" w:color="auto" w:fill="FFFFFF"/>
          <w:lang w:val="ru-RU"/>
        </w:rPr>
        <w:t>7. Вледельцы СМИ несут ответственность перед обществом, а также перед своими служащими и рынком.</w:t>
      </w:r>
    </w:p>
    <w:p w:rsidR="00A0619B" w:rsidRPr="0032274A" w:rsidRDefault="00910433" w:rsidP="00327432">
      <w:pPr>
        <w:widowControl/>
        <w:shd w:val="clear" w:color="auto" w:fill="FFFFFF"/>
        <w:spacing w:line="276" w:lineRule="auto"/>
        <w:ind w:firstLineChars="300" w:firstLine="840"/>
        <w:outlineLvl w:val="0"/>
        <w:rPr>
          <w:rFonts w:ascii="Times New Roman" w:hAnsi="Times New Roman" w:cs="Times New Roman"/>
          <w:sz w:val="28"/>
          <w:szCs w:val="28"/>
          <w:lang w:val="ru-RU"/>
        </w:rPr>
      </w:pPr>
      <w:r w:rsidRPr="0032274A">
        <w:rPr>
          <w:rFonts w:ascii="Times New Roman" w:hAnsi="Times New Roman" w:cs="Times New Roman"/>
          <w:sz w:val="28"/>
          <w:szCs w:val="28"/>
          <w:lang w:val="ru-RU"/>
        </w:rPr>
        <w:t xml:space="preserve">Таким образом, </w:t>
      </w:r>
      <w:r w:rsidR="00C32F92" w:rsidRPr="0032274A">
        <w:rPr>
          <w:rFonts w:ascii="Times New Roman" w:hAnsi="Times New Roman" w:cs="Times New Roman"/>
          <w:sz w:val="28"/>
          <w:szCs w:val="28"/>
          <w:lang w:val="ru-RU"/>
        </w:rPr>
        <w:t>что</w:t>
      </w:r>
      <w:r w:rsidR="00F23453" w:rsidRPr="0032274A">
        <w:rPr>
          <w:rFonts w:ascii="Times New Roman" w:hAnsi="Times New Roman" w:cs="Times New Roman"/>
          <w:sz w:val="28"/>
          <w:szCs w:val="28"/>
          <w:lang w:val="ru-RU"/>
        </w:rPr>
        <w:t xml:space="preserve"> значение свободы</w:t>
      </w:r>
      <w:r w:rsidR="00553BD3" w:rsidRPr="0032274A">
        <w:rPr>
          <w:rFonts w:ascii="Times New Roman" w:hAnsi="Times New Roman" w:cs="Times New Roman"/>
          <w:sz w:val="28"/>
          <w:szCs w:val="28"/>
          <w:lang w:val="ru-RU"/>
        </w:rPr>
        <w:t xml:space="preserve"> печати </w:t>
      </w:r>
      <w:r w:rsidR="00553BD3" w:rsidRPr="0032274A">
        <w:rPr>
          <w:rFonts w:ascii="Times New Roman" w:eastAsia="SimSun" w:hAnsi="Times New Roman" w:cs="Times New Roman"/>
          <w:bCs/>
          <w:kern w:val="36"/>
          <w:sz w:val="28"/>
          <w:szCs w:val="28"/>
          <w:lang w:val="ru-RU"/>
        </w:rPr>
        <w:t xml:space="preserve">в большой степени зависит от </w:t>
      </w:r>
      <w:r w:rsidR="00A60DB1" w:rsidRPr="0032274A">
        <w:rPr>
          <w:rFonts w:ascii="Times New Roman" w:eastAsia="SimSun" w:hAnsi="Times New Roman" w:cs="Times New Roman"/>
          <w:bCs/>
          <w:kern w:val="36"/>
          <w:sz w:val="28"/>
          <w:szCs w:val="28"/>
          <w:lang w:val="ru-RU"/>
        </w:rPr>
        <w:t>разной периода</w:t>
      </w:r>
      <w:r w:rsidR="00F23453" w:rsidRPr="0032274A">
        <w:rPr>
          <w:rFonts w:ascii="Times New Roman" w:eastAsia="SimSun" w:hAnsi="Times New Roman" w:cs="Times New Roman"/>
          <w:bCs/>
          <w:kern w:val="36"/>
          <w:sz w:val="28"/>
          <w:szCs w:val="28"/>
          <w:lang w:val="ru-RU"/>
        </w:rPr>
        <w:t xml:space="preserve"> в США</w:t>
      </w:r>
      <w:r w:rsidR="00A60DB1" w:rsidRPr="0032274A">
        <w:rPr>
          <w:rFonts w:ascii="Times New Roman" w:eastAsia="SimSun" w:hAnsi="Times New Roman" w:cs="Times New Roman"/>
          <w:bCs/>
          <w:kern w:val="36"/>
          <w:sz w:val="28"/>
          <w:szCs w:val="28"/>
          <w:lang w:val="ru-RU"/>
        </w:rPr>
        <w:t xml:space="preserve">. </w:t>
      </w:r>
      <w:r w:rsidR="00C00948" w:rsidRPr="0032274A">
        <w:rPr>
          <w:rFonts w:ascii="Times New Roman" w:eastAsia="SimSun" w:hAnsi="Times New Roman" w:cs="Times New Roman"/>
          <w:bCs/>
          <w:kern w:val="36"/>
          <w:sz w:val="28"/>
          <w:szCs w:val="28"/>
          <w:lang w:val="ru-RU"/>
        </w:rPr>
        <w:t xml:space="preserve"> </w:t>
      </w:r>
      <w:r w:rsidR="00B938B2" w:rsidRPr="0032274A">
        <w:rPr>
          <w:rFonts w:ascii="Times New Roman" w:eastAsia="SimSun" w:hAnsi="Times New Roman" w:cs="Times New Roman"/>
          <w:bCs/>
          <w:kern w:val="36"/>
          <w:sz w:val="28"/>
          <w:szCs w:val="28"/>
          <w:lang w:val="ru-RU"/>
        </w:rPr>
        <w:t>оно</w:t>
      </w:r>
      <w:r w:rsidR="00C32F92" w:rsidRPr="0032274A">
        <w:rPr>
          <w:rFonts w:ascii="Times New Roman" w:eastAsia="SimSun" w:hAnsi="Times New Roman" w:cs="Times New Roman"/>
          <w:bCs/>
          <w:kern w:val="36"/>
          <w:sz w:val="28"/>
          <w:szCs w:val="28"/>
          <w:lang w:val="ru-RU"/>
        </w:rPr>
        <w:t xml:space="preserve"> может обяснились соответствовать </w:t>
      </w:r>
      <w:r w:rsidR="00C32F92" w:rsidRPr="0032274A">
        <w:rPr>
          <w:rFonts w:ascii="Times New Roman" w:hAnsi="Times New Roman" w:cs="Times New Roman"/>
          <w:sz w:val="28"/>
          <w:szCs w:val="28"/>
          <w:lang w:val="ru-RU"/>
        </w:rPr>
        <w:t xml:space="preserve">с новой социальной ситуацией. </w:t>
      </w:r>
    </w:p>
    <w:p w:rsidR="007B2779" w:rsidRPr="0032274A" w:rsidRDefault="00553BD3" w:rsidP="00327432">
      <w:pPr>
        <w:spacing w:line="276" w:lineRule="auto"/>
        <w:ind w:firstLineChars="300" w:firstLine="840"/>
        <w:rPr>
          <w:rFonts w:ascii="Times New Roman" w:hAnsi="Times New Roman" w:cs="Times New Roman"/>
          <w:spacing w:val="15"/>
          <w:sz w:val="28"/>
          <w:szCs w:val="28"/>
          <w:shd w:val="clear" w:color="auto" w:fill="FFFFFF"/>
          <w:lang w:val="ru-RU"/>
        </w:rPr>
      </w:pPr>
      <w:r w:rsidRPr="0032274A">
        <w:rPr>
          <w:rFonts w:ascii="Times New Roman" w:hAnsi="Times New Roman" w:cs="Times New Roman"/>
          <w:sz w:val="28"/>
          <w:szCs w:val="28"/>
          <w:lang w:val="ru-RU"/>
        </w:rPr>
        <w:t xml:space="preserve">Китай </w:t>
      </w:r>
      <w:r w:rsidR="002B7B9C" w:rsidRPr="0032274A">
        <w:rPr>
          <w:rFonts w:ascii="Times New Roman" w:hAnsi="Times New Roman" w:cs="Times New Roman"/>
          <w:sz w:val="28"/>
          <w:szCs w:val="28"/>
          <w:lang w:val="ru-RU"/>
        </w:rPr>
        <w:t>существует</w:t>
      </w:r>
      <w:r w:rsidR="001C0AB9" w:rsidRPr="0032274A">
        <w:rPr>
          <w:rFonts w:ascii="Times New Roman" w:hAnsi="Times New Roman" w:cs="Times New Roman"/>
          <w:sz w:val="28"/>
          <w:szCs w:val="28"/>
          <w:lang w:val="ru-RU"/>
        </w:rPr>
        <w:t xml:space="preserve"> особенную </w:t>
      </w:r>
      <w:r w:rsidR="002B7B9C" w:rsidRPr="0032274A">
        <w:rPr>
          <w:rFonts w:ascii="Times New Roman" w:hAnsi="Times New Roman" w:cs="Times New Roman"/>
          <w:sz w:val="28"/>
          <w:szCs w:val="28"/>
          <w:lang w:val="ru-RU"/>
        </w:rPr>
        <w:t>философию</w:t>
      </w:r>
      <w:r w:rsidR="001C0AB9" w:rsidRPr="0032274A">
        <w:rPr>
          <w:rFonts w:ascii="Times New Roman" w:hAnsi="Times New Roman" w:cs="Times New Roman"/>
          <w:sz w:val="28"/>
          <w:szCs w:val="28"/>
          <w:lang w:val="ru-RU"/>
        </w:rPr>
        <w:t xml:space="preserve"> со всем отличается от запада – </w:t>
      </w:r>
      <w:r w:rsidR="001C0AB9" w:rsidRPr="006A1FE4">
        <w:rPr>
          <w:rFonts w:ascii="Times New Roman" w:hAnsi="Times New Roman" w:cs="Times New Roman"/>
          <w:b/>
          <w:sz w:val="28"/>
          <w:szCs w:val="28"/>
          <w:shd w:val="clear" w:color="auto" w:fill="FFFFFF"/>
          <w:lang w:val="ru-RU"/>
        </w:rPr>
        <w:t>Конфуцианство</w:t>
      </w:r>
      <w:r w:rsidR="001C0AB9" w:rsidRPr="0032274A">
        <w:rPr>
          <w:rFonts w:ascii="Times New Roman" w:hAnsi="Times New Roman" w:cs="Times New Roman"/>
          <w:sz w:val="28"/>
          <w:szCs w:val="28"/>
          <w:shd w:val="clear" w:color="auto" w:fill="FFFFFF"/>
          <w:lang w:val="ru-RU"/>
        </w:rPr>
        <w:t>.</w:t>
      </w:r>
      <w:r w:rsidR="00A27CE2" w:rsidRPr="0032274A">
        <w:rPr>
          <w:rFonts w:ascii="Times New Roman" w:hAnsi="Times New Roman" w:cs="Times New Roman"/>
          <w:sz w:val="28"/>
          <w:szCs w:val="28"/>
          <w:shd w:val="clear" w:color="auto" w:fill="FFFFFF"/>
          <w:lang w:val="ru-RU"/>
        </w:rPr>
        <w:t xml:space="preserve"> </w:t>
      </w:r>
      <w:r w:rsidR="00116868" w:rsidRPr="0032274A">
        <w:rPr>
          <w:rFonts w:ascii="Times New Roman" w:hAnsi="Times New Roman" w:cs="Times New Roman"/>
          <w:sz w:val="28"/>
          <w:szCs w:val="28"/>
          <w:shd w:val="clear" w:color="auto" w:fill="FFFFFF"/>
          <w:lang w:val="ru-RU"/>
        </w:rPr>
        <w:t xml:space="preserve">Пусть после движения новой культуры и культурной революции, </w:t>
      </w:r>
      <w:r w:rsidR="001C0AB9" w:rsidRPr="0032274A">
        <w:rPr>
          <w:rFonts w:ascii="Times New Roman" w:hAnsi="Times New Roman" w:cs="Times New Roman"/>
          <w:sz w:val="28"/>
          <w:szCs w:val="28"/>
          <w:lang w:val="ru-RU"/>
        </w:rPr>
        <w:t>но в настоящее время традиционные нормы и институ</w:t>
      </w:r>
      <w:r w:rsidR="00116868" w:rsidRPr="0032274A">
        <w:rPr>
          <w:rFonts w:ascii="Times New Roman" w:hAnsi="Times New Roman" w:cs="Times New Roman"/>
          <w:sz w:val="28"/>
          <w:szCs w:val="28"/>
          <w:lang w:val="ru-RU"/>
        </w:rPr>
        <w:t>ты широко распространены в КНР</w:t>
      </w:r>
      <w:r w:rsidR="001C0AB9" w:rsidRPr="0032274A">
        <w:rPr>
          <w:rFonts w:ascii="Times New Roman" w:hAnsi="Times New Roman" w:cs="Times New Roman"/>
          <w:sz w:val="28"/>
          <w:szCs w:val="28"/>
          <w:lang w:val="ru-RU"/>
        </w:rPr>
        <w:t>, на Тайване и среди этнических китайцев.</w:t>
      </w:r>
      <w:r w:rsidR="00A27CE2" w:rsidRPr="0032274A">
        <w:rPr>
          <w:rFonts w:ascii="Times New Roman" w:hAnsi="Times New Roman" w:cs="Times New Roman"/>
          <w:sz w:val="28"/>
          <w:szCs w:val="28"/>
          <w:lang w:val="ru-RU"/>
        </w:rPr>
        <w:t xml:space="preserve"> У к</w:t>
      </w:r>
      <w:r w:rsidR="00116868" w:rsidRPr="0032274A">
        <w:rPr>
          <w:rFonts w:ascii="Times New Roman" w:hAnsi="Times New Roman" w:cs="Times New Roman"/>
          <w:sz w:val="28"/>
          <w:szCs w:val="28"/>
          <w:lang w:val="ru-RU"/>
        </w:rPr>
        <w:t xml:space="preserve">итайцев и американцев есть большая разница к </w:t>
      </w:r>
      <w:r w:rsidR="00A27CE2" w:rsidRPr="0032274A">
        <w:rPr>
          <w:rFonts w:ascii="Times New Roman" w:hAnsi="Times New Roman" w:cs="Times New Roman"/>
          <w:sz w:val="28"/>
          <w:szCs w:val="28"/>
          <w:lang w:val="ru-RU"/>
        </w:rPr>
        <w:t xml:space="preserve">власть. </w:t>
      </w:r>
      <w:r w:rsidR="00A27CE2" w:rsidRPr="0032274A">
        <w:rPr>
          <w:rFonts w:ascii="Times New Roman" w:hAnsi="Times New Roman" w:cs="Times New Roman"/>
          <w:sz w:val="28"/>
          <w:szCs w:val="28"/>
          <w:shd w:val="clear" w:color="auto" w:fill="FFFFFF"/>
          <w:lang w:val="ru-RU"/>
        </w:rPr>
        <w:t>«</w:t>
      </w:r>
      <w:r w:rsidR="00A27CE2" w:rsidRPr="0032274A">
        <w:rPr>
          <w:rFonts w:ascii="Times New Roman" w:hAnsi="Times New Roman" w:cs="Times New Roman"/>
          <w:sz w:val="28"/>
          <w:szCs w:val="28"/>
          <w:lang w:val="ru-RU"/>
        </w:rPr>
        <w:t>Учитель считал что, государство – как большая с</w:t>
      </w:r>
      <w:r w:rsidR="00565255" w:rsidRPr="0032274A">
        <w:rPr>
          <w:rFonts w:ascii="Times New Roman" w:hAnsi="Times New Roman" w:cs="Times New Roman"/>
          <w:sz w:val="28"/>
          <w:szCs w:val="28"/>
          <w:lang w:val="ru-RU"/>
        </w:rPr>
        <w:t>емья. Власть императора, «сына н</w:t>
      </w:r>
      <w:r w:rsidR="00A27CE2" w:rsidRPr="0032274A">
        <w:rPr>
          <w:rFonts w:ascii="Times New Roman" w:hAnsi="Times New Roman" w:cs="Times New Roman"/>
          <w:sz w:val="28"/>
          <w:szCs w:val="28"/>
          <w:lang w:val="ru-RU"/>
        </w:rPr>
        <w:t>еба»</w:t>
      </w:r>
      <w:r w:rsidR="00242F56" w:rsidRPr="0032274A">
        <w:rPr>
          <w:rStyle w:val="a7"/>
          <w:rFonts w:ascii="Times New Roman" w:hAnsi="Times New Roman" w:cs="Times New Roman"/>
          <w:sz w:val="28"/>
          <w:szCs w:val="28"/>
          <w:lang w:val="ru-RU"/>
        </w:rPr>
        <w:footnoteReference w:id="11"/>
      </w:r>
      <w:r w:rsidR="00A27CE2" w:rsidRPr="0032274A">
        <w:rPr>
          <w:rFonts w:ascii="Times New Roman" w:hAnsi="Times New Roman" w:cs="Times New Roman"/>
          <w:sz w:val="28"/>
          <w:szCs w:val="28"/>
          <w:lang w:val="ru-RU"/>
        </w:rPr>
        <w:t>, уподобляется власьи отца, а отношения правящих и подданных – семейным отношениям , где младшие зависят от старших»</w:t>
      </w:r>
      <w:r w:rsidR="000E2DC9" w:rsidRPr="0032274A">
        <w:rPr>
          <w:rFonts w:ascii="Times New Roman" w:hAnsi="Times New Roman" w:cs="Times New Roman" w:hint="eastAsia"/>
          <w:sz w:val="28"/>
          <w:szCs w:val="28"/>
          <w:lang w:val="ru-RU"/>
        </w:rPr>
        <w:t>.</w:t>
      </w:r>
      <w:r w:rsidR="00565255" w:rsidRPr="0032274A">
        <w:rPr>
          <w:rFonts w:ascii="Times New Roman" w:hAnsi="Times New Roman" w:cs="Times New Roman"/>
          <w:sz w:val="28"/>
          <w:szCs w:val="28"/>
          <w:lang w:val="ru-RU"/>
        </w:rPr>
        <w:t xml:space="preserve"> </w:t>
      </w:r>
      <w:r w:rsidR="000E2DC9" w:rsidRPr="0032274A">
        <w:rPr>
          <w:rStyle w:val="a7"/>
          <w:rFonts w:ascii="Times New Roman" w:hAnsi="Times New Roman" w:cs="Times New Roman"/>
          <w:sz w:val="28"/>
          <w:szCs w:val="28"/>
          <w:lang w:val="ru-RU"/>
        </w:rPr>
        <w:footnoteReference w:id="12"/>
      </w:r>
      <w:r w:rsidR="00565255" w:rsidRPr="0032274A">
        <w:rPr>
          <w:rFonts w:ascii="Times New Roman" w:hAnsi="Times New Roman" w:cs="Times New Roman" w:hint="eastAsia"/>
          <w:sz w:val="28"/>
          <w:szCs w:val="28"/>
          <w:lang w:val="ru-RU"/>
        </w:rPr>
        <w:t xml:space="preserve"> </w:t>
      </w:r>
    </w:p>
    <w:p w:rsidR="00EF52A3" w:rsidRPr="0032274A" w:rsidRDefault="000E2DC9" w:rsidP="00327432">
      <w:pPr>
        <w:widowControl/>
        <w:shd w:val="clear" w:color="auto" w:fill="FFFFFF"/>
        <w:spacing w:line="276" w:lineRule="auto"/>
        <w:ind w:firstLineChars="300" w:firstLine="840"/>
        <w:outlineLvl w:val="0"/>
        <w:rPr>
          <w:rFonts w:ascii="Times New Roman" w:hAnsi="Times New Roman" w:cs="Times New Roman"/>
          <w:sz w:val="28"/>
          <w:szCs w:val="28"/>
          <w:lang w:val="ru-RU"/>
        </w:rPr>
      </w:pPr>
      <w:r w:rsidRPr="0032274A">
        <w:rPr>
          <w:rFonts w:ascii="Times New Roman" w:hAnsi="Times New Roman" w:cs="Times New Roman"/>
          <w:sz w:val="28"/>
          <w:szCs w:val="28"/>
          <w:lang w:val="ru-RU"/>
        </w:rPr>
        <w:lastRenderedPageBreak/>
        <w:t>О</w:t>
      </w:r>
      <w:r w:rsidR="00EF52A3" w:rsidRPr="0032274A">
        <w:rPr>
          <w:rFonts w:ascii="Times New Roman" w:hAnsi="Times New Roman" w:cs="Times New Roman"/>
          <w:sz w:val="28"/>
          <w:szCs w:val="28"/>
          <w:lang w:val="ru-RU"/>
        </w:rPr>
        <w:t>чевидно, что</w:t>
      </w:r>
      <w:r w:rsidR="004215A2" w:rsidRPr="0032274A">
        <w:rPr>
          <w:rFonts w:ascii="Times New Roman" w:hAnsi="Times New Roman" w:cs="Times New Roman"/>
          <w:sz w:val="28"/>
          <w:szCs w:val="28"/>
          <w:lang w:val="ru-RU"/>
        </w:rPr>
        <w:t xml:space="preserve"> </w:t>
      </w:r>
      <w:r w:rsidR="00EF52A3" w:rsidRPr="0032274A">
        <w:rPr>
          <w:rFonts w:ascii="Times New Roman" w:hAnsi="Times New Roman" w:cs="Times New Roman"/>
          <w:sz w:val="28"/>
          <w:szCs w:val="28"/>
          <w:lang w:val="ru-RU"/>
        </w:rPr>
        <w:t>у Китая не</w:t>
      </w:r>
      <w:r w:rsidR="001832E5" w:rsidRPr="0032274A">
        <w:rPr>
          <w:rFonts w:ascii="Times New Roman" w:hAnsi="Times New Roman" w:cs="Times New Roman"/>
          <w:sz w:val="28"/>
          <w:szCs w:val="28"/>
          <w:lang w:val="ru-RU"/>
        </w:rPr>
        <w:t>т</w:t>
      </w:r>
      <w:r w:rsidR="00EF52A3" w:rsidRPr="0032274A">
        <w:rPr>
          <w:rFonts w:ascii="Times New Roman" w:hAnsi="Times New Roman" w:cs="Times New Roman"/>
          <w:sz w:val="28"/>
          <w:szCs w:val="28"/>
          <w:lang w:val="ru-RU"/>
        </w:rPr>
        <w:t xml:space="preserve"> традиционной культуры о индивидуумом,  </w:t>
      </w:r>
      <w:r w:rsidR="004215A2" w:rsidRPr="0032274A">
        <w:rPr>
          <w:rFonts w:ascii="Times New Roman" w:hAnsi="Times New Roman" w:cs="Times New Roman"/>
          <w:sz w:val="28"/>
          <w:szCs w:val="28"/>
          <w:lang w:val="ru-RU"/>
        </w:rPr>
        <w:t>п</w:t>
      </w:r>
      <w:r w:rsidR="007F4C20" w:rsidRPr="0032274A">
        <w:rPr>
          <w:rFonts w:ascii="Times New Roman" w:hAnsi="Times New Roman" w:cs="Times New Roman"/>
          <w:sz w:val="28"/>
          <w:szCs w:val="28"/>
          <w:lang w:val="ru-RU"/>
        </w:rPr>
        <w:t>оэтому концепция «свобода печати» для китайцев</w:t>
      </w:r>
      <w:r w:rsidR="004215A2" w:rsidRPr="0032274A">
        <w:rPr>
          <w:rFonts w:ascii="Times New Roman" w:hAnsi="Times New Roman" w:cs="Times New Roman"/>
          <w:sz w:val="28"/>
          <w:szCs w:val="28"/>
          <w:lang w:val="ru-RU"/>
        </w:rPr>
        <w:t xml:space="preserve"> безусловно </w:t>
      </w:r>
      <w:r w:rsidR="007F4C20" w:rsidRPr="0032274A">
        <w:rPr>
          <w:rFonts w:ascii="Times New Roman" w:hAnsi="Times New Roman" w:cs="Times New Roman"/>
          <w:sz w:val="28"/>
          <w:szCs w:val="28"/>
          <w:lang w:val="ru-RU"/>
        </w:rPr>
        <w:t>незнакомная</w:t>
      </w:r>
      <w:r w:rsidR="00EF52A3" w:rsidRPr="0032274A">
        <w:rPr>
          <w:rFonts w:ascii="Times New Roman" w:hAnsi="Times New Roman" w:cs="Times New Roman"/>
          <w:sz w:val="28"/>
          <w:szCs w:val="28"/>
          <w:lang w:val="ru-RU"/>
        </w:rPr>
        <w:t xml:space="preserve"> до конце </w:t>
      </w:r>
      <w:r w:rsidR="00EF52A3" w:rsidRPr="0032274A">
        <w:rPr>
          <w:rFonts w:ascii="Times New Roman" w:hAnsi="Times New Roman" w:cs="Times New Roman"/>
          <w:sz w:val="28"/>
          <w:szCs w:val="28"/>
        </w:rPr>
        <w:t>XIX</w:t>
      </w:r>
      <w:r w:rsidR="00EF52A3" w:rsidRPr="0032274A">
        <w:rPr>
          <w:rFonts w:ascii="Times New Roman" w:hAnsi="Times New Roman" w:cs="Times New Roman"/>
          <w:sz w:val="28"/>
          <w:szCs w:val="28"/>
          <w:lang w:val="ru-RU"/>
        </w:rPr>
        <w:t xml:space="preserve"> века. </w:t>
      </w:r>
    </w:p>
    <w:p w:rsidR="00A0619B" w:rsidRPr="0032274A" w:rsidRDefault="00474BE1" w:rsidP="00327432">
      <w:pPr>
        <w:widowControl/>
        <w:shd w:val="clear" w:color="auto" w:fill="FFFFFF"/>
        <w:spacing w:line="276" w:lineRule="auto"/>
        <w:ind w:firstLineChars="350" w:firstLine="980"/>
        <w:outlineLvl w:val="0"/>
        <w:rPr>
          <w:rFonts w:ascii="Times New Roman" w:hAnsi="Times New Roman" w:cs="Times New Roman"/>
          <w:b/>
          <w:sz w:val="28"/>
          <w:szCs w:val="28"/>
          <w:shd w:val="clear" w:color="auto" w:fill="FFFFFF"/>
          <w:lang w:val="ru-RU"/>
        </w:rPr>
      </w:pPr>
      <w:r w:rsidRPr="0032274A">
        <w:rPr>
          <w:rFonts w:ascii="Times New Roman" w:hAnsi="Times New Roman" w:cs="Times New Roman"/>
          <w:sz w:val="28"/>
          <w:szCs w:val="28"/>
          <w:lang w:val="ru-RU"/>
        </w:rPr>
        <w:t>К</w:t>
      </w:r>
      <w:r w:rsidR="007F4C20" w:rsidRPr="0032274A">
        <w:rPr>
          <w:rFonts w:ascii="Times New Roman" w:hAnsi="Times New Roman" w:cs="Times New Roman"/>
          <w:sz w:val="28"/>
          <w:szCs w:val="28"/>
          <w:lang w:val="ru-RU"/>
        </w:rPr>
        <w:t>итайские интеллигеты</w:t>
      </w:r>
      <w:r w:rsidR="00A53E2E" w:rsidRPr="0032274A">
        <w:rPr>
          <w:rFonts w:ascii="Times New Roman" w:hAnsi="Times New Roman" w:cs="Times New Roman"/>
          <w:sz w:val="28"/>
          <w:szCs w:val="28"/>
          <w:lang w:val="ru-RU"/>
        </w:rPr>
        <w:t xml:space="preserve"> </w:t>
      </w:r>
      <w:r w:rsidR="000E2DC9" w:rsidRPr="0032274A">
        <w:rPr>
          <w:rFonts w:ascii="Times New Roman" w:hAnsi="Times New Roman" w:cs="Times New Roman"/>
          <w:sz w:val="28"/>
          <w:szCs w:val="28"/>
          <w:lang w:val="ru-RU"/>
        </w:rPr>
        <w:t>(роялисты, реформисты буржуазии</w:t>
      </w:r>
      <w:r w:rsidR="00A53E2E" w:rsidRPr="0032274A">
        <w:rPr>
          <w:rFonts w:ascii="Times New Roman" w:hAnsi="Times New Roman" w:cs="Times New Roman"/>
          <w:sz w:val="28"/>
          <w:szCs w:val="28"/>
          <w:lang w:val="ru-RU"/>
        </w:rPr>
        <w:t xml:space="preserve">) </w:t>
      </w:r>
      <w:r w:rsidR="00694158" w:rsidRPr="0032274A">
        <w:rPr>
          <w:rFonts w:ascii="Times New Roman" w:hAnsi="Times New Roman" w:cs="Times New Roman"/>
          <w:sz w:val="28"/>
          <w:szCs w:val="28"/>
          <w:lang w:val="ru-RU"/>
        </w:rPr>
        <w:t>публикавали различные печатные прессы</w:t>
      </w:r>
      <w:r w:rsidR="0021222A" w:rsidRPr="0032274A">
        <w:rPr>
          <w:rFonts w:ascii="Times New Roman" w:hAnsi="Times New Roman" w:cs="Times New Roman"/>
          <w:sz w:val="28"/>
          <w:szCs w:val="28"/>
          <w:lang w:val="ru-RU"/>
        </w:rPr>
        <w:t xml:space="preserve"> по </w:t>
      </w:r>
      <w:r w:rsidR="00694158" w:rsidRPr="0032274A">
        <w:rPr>
          <w:rFonts w:ascii="Times New Roman" w:hAnsi="Times New Roman" w:cs="Times New Roman"/>
          <w:sz w:val="28"/>
          <w:szCs w:val="28"/>
          <w:lang w:val="ru-RU"/>
        </w:rPr>
        <w:t>концепции «свобода печати»</w:t>
      </w:r>
      <w:r w:rsidR="00A53E2E" w:rsidRPr="0032274A">
        <w:rPr>
          <w:rFonts w:ascii="Times New Roman" w:hAnsi="Times New Roman" w:cs="Times New Roman"/>
          <w:sz w:val="28"/>
          <w:szCs w:val="28"/>
          <w:lang w:val="ru-RU"/>
        </w:rPr>
        <w:t xml:space="preserve"> </w:t>
      </w:r>
      <w:r w:rsidR="00694158" w:rsidRPr="0032274A">
        <w:rPr>
          <w:rFonts w:ascii="Times New Roman" w:hAnsi="Times New Roman" w:cs="Times New Roman"/>
          <w:sz w:val="28"/>
          <w:szCs w:val="28"/>
          <w:lang w:val="ru-RU"/>
        </w:rPr>
        <w:t xml:space="preserve">, </w:t>
      </w:r>
      <w:r w:rsidR="0021222A" w:rsidRPr="0032274A">
        <w:rPr>
          <w:rFonts w:ascii="Times New Roman" w:hAnsi="Times New Roman" w:cs="Times New Roman"/>
          <w:sz w:val="28"/>
          <w:szCs w:val="28"/>
          <w:lang w:val="ru-RU"/>
        </w:rPr>
        <w:t xml:space="preserve">чтобы косвенно помогли осуществлять </w:t>
      </w:r>
      <w:r w:rsidR="00D138DB" w:rsidRPr="0032274A">
        <w:rPr>
          <w:rFonts w:ascii="Times New Roman" w:hAnsi="Times New Roman" w:cs="Times New Roman"/>
          <w:sz w:val="28"/>
          <w:szCs w:val="28"/>
          <w:lang w:val="ru-RU"/>
        </w:rPr>
        <w:t>независимность госудорства</w:t>
      </w:r>
      <w:r w:rsidR="00031EBC" w:rsidRPr="0032274A">
        <w:rPr>
          <w:rFonts w:ascii="Times New Roman" w:hAnsi="Times New Roman" w:cs="Times New Roman"/>
          <w:sz w:val="28"/>
          <w:szCs w:val="28"/>
          <w:lang w:val="ru-RU"/>
        </w:rPr>
        <w:t>,</w:t>
      </w:r>
      <w:r w:rsidR="00A53E2E" w:rsidRPr="0032274A">
        <w:rPr>
          <w:rFonts w:ascii="Times New Roman" w:hAnsi="Times New Roman" w:cs="Times New Roman"/>
          <w:sz w:val="28"/>
          <w:szCs w:val="28"/>
          <w:lang w:val="ru-RU"/>
        </w:rPr>
        <w:t xml:space="preserve"> </w:t>
      </w:r>
      <w:r w:rsidR="00031EBC" w:rsidRPr="0032274A">
        <w:rPr>
          <w:rFonts w:ascii="Times New Roman" w:hAnsi="Times New Roman" w:cs="Times New Roman"/>
          <w:sz w:val="28"/>
          <w:szCs w:val="28"/>
          <w:lang w:val="ru-RU"/>
        </w:rPr>
        <w:t xml:space="preserve">так как </w:t>
      </w:r>
      <w:r w:rsidR="004215A2" w:rsidRPr="0032274A">
        <w:rPr>
          <w:rFonts w:ascii="Times New Roman" w:hAnsi="Times New Roman" w:cs="Times New Roman"/>
          <w:sz w:val="28"/>
          <w:szCs w:val="28"/>
          <w:lang w:val="ru-RU"/>
        </w:rPr>
        <w:t>«Китайские реформы и революции в политике требовали и иного отношения к</w:t>
      </w:r>
      <w:r w:rsidR="00031EBC" w:rsidRPr="0032274A">
        <w:rPr>
          <w:rFonts w:ascii="Times New Roman" w:hAnsi="Times New Roman" w:cs="Times New Roman"/>
          <w:sz w:val="28"/>
          <w:szCs w:val="28"/>
          <w:lang w:val="ru-RU"/>
        </w:rPr>
        <w:t xml:space="preserve"> СМИ</w:t>
      </w:r>
      <w:r w:rsidR="004215A2" w:rsidRPr="0032274A">
        <w:rPr>
          <w:rFonts w:ascii="Times New Roman" w:hAnsi="Times New Roman" w:cs="Times New Roman"/>
          <w:sz w:val="28"/>
          <w:szCs w:val="28"/>
          <w:lang w:val="ru-RU"/>
        </w:rPr>
        <w:t>, Гоминьдановской Китая и коммунистической Китая пропа</w:t>
      </w:r>
      <w:r w:rsidR="00D138DB" w:rsidRPr="0032274A">
        <w:rPr>
          <w:rFonts w:ascii="Times New Roman" w:hAnsi="Times New Roman" w:cs="Times New Roman"/>
          <w:sz w:val="28"/>
          <w:szCs w:val="28"/>
          <w:lang w:val="ru-RU"/>
        </w:rPr>
        <w:t>ганде . они тесно взаймосвязаны</w:t>
      </w:r>
      <w:r w:rsidR="004215A2" w:rsidRPr="0032274A">
        <w:rPr>
          <w:rFonts w:ascii="Times New Roman" w:hAnsi="Times New Roman" w:cs="Times New Roman"/>
          <w:sz w:val="28"/>
          <w:szCs w:val="28"/>
          <w:lang w:val="ru-RU"/>
        </w:rPr>
        <w:t>»</w:t>
      </w:r>
      <w:r w:rsidR="000E2DC9" w:rsidRPr="0032274A">
        <w:rPr>
          <w:rStyle w:val="a7"/>
          <w:rFonts w:ascii="Times New Roman" w:hAnsi="Times New Roman" w:cs="Times New Roman"/>
          <w:sz w:val="28"/>
          <w:szCs w:val="28"/>
          <w:lang w:val="ru-RU"/>
        </w:rPr>
        <w:footnoteReference w:id="13"/>
      </w:r>
      <w:r w:rsidR="00D138DB" w:rsidRPr="0032274A">
        <w:rPr>
          <w:rFonts w:ascii="Times New Roman" w:hAnsi="Times New Roman" w:cs="Times New Roman"/>
          <w:sz w:val="28"/>
          <w:szCs w:val="28"/>
          <w:lang w:val="ru-RU"/>
        </w:rPr>
        <w:t>.</w:t>
      </w:r>
      <w:r w:rsidR="000A3803" w:rsidRPr="0032274A">
        <w:rPr>
          <w:rFonts w:ascii="Times New Roman" w:hAnsi="Times New Roman" w:cs="Times New Roman"/>
          <w:sz w:val="28"/>
          <w:szCs w:val="28"/>
          <w:lang w:val="ru-RU"/>
        </w:rPr>
        <w:t xml:space="preserve"> </w:t>
      </w:r>
      <w:r w:rsidR="00CB2C82" w:rsidRPr="0032274A">
        <w:rPr>
          <w:rFonts w:ascii="Times New Roman" w:hAnsi="Times New Roman" w:cs="Times New Roman"/>
          <w:sz w:val="28"/>
          <w:szCs w:val="28"/>
          <w:lang w:val="ru-RU"/>
        </w:rPr>
        <w:t xml:space="preserve">После </w:t>
      </w:r>
      <w:r w:rsidR="00C90488" w:rsidRPr="0032274A">
        <w:rPr>
          <w:rFonts w:ascii="Times New Roman" w:hAnsi="Times New Roman" w:cs="Times New Roman"/>
          <w:sz w:val="28"/>
          <w:szCs w:val="28"/>
          <w:lang w:val="ru-RU"/>
        </w:rPr>
        <w:t xml:space="preserve">экономической реформа в 1978 года, </w:t>
      </w:r>
      <w:r w:rsidR="00BD129B" w:rsidRPr="0032274A">
        <w:rPr>
          <w:rFonts w:ascii="Times New Roman" w:hAnsi="Times New Roman" w:cs="Times New Roman"/>
          <w:sz w:val="28"/>
          <w:szCs w:val="28"/>
          <w:lang w:val="ru-RU"/>
        </w:rPr>
        <w:t>«По мнению ведущих авторитетов КНР в области теории и практики СМК , пресса, радиовещание, телевидение и др. Сделали немало для пропаганды экономической реформы, социали</w:t>
      </w:r>
      <w:r w:rsidR="009272EA" w:rsidRPr="0032274A">
        <w:rPr>
          <w:rFonts w:ascii="Times New Roman" w:hAnsi="Times New Roman" w:cs="Times New Roman"/>
          <w:sz w:val="28"/>
          <w:szCs w:val="28"/>
          <w:lang w:val="ru-RU"/>
        </w:rPr>
        <w:t xml:space="preserve">стической модернизации общества, ... </w:t>
      </w:r>
      <w:r w:rsidR="00BD129B" w:rsidRPr="0032274A">
        <w:rPr>
          <w:rFonts w:ascii="Times New Roman" w:hAnsi="Times New Roman" w:cs="Times New Roman"/>
          <w:sz w:val="28"/>
          <w:szCs w:val="28"/>
          <w:lang w:val="ru-RU"/>
        </w:rPr>
        <w:t>Установление органичных всеторонних коммуникативных связей между обществом и СМК , основанных на взвимном понимании, является важным условием создания ''системы диалога</w:t>
      </w:r>
      <w:r w:rsidR="00BD129B" w:rsidRPr="0032274A">
        <w:rPr>
          <w:rFonts w:ascii="Times New Roman" w:hAnsi="Times New Roman" w:cs="Times New Roman" w:hint="eastAsia"/>
          <w:sz w:val="28"/>
          <w:szCs w:val="28"/>
          <w:lang w:val="ru-RU"/>
        </w:rPr>
        <w:t>''</w:t>
      </w:r>
      <w:r w:rsidR="00BD129B" w:rsidRPr="0032274A">
        <w:rPr>
          <w:rFonts w:ascii="Times New Roman" w:hAnsi="Times New Roman" w:cs="Times New Roman"/>
          <w:sz w:val="28"/>
          <w:szCs w:val="28"/>
          <w:lang w:val="ru-RU"/>
        </w:rPr>
        <w:t>»</w:t>
      </w:r>
      <w:r w:rsidR="000E2DC9" w:rsidRPr="0032274A">
        <w:rPr>
          <w:rStyle w:val="a7"/>
          <w:rFonts w:ascii="Times New Roman" w:hAnsi="Times New Roman" w:cs="Times New Roman"/>
          <w:sz w:val="28"/>
          <w:szCs w:val="28"/>
          <w:lang w:val="ru-RU"/>
        </w:rPr>
        <w:footnoteReference w:id="14"/>
      </w:r>
      <w:r w:rsidR="009272EA" w:rsidRPr="0032274A">
        <w:rPr>
          <w:rFonts w:ascii="Times New Roman" w:hAnsi="Times New Roman" w:cs="Times New Roman"/>
          <w:sz w:val="28"/>
          <w:szCs w:val="28"/>
          <w:lang w:val="ru-RU"/>
        </w:rPr>
        <w:t xml:space="preserve">, поэтому правительство КНР </w:t>
      </w:r>
      <w:r w:rsidR="000F0424" w:rsidRPr="0032274A">
        <w:rPr>
          <w:rFonts w:ascii="Times New Roman" w:hAnsi="Times New Roman" w:cs="Times New Roman"/>
          <w:sz w:val="28"/>
          <w:szCs w:val="28"/>
          <w:lang w:val="ru-RU"/>
        </w:rPr>
        <w:t>реформирует системы СМК</w:t>
      </w:r>
      <w:r w:rsidR="00B90BE4" w:rsidRPr="0032274A">
        <w:rPr>
          <w:rFonts w:ascii="Times New Roman" w:hAnsi="Times New Roman" w:cs="Times New Roman"/>
          <w:sz w:val="28"/>
          <w:szCs w:val="28"/>
          <w:lang w:val="ru-RU"/>
        </w:rPr>
        <w:t xml:space="preserve"> стремяться использовать опыт своих зарубежных коллег, например, США</w:t>
      </w:r>
      <w:r w:rsidR="000F0424" w:rsidRPr="0032274A">
        <w:rPr>
          <w:rFonts w:ascii="Times New Roman" w:hAnsi="Times New Roman" w:cs="Times New Roman"/>
          <w:sz w:val="28"/>
          <w:szCs w:val="28"/>
          <w:lang w:val="ru-RU"/>
        </w:rPr>
        <w:t xml:space="preserve">. </w:t>
      </w:r>
      <w:r w:rsidR="00F23453" w:rsidRPr="0032274A">
        <w:rPr>
          <w:rFonts w:ascii="Times New Roman" w:hAnsi="Times New Roman" w:cs="Times New Roman"/>
          <w:sz w:val="28"/>
          <w:szCs w:val="28"/>
          <w:lang w:val="ru-RU"/>
        </w:rPr>
        <w:t xml:space="preserve"> Вскоре </w:t>
      </w:r>
      <w:r w:rsidR="000F0424" w:rsidRPr="0032274A">
        <w:rPr>
          <w:rFonts w:ascii="Times New Roman" w:hAnsi="Times New Roman" w:cs="Times New Roman"/>
          <w:sz w:val="28"/>
          <w:szCs w:val="28"/>
          <w:lang w:val="ru-RU"/>
        </w:rPr>
        <w:t xml:space="preserve">в китайские СМИ </w:t>
      </w:r>
      <w:r w:rsidR="001832E5" w:rsidRPr="0032274A">
        <w:rPr>
          <w:rFonts w:ascii="Times New Roman" w:hAnsi="Times New Roman" w:cs="Times New Roman"/>
          <w:sz w:val="28"/>
          <w:szCs w:val="28"/>
          <w:lang w:val="ru-RU"/>
        </w:rPr>
        <w:t>появилось не</w:t>
      </w:r>
      <w:r w:rsidR="000F0424" w:rsidRPr="0032274A">
        <w:rPr>
          <w:rFonts w:ascii="Times New Roman" w:hAnsi="Times New Roman" w:cs="Times New Roman"/>
          <w:sz w:val="28"/>
          <w:szCs w:val="28"/>
          <w:lang w:val="ru-RU"/>
        </w:rPr>
        <w:t>мало статей и прог</w:t>
      </w:r>
      <w:r w:rsidR="000332AB" w:rsidRPr="0032274A">
        <w:rPr>
          <w:rFonts w:ascii="Times New Roman" w:hAnsi="Times New Roman" w:cs="Times New Roman"/>
          <w:sz w:val="28"/>
          <w:szCs w:val="28"/>
          <w:lang w:val="ru-RU"/>
        </w:rPr>
        <w:t>р</w:t>
      </w:r>
      <w:r w:rsidR="000F0424" w:rsidRPr="0032274A">
        <w:rPr>
          <w:rFonts w:ascii="Times New Roman" w:hAnsi="Times New Roman" w:cs="Times New Roman"/>
          <w:sz w:val="28"/>
          <w:szCs w:val="28"/>
          <w:lang w:val="ru-RU"/>
        </w:rPr>
        <w:t>амм</w:t>
      </w:r>
      <w:r w:rsidR="000332AB" w:rsidRPr="0032274A">
        <w:rPr>
          <w:rStyle w:val="apple-converted-space"/>
          <w:rFonts w:ascii="Times New Roman" w:hAnsi="Times New Roman" w:cs="Times New Roman"/>
          <w:sz w:val="28"/>
          <w:szCs w:val="28"/>
          <w:shd w:val="clear" w:color="auto" w:fill="FFFFFF"/>
        </w:rPr>
        <w:t> </w:t>
      </w:r>
      <w:r w:rsidR="000332AB" w:rsidRPr="0032274A">
        <w:rPr>
          <w:rStyle w:val="apple-converted-space"/>
          <w:rFonts w:ascii="Times New Roman" w:hAnsi="Times New Roman" w:cs="Times New Roman"/>
          <w:sz w:val="28"/>
          <w:szCs w:val="28"/>
          <w:shd w:val="clear" w:color="auto" w:fill="FFFFFF"/>
          <w:lang w:val="ru-RU"/>
        </w:rPr>
        <w:t>, касающиеся</w:t>
      </w:r>
      <w:r w:rsidR="000332AB" w:rsidRPr="0032274A">
        <w:rPr>
          <w:rFonts w:ascii="Times New Roman" w:hAnsi="Times New Roman" w:cs="Times New Roman"/>
          <w:sz w:val="28"/>
          <w:szCs w:val="28"/>
          <w:shd w:val="clear" w:color="auto" w:fill="FFFFFF"/>
          <w:lang w:val="ru-RU"/>
        </w:rPr>
        <w:t xml:space="preserve"> проблем о </w:t>
      </w:r>
      <w:r w:rsidR="000332AB" w:rsidRPr="0032274A">
        <w:rPr>
          <w:rFonts w:ascii="Times New Roman" w:hAnsi="Times New Roman" w:cs="Times New Roman"/>
          <w:bCs/>
          <w:sz w:val="28"/>
          <w:szCs w:val="28"/>
          <w:shd w:val="clear" w:color="auto" w:fill="FFFFFF"/>
          <w:lang w:val="ru-RU"/>
        </w:rPr>
        <w:t>политической</w:t>
      </w:r>
      <w:r w:rsidR="000332AB" w:rsidRPr="0032274A">
        <w:rPr>
          <w:rStyle w:val="apple-converted-space"/>
          <w:rFonts w:ascii="Times New Roman" w:hAnsi="Times New Roman" w:cs="Times New Roman"/>
          <w:sz w:val="28"/>
          <w:szCs w:val="28"/>
          <w:shd w:val="clear" w:color="auto" w:fill="FFFFFF"/>
        </w:rPr>
        <w:t> </w:t>
      </w:r>
      <w:r w:rsidR="000332AB" w:rsidRPr="0032274A">
        <w:rPr>
          <w:rFonts w:ascii="Times New Roman" w:hAnsi="Times New Roman" w:cs="Times New Roman"/>
          <w:bCs/>
          <w:sz w:val="28"/>
          <w:szCs w:val="28"/>
          <w:shd w:val="clear" w:color="auto" w:fill="FFFFFF"/>
          <w:lang w:val="ru-RU"/>
        </w:rPr>
        <w:t>жизни</w:t>
      </w:r>
      <w:r w:rsidR="000332AB" w:rsidRPr="0032274A">
        <w:rPr>
          <w:rStyle w:val="apple-converted-space"/>
          <w:rFonts w:ascii="Times New Roman" w:hAnsi="Times New Roman" w:cs="Times New Roman"/>
          <w:sz w:val="28"/>
          <w:szCs w:val="28"/>
          <w:shd w:val="clear" w:color="auto" w:fill="FFFFFF"/>
        </w:rPr>
        <w:t> </w:t>
      </w:r>
      <w:r w:rsidR="000332AB" w:rsidRPr="0032274A">
        <w:rPr>
          <w:rFonts w:ascii="Times New Roman" w:hAnsi="Times New Roman" w:cs="Times New Roman"/>
          <w:sz w:val="28"/>
          <w:szCs w:val="28"/>
          <w:shd w:val="clear" w:color="auto" w:fill="FFFFFF"/>
          <w:lang w:val="ru-RU"/>
        </w:rPr>
        <w:t>общества.</w:t>
      </w:r>
      <w:r w:rsidR="000332AB" w:rsidRPr="0032274A">
        <w:rPr>
          <w:rFonts w:ascii="Times New Roman" w:hAnsi="Times New Roman" w:cs="Times New Roman"/>
          <w:sz w:val="28"/>
          <w:szCs w:val="28"/>
          <w:lang w:val="ru-RU"/>
        </w:rPr>
        <w:t xml:space="preserve"> Безусловно, </w:t>
      </w:r>
      <w:r w:rsidR="00B90BE4" w:rsidRPr="0032274A">
        <w:rPr>
          <w:rFonts w:ascii="Times New Roman" w:hAnsi="Times New Roman" w:cs="Times New Roman"/>
          <w:sz w:val="28"/>
          <w:szCs w:val="28"/>
          <w:lang w:val="ru-RU"/>
        </w:rPr>
        <w:t>это был большой</w:t>
      </w:r>
      <w:r w:rsidR="000F0424" w:rsidRPr="0032274A">
        <w:rPr>
          <w:rFonts w:ascii="Times New Roman" w:hAnsi="Times New Roman" w:cs="Times New Roman"/>
          <w:sz w:val="28"/>
          <w:szCs w:val="28"/>
          <w:lang w:val="ru-RU"/>
        </w:rPr>
        <w:t xml:space="preserve"> шаг защит </w:t>
      </w:r>
      <w:r w:rsidR="00B90BE4" w:rsidRPr="0032274A">
        <w:rPr>
          <w:rFonts w:ascii="Times New Roman" w:hAnsi="Times New Roman" w:cs="Times New Roman"/>
          <w:sz w:val="28"/>
          <w:szCs w:val="28"/>
          <w:lang w:val="ru-RU"/>
        </w:rPr>
        <w:t>права на получения информации граждане</w:t>
      </w:r>
      <w:r w:rsidR="000332AB" w:rsidRPr="0032274A">
        <w:rPr>
          <w:rFonts w:ascii="Times New Roman" w:hAnsi="Times New Roman" w:cs="Times New Roman"/>
          <w:sz w:val="28"/>
          <w:szCs w:val="28"/>
          <w:lang w:val="ru-RU"/>
        </w:rPr>
        <w:t xml:space="preserve"> КНР</w:t>
      </w:r>
      <w:r w:rsidR="00B90BE4" w:rsidRPr="0032274A">
        <w:rPr>
          <w:rFonts w:ascii="Times New Roman" w:hAnsi="Times New Roman" w:cs="Times New Roman"/>
          <w:sz w:val="28"/>
          <w:szCs w:val="28"/>
          <w:lang w:val="ru-RU"/>
        </w:rPr>
        <w:t>.</w:t>
      </w:r>
      <w:r w:rsidR="000A0822" w:rsidRPr="0032274A">
        <w:rPr>
          <w:rFonts w:ascii="Times New Roman" w:hAnsi="Times New Roman" w:cs="Times New Roman"/>
          <w:sz w:val="28"/>
          <w:szCs w:val="28"/>
          <w:lang w:val="ru-RU"/>
        </w:rPr>
        <w:t xml:space="preserve"> Например, программы телевидения  </w:t>
      </w:r>
      <w:r w:rsidR="000A0822" w:rsidRPr="0032274A">
        <w:rPr>
          <w:rFonts w:ascii="Times New Roman" w:hAnsi="Times New Roman" w:cs="Times New Roman" w:hint="eastAsia"/>
          <w:sz w:val="28"/>
          <w:szCs w:val="28"/>
          <w:lang w:val="ru-RU"/>
        </w:rPr>
        <w:t xml:space="preserve">CCTV </w:t>
      </w:r>
      <w:r w:rsidR="000A0822" w:rsidRPr="0032274A">
        <w:rPr>
          <w:rFonts w:ascii="Times New Roman" w:hAnsi="Times New Roman" w:cs="Times New Roman"/>
          <w:sz w:val="28"/>
          <w:szCs w:val="28"/>
          <w:lang w:val="ru-RU"/>
        </w:rPr>
        <w:t xml:space="preserve">«Должно быть сказать правду», «Интервью у фокуса» и т.д., Кроме того, </w:t>
      </w:r>
      <w:r w:rsidRPr="0032274A">
        <w:rPr>
          <w:rFonts w:ascii="Times New Roman" w:hAnsi="Times New Roman" w:cs="Times New Roman"/>
          <w:sz w:val="28"/>
          <w:szCs w:val="28"/>
          <w:lang w:val="ru-RU"/>
        </w:rPr>
        <w:t xml:space="preserve">В </w:t>
      </w:r>
      <w:r w:rsidR="000A3803" w:rsidRPr="0032274A">
        <w:rPr>
          <w:rFonts w:ascii="Times New Roman" w:hAnsi="Times New Roman" w:cs="Times New Roman"/>
          <w:sz w:val="28"/>
          <w:szCs w:val="28"/>
          <w:lang w:val="ru-RU"/>
        </w:rPr>
        <w:t xml:space="preserve">последние </w:t>
      </w:r>
      <w:r w:rsidRPr="0032274A">
        <w:rPr>
          <w:rFonts w:ascii="Times New Roman" w:hAnsi="Times New Roman" w:cs="Times New Roman"/>
          <w:sz w:val="28"/>
          <w:szCs w:val="28"/>
          <w:lang w:val="ru-RU"/>
        </w:rPr>
        <w:t>годы</w:t>
      </w:r>
      <w:r w:rsidR="009B4F3E" w:rsidRPr="0032274A">
        <w:rPr>
          <w:rFonts w:ascii="Times New Roman" w:hAnsi="Times New Roman" w:cs="Times New Roman" w:hint="eastAsia"/>
          <w:sz w:val="28"/>
          <w:szCs w:val="28"/>
          <w:lang w:val="ru-RU"/>
        </w:rPr>
        <w:t>，</w:t>
      </w:r>
      <w:r w:rsidR="009B4F3E" w:rsidRPr="0032274A">
        <w:rPr>
          <w:rFonts w:ascii="Times New Roman" w:hAnsi="Times New Roman" w:cs="Times New Roman" w:hint="eastAsia"/>
          <w:sz w:val="28"/>
          <w:szCs w:val="28"/>
          <w:lang w:val="ru-RU"/>
        </w:rPr>
        <w:t xml:space="preserve"> </w:t>
      </w:r>
      <w:r w:rsidR="009B4F3E" w:rsidRPr="0032274A">
        <w:rPr>
          <w:rFonts w:ascii="Times New Roman" w:hAnsi="Times New Roman" w:cs="Times New Roman"/>
          <w:sz w:val="28"/>
          <w:szCs w:val="28"/>
          <w:lang w:val="ru-RU"/>
        </w:rPr>
        <w:t>Интернет играет важную роль в защите права</w:t>
      </w:r>
      <w:r w:rsidR="0008133F" w:rsidRPr="0032274A">
        <w:rPr>
          <w:rFonts w:ascii="Times New Roman" w:hAnsi="Times New Roman" w:cs="Times New Roman"/>
          <w:sz w:val="28"/>
          <w:szCs w:val="28"/>
          <w:lang w:val="ru-RU"/>
        </w:rPr>
        <w:t xml:space="preserve"> на свободу выражения мнений граждане, и у КНР много негативных новостей впервые распространялись в Иетернете. </w:t>
      </w:r>
      <w:r w:rsidR="00A53E2E" w:rsidRPr="0032274A">
        <w:rPr>
          <w:rFonts w:ascii="Times New Roman" w:hAnsi="Times New Roman" w:cs="Times New Roman"/>
          <w:sz w:val="28"/>
          <w:szCs w:val="28"/>
          <w:lang w:val="ru-RU"/>
        </w:rPr>
        <w:t xml:space="preserve">Чиновники </w:t>
      </w:r>
      <w:r w:rsidR="0008133F" w:rsidRPr="0032274A">
        <w:rPr>
          <w:rFonts w:ascii="Times New Roman" w:hAnsi="Times New Roman" w:cs="Times New Roman"/>
          <w:sz w:val="28"/>
          <w:szCs w:val="28"/>
          <w:lang w:val="ru-RU"/>
        </w:rPr>
        <w:t xml:space="preserve">КНР </w:t>
      </w:r>
      <w:r w:rsidR="00901F8A" w:rsidRPr="0032274A">
        <w:rPr>
          <w:rFonts w:ascii="Times New Roman" w:hAnsi="Times New Roman" w:cs="Times New Roman"/>
          <w:sz w:val="28"/>
          <w:szCs w:val="28"/>
          <w:lang w:val="ru-RU"/>
        </w:rPr>
        <w:t xml:space="preserve">все </w:t>
      </w:r>
      <w:r w:rsidR="0008133F" w:rsidRPr="0032274A">
        <w:rPr>
          <w:rFonts w:ascii="Times New Roman" w:hAnsi="Times New Roman" w:cs="Times New Roman"/>
          <w:sz w:val="28"/>
          <w:szCs w:val="28"/>
          <w:lang w:val="ru-RU"/>
        </w:rPr>
        <w:t>более</w:t>
      </w:r>
      <w:r w:rsidR="00901F8A" w:rsidRPr="0032274A">
        <w:rPr>
          <w:rFonts w:ascii="Times New Roman" w:hAnsi="Times New Roman" w:cs="Times New Roman"/>
          <w:sz w:val="28"/>
          <w:szCs w:val="28"/>
          <w:lang w:val="ru-RU"/>
        </w:rPr>
        <w:t xml:space="preserve"> </w:t>
      </w:r>
      <w:r w:rsidR="00A53E2E" w:rsidRPr="0032274A">
        <w:rPr>
          <w:rFonts w:ascii="Times New Roman" w:hAnsi="Times New Roman" w:cs="Times New Roman"/>
          <w:sz w:val="28"/>
          <w:szCs w:val="28"/>
          <w:lang w:val="ru-RU"/>
        </w:rPr>
        <w:t>станут</w:t>
      </w:r>
      <w:r w:rsidR="0008133F" w:rsidRPr="0032274A">
        <w:rPr>
          <w:rFonts w:ascii="Times New Roman" w:hAnsi="Times New Roman" w:cs="Times New Roman"/>
          <w:sz w:val="28"/>
          <w:szCs w:val="28"/>
          <w:lang w:val="ru-RU"/>
        </w:rPr>
        <w:t xml:space="preserve"> под к</w:t>
      </w:r>
      <w:r w:rsidR="00901F8A" w:rsidRPr="0032274A">
        <w:rPr>
          <w:rFonts w:ascii="Times New Roman" w:hAnsi="Times New Roman" w:cs="Times New Roman"/>
          <w:sz w:val="28"/>
          <w:szCs w:val="28"/>
          <w:lang w:val="ru-RU"/>
        </w:rPr>
        <w:t>онтролем</w:t>
      </w:r>
      <w:r w:rsidR="0008133F" w:rsidRPr="0032274A">
        <w:rPr>
          <w:rFonts w:ascii="Times New Roman" w:hAnsi="Times New Roman" w:cs="Times New Roman"/>
          <w:sz w:val="28"/>
          <w:szCs w:val="28"/>
          <w:lang w:val="ru-RU"/>
        </w:rPr>
        <w:t xml:space="preserve"> </w:t>
      </w:r>
      <w:r w:rsidR="00901F8A" w:rsidRPr="0032274A">
        <w:rPr>
          <w:rFonts w:ascii="Times New Roman" w:hAnsi="Times New Roman" w:cs="Times New Roman"/>
          <w:sz w:val="28"/>
          <w:szCs w:val="28"/>
          <w:lang w:val="ru-RU"/>
        </w:rPr>
        <w:t>СМИ .</w:t>
      </w:r>
    </w:p>
    <w:p w:rsidR="00A0619B" w:rsidRPr="0032274A" w:rsidRDefault="00D138DB" w:rsidP="00327432">
      <w:pPr>
        <w:widowControl/>
        <w:shd w:val="clear" w:color="auto" w:fill="FFFFFF"/>
        <w:spacing w:line="276" w:lineRule="auto"/>
        <w:ind w:firstLineChars="350" w:firstLine="980"/>
        <w:outlineLvl w:val="0"/>
        <w:rPr>
          <w:rFonts w:ascii="Times New Roman" w:hAnsi="Times New Roman" w:cs="Times New Roman"/>
          <w:b/>
          <w:sz w:val="28"/>
          <w:szCs w:val="28"/>
          <w:shd w:val="clear" w:color="auto" w:fill="FFFFFF"/>
          <w:lang w:val="ru-RU"/>
        </w:rPr>
      </w:pPr>
      <w:r w:rsidRPr="0032274A">
        <w:rPr>
          <w:rFonts w:ascii="Times New Roman" w:hAnsi="Times New Roman" w:cs="Times New Roman"/>
          <w:sz w:val="28"/>
          <w:szCs w:val="28"/>
          <w:lang w:val="ru-RU"/>
        </w:rPr>
        <w:lastRenderedPageBreak/>
        <w:t>Однако, необходимо отметить, что повседневная практика СМИ теснейшим образом связана с ниформационной безопасностью самого государства в любых странах. В. Н. Лопатин предлагает выделить три объекта защиты в качестве основных: 1. Защита информации и прав на неё (в т.ч. право на доступ к информации, право на тайну, право на объекты интеллектуальной собственности); 2. Защита человека и об</w:t>
      </w:r>
      <w:r w:rsidR="00A53E2E" w:rsidRPr="0032274A">
        <w:rPr>
          <w:rFonts w:ascii="Times New Roman" w:hAnsi="Times New Roman" w:cs="Times New Roman"/>
          <w:sz w:val="28"/>
          <w:szCs w:val="28"/>
          <w:lang w:val="ru-RU"/>
        </w:rPr>
        <w:t xml:space="preserve">щества от «вредной» информации; </w:t>
      </w:r>
      <w:r w:rsidRPr="0032274A">
        <w:rPr>
          <w:rFonts w:ascii="Times New Roman" w:hAnsi="Times New Roman" w:cs="Times New Roman"/>
          <w:sz w:val="28"/>
          <w:szCs w:val="28"/>
          <w:lang w:val="ru-RU"/>
        </w:rPr>
        <w:t>3. Защита информационных систем и прав на них (в т.</w:t>
      </w:r>
      <w:r w:rsidR="00A53E2E" w:rsidRPr="0032274A">
        <w:rPr>
          <w:rFonts w:ascii="Times New Roman" w:hAnsi="Times New Roman" w:cs="Times New Roman"/>
          <w:sz w:val="28"/>
          <w:szCs w:val="28"/>
          <w:lang w:val="ru-RU"/>
        </w:rPr>
        <w:t xml:space="preserve"> </w:t>
      </w:r>
      <w:r w:rsidRPr="0032274A">
        <w:rPr>
          <w:rFonts w:ascii="Times New Roman" w:hAnsi="Times New Roman" w:cs="Times New Roman"/>
          <w:sz w:val="28"/>
          <w:szCs w:val="28"/>
          <w:lang w:val="ru-RU"/>
        </w:rPr>
        <w:t xml:space="preserve">ч. право и тнтересов государства по сохранению единого информационного пространства в стране) </w:t>
      </w:r>
      <w:r w:rsidR="00A058BA" w:rsidRPr="0032274A">
        <w:rPr>
          <w:rStyle w:val="a7"/>
          <w:rFonts w:ascii="Times New Roman" w:hAnsi="Times New Roman" w:cs="Times New Roman"/>
          <w:sz w:val="28"/>
          <w:szCs w:val="28"/>
          <w:lang w:val="ru-RU"/>
        </w:rPr>
        <w:footnoteReference w:id="15"/>
      </w:r>
      <w:r w:rsidRPr="0032274A">
        <w:rPr>
          <w:rFonts w:ascii="Times New Roman" w:hAnsi="Times New Roman" w:cs="Times New Roman"/>
          <w:sz w:val="28"/>
          <w:szCs w:val="28"/>
          <w:lang w:val="ru-RU"/>
        </w:rPr>
        <w:t>.</w:t>
      </w:r>
      <w:r w:rsidR="00A53E2E" w:rsidRPr="0032274A">
        <w:rPr>
          <w:rFonts w:ascii="Times New Roman" w:hAnsi="Times New Roman" w:cs="Times New Roman"/>
          <w:sz w:val="28"/>
          <w:szCs w:val="28"/>
          <w:lang w:val="ru-RU"/>
        </w:rPr>
        <w:t xml:space="preserve"> </w:t>
      </w:r>
      <w:r w:rsidR="00D85926" w:rsidRPr="0032274A">
        <w:rPr>
          <w:rFonts w:ascii="Times New Roman" w:eastAsia="SimSun" w:hAnsi="Times New Roman" w:cs="Times New Roman"/>
          <w:bCs/>
          <w:kern w:val="36"/>
          <w:sz w:val="28"/>
          <w:szCs w:val="28"/>
          <w:lang w:val="ru-RU"/>
        </w:rPr>
        <w:t xml:space="preserve">Дэннис и Мэррилл </w:t>
      </w:r>
      <w:r w:rsidR="00031EBC" w:rsidRPr="0032274A">
        <w:rPr>
          <w:rFonts w:ascii="Times New Roman" w:eastAsia="SimSun" w:hAnsi="Times New Roman" w:cs="Times New Roman"/>
          <w:bCs/>
          <w:kern w:val="36"/>
          <w:sz w:val="28"/>
          <w:szCs w:val="28"/>
          <w:lang w:val="ru-RU"/>
        </w:rPr>
        <w:t xml:space="preserve">также </w:t>
      </w:r>
      <w:r w:rsidR="00D85926" w:rsidRPr="0032274A">
        <w:rPr>
          <w:rFonts w:ascii="Times New Roman" w:eastAsia="SimSun" w:hAnsi="Times New Roman" w:cs="Times New Roman"/>
          <w:bCs/>
          <w:kern w:val="36"/>
          <w:sz w:val="28"/>
          <w:szCs w:val="28"/>
          <w:lang w:val="ru-RU"/>
        </w:rPr>
        <w:t xml:space="preserve">считают, что «Под свободой печати обычно </w:t>
      </w:r>
      <w:r w:rsidR="00D2279D" w:rsidRPr="0032274A">
        <w:rPr>
          <w:rFonts w:ascii="Times New Roman" w:eastAsia="SimSun" w:hAnsi="Times New Roman" w:cs="Times New Roman"/>
          <w:bCs/>
          <w:kern w:val="36"/>
          <w:sz w:val="28"/>
          <w:szCs w:val="28"/>
          <w:lang w:val="ru-RU"/>
        </w:rPr>
        <w:t>понимается</w:t>
      </w:r>
      <w:r w:rsidR="00D85926" w:rsidRPr="0032274A">
        <w:rPr>
          <w:rFonts w:ascii="Times New Roman" w:eastAsia="SimSun" w:hAnsi="Times New Roman" w:cs="Times New Roman"/>
          <w:bCs/>
          <w:kern w:val="36"/>
          <w:sz w:val="28"/>
          <w:szCs w:val="28"/>
          <w:lang w:val="ru-RU"/>
        </w:rPr>
        <w:t xml:space="preserve"> «право распространять идеи, мнения и информацию через печатное слово без ограничений со стороны правительства», и кроме того, современное толкование свободы печати в большой степени зависит от юридического толкования таких терминов, как «Конгресс», «ни одного закона» и «печать»</w:t>
      </w:r>
      <w:r w:rsidR="00E31E56" w:rsidRPr="0032274A">
        <w:rPr>
          <w:rStyle w:val="a7"/>
          <w:rFonts w:ascii="Times New Roman" w:eastAsia="SimSun" w:hAnsi="Times New Roman" w:cs="Times New Roman"/>
          <w:bCs/>
          <w:kern w:val="36"/>
          <w:sz w:val="28"/>
          <w:szCs w:val="28"/>
          <w:lang w:val="ru-RU"/>
        </w:rPr>
        <w:footnoteReference w:id="16"/>
      </w:r>
      <w:r w:rsidR="00D2279D" w:rsidRPr="0032274A">
        <w:rPr>
          <w:rFonts w:ascii="Times New Roman" w:eastAsia="SimSun" w:hAnsi="Times New Roman" w:cs="Times New Roman"/>
          <w:bCs/>
          <w:kern w:val="36"/>
          <w:sz w:val="28"/>
          <w:szCs w:val="28"/>
          <w:lang w:val="ru-RU"/>
        </w:rPr>
        <w:t>.</w:t>
      </w:r>
      <w:r w:rsidR="00A53E2E" w:rsidRPr="0032274A">
        <w:rPr>
          <w:rFonts w:ascii="Times New Roman" w:eastAsia="SimSun" w:hAnsi="Times New Roman" w:cs="Times New Roman"/>
          <w:bCs/>
          <w:kern w:val="36"/>
          <w:sz w:val="28"/>
          <w:szCs w:val="28"/>
          <w:lang w:val="ru-RU"/>
        </w:rPr>
        <w:t xml:space="preserve"> Все </w:t>
      </w:r>
      <w:r w:rsidR="00A53E2E" w:rsidRPr="0032274A">
        <w:rPr>
          <w:rStyle w:val="apple-converted-space"/>
          <w:rFonts w:ascii="Times New Roman" w:hAnsi="Times New Roman" w:cs="Times New Roman"/>
          <w:sz w:val="28"/>
          <w:szCs w:val="28"/>
          <w:shd w:val="clear" w:color="auto" w:fill="FFFFFF"/>
          <w:lang w:val="ru-RU"/>
        </w:rPr>
        <w:t xml:space="preserve">знаем, что </w:t>
      </w:r>
      <w:r w:rsidR="00031EBC" w:rsidRPr="0032274A">
        <w:rPr>
          <w:rStyle w:val="apple-converted-space"/>
          <w:rFonts w:ascii="Times New Roman" w:hAnsi="Times New Roman" w:cs="Times New Roman"/>
          <w:sz w:val="28"/>
          <w:szCs w:val="28"/>
          <w:shd w:val="clear" w:color="auto" w:fill="FFFFFF"/>
          <w:lang w:val="ru-RU"/>
        </w:rPr>
        <w:t>«</w:t>
      </w:r>
      <w:r w:rsidR="00031EBC" w:rsidRPr="0032274A">
        <w:rPr>
          <w:rFonts w:ascii="Times New Roman" w:hAnsi="Times New Roman" w:cs="Times New Roman"/>
          <w:bCs/>
          <w:sz w:val="28"/>
          <w:szCs w:val="28"/>
          <w:shd w:val="clear" w:color="auto" w:fill="FFFFFF"/>
          <w:lang w:val="ru-RU"/>
        </w:rPr>
        <w:t>Свобода</w:t>
      </w:r>
      <w:r w:rsidR="00031EBC" w:rsidRPr="0032274A">
        <w:rPr>
          <w:rStyle w:val="apple-converted-space"/>
          <w:rFonts w:ascii="Times New Roman" w:hAnsi="Times New Roman" w:cs="Times New Roman"/>
          <w:sz w:val="28"/>
          <w:szCs w:val="28"/>
          <w:shd w:val="clear" w:color="auto" w:fill="FFFFFF"/>
        </w:rPr>
        <w:t> </w:t>
      </w:r>
      <w:r w:rsidR="00031EBC" w:rsidRPr="0032274A">
        <w:rPr>
          <w:rFonts w:ascii="Times New Roman" w:hAnsi="Times New Roman" w:cs="Times New Roman"/>
          <w:sz w:val="28"/>
          <w:szCs w:val="28"/>
          <w:shd w:val="clear" w:color="auto" w:fill="FFFFFF"/>
          <w:lang w:val="ru-RU"/>
        </w:rPr>
        <w:t>есть право делать всё, что дозволено законами»</w:t>
      </w:r>
      <w:r w:rsidR="00031EBC" w:rsidRPr="0032274A">
        <w:rPr>
          <w:rFonts w:ascii="Times New Roman" w:hAnsi="Times New Roman" w:cs="Times New Roman"/>
          <w:sz w:val="28"/>
          <w:szCs w:val="28"/>
          <w:lang w:val="ru-RU"/>
        </w:rPr>
        <w:t xml:space="preserve"> (Монтескье)</w:t>
      </w:r>
      <w:r w:rsidR="00031EBC" w:rsidRPr="0032274A">
        <w:rPr>
          <w:rFonts w:ascii="Times New Roman" w:hAnsi="Times New Roman" w:cs="Times New Roman"/>
          <w:sz w:val="28"/>
          <w:szCs w:val="28"/>
          <w:shd w:val="clear" w:color="auto" w:fill="FFFFFF"/>
          <w:lang w:val="ru-RU"/>
        </w:rPr>
        <w:t xml:space="preserve">, а </w:t>
      </w:r>
      <w:r w:rsidR="00031EBC" w:rsidRPr="0032274A">
        <w:rPr>
          <w:rStyle w:val="apple-converted-space"/>
          <w:rFonts w:ascii="Times New Roman" w:hAnsi="Times New Roman" w:cs="Times New Roman"/>
          <w:sz w:val="28"/>
          <w:szCs w:val="28"/>
          <w:shd w:val="clear" w:color="auto" w:fill="FFFFFF"/>
          <w:lang w:val="ru-RU"/>
        </w:rPr>
        <w:t xml:space="preserve">Достоевский полностью согласился с ним: «Свобода не в том, чтобы не сдерживать себя, а в том, чтобы владеть собой». Можно </w:t>
      </w:r>
      <w:r w:rsidR="00A53E2E" w:rsidRPr="0032274A">
        <w:rPr>
          <w:rStyle w:val="apple-converted-space"/>
          <w:rFonts w:ascii="Times New Roman" w:hAnsi="Times New Roman" w:cs="Times New Roman"/>
          <w:sz w:val="28"/>
          <w:szCs w:val="28"/>
          <w:shd w:val="clear" w:color="auto" w:fill="FFFFFF"/>
          <w:lang w:val="ru-RU"/>
        </w:rPr>
        <w:t>сказать, что</w:t>
      </w:r>
      <w:r w:rsidR="00595AA7" w:rsidRPr="0032274A">
        <w:rPr>
          <w:rStyle w:val="apple-converted-space"/>
          <w:rFonts w:ascii="Times New Roman" w:hAnsi="Times New Roman" w:cs="Times New Roman"/>
          <w:sz w:val="28"/>
          <w:szCs w:val="28"/>
          <w:shd w:val="clear" w:color="auto" w:fill="FFFFFF"/>
          <w:lang w:val="ru-RU"/>
        </w:rPr>
        <w:t xml:space="preserve"> </w:t>
      </w:r>
      <w:r w:rsidR="00A53E2E" w:rsidRPr="0032274A">
        <w:rPr>
          <w:rStyle w:val="apple-converted-space"/>
          <w:rFonts w:ascii="Times New Roman" w:hAnsi="Times New Roman" w:cs="Times New Roman"/>
          <w:sz w:val="28"/>
          <w:szCs w:val="28"/>
          <w:shd w:val="clear" w:color="auto" w:fill="FFFFFF"/>
          <w:lang w:val="ru-RU"/>
        </w:rPr>
        <w:t xml:space="preserve">не существует </w:t>
      </w:r>
      <w:r w:rsidR="00595AA7" w:rsidRPr="0032274A">
        <w:rPr>
          <w:rStyle w:val="apple-converted-space"/>
          <w:rFonts w:ascii="Times New Roman" w:hAnsi="Times New Roman" w:cs="Times New Roman"/>
          <w:sz w:val="28"/>
          <w:szCs w:val="28"/>
          <w:shd w:val="clear" w:color="auto" w:fill="FFFFFF"/>
          <w:lang w:val="ru-RU"/>
        </w:rPr>
        <w:t>абсолюдной свободы печати в</w:t>
      </w:r>
      <w:r w:rsidR="00595AA7" w:rsidRPr="0032274A">
        <w:rPr>
          <w:rFonts w:ascii="Times New Roman" w:hAnsi="Times New Roman" w:cs="Times New Roman"/>
          <w:sz w:val="28"/>
          <w:szCs w:val="28"/>
          <w:lang w:val="ru-RU"/>
        </w:rPr>
        <w:t xml:space="preserve"> любых странах</w:t>
      </w:r>
      <w:r w:rsidR="00031EBC" w:rsidRPr="0032274A">
        <w:rPr>
          <w:rStyle w:val="apple-converted-space"/>
          <w:rFonts w:ascii="Times New Roman" w:hAnsi="Times New Roman" w:cs="Times New Roman"/>
          <w:sz w:val="28"/>
          <w:szCs w:val="28"/>
          <w:shd w:val="clear" w:color="auto" w:fill="FFFFFF"/>
          <w:lang w:val="ru-RU"/>
        </w:rPr>
        <w:t>.</w:t>
      </w:r>
    </w:p>
    <w:p w:rsidR="00A0619B" w:rsidRPr="0032274A" w:rsidRDefault="00D85926" w:rsidP="00327432">
      <w:pPr>
        <w:widowControl/>
        <w:shd w:val="clear" w:color="auto" w:fill="FFFFFF"/>
        <w:spacing w:line="276" w:lineRule="auto"/>
        <w:ind w:firstLineChars="350" w:firstLine="980"/>
        <w:outlineLvl w:val="0"/>
        <w:rPr>
          <w:rFonts w:ascii="Times New Roman" w:hAnsi="Times New Roman" w:cs="Times New Roman"/>
          <w:b/>
          <w:sz w:val="28"/>
          <w:szCs w:val="28"/>
          <w:shd w:val="clear" w:color="auto" w:fill="FFFFFF"/>
          <w:lang w:val="ru-RU"/>
        </w:rPr>
      </w:pPr>
      <w:r w:rsidRPr="0032274A">
        <w:rPr>
          <w:rFonts w:ascii="Times New Roman" w:hAnsi="Times New Roman" w:cs="Times New Roman"/>
          <w:sz w:val="28"/>
          <w:szCs w:val="28"/>
          <w:lang w:val="ru-RU"/>
        </w:rPr>
        <w:t>Например,</w:t>
      </w:r>
      <w:r w:rsidR="00B4744C" w:rsidRPr="0032274A">
        <w:rPr>
          <w:rFonts w:ascii="Times New Roman" w:hAnsi="Times New Roman" w:cs="Times New Roman"/>
          <w:sz w:val="28"/>
          <w:szCs w:val="28"/>
          <w:lang w:val="ru-RU"/>
        </w:rPr>
        <w:t xml:space="preserve"> </w:t>
      </w:r>
      <w:r w:rsidRPr="0032274A">
        <w:rPr>
          <w:rFonts w:ascii="Times New Roman" w:hAnsi="Times New Roman" w:cs="Times New Roman"/>
          <w:sz w:val="28"/>
          <w:szCs w:val="28"/>
          <w:lang w:val="ru-RU"/>
        </w:rPr>
        <w:t xml:space="preserve">в </w:t>
      </w:r>
      <w:r w:rsidRPr="0032274A">
        <w:rPr>
          <w:rFonts w:ascii="Times New Roman" w:hAnsi="Times New Roman" w:cs="Times New Roman" w:hint="eastAsia"/>
          <w:sz w:val="28"/>
          <w:szCs w:val="28"/>
          <w:lang w:val="ru-RU"/>
        </w:rPr>
        <w:t>1798</w:t>
      </w:r>
      <w:r w:rsidRPr="0032274A">
        <w:rPr>
          <w:rFonts w:ascii="Times New Roman" w:hAnsi="Times New Roman" w:cs="Times New Roman"/>
          <w:sz w:val="28"/>
          <w:szCs w:val="28"/>
          <w:lang w:val="ru-RU"/>
        </w:rPr>
        <w:t xml:space="preserve"> году конгрессом США был принят закон о подрывной деятельности (</w:t>
      </w:r>
      <w:r w:rsidRPr="0032274A">
        <w:rPr>
          <w:rFonts w:ascii="Times New Roman" w:hAnsi="Times New Roman" w:cs="Times New Roman"/>
          <w:sz w:val="28"/>
          <w:szCs w:val="28"/>
          <w:shd w:val="clear" w:color="auto" w:fill="FFFFFF"/>
        </w:rPr>
        <w:t>Sedition</w:t>
      </w:r>
      <w:r w:rsidRPr="0032274A">
        <w:rPr>
          <w:rFonts w:ascii="Times New Roman" w:hAnsi="Times New Roman" w:cs="Times New Roman"/>
          <w:sz w:val="28"/>
          <w:szCs w:val="28"/>
          <w:shd w:val="clear" w:color="auto" w:fill="FFFFFF"/>
          <w:lang w:val="ru-RU"/>
        </w:rPr>
        <w:t xml:space="preserve"> </w:t>
      </w:r>
      <w:r w:rsidRPr="0032274A">
        <w:rPr>
          <w:rFonts w:ascii="Times New Roman" w:hAnsi="Times New Roman" w:cs="Times New Roman"/>
          <w:sz w:val="28"/>
          <w:szCs w:val="28"/>
          <w:shd w:val="clear" w:color="auto" w:fill="FFFFFF"/>
        </w:rPr>
        <w:t>Act</w:t>
      </w:r>
      <w:r w:rsidRPr="0032274A">
        <w:rPr>
          <w:rFonts w:ascii="Times New Roman" w:hAnsi="Times New Roman" w:cs="Times New Roman"/>
          <w:sz w:val="28"/>
          <w:szCs w:val="28"/>
          <w:shd w:val="clear" w:color="auto" w:fill="FFFFFF"/>
          <w:lang w:val="ru-RU"/>
        </w:rPr>
        <w:t xml:space="preserve"> </w:t>
      </w:r>
      <w:r w:rsidR="00CF1B9B" w:rsidRPr="0032274A">
        <w:rPr>
          <w:rFonts w:ascii="Times New Roman" w:hAnsi="Times New Roman" w:cs="Times New Roman" w:hint="eastAsia"/>
          <w:sz w:val="28"/>
          <w:szCs w:val="28"/>
          <w:shd w:val="clear" w:color="auto" w:fill="FFFFFF"/>
          <w:lang w:val="ru-RU"/>
        </w:rPr>
        <w:t>of 1789)</w:t>
      </w:r>
      <w:r w:rsidR="00CF1B9B" w:rsidRPr="0032274A">
        <w:rPr>
          <w:rFonts w:ascii="Times New Roman" w:hAnsi="Times New Roman" w:cs="Times New Roman"/>
          <w:sz w:val="28"/>
          <w:szCs w:val="28"/>
          <w:shd w:val="clear" w:color="auto" w:fill="FFFFFF"/>
          <w:lang w:val="ru-RU"/>
        </w:rPr>
        <w:t xml:space="preserve">, запрещающий </w:t>
      </w:r>
      <w:r w:rsidRPr="0032274A">
        <w:rPr>
          <w:rFonts w:ascii="Times New Roman" w:hAnsi="Times New Roman" w:cs="Times New Roman"/>
          <w:sz w:val="28"/>
          <w:szCs w:val="28"/>
          <w:shd w:val="clear" w:color="auto" w:fill="FFFFFF"/>
          <w:lang w:val="ru-RU"/>
        </w:rPr>
        <w:t xml:space="preserve"> </w:t>
      </w:r>
      <w:r w:rsidR="00CF1B9B" w:rsidRPr="0032274A">
        <w:rPr>
          <w:rFonts w:ascii="Times New Roman" w:hAnsi="Times New Roman" w:cs="Times New Roman"/>
          <w:sz w:val="28"/>
          <w:szCs w:val="28"/>
          <w:shd w:val="clear" w:color="auto" w:fill="FFFFFF"/>
          <w:lang w:val="ru-RU"/>
        </w:rPr>
        <w:t>«</w:t>
      </w:r>
      <w:r w:rsidRPr="0032274A">
        <w:rPr>
          <w:rFonts w:ascii="Times New Roman" w:hAnsi="Times New Roman" w:cs="Times New Roman"/>
          <w:sz w:val="28"/>
          <w:szCs w:val="28"/>
          <w:shd w:val="clear" w:color="auto" w:fill="FFFFFF"/>
          <w:lang w:val="ru-RU"/>
        </w:rPr>
        <w:t>писать,</w:t>
      </w:r>
      <w:r w:rsidRPr="0032274A">
        <w:rPr>
          <w:rFonts w:ascii="Times New Roman" w:hAnsi="Times New Roman" w:cs="Times New Roman"/>
          <w:b/>
          <w:sz w:val="28"/>
          <w:szCs w:val="28"/>
          <w:shd w:val="clear" w:color="auto" w:fill="FFFFFF"/>
          <w:lang w:val="ru-RU"/>
        </w:rPr>
        <w:t xml:space="preserve"> </w:t>
      </w:r>
      <w:r w:rsidRPr="0032274A">
        <w:rPr>
          <w:rFonts w:ascii="Times New Roman" w:hAnsi="Times New Roman" w:cs="Times New Roman"/>
          <w:sz w:val="28"/>
          <w:szCs w:val="28"/>
          <w:shd w:val="clear" w:color="auto" w:fill="FFFFFF"/>
          <w:lang w:val="ru-RU"/>
        </w:rPr>
        <w:t xml:space="preserve">печатать, говорить или публиковать любое ложное, скандальное или злобное» сочинение о правительстве, президенте и </w:t>
      </w:r>
      <w:r w:rsidRPr="0032274A">
        <w:rPr>
          <w:rFonts w:ascii="Times New Roman" w:hAnsi="Times New Roman" w:cs="Times New Roman" w:hint="eastAsia"/>
          <w:sz w:val="28"/>
          <w:szCs w:val="28"/>
          <w:shd w:val="clear" w:color="auto" w:fill="FFFFFF"/>
          <w:lang w:val="ru-RU"/>
        </w:rPr>
        <w:t xml:space="preserve"> </w:t>
      </w:r>
      <w:r w:rsidRPr="0032274A">
        <w:rPr>
          <w:rFonts w:ascii="Times New Roman" w:hAnsi="Times New Roman" w:cs="Times New Roman"/>
          <w:sz w:val="28"/>
          <w:szCs w:val="28"/>
          <w:shd w:val="clear" w:color="auto" w:fill="FFFFFF"/>
          <w:lang w:val="ru-RU"/>
        </w:rPr>
        <w:t xml:space="preserve">конгрессе США. В 1917 году был принят </w:t>
      </w:r>
      <w:r w:rsidRPr="0032274A">
        <w:rPr>
          <w:rStyle w:val="apple-converted-space"/>
          <w:rFonts w:ascii="Times New Roman" w:hAnsi="Times New Roman" w:cs="Times New Roman"/>
          <w:sz w:val="28"/>
          <w:szCs w:val="28"/>
          <w:shd w:val="clear" w:color="auto" w:fill="FFFFFF"/>
          <w:lang w:val="ru-RU"/>
        </w:rPr>
        <w:t>закон о Шпионаже (</w:t>
      </w:r>
      <w:r w:rsidRPr="0032274A">
        <w:rPr>
          <w:rFonts w:ascii="Times New Roman" w:hAnsi="Times New Roman" w:cs="Times New Roman"/>
          <w:sz w:val="28"/>
          <w:szCs w:val="28"/>
          <w:shd w:val="clear" w:color="auto" w:fill="FFFFFF"/>
        </w:rPr>
        <w:t>Espionage</w:t>
      </w:r>
      <w:r w:rsidRPr="0032274A">
        <w:rPr>
          <w:rFonts w:ascii="Times New Roman" w:hAnsi="Times New Roman" w:cs="Times New Roman"/>
          <w:sz w:val="28"/>
          <w:szCs w:val="28"/>
          <w:shd w:val="clear" w:color="auto" w:fill="FFFFFF"/>
          <w:lang w:val="ru-RU"/>
        </w:rPr>
        <w:t xml:space="preserve"> </w:t>
      </w:r>
      <w:r w:rsidRPr="0032274A">
        <w:rPr>
          <w:rFonts w:ascii="Times New Roman" w:hAnsi="Times New Roman" w:cs="Times New Roman"/>
          <w:sz w:val="28"/>
          <w:szCs w:val="28"/>
          <w:shd w:val="clear" w:color="auto" w:fill="FFFFFF"/>
        </w:rPr>
        <w:t>Act</w:t>
      </w:r>
      <w:r w:rsidRPr="0032274A">
        <w:rPr>
          <w:rFonts w:ascii="Times New Roman" w:hAnsi="Times New Roman" w:cs="Times New Roman"/>
          <w:sz w:val="28"/>
          <w:szCs w:val="28"/>
          <w:shd w:val="clear" w:color="auto" w:fill="FFFFFF"/>
          <w:lang w:val="ru-RU"/>
        </w:rPr>
        <w:t xml:space="preserve"> </w:t>
      </w:r>
      <w:r w:rsidRPr="0032274A">
        <w:rPr>
          <w:rFonts w:ascii="Times New Roman" w:hAnsi="Times New Roman" w:cs="Times New Roman"/>
          <w:sz w:val="28"/>
          <w:szCs w:val="28"/>
          <w:shd w:val="clear" w:color="auto" w:fill="FFFFFF"/>
        </w:rPr>
        <w:t>of</w:t>
      </w:r>
      <w:r w:rsidRPr="0032274A">
        <w:rPr>
          <w:rFonts w:ascii="Times New Roman" w:hAnsi="Times New Roman" w:cs="Times New Roman"/>
          <w:sz w:val="28"/>
          <w:szCs w:val="28"/>
          <w:shd w:val="clear" w:color="auto" w:fill="FFFFFF"/>
          <w:lang w:val="ru-RU"/>
        </w:rPr>
        <w:t xml:space="preserve"> 1917), </w:t>
      </w:r>
      <w:r w:rsidR="001E53E5" w:rsidRPr="0032274A">
        <w:rPr>
          <w:rFonts w:ascii="Times New Roman" w:hAnsi="Times New Roman" w:cs="Times New Roman"/>
          <w:sz w:val="28"/>
          <w:szCs w:val="28"/>
          <w:shd w:val="clear" w:color="auto" w:fill="FFFFFF"/>
          <w:lang w:val="ru-RU"/>
        </w:rPr>
        <w:t>запрещающий «</w:t>
      </w:r>
      <w:r w:rsidRPr="0032274A">
        <w:rPr>
          <w:rFonts w:ascii="Times New Roman" w:hAnsi="Times New Roman" w:cs="Times New Roman"/>
          <w:sz w:val="28"/>
          <w:szCs w:val="28"/>
          <w:shd w:val="clear" w:color="auto" w:fill="FFFFFF"/>
          <w:lang w:val="ru-RU"/>
        </w:rPr>
        <w:t xml:space="preserve">произность, печатать, писать или публиковать любые нелояльные, </w:t>
      </w:r>
      <w:r w:rsidRPr="0032274A">
        <w:rPr>
          <w:rFonts w:ascii="Times New Roman" w:hAnsi="Times New Roman" w:cs="Times New Roman"/>
          <w:sz w:val="28"/>
          <w:szCs w:val="28"/>
          <w:shd w:val="clear" w:color="auto" w:fill="FFFFFF"/>
          <w:lang w:val="ru-RU"/>
        </w:rPr>
        <w:lastRenderedPageBreak/>
        <w:t>непристойные, оскобительные или грубые сочинения» о конституции, правительстве и вооружённых силах США.</w:t>
      </w:r>
      <w:r w:rsidRPr="0032274A">
        <w:rPr>
          <w:rFonts w:ascii="Times New Roman" w:hAnsi="Times New Roman" w:cs="Times New Roman" w:hint="eastAsia"/>
          <w:sz w:val="28"/>
          <w:szCs w:val="28"/>
          <w:shd w:val="clear" w:color="auto" w:fill="FFFFFF"/>
          <w:lang w:val="ru-RU"/>
        </w:rPr>
        <w:t xml:space="preserve">  </w:t>
      </w:r>
    </w:p>
    <w:p w:rsidR="00B4744C" w:rsidRPr="0032274A" w:rsidRDefault="00B4744C" w:rsidP="00327432">
      <w:pPr>
        <w:widowControl/>
        <w:shd w:val="clear" w:color="auto" w:fill="FFFFFF"/>
        <w:spacing w:line="276" w:lineRule="auto"/>
        <w:ind w:firstLineChars="350" w:firstLine="980"/>
        <w:outlineLvl w:val="0"/>
        <w:rPr>
          <w:rFonts w:ascii="Times New Roman" w:hAnsi="Times New Roman" w:cs="Times New Roman"/>
          <w:b/>
          <w:sz w:val="28"/>
          <w:szCs w:val="28"/>
          <w:shd w:val="clear" w:color="auto" w:fill="FFFFFF"/>
          <w:lang w:val="ru-RU"/>
        </w:rPr>
      </w:pPr>
      <w:r w:rsidRPr="0032274A">
        <w:rPr>
          <w:rFonts w:ascii="Times New Roman" w:hAnsi="Times New Roman" w:cs="Times New Roman"/>
          <w:sz w:val="28"/>
          <w:szCs w:val="28"/>
          <w:lang w:val="ru-RU"/>
        </w:rPr>
        <w:t>В Конституции</w:t>
      </w:r>
      <w:r w:rsidR="00681365" w:rsidRPr="0032274A">
        <w:rPr>
          <w:rFonts w:ascii="Times New Roman" w:hAnsi="Times New Roman" w:cs="Times New Roman"/>
          <w:sz w:val="28"/>
          <w:szCs w:val="28"/>
          <w:lang w:val="ru-RU"/>
        </w:rPr>
        <w:t xml:space="preserve"> КНР (1982)</w:t>
      </w:r>
      <w:r w:rsidR="00310CA8" w:rsidRPr="0032274A">
        <w:rPr>
          <w:rStyle w:val="a7"/>
          <w:rFonts w:ascii="Times New Roman" w:hAnsi="Times New Roman" w:cs="Times New Roman"/>
          <w:sz w:val="28"/>
          <w:szCs w:val="28"/>
          <w:lang w:val="ru-RU"/>
        </w:rPr>
        <w:footnoteReference w:id="17"/>
      </w:r>
      <w:r w:rsidR="00681365" w:rsidRPr="0032274A">
        <w:rPr>
          <w:rFonts w:ascii="Times New Roman" w:hAnsi="Times New Roman" w:cs="Times New Roman"/>
          <w:sz w:val="28"/>
          <w:szCs w:val="28"/>
          <w:lang w:val="ru-RU"/>
        </w:rPr>
        <w:t xml:space="preserve"> С</w:t>
      </w:r>
      <w:r w:rsidRPr="0032274A">
        <w:rPr>
          <w:rFonts w:ascii="Times New Roman" w:hAnsi="Times New Roman" w:cs="Times New Roman"/>
          <w:sz w:val="28"/>
          <w:szCs w:val="28"/>
          <w:lang w:val="ru-RU"/>
        </w:rPr>
        <w:t>татья 35: «Граждане Китайской Народной Республики пользуются свободой слова, печати, собраний, объедин</w:t>
      </w:r>
      <w:r w:rsidR="00681365" w:rsidRPr="0032274A">
        <w:rPr>
          <w:rFonts w:ascii="Times New Roman" w:hAnsi="Times New Roman" w:cs="Times New Roman"/>
          <w:sz w:val="28"/>
          <w:szCs w:val="28"/>
          <w:lang w:val="ru-RU"/>
        </w:rPr>
        <w:t>ений, процессий и демонстраций»</w:t>
      </w:r>
      <w:r w:rsidR="00310CA8" w:rsidRPr="0032274A">
        <w:rPr>
          <w:rFonts w:ascii="Times New Roman" w:hAnsi="Times New Roman" w:cs="Times New Roman"/>
          <w:sz w:val="28"/>
          <w:szCs w:val="28"/>
          <w:lang w:val="ru-RU"/>
        </w:rPr>
        <w:t xml:space="preserve">, </w:t>
      </w:r>
      <w:r w:rsidR="00681365" w:rsidRPr="0032274A">
        <w:rPr>
          <w:rFonts w:ascii="Times New Roman" w:hAnsi="Times New Roman" w:cs="Times New Roman"/>
          <w:sz w:val="28"/>
          <w:szCs w:val="28"/>
          <w:lang w:val="ru-RU"/>
        </w:rPr>
        <w:t>С</w:t>
      </w:r>
      <w:r w:rsidRPr="0032274A">
        <w:rPr>
          <w:rFonts w:ascii="Times New Roman" w:hAnsi="Times New Roman" w:cs="Times New Roman"/>
          <w:sz w:val="28"/>
          <w:szCs w:val="28"/>
          <w:lang w:val="ru-RU"/>
        </w:rPr>
        <w:t>татье 28 : «Государство поддерживает общественный порядок и подавляет изменническую и другую контрреволюционную деятельность, наказывает преступные действия, угрожающие государственной безопасности и подрывающие социалистическую экономику, равно как и другие преступные действия; занимается наказанием и исправлением преступников. Правовая норма , укрепляя должное поведение людей, регулирует их деятельность посредством установления либо прав, либо обязанностей»</w:t>
      </w:r>
      <w:r w:rsidR="00B552F6" w:rsidRPr="0032274A">
        <w:rPr>
          <w:rFonts w:ascii="Times New Roman" w:hAnsi="Times New Roman" w:cs="Times New Roman"/>
          <w:sz w:val="28"/>
          <w:szCs w:val="28"/>
          <w:lang w:val="ru-RU"/>
        </w:rPr>
        <w:t>.</w:t>
      </w:r>
    </w:p>
    <w:p w:rsidR="00D85926" w:rsidRPr="007B0B3F" w:rsidRDefault="00D85926" w:rsidP="00327432">
      <w:pPr>
        <w:widowControl/>
        <w:shd w:val="clear" w:color="auto" w:fill="FFFFFF"/>
        <w:spacing w:line="276" w:lineRule="auto"/>
        <w:ind w:firstLineChars="350" w:firstLine="980"/>
        <w:outlineLvl w:val="0"/>
        <w:rPr>
          <w:rFonts w:ascii="Times New Roman" w:hAnsi="Times New Roman" w:cs="Times New Roman"/>
          <w:sz w:val="28"/>
          <w:szCs w:val="28"/>
          <w:lang w:val="ru-RU"/>
        </w:rPr>
      </w:pPr>
      <w:r w:rsidRPr="0032274A">
        <w:rPr>
          <w:rFonts w:ascii="Times New Roman" w:hAnsi="Times New Roman" w:cs="Times New Roman"/>
          <w:sz w:val="28"/>
          <w:szCs w:val="28"/>
          <w:lang w:val="ru-RU"/>
        </w:rPr>
        <w:t>Современные международные</w:t>
      </w:r>
      <w:r w:rsidR="00B4744C" w:rsidRPr="0032274A">
        <w:rPr>
          <w:rFonts w:ascii="Times New Roman" w:hAnsi="Times New Roman" w:cs="Times New Roman"/>
          <w:sz w:val="28"/>
          <w:szCs w:val="28"/>
          <w:lang w:val="ru-RU"/>
        </w:rPr>
        <w:t xml:space="preserve"> </w:t>
      </w:r>
      <w:r w:rsidRPr="0032274A">
        <w:rPr>
          <w:rFonts w:ascii="Times New Roman" w:hAnsi="Times New Roman" w:cs="Times New Roman"/>
          <w:sz w:val="28"/>
          <w:szCs w:val="28"/>
          <w:lang w:val="ru-RU"/>
        </w:rPr>
        <w:t>документы органично соединяют свободу и</w:t>
      </w:r>
      <w:r w:rsidRPr="007B0B3F">
        <w:rPr>
          <w:rFonts w:ascii="Times New Roman" w:hAnsi="Times New Roman" w:cs="Times New Roman"/>
          <w:sz w:val="28"/>
          <w:szCs w:val="28"/>
          <w:lang w:val="ru-RU"/>
        </w:rPr>
        <w:t xml:space="preserve"> ответственность. </w:t>
      </w:r>
    </w:p>
    <w:p w:rsidR="00A0619B" w:rsidRPr="0032274A" w:rsidRDefault="00D85926" w:rsidP="00327432">
      <w:pPr>
        <w:spacing w:line="276" w:lineRule="auto"/>
        <w:ind w:firstLineChars="350" w:firstLine="980"/>
        <w:rPr>
          <w:rFonts w:ascii="Times New Roman" w:hAnsi="Times New Roman" w:cs="Times New Roman"/>
          <w:sz w:val="28"/>
          <w:szCs w:val="28"/>
          <w:lang w:val="ru-RU"/>
        </w:rPr>
      </w:pPr>
      <w:r w:rsidRPr="0032274A">
        <w:rPr>
          <w:rFonts w:ascii="Times New Roman" w:hAnsi="Times New Roman" w:cs="Times New Roman"/>
          <w:sz w:val="28"/>
          <w:szCs w:val="28"/>
          <w:lang w:val="ru-RU"/>
        </w:rPr>
        <w:t xml:space="preserve">Например, Европейская конвенция по правам человека (ст. 10) провозглашает: «1) Каждый имеет право на свободу выражения своего мнения. Это право включает свободу придерживаться своего мнения и свободу получать и передавать информацию или идеи без вмешательства официальных властей и независимо от границ. Настоящая статья не препятствует государствам требовать разрешений для радиовещательных, телевизионных или кинокомпаний. </w:t>
      </w:r>
      <w:r w:rsidRPr="007B0B3F">
        <w:rPr>
          <w:rFonts w:ascii="Times New Roman" w:hAnsi="Times New Roman" w:cs="Times New Roman"/>
          <w:sz w:val="28"/>
          <w:szCs w:val="28"/>
          <w:lang w:val="ru-RU"/>
        </w:rPr>
        <w:t xml:space="preserve">2) Осуществление этих свобод, поскольку это связано с обязанностями и </w:t>
      </w:r>
      <w:r w:rsidRPr="0032274A">
        <w:rPr>
          <w:rFonts w:ascii="Times New Roman" w:hAnsi="Times New Roman" w:cs="Times New Roman"/>
          <w:sz w:val="28"/>
          <w:szCs w:val="28"/>
          <w:lang w:val="ru-RU"/>
        </w:rPr>
        <w:t xml:space="preserve">ответственностью, может быть предметом таких формальностей, условий, ограничений или штрафных санкций, какие предусмотрены законом и необходимы в демократическом обществе в интересах национальной безопасности, территориальной целостности или общественного спокойствия, в целях предотвращения беспорядков и </w:t>
      </w:r>
      <w:r w:rsidRPr="0032274A">
        <w:rPr>
          <w:rFonts w:ascii="Times New Roman" w:hAnsi="Times New Roman" w:cs="Times New Roman"/>
          <w:sz w:val="28"/>
          <w:szCs w:val="28"/>
          <w:lang w:val="ru-RU"/>
        </w:rPr>
        <w:lastRenderedPageBreak/>
        <w:t>преступлений, защиты здоровья и нравственности, защиты репутации или прав других людей, предотвращения разглашения информации, полученной конфиденциально, или обеспечения авторитета и беспристрастности правосудия»</w:t>
      </w:r>
      <w:r w:rsidR="009C6E8F" w:rsidRPr="0032274A">
        <w:rPr>
          <w:rFonts w:ascii="Times New Roman" w:hAnsi="Times New Roman" w:cs="Times New Roman"/>
          <w:sz w:val="28"/>
          <w:szCs w:val="28"/>
          <w:lang w:val="ru-RU"/>
        </w:rPr>
        <w:t>.</w:t>
      </w:r>
      <w:r w:rsidRPr="0032274A">
        <w:rPr>
          <w:rFonts w:ascii="Times New Roman" w:hAnsi="Times New Roman" w:cs="Times New Roman"/>
          <w:sz w:val="28"/>
          <w:szCs w:val="28"/>
          <w:lang w:val="ru-RU"/>
        </w:rPr>
        <w:t xml:space="preserve"> </w:t>
      </w:r>
      <w:r w:rsidR="00310CA8" w:rsidRPr="0032274A">
        <w:rPr>
          <w:rStyle w:val="a7"/>
          <w:rFonts w:ascii="Times New Roman" w:hAnsi="Times New Roman" w:cs="Times New Roman"/>
          <w:sz w:val="28"/>
          <w:szCs w:val="28"/>
          <w:lang w:val="ru-RU"/>
        </w:rPr>
        <w:footnoteReference w:id="18"/>
      </w:r>
    </w:p>
    <w:p w:rsidR="00A0619B" w:rsidRPr="0032274A" w:rsidRDefault="00EF203C" w:rsidP="00327432">
      <w:pPr>
        <w:spacing w:line="276" w:lineRule="auto"/>
        <w:ind w:firstLineChars="350" w:firstLine="980"/>
        <w:rPr>
          <w:rFonts w:ascii="Times New Roman" w:hAnsi="Times New Roman" w:cs="Times New Roman"/>
          <w:sz w:val="28"/>
          <w:szCs w:val="28"/>
          <w:lang w:val="ru-RU"/>
        </w:rPr>
      </w:pPr>
      <w:r w:rsidRPr="0032274A">
        <w:rPr>
          <w:rFonts w:ascii="Times New Roman" w:hAnsi="Times New Roman" w:cs="Times New Roman"/>
          <w:sz w:val="28"/>
          <w:szCs w:val="28"/>
          <w:lang w:val="ru-RU"/>
        </w:rPr>
        <w:t xml:space="preserve"> Михайлов так считал, что </w:t>
      </w:r>
      <w:r w:rsidR="001E5C05" w:rsidRPr="0032274A">
        <w:rPr>
          <w:rFonts w:ascii="Times New Roman" w:hAnsi="Times New Roman" w:cs="Times New Roman"/>
          <w:sz w:val="28"/>
          <w:szCs w:val="28"/>
          <w:lang w:val="ru-RU"/>
        </w:rPr>
        <w:t>«</w:t>
      </w:r>
      <w:r w:rsidR="00167714" w:rsidRPr="0032274A">
        <w:rPr>
          <w:rFonts w:ascii="Times New Roman" w:hAnsi="Times New Roman" w:cs="Times New Roman"/>
          <w:sz w:val="28"/>
          <w:szCs w:val="28"/>
          <w:lang w:val="ru-RU"/>
        </w:rPr>
        <w:t>Свобода печати - э</w:t>
      </w:r>
      <w:r w:rsidR="009C6E8F" w:rsidRPr="0032274A">
        <w:rPr>
          <w:rFonts w:ascii="Times New Roman" w:hAnsi="Times New Roman" w:cs="Times New Roman"/>
          <w:sz w:val="28"/>
          <w:szCs w:val="28"/>
          <w:lang w:val="ru-RU"/>
        </w:rPr>
        <w:t>то свобода публичного выражения мнения и свобода доступа к источниками информации. Но д</w:t>
      </w:r>
      <w:r w:rsidRPr="0032274A">
        <w:rPr>
          <w:rFonts w:ascii="Times New Roman" w:hAnsi="Times New Roman" w:cs="Times New Roman"/>
          <w:sz w:val="28"/>
          <w:szCs w:val="28"/>
          <w:lang w:val="ru-RU"/>
        </w:rPr>
        <w:t xml:space="preserve">аже </w:t>
      </w:r>
      <w:r w:rsidR="009C6E8F" w:rsidRPr="0032274A">
        <w:rPr>
          <w:rFonts w:ascii="Times New Roman" w:hAnsi="Times New Roman" w:cs="Times New Roman"/>
          <w:sz w:val="28"/>
          <w:szCs w:val="28"/>
          <w:lang w:val="ru-RU"/>
        </w:rPr>
        <w:t>такое урезанное понимание свободв печати в современном обществе не может быть в полной мере осуществлене</w:t>
      </w:r>
      <w:r w:rsidR="001E5C05" w:rsidRPr="0032274A">
        <w:rPr>
          <w:rFonts w:ascii="Times New Roman" w:hAnsi="Times New Roman" w:cs="Times New Roman"/>
          <w:sz w:val="28"/>
          <w:szCs w:val="28"/>
          <w:lang w:val="ru-RU"/>
        </w:rPr>
        <w:t>»</w:t>
      </w:r>
      <w:r w:rsidR="009C6E8F" w:rsidRPr="0032274A">
        <w:rPr>
          <w:rStyle w:val="a7"/>
          <w:rFonts w:ascii="Times New Roman" w:hAnsi="Times New Roman" w:cs="Times New Roman"/>
          <w:sz w:val="28"/>
          <w:szCs w:val="28"/>
          <w:lang w:val="ru-RU"/>
        </w:rPr>
        <w:footnoteReference w:id="19"/>
      </w:r>
      <w:r w:rsidR="001E5C05" w:rsidRPr="0032274A">
        <w:rPr>
          <w:rFonts w:ascii="Times New Roman" w:hAnsi="Times New Roman" w:cs="Times New Roman"/>
          <w:sz w:val="28"/>
          <w:szCs w:val="28"/>
          <w:lang w:val="ru-RU"/>
        </w:rPr>
        <w:t>;</w:t>
      </w:r>
      <w:r w:rsidR="00167714" w:rsidRPr="0032274A">
        <w:rPr>
          <w:rFonts w:ascii="Times New Roman" w:hAnsi="Times New Roman" w:cs="Times New Roman"/>
          <w:sz w:val="28"/>
          <w:szCs w:val="28"/>
          <w:lang w:val="ru-RU"/>
        </w:rPr>
        <w:t xml:space="preserve"> </w:t>
      </w:r>
      <w:r w:rsidR="001E5C05" w:rsidRPr="0032274A">
        <w:rPr>
          <w:rFonts w:ascii="Times New Roman" w:hAnsi="Times New Roman" w:cs="Times New Roman"/>
          <w:sz w:val="28"/>
          <w:szCs w:val="28"/>
          <w:lang w:val="ru-RU"/>
        </w:rPr>
        <w:t xml:space="preserve">Корконосенко так считал, что «Какой бы подход к свободе печати ни преобладал в теории и общественной жизни, на практике решение этого вопроса предстает как перманентный процесс, а не разовая акция. Реализация даже самой взвешенной и грамоничной концепции оборачивается столкновением интересов, кофликтами, поиском компромиссов и т.д.» </w:t>
      </w:r>
      <w:r w:rsidR="00167714" w:rsidRPr="0032274A">
        <w:rPr>
          <w:rStyle w:val="a7"/>
          <w:rFonts w:ascii="Times New Roman" w:hAnsi="Times New Roman" w:cs="Times New Roman"/>
          <w:sz w:val="28"/>
          <w:szCs w:val="28"/>
          <w:lang w:val="ru-RU"/>
        </w:rPr>
        <w:footnoteReference w:id="20"/>
      </w:r>
    </w:p>
    <w:p w:rsidR="00681365" w:rsidRPr="0032274A" w:rsidRDefault="00D85926" w:rsidP="00327432">
      <w:pPr>
        <w:spacing w:line="276" w:lineRule="auto"/>
        <w:ind w:firstLineChars="350" w:firstLine="980"/>
        <w:rPr>
          <w:rFonts w:ascii="Times New Roman" w:hAnsi="Times New Roman" w:cs="Times New Roman"/>
          <w:sz w:val="28"/>
          <w:szCs w:val="28"/>
          <w:lang w:val="ru-RU"/>
        </w:rPr>
      </w:pPr>
      <w:r w:rsidRPr="0032274A">
        <w:rPr>
          <w:rFonts w:ascii="Times New Roman" w:hAnsi="Times New Roman" w:cs="Times New Roman"/>
          <w:sz w:val="28"/>
          <w:szCs w:val="28"/>
          <w:lang w:val="ru-RU"/>
        </w:rPr>
        <w:t>Таким образом, граждан</w:t>
      </w:r>
      <w:r w:rsidR="00F23453" w:rsidRPr="0032274A">
        <w:rPr>
          <w:rFonts w:ascii="Times New Roman" w:hAnsi="Times New Roman" w:cs="Times New Roman"/>
          <w:sz w:val="28"/>
          <w:szCs w:val="28"/>
          <w:lang w:val="ru-RU"/>
        </w:rPr>
        <w:t>е</w:t>
      </w:r>
      <w:r w:rsidR="00CF1B9B" w:rsidRPr="0032274A">
        <w:rPr>
          <w:rFonts w:ascii="Times New Roman" w:hAnsi="Times New Roman" w:cs="Times New Roman"/>
          <w:sz w:val="28"/>
          <w:szCs w:val="28"/>
          <w:lang w:val="ru-RU"/>
        </w:rPr>
        <w:t xml:space="preserve"> имею</w:t>
      </w:r>
      <w:r w:rsidRPr="0032274A">
        <w:rPr>
          <w:rFonts w:ascii="Times New Roman" w:hAnsi="Times New Roman" w:cs="Times New Roman"/>
          <w:sz w:val="28"/>
          <w:szCs w:val="28"/>
          <w:lang w:val="ru-RU"/>
        </w:rPr>
        <w:t xml:space="preserve">т права на свободу </w:t>
      </w:r>
      <w:r w:rsidR="001832E5" w:rsidRPr="0032274A">
        <w:rPr>
          <w:rFonts w:ascii="Times New Roman" w:hAnsi="Times New Roman" w:cs="Times New Roman"/>
          <w:sz w:val="28"/>
          <w:szCs w:val="28"/>
          <w:lang w:val="ru-RU"/>
        </w:rPr>
        <w:t xml:space="preserve">публичного </w:t>
      </w:r>
      <w:r w:rsidRPr="0032274A">
        <w:rPr>
          <w:rFonts w:ascii="Times New Roman" w:hAnsi="Times New Roman" w:cs="Times New Roman"/>
          <w:sz w:val="28"/>
          <w:szCs w:val="28"/>
          <w:lang w:val="ru-RU"/>
        </w:rPr>
        <w:t xml:space="preserve">выражения </w:t>
      </w:r>
      <w:r w:rsidR="00CF1B9B" w:rsidRPr="0032274A">
        <w:rPr>
          <w:rFonts w:ascii="Times New Roman" w:hAnsi="Times New Roman" w:cs="Times New Roman"/>
          <w:sz w:val="28"/>
          <w:szCs w:val="28"/>
          <w:lang w:val="ru-RU"/>
        </w:rPr>
        <w:t>мнений</w:t>
      </w:r>
      <w:r w:rsidR="001832E5" w:rsidRPr="0032274A">
        <w:rPr>
          <w:rFonts w:ascii="Times New Roman" w:hAnsi="Times New Roman" w:cs="Times New Roman"/>
          <w:sz w:val="28"/>
          <w:szCs w:val="28"/>
          <w:lang w:val="ru-RU"/>
        </w:rPr>
        <w:t xml:space="preserve"> и т.д </w:t>
      </w:r>
      <w:r w:rsidR="00CF1B9B" w:rsidRPr="0032274A">
        <w:rPr>
          <w:rFonts w:ascii="Times New Roman" w:hAnsi="Times New Roman" w:cs="Times New Roman"/>
          <w:sz w:val="28"/>
          <w:szCs w:val="28"/>
          <w:lang w:val="ru-RU"/>
        </w:rPr>
        <w:t xml:space="preserve">, </w:t>
      </w:r>
      <w:r w:rsidRPr="0032274A">
        <w:rPr>
          <w:rFonts w:ascii="Times New Roman" w:hAnsi="Times New Roman" w:cs="Times New Roman"/>
          <w:sz w:val="28"/>
          <w:szCs w:val="28"/>
          <w:lang w:val="ru-RU"/>
        </w:rPr>
        <w:t>осуществл</w:t>
      </w:r>
      <w:r w:rsidR="00CF1B9B" w:rsidRPr="0032274A">
        <w:rPr>
          <w:rFonts w:ascii="Times New Roman" w:hAnsi="Times New Roman" w:cs="Times New Roman"/>
          <w:sz w:val="28"/>
          <w:szCs w:val="28"/>
          <w:lang w:val="ru-RU"/>
        </w:rPr>
        <w:t>яемые в рамках,</w:t>
      </w:r>
      <w:r w:rsidRPr="0032274A">
        <w:rPr>
          <w:rFonts w:ascii="Times New Roman" w:hAnsi="Times New Roman" w:cs="Times New Roman"/>
          <w:sz w:val="28"/>
          <w:szCs w:val="28"/>
          <w:lang w:val="ru-RU"/>
        </w:rPr>
        <w:t xml:space="preserve"> разреше</w:t>
      </w:r>
      <w:r w:rsidR="00CF1B9B" w:rsidRPr="0032274A">
        <w:rPr>
          <w:rFonts w:ascii="Times New Roman" w:hAnsi="Times New Roman" w:cs="Times New Roman"/>
          <w:sz w:val="28"/>
          <w:szCs w:val="28"/>
          <w:lang w:val="ru-RU"/>
        </w:rPr>
        <w:t>нных законам</w:t>
      </w:r>
      <w:r w:rsidRPr="0032274A">
        <w:rPr>
          <w:rFonts w:ascii="Times New Roman" w:hAnsi="Times New Roman" w:cs="Times New Roman"/>
          <w:sz w:val="28"/>
          <w:szCs w:val="28"/>
          <w:lang w:val="ru-RU"/>
        </w:rPr>
        <w:t xml:space="preserve">. Если </w:t>
      </w:r>
      <w:r w:rsidR="00B4744C" w:rsidRPr="0032274A">
        <w:rPr>
          <w:rFonts w:ascii="Times New Roman" w:hAnsi="Times New Roman" w:cs="Times New Roman"/>
          <w:sz w:val="28"/>
          <w:szCs w:val="28"/>
          <w:lang w:val="ru-RU"/>
        </w:rPr>
        <w:t xml:space="preserve">публично </w:t>
      </w:r>
      <w:r w:rsidRPr="0032274A">
        <w:rPr>
          <w:rFonts w:ascii="Times New Roman" w:hAnsi="Times New Roman" w:cs="Times New Roman"/>
          <w:sz w:val="28"/>
          <w:szCs w:val="28"/>
          <w:lang w:val="ru-RU"/>
        </w:rPr>
        <w:t>слова граждана</w:t>
      </w:r>
      <w:r w:rsidR="00CF1B9B" w:rsidRPr="0032274A">
        <w:rPr>
          <w:rFonts w:ascii="Times New Roman" w:hAnsi="Times New Roman" w:cs="Times New Roman"/>
          <w:sz w:val="28"/>
          <w:szCs w:val="28"/>
          <w:lang w:val="ru-RU"/>
        </w:rPr>
        <w:t xml:space="preserve"> </w:t>
      </w:r>
      <w:r w:rsidRPr="0032274A">
        <w:rPr>
          <w:rFonts w:ascii="Times New Roman" w:hAnsi="Times New Roman" w:cs="Times New Roman"/>
          <w:sz w:val="28"/>
          <w:szCs w:val="28"/>
          <w:lang w:val="ru-RU"/>
        </w:rPr>
        <w:t>подорвали устой власти государства, интересы общества</w:t>
      </w:r>
      <w:r w:rsidR="00B4744C" w:rsidRPr="0032274A">
        <w:rPr>
          <w:rFonts w:ascii="Times New Roman" w:hAnsi="Times New Roman" w:cs="Times New Roman"/>
          <w:sz w:val="28"/>
          <w:szCs w:val="28"/>
          <w:lang w:val="ru-RU"/>
        </w:rPr>
        <w:t xml:space="preserve"> и личности</w:t>
      </w:r>
      <w:r w:rsidRPr="0032274A">
        <w:rPr>
          <w:rFonts w:ascii="Times New Roman" w:hAnsi="Times New Roman" w:cs="Times New Roman"/>
          <w:sz w:val="28"/>
          <w:szCs w:val="28"/>
          <w:lang w:val="ru-RU"/>
        </w:rPr>
        <w:t xml:space="preserve">, </w:t>
      </w:r>
      <w:r w:rsidR="00CF1B9B" w:rsidRPr="0032274A">
        <w:rPr>
          <w:rFonts w:ascii="Times New Roman" w:hAnsi="Times New Roman" w:cs="Times New Roman"/>
          <w:sz w:val="28"/>
          <w:szCs w:val="28"/>
          <w:lang w:val="ru-RU"/>
        </w:rPr>
        <w:t>то</w:t>
      </w:r>
      <w:r w:rsidR="0035320A" w:rsidRPr="0032274A">
        <w:rPr>
          <w:rFonts w:ascii="Times New Roman" w:hAnsi="Times New Roman" w:cs="Times New Roman"/>
          <w:sz w:val="28"/>
          <w:szCs w:val="28"/>
          <w:lang w:val="ru-RU"/>
        </w:rPr>
        <w:t xml:space="preserve"> такие </w:t>
      </w:r>
      <w:r w:rsidR="00B4744C" w:rsidRPr="0032274A">
        <w:rPr>
          <w:rFonts w:ascii="Times New Roman" w:hAnsi="Times New Roman" w:cs="Times New Roman"/>
          <w:sz w:val="28"/>
          <w:szCs w:val="28"/>
          <w:lang w:val="ru-RU"/>
        </w:rPr>
        <w:t xml:space="preserve">публично </w:t>
      </w:r>
      <w:r w:rsidR="0035320A" w:rsidRPr="0032274A">
        <w:rPr>
          <w:rFonts w:ascii="Times New Roman" w:hAnsi="Times New Roman" w:cs="Times New Roman"/>
          <w:sz w:val="28"/>
          <w:szCs w:val="28"/>
          <w:lang w:val="ru-RU"/>
        </w:rPr>
        <w:t xml:space="preserve">слова не охраняются </w:t>
      </w:r>
      <w:r w:rsidRPr="0032274A">
        <w:rPr>
          <w:rFonts w:ascii="Times New Roman" w:hAnsi="Times New Roman" w:cs="Times New Roman"/>
          <w:sz w:val="28"/>
          <w:szCs w:val="28"/>
          <w:lang w:val="ru-RU"/>
        </w:rPr>
        <w:t xml:space="preserve">законом. </w:t>
      </w:r>
      <w:r w:rsidR="00B4744C" w:rsidRPr="0032274A">
        <w:rPr>
          <w:rFonts w:ascii="Times New Roman" w:hAnsi="Times New Roman" w:cs="Times New Roman"/>
          <w:sz w:val="28"/>
          <w:szCs w:val="28"/>
          <w:lang w:val="ru-RU"/>
        </w:rPr>
        <w:t>Абсолютной свободы печати в</w:t>
      </w:r>
      <w:r w:rsidR="00681365" w:rsidRPr="0032274A">
        <w:rPr>
          <w:rFonts w:ascii="Times New Roman" w:hAnsi="Times New Roman" w:cs="Times New Roman"/>
          <w:sz w:val="28"/>
          <w:szCs w:val="28"/>
          <w:lang w:val="ru-RU"/>
        </w:rPr>
        <w:t xml:space="preserve"> странах </w:t>
      </w:r>
      <w:r w:rsidR="00B4744C" w:rsidRPr="0032274A">
        <w:rPr>
          <w:rFonts w:ascii="Times New Roman" w:hAnsi="Times New Roman" w:cs="Times New Roman"/>
          <w:sz w:val="28"/>
          <w:szCs w:val="28"/>
          <w:lang w:val="ru-RU"/>
        </w:rPr>
        <w:t>США и КНР нет.</w:t>
      </w:r>
      <w:r w:rsidR="00681365" w:rsidRPr="0032274A">
        <w:rPr>
          <w:rFonts w:ascii="Times New Roman" w:hAnsi="Times New Roman" w:cs="Times New Roman"/>
          <w:sz w:val="28"/>
          <w:szCs w:val="28"/>
          <w:lang w:val="ru-RU"/>
        </w:rPr>
        <w:t xml:space="preserve"> П</w:t>
      </w:r>
      <w:r w:rsidR="00531C2E" w:rsidRPr="0032274A">
        <w:rPr>
          <w:rFonts w:ascii="Times New Roman" w:hAnsi="Times New Roman" w:cs="Times New Roman"/>
          <w:sz w:val="28"/>
          <w:szCs w:val="28"/>
          <w:lang w:val="ru-RU"/>
        </w:rPr>
        <w:t>онятия</w:t>
      </w:r>
      <w:r w:rsidRPr="0032274A">
        <w:rPr>
          <w:rFonts w:ascii="Times New Roman" w:hAnsi="Times New Roman" w:cs="Times New Roman"/>
          <w:sz w:val="28"/>
          <w:szCs w:val="28"/>
          <w:lang w:val="ru-RU"/>
        </w:rPr>
        <w:t xml:space="preserve"> «свобода печати» по</w:t>
      </w:r>
      <w:r w:rsidR="009607E9" w:rsidRPr="0032274A">
        <w:rPr>
          <w:rFonts w:ascii="Times New Roman" w:hAnsi="Times New Roman" w:cs="Times New Roman"/>
          <w:sz w:val="28"/>
          <w:szCs w:val="28"/>
          <w:lang w:val="ru-RU"/>
        </w:rPr>
        <w:t xml:space="preserve"> </w:t>
      </w:r>
      <w:r w:rsidRPr="0032274A">
        <w:rPr>
          <w:rFonts w:ascii="Times New Roman" w:hAnsi="Times New Roman" w:cs="Times New Roman"/>
          <w:sz w:val="28"/>
          <w:szCs w:val="28"/>
          <w:lang w:val="ru-RU"/>
        </w:rPr>
        <w:t xml:space="preserve">либеральной </w:t>
      </w:r>
      <w:r w:rsidR="009607E9" w:rsidRPr="0032274A">
        <w:rPr>
          <w:rFonts w:ascii="Times New Roman" w:hAnsi="Times New Roman" w:cs="Times New Roman"/>
          <w:sz w:val="28"/>
          <w:szCs w:val="28"/>
          <w:lang w:val="ru-RU"/>
        </w:rPr>
        <w:t>модели несооветствует с новой социальной ситуацией</w:t>
      </w:r>
      <w:r w:rsidR="00681365" w:rsidRPr="0032274A">
        <w:rPr>
          <w:rFonts w:ascii="Times New Roman" w:hAnsi="Times New Roman" w:cs="Times New Roman"/>
          <w:sz w:val="28"/>
          <w:szCs w:val="28"/>
          <w:lang w:val="ru-RU"/>
        </w:rPr>
        <w:t xml:space="preserve"> как в США, так и в КНР</w:t>
      </w:r>
      <w:r w:rsidR="00565255" w:rsidRPr="0032274A">
        <w:rPr>
          <w:rFonts w:ascii="Times New Roman" w:hAnsi="Times New Roman" w:cs="Times New Roman" w:hint="eastAsia"/>
          <w:sz w:val="28"/>
          <w:szCs w:val="28"/>
          <w:lang w:val="ru-RU"/>
        </w:rPr>
        <w:t xml:space="preserve">. </w:t>
      </w:r>
      <w:r w:rsidR="0035320A" w:rsidRPr="0032274A">
        <w:rPr>
          <w:rFonts w:ascii="Times New Roman" w:hAnsi="Times New Roman" w:cs="Times New Roman"/>
          <w:sz w:val="28"/>
          <w:szCs w:val="28"/>
          <w:lang w:val="ru-RU"/>
        </w:rPr>
        <w:t xml:space="preserve">Правительство </w:t>
      </w:r>
      <w:r w:rsidR="009607E9" w:rsidRPr="0032274A">
        <w:rPr>
          <w:rFonts w:ascii="Times New Roman" w:hAnsi="Times New Roman" w:cs="Times New Roman"/>
          <w:sz w:val="28"/>
          <w:szCs w:val="28"/>
          <w:lang w:val="ru-RU"/>
        </w:rPr>
        <w:t xml:space="preserve">не только должно </w:t>
      </w:r>
      <w:r w:rsidR="00565255" w:rsidRPr="0032274A">
        <w:rPr>
          <w:rFonts w:ascii="Times New Roman" w:hAnsi="Times New Roman" w:cs="Times New Roman"/>
          <w:sz w:val="28"/>
          <w:szCs w:val="28"/>
          <w:lang w:val="ru-RU"/>
        </w:rPr>
        <w:t xml:space="preserve">быть </w:t>
      </w:r>
      <w:r w:rsidR="009607E9" w:rsidRPr="0032274A">
        <w:rPr>
          <w:rFonts w:ascii="Times New Roman" w:hAnsi="Times New Roman" w:cs="Times New Roman"/>
          <w:sz w:val="28"/>
          <w:szCs w:val="28"/>
          <w:lang w:val="ru-RU"/>
        </w:rPr>
        <w:t xml:space="preserve">защищать </w:t>
      </w:r>
      <w:r w:rsidR="001832E5" w:rsidRPr="0032274A">
        <w:rPr>
          <w:rFonts w:ascii="Times New Roman" w:hAnsi="Times New Roman" w:cs="Times New Roman"/>
          <w:sz w:val="28"/>
          <w:szCs w:val="28"/>
          <w:lang w:val="ru-RU"/>
        </w:rPr>
        <w:t xml:space="preserve">права на </w:t>
      </w:r>
      <w:r w:rsidR="009607E9" w:rsidRPr="0032274A">
        <w:rPr>
          <w:rFonts w:ascii="Times New Roman" w:hAnsi="Times New Roman" w:cs="Times New Roman"/>
          <w:sz w:val="28"/>
          <w:szCs w:val="28"/>
          <w:lang w:val="ru-RU"/>
        </w:rPr>
        <w:t>свободу</w:t>
      </w:r>
      <w:r w:rsidR="00125B41" w:rsidRPr="0032274A">
        <w:rPr>
          <w:rFonts w:ascii="Times New Roman" w:hAnsi="Times New Roman" w:cs="Times New Roman"/>
          <w:sz w:val="28"/>
          <w:szCs w:val="28"/>
          <w:lang w:val="ru-RU"/>
        </w:rPr>
        <w:t xml:space="preserve"> публичного выражения мнения</w:t>
      </w:r>
      <w:r w:rsidR="001832E5" w:rsidRPr="0032274A">
        <w:rPr>
          <w:rFonts w:ascii="Times New Roman" w:hAnsi="Times New Roman" w:cs="Times New Roman"/>
          <w:sz w:val="28"/>
          <w:szCs w:val="28"/>
          <w:lang w:val="ru-RU"/>
        </w:rPr>
        <w:t xml:space="preserve"> и т.д</w:t>
      </w:r>
      <w:r w:rsidR="00644199" w:rsidRPr="0032274A">
        <w:rPr>
          <w:rFonts w:ascii="Times New Roman" w:hAnsi="Times New Roman" w:cs="Times New Roman"/>
          <w:sz w:val="28"/>
          <w:szCs w:val="28"/>
          <w:lang w:val="ru-RU"/>
        </w:rPr>
        <w:t>,</w:t>
      </w:r>
      <w:r w:rsidR="00125B41" w:rsidRPr="0032274A">
        <w:rPr>
          <w:rFonts w:ascii="Times New Roman" w:hAnsi="Times New Roman" w:cs="Times New Roman"/>
          <w:sz w:val="28"/>
          <w:szCs w:val="28"/>
          <w:lang w:val="ru-RU"/>
        </w:rPr>
        <w:t xml:space="preserve"> </w:t>
      </w:r>
      <w:r w:rsidR="00644199" w:rsidRPr="0032274A">
        <w:rPr>
          <w:rFonts w:ascii="Times New Roman" w:hAnsi="Times New Roman" w:cs="Times New Roman"/>
          <w:sz w:val="28"/>
          <w:szCs w:val="28"/>
          <w:lang w:val="ru-RU"/>
        </w:rPr>
        <w:t>но и</w:t>
      </w:r>
      <w:r w:rsidR="009607E9" w:rsidRPr="0032274A">
        <w:rPr>
          <w:rFonts w:ascii="Times New Roman" w:hAnsi="Times New Roman" w:cs="Times New Roman"/>
          <w:sz w:val="28"/>
          <w:szCs w:val="28"/>
          <w:lang w:val="ru-RU"/>
        </w:rPr>
        <w:t xml:space="preserve"> нести </w:t>
      </w:r>
      <w:r w:rsidR="009607E9" w:rsidRPr="0032274A">
        <w:rPr>
          <w:rFonts w:ascii="Times New Roman" w:hAnsi="Times New Roman" w:cs="Times New Roman"/>
          <w:sz w:val="28"/>
          <w:szCs w:val="28"/>
          <w:lang w:val="ru-RU"/>
        </w:rPr>
        <w:lastRenderedPageBreak/>
        <w:t xml:space="preserve">ответственность за </w:t>
      </w:r>
      <w:r w:rsidR="009969C2" w:rsidRPr="0032274A">
        <w:rPr>
          <w:rFonts w:ascii="Times New Roman" w:hAnsi="Times New Roman" w:cs="Times New Roman"/>
          <w:sz w:val="28"/>
          <w:szCs w:val="28"/>
          <w:lang w:val="ru-RU"/>
        </w:rPr>
        <w:t xml:space="preserve">интересы </w:t>
      </w:r>
      <w:r w:rsidR="009607E9" w:rsidRPr="0032274A">
        <w:rPr>
          <w:rFonts w:ascii="Times New Roman" w:hAnsi="Times New Roman" w:cs="Times New Roman"/>
          <w:sz w:val="28"/>
          <w:szCs w:val="28"/>
          <w:lang w:val="ru-RU"/>
        </w:rPr>
        <w:t>общества</w:t>
      </w:r>
      <w:r w:rsidR="00125B41" w:rsidRPr="0032274A">
        <w:rPr>
          <w:rFonts w:ascii="Times New Roman" w:hAnsi="Times New Roman" w:cs="Times New Roman"/>
          <w:sz w:val="28"/>
          <w:szCs w:val="28"/>
          <w:lang w:val="ru-RU"/>
        </w:rPr>
        <w:t xml:space="preserve"> и личности</w:t>
      </w:r>
      <w:r w:rsidR="007230C1" w:rsidRPr="0032274A">
        <w:rPr>
          <w:rFonts w:ascii="Times New Roman" w:hAnsi="Times New Roman" w:cs="Times New Roman"/>
          <w:sz w:val="28"/>
          <w:szCs w:val="28"/>
          <w:lang w:val="ru-RU"/>
        </w:rPr>
        <w:t xml:space="preserve">. </w:t>
      </w:r>
      <w:r w:rsidR="009969C2" w:rsidRPr="0032274A">
        <w:rPr>
          <w:rFonts w:ascii="Times New Roman" w:hAnsi="Times New Roman" w:cs="Times New Roman"/>
          <w:sz w:val="28"/>
          <w:szCs w:val="28"/>
          <w:lang w:val="ru-RU"/>
        </w:rPr>
        <w:t xml:space="preserve"> </w:t>
      </w:r>
    </w:p>
    <w:p w:rsidR="00681365" w:rsidRPr="0032274A" w:rsidRDefault="00956682" w:rsidP="00327432">
      <w:pPr>
        <w:spacing w:line="276" w:lineRule="auto"/>
        <w:ind w:firstLineChars="350" w:firstLine="980"/>
        <w:rPr>
          <w:rFonts w:ascii="Times New Roman" w:hAnsi="Times New Roman" w:cs="Times New Roman"/>
          <w:sz w:val="28"/>
          <w:szCs w:val="28"/>
          <w:lang w:val="ru-RU"/>
        </w:rPr>
      </w:pPr>
      <w:r w:rsidRPr="0032274A">
        <w:rPr>
          <w:rFonts w:ascii="Times New Roman" w:hAnsi="Times New Roman" w:cs="Times New Roman"/>
          <w:sz w:val="28"/>
          <w:szCs w:val="28"/>
          <w:lang w:val="ru-RU"/>
        </w:rPr>
        <w:t>Как сегодня понимаю</w:t>
      </w:r>
      <w:r w:rsidR="00681365" w:rsidRPr="0032274A">
        <w:rPr>
          <w:rFonts w:ascii="Times New Roman" w:hAnsi="Times New Roman" w:cs="Times New Roman"/>
          <w:sz w:val="28"/>
          <w:szCs w:val="28"/>
          <w:lang w:val="ru-RU"/>
        </w:rPr>
        <w:t xml:space="preserve"> понятие «свобода печати» ? </w:t>
      </w:r>
    </w:p>
    <w:p w:rsidR="00A0619B" w:rsidRPr="007B0B3F" w:rsidRDefault="00D85926" w:rsidP="00327432">
      <w:pPr>
        <w:spacing w:line="276" w:lineRule="auto"/>
        <w:ind w:firstLineChars="350" w:firstLine="980"/>
        <w:rPr>
          <w:rFonts w:ascii="Times New Roman" w:hAnsi="Times New Roman" w:cs="Times New Roman"/>
          <w:sz w:val="28"/>
          <w:szCs w:val="28"/>
          <w:lang w:val="ru-RU"/>
        </w:rPr>
      </w:pPr>
      <w:r w:rsidRPr="0032274A">
        <w:rPr>
          <w:rFonts w:ascii="Times New Roman" w:hAnsi="Times New Roman" w:cs="Times New Roman"/>
          <w:sz w:val="28"/>
          <w:szCs w:val="28"/>
          <w:lang w:val="ru-RU"/>
        </w:rPr>
        <w:t>Действительно,</w:t>
      </w:r>
      <w:r w:rsidRPr="0032274A">
        <w:rPr>
          <w:rFonts w:ascii="Times New Roman" w:hAnsi="Times New Roman" w:cs="Times New Roman"/>
          <w:b/>
          <w:sz w:val="28"/>
          <w:szCs w:val="28"/>
          <w:lang w:val="ru-RU"/>
        </w:rPr>
        <w:t xml:space="preserve"> </w:t>
      </w:r>
      <w:r w:rsidRPr="0032274A">
        <w:rPr>
          <w:rFonts w:ascii="Times New Roman" w:hAnsi="Times New Roman" w:cs="Times New Roman"/>
          <w:sz w:val="28"/>
          <w:szCs w:val="28"/>
          <w:lang w:val="ru-RU"/>
        </w:rPr>
        <w:t>понятие «свобода слова» (</w:t>
      </w:r>
      <w:r w:rsidRPr="0032274A">
        <w:rPr>
          <w:rFonts w:ascii="Times New Roman" w:hAnsi="Times New Roman" w:cs="Times New Roman" w:hint="eastAsia"/>
          <w:sz w:val="28"/>
          <w:szCs w:val="28"/>
          <w:lang w:val="ru-RU"/>
        </w:rPr>
        <w:t xml:space="preserve">freedom of Speech) </w:t>
      </w:r>
      <w:r w:rsidR="00681365" w:rsidRPr="0032274A">
        <w:rPr>
          <w:rFonts w:ascii="Times New Roman" w:hAnsi="Times New Roman" w:cs="Times New Roman"/>
          <w:sz w:val="28"/>
          <w:szCs w:val="28"/>
          <w:lang w:val="ru-RU"/>
        </w:rPr>
        <w:t xml:space="preserve">и </w:t>
      </w:r>
      <w:r w:rsidRPr="0032274A">
        <w:rPr>
          <w:rFonts w:ascii="Times New Roman" w:hAnsi="Times New Roman" w:cs="Times New Roman"/>
          <w:sz w:val="28"/>
          <w:szCs w:val="28"/>
          <w:lang w:val="ru-RU"/>
        </w:rPr>
        <w:t>понятие «свобода печати»</w:t>
      </w:r>
      <w:r w:rsidRPr="0032274A">
        <w:rPr>
          <w:rFonts w:ascii="Times New Roman" w:hAnsi="Times New Roman" w:cs="Times New Roman" w:hint="eastAsia"/>
          <w:sz w:val="28"/>
          <w:szCs w:val="28"/>
          <w:lang w:val="ru-RU"/>
        </w:rPr>
        <w:t xml:space="preserve"> </w:t>
      </w:r>
      <w:r w:rsidRPr="0032274A">
        <w:rPr>
          <w:rFonts w:ascii="Times New Roman" w:hAnsi="Times New Roman" w:cs="Times New Roman"/>
          <w:sz w:val="28"/>
          <w:szCs w:val="28"/>
          <w:lang w:val="ru-RU"/>
        </w:rPr>
        <w:t>(</w:t>
      </w:r>
      <w:r w:rsidRPr="0032274A">
        <w:rPr>
          <w:rFonts w:ascii="Times New Roman" w:hAnsi="Times New Roman" w:cs="Times New Roman" w:hint="eastAsia"/>
          <w:sz w:val="28"/>
          <w:szCs w:val="28"/>
          <w:lang w:val="ru-RU"/>
        </w:rPr>
        <w:t>freedom of</w:t>
      </w:r>
      <w:r w:rsidRPr="0032274A">
        <w:rPr>
          <w:rFonts w:ascii="Times New Roman" w:hAnsi="Times New Roman" w:cs="Times New Roman"/>
          <w:sz w:val="28"/>
          <w:szCs w:val="28"/>
          <w:lang w:val="ru-RU"/>
        </w:rPr>
        <w:t xml:space="preserve"> </w:t>
      </w:r>
      <w:r w:rsidRPr="0032274A">
        <w:rPr>
          <w:rFonts w:ascii="Times New Roman" w:hAnsi="Times New Roman" w:cs="Times New Roman" w:hint="eastAsia"/>
          <w:sz w:val="28"/>
          <w:szCs w:val="28"/>
          <w:lang w:val="ru-RU"/>
        </w:rPr>
        <w:t>the Press)</w:t>
      </w:r>
      <w:r w:rsidR="00681365" w:rsidRPr="0032274A">
        <w:rPr>
          <w:rFonts w:ascii="Times New Roman" w:hAnsi="Times New Roman" w:cs="Times New Roman"/>
          <w:sz w:val="28"/>
          <w:szCs w:val="28"/>
          <w:lang w:val="ru-RU"/>
        </w:rPr>
        <w:t xml:space="preserve"> </w:t>
      </w:r>
      <w:r w:rsidRPr="0032274A">
        <w:rPr>
          <w:rFonts w:ascii="Times New Roman" w:hAnsi="Times New Roman" w:cs="Times New Roman"/>
          <w:sz w:val="28"/>
          <w:szCs w:val="28"/>
          <w:lang w:val="ru-RU"/>
        </w:rPr>
        <w:t>часто используются в</w:t>
      </w:r>
      <w:r w:rsidR="009607E9" w:rsidRPr="0032274A">
        <w:rPr>
          <w:rFonts w:ascii="Times New Roman" w:hAnsi="Times New Roman" w:cs="Times New Roman"/>
          <w:sz w:val="28"/>
          <w:szCs w:val="28"/>
          <w:lang w:val="ru-RU"/>
        </w:rPr>
        <w:t xml:space="preserve"> одном предложении одновременно</w:t>
      </w:r>
      <w:r w:rsidR="009969C2" w:rsidRPr="0032274A">
        <w:rPr>
          <w:rFonts w:ascii="Times New Roman" w:hAnsi="Times New Roman" w:cs="Times New Roman"/>
          <w:sz w:val="28"/>
          <w:szCs w:val="28"/>
          <w:lang w:val="ru-RU"/>
        </w:rPr>
        <w:t xml:space="preserve">. </w:t>
      </w:r>
      <w:r w:rsidR="009607E9" w:rsidRPr="0032274A">
        <w:rPr>
          <w:rFonts w:ascii="Times New Roman" w:hAnsi="Times New Roman" w:cs="Times New Roman"/>
          <w:sz w:val="28"/>
          <w:szCs w:val="28"/>
          <w:lang w:val="ru-RU"/>
        </w:rPr>
        <w:t>По-моему мнению,</w:t>
      </w:r>
      <w:r w:rsidRPr="0032274A">
        <w:rPr>
          <w:rFonts w:ascii="Times New Roman" w:hAnsi="Times New Roman" w:cs="Times New Roman"/>
          <w:sz w:val="28"/>
          <w:szCs w:val="28"/>
          <w:lang w:val="ru-RU"/>
        </w:rPr>
        <w:t xml:space="preserve"> </w:t>
      </w:r>
      <w:r w:rsidRPr="007B0B3F">
        <w:rPr>
          <w:rFonts w:ascii="Times New Roman" w:hAnsi="Times New Roman" w:cs="Times New Roman"/>
          <w:sz w:val="28"/>
          <w:szCs w:val="28"/>
          <w:lang w:val="ru-RU"/>
        </w:rPr>
        <w:t xml:space="preserve">«свобода слова» -  </w:t>
      </w:r>
      <w:r w:rsidR="009607E9" w:rsidRPr="007B0B3F">
        <w:rPr>
          <w:rFonts w:ascii="Times New Roman" w:hAnsi="Times New Roman" w:cs="Times New Roman"/>
          <w:sz w:val="28"/>
          <w:szCs w:val="28"/>
          <w:lang w:val="ru-RU"/>
        </w:rPr>
        <w:t>э</w:t>
      </w:r>
      <w:r w:rsidR="00C54005" w:rsidRPr="007B0B3F">
        <w:rPr>
          <w:rFonts w:ascii="Times New Roman" w:hAnsi="Times New Roman" w:cs="Times New Roman"/>
          <w:sz w:val="28"/>
          <w:szCs w:val="28"/>
          <w:lang w:val="ru-RU"/>
        </w:rPr>
        <w:t xml:space="preserve">то </w:t>
      </w:r>
      <w:r w:rsidR="009607E9" w:rsidRPr="007B0B3F">
        <w:rPr>
          <w:rFonts w:ascii="Times New Roman" w:hAnsi="Times New Roman" w:cs="Times New Roman"/>
          <w:sz w:val="28"/>
          <w:szCs w:val="28"/>
          <w:lang w:val="ru-RU"/>
        </w:rPr>
        <w:t>право граждан свободно выражать</w:t>
      </w:r>
      <w:r w:rsidR="00BA75F7" w:rsidRPr="007B0B3F">
        <w:rPr>
          <w:rFonts w:ascii="Times New Roman" w:hAnsi="Times New Roman" w:cs="Times New Roman"/>
          <w:sz w:val="28"/>
          <w:szCs w:val="28"/>
          <w:lang w:val="ru-RU"/>
        </w:rPr>
        <w:t xml:space="preserve"> </w:t>
      </w:r>
      <w:r w:rsidR="009607E9" w:rsidRPr="007B0B3F">
        <w:rPr>
          <w:rFonts w:ascii="Times New Roman" w:hAnsi="Times New Roman" w:cs="Times New Roman"/>
          <w:sz w:val="28"/>
          <w:szCs w:val="28"/>
          <w:lang w:val="ru-RU"/>
        </w:rPr>
        <w:t>свое мнение</w:t>
      </w:r>
      <w:r w:rsidR="00680850" w:rsidRPr="007B0B3F">
        <w:rPr>
          <w:rFonts w:ascii="Times New Roman" w:hAnsi="Times New Roman" w:cs="Times New Roman"/>
          <w:sz w:val="28"/>
          <w:szCs w:val="28"/>
          <w:lang w:val="ru-RU"/>
        </w:rPr>
        <w:t xml:space="preserve"> и </w:t>
      </w:r>
      <w:r w:rsidR="009607E9" w:rsidRPr="007B0B3F">
        <w:rPr>
          <w:rFonts w:ascii="Times New Roman" w:hAnsi="Times New Roman" w:cs="Times New Roman"/>
          <w:sz w:val="28"/>
          <w:szCs w:val="28"/>
          <w:lang w:val="ru-RU"/>
        </w:rPr>
        <w:t>обмениваться</w:t>
      </w:r>
      <w:r w:rsidR="00C54005" w:rsidRPr="007B0B3F">
        <w:rPr>
          <w:rFonts w:ascii="Times New Roman" w:hAnsi="Times New Roman" w:cs="Times New Roman"/>
          <w:sz w:val="28"/>
          <w:szCs w:val="28"/>
          <w:lang w:val="ru-RU"/>
        </w:rPr>
        <w:t xml:space="preserve"> </w:t>
      </w:r>
      <w:r w:rsidR="009607E9" w:rsidRPr="007B0B3F">
        <w:rPr>
          <w:rFonts w:ascii="Times New Roman" w:hAnsi="Times New Roman" w:cs="Times New Roman"/>
          <w:sz w:val="28"/>
          <w:szCs w:val="28"/>
          <w:lang w:val="ru-RU"/>
        </w:rPr>
        <w:t xml:space="preserve">информацией в </w:t>
      </w:r>
      <w:r w:rsidR="001832E5" w:rsidRPr="007B0B3F">
        <w:rPr>
          <w:rFonts w:ascii="Times New Roman" w:hAnsi="Times New Roman" w:cs="Times New Roman"/>
          <w:sz w:val="28"/>
          <w:szCs w:val="28"/>
          <w:lang w:val="ru-RU"/>
        </w:rPr>
        <w:t xml:space="preserve">форме устной и </w:t>
      </w:r>
      <w:r w:rsidR="00C54005" w:rsidRPr="007B0B3F">
        <w:rPr>
          <w:rFonts w:ascii="Times New Roman" w:hAnsi="Times New Roman" w:cs="Times New Roman"/>
          <w:sz w:val="28"/>
          <w:szCs w:val="28"/>
          <w:lang w:val="ru-RU"/>
        </w:rPr>
        <w:t>символической речи в рамках, разреше</w:t>
      </w:r>
      <w:r w:rsidR="009607E9" w:rsidRPr="007B0B3F">
        <w:rPr>
          <w:rFonts w:ascii="Times New Roman" w:hAnsi="Times New Roman" w:cs="Times New Roman"/>
          <w:sz w:val="28"/>
          <w:szCs w:val="28"/>
          <w:lang w:val="ru-RU"/>
        </w:rPr>
        <w:t>нных</w:t>
      </w:r>
      <w:r w:rsidR="00C54005" w:rsidRPr="007B0B3F">
        <w:rPr>
          <w:rFonts w:ascii="Times New Roman" w:hAnsi="Times New Roman" w:cs="Times New Roman"/>
          <w:sz w:val="28"/>
          <w:szCs w:val="28"/>
          <w:lang w:val="ru-RU"/>
        </w:rPr>
        <w:t xml:space="preserve"> закон</w:t>
      </w:r>
      <w:r w:rsidR="009607E9" w:rsidRPr="007B0B3F">
        <w:rPr>
          <w:rFonts w:ascii="Times New Roman" w:hAnsi="Times New Roman" w:cs="Times New Roman"/>
          <w:sz w:val="28"/>
          <w:szCs w:val="28"/>
          <w:lang w:val="ru-RU"/>
        </w:rPr>
        <w:t>а</w:t>
      </w:r>
      <w:r w:rsidR="00C54005" w:rsidRPr="007B0B3F">
        <w:rPr>
          <w:rFonts w:ascii="Times New Roman" w:hAnsi="Times New Roman" w:cs="Times New Roman"/>
          <w:sz w:val="28"/>
          <w:szCs w:val="28"/>
          <w:lang w:val="ru-RU"/>
        </w:rPr>
        <w:t>м</w:t>
      </w:r>
      <w:r w:rsidRPr="007B0B3F">
        <w:rPr>
          <w:rFonts w:ascii="Times New Roman" w:hAnsi="Times New Roman" w:cs="Times New Roman" w:hint="eastAsia"/>
          <w:sz w:val="28"/>
          <w:szCs w:val="28"/>
          <w:lang w:val="ru-RU"/>
        </w:rPr>
        <w:t xml:space="preserve">; </w:t>
      </w:r>
      <w:r w:rsidR="001832E5" w:rsidRPr="007B0B3F">
        <w:rPr>
          <w:rFonts w:ascii="Times New Roman" w:hAnsi="Times New Roman" w:cs="Times New Roman"/>
          <w:sz w:val="28"/>
          <w:szCs w:val="28"/>
          <w:lang w:val="ru-RU"/>
        </w:rPr>
        <w:t>«С</w:t>
      </w:r>
      <w:r w:rsidRPr="007B0B3F">
        <w:rPr>
          <w:rFonts w:ascii="Times New Roman" w:hAnsi="Times New Roman" w:cs="Times New Roman"/>
          <w:sz w:val="28"/>
          <w:szCs w:val="28"/>
          <w:lang w:val="ru-RU"/>
        </w:rPr>
        <w:t>вобода печати»</w:t>
      </w:r>
      <w:r w:rsidRPr="007B0B3F">
        <w:rPr>
          <w:rFonts w:ascii="Times New Roman" w:hAnsi="Times New Roman" w:cs="Times New Roman" w:hint="eastAsia"/>
          <w:sz w:val="28"/>
          <w:szCs w:val="28"/>
          <w:lang w:val="ru-RU"/>
        </w:rPr>
        <w:t xml:space="preserve"> </w:t>
      </w:r>
      <w:r w:rsidRPr="007B0B3F">
        <w:rPr>
          <w:rFonts w:ascii="Times New Roman" w:hAnsi="Times New Roman" w:cs="Times New Roman"/>
          <w:sz w:val="28"/>
          <w:szCs w:val="28"/>
          <w:lang w:val="ru-RU"/>
        </w:rPr>
        <w:t xml:space="preserve"> </w:t>
      </w:r>
      <w:r w:rsidR="009607E9" w:rsidRPr="007B0B3F">
        <w:rPr>
          <w:rFonts w:ascii="Times New Roman" w:hAnsi="Times New Roman" w:cs="Times New Roman"/>
          <w:sz w:val="28"/>
          <w:szCs w:val="28"/>
          <w:lang w:val="ru-RU"/>
        </w:rPr>
        <w:t>-</w:t>
      </w:r>
      <w:r w:rsidR="00945778" w:rsidRPr="007B0B3F">
        <w:rPr>
          <w:rFonts w:ascii="Times New Roman" w:hAnsi="Times New Roman" w:cs="Times New Roman"/>
          <w:sz w:val="28"/>
          <w:szCs w:val="28"/>
          <w:lang w:val="ru-RU"/>
        </w:rPr>
        <w:t xml:space="preserve">  э</w:t>
      </w:r>
      <w:r w:rsidR="00BA75F7" w:rsidRPr="007B0B3F">
        <w:rPr>
          <w:rFonts w:ascii="Times New Roman" w:hAnsi="Times New Roman" w:cs="Times New Roman"/>
          <w:sz w:val="28"/>
          <w:szCs w:val="28"/>
          <w:lang w:val="ru-RU"/>
        </w:rPr>
        <w:t xml:space="preserve">то </w:t>
      </w:r>
      <w:r w:rsidR="00945778" w:rsidRPr="007B0B3F">
        <w:rPr>
          <w:rFonts w:ascii="Times New Roman" w:hAnsi="Times New Roman" w:cs="Times New Roman"/>
          <w:sz w:val="28"/>
          <w:szCs w:val="28"/>
          <w:lang w:val="ru-RU"/>
        </w:rPr>
        <w:t>право граждан</w:t>
      </w:r>
      <w:r w:rsidR="00BA75F7" w:rsidRPr="007B0B3F">
        <w:rPr>
          <w:rFonts w:ascii="Times New Roman" w:hAnsi="Times New Roman" w:cs="Times New Roman"/>
          <w:sz w:val="28"/>
          <w:szCs w:val="28"/>
          <w:lang w:val="ru-RU"/>
        </w:rPr>
        <w:t xml:space="preserve">, </w:t>
      </w:r>
      <w:r w:rsidR="00945778" w:rsidRPr="007B0B3F">
        <w:rPr>
          <w:rFonts w:ascii="Times New Roman" w:hAnsi="Times New Roman" w:cs="Times New Roman"/>
          <w:sz w:val="28"/>
          <w:szCs w:val="28"/>
          <w:lang w:val="ru-RU"/>
        </w:rPr>
        <w:t>свободно выражать</w:t>
      </w:r>
      <w:r w:rsidR="00BE76B4" w:rsidRPr="007B0B3F">
        <w:rPr>
          <w:rFonts w:ascii="Times New Roman" w:hAnsi="Times New Roman" w:cs="Times New Roman"/>
          <w:sz w:val="28"/>
          <w:szCs w:val="28"/>
          <w:lang w:val="ru-RU"/>
        </w:rPr>
        <w:t xml:space="preserve"> </w:t>
      </w:r>
      <w:r w:rsidR="00BA75F7" w:rsidRPr="007B0B3F">
        <w:rPr>
          <w:rFonts w:ascii="Times New Roman" w:hAnsi="Times New Roman" w:cs="Times New Roman"/>
          <w:sz w:val="28"/>
          <w:szCs w:val="28"/>
          <w:lang w:val="ru-RU"/>
        </w:rPr>
        <w:t>и обме</w:t>
      </w:r>
      <w:r w:rsidR="00945778" w:rsidRPr="007B0B3F">
        <w:rPr>
          <w:rFonts w:ascii="Times New Roman" w:hAnsi="Times New Roman" w:cs="Times New Roman"/>
          <w:sz w:val="28"/>
          <w:szCs w:val="28"/>
          <w:lang w:val="ru-RU"/>
        </w:rPr>
        <w:t>ниваться</w:t>
      </w:r>
      <w:r w:rsidR="00BA75F7" w:rsidRPr="007B0B3F">
        <w:rPr>
          <w:rFonts w:ascii="Times New Roman" w:hAnsi="Times New Roman" w:cs="Times New Roman"/>
          <w:sz w:val="28"/>
          <w:szCs w:val="28"/>
          <w:lang w:val="ru-RU"/>
        </w:rPr>
        <w:t xml:space="preserve"> </w:t>
      </w:r>
      <w:r w:rsidR="00945778" w:rsidRPr="007B0B3F">
        <w:rPr>
          <w:rFonts w:ascii="Times New Roman" w:hAnsi="Times New Roman" w:cs="Times New Roman"/>
          <w:sz w:val="28"/>
          <w:szCs w:val="28"/>
          <w:lang w:val="ru-RU"/>
        </w:rPr>
        <w:t>инф</w:t>
      </w:r>
      <w:r w:rsidR="00BE76B4" w:rsidRPr="007B0B3F">
        <w:rPr>
          <w:rFonts w:ascii="Times New Roman" w:hAnsi="Times New Roman" w:cs="Times New Roman"/>
          <w:sz w:val="28"/>
          <w:szCs w:val="28"/>
          <w:lang w:val="ru-RU"/>
        </w:rPr>
        <w:t xml:space="preserve">ормацией в </w:t>
      </w:r>
      <w:r w:rsidR="005064AB" w:rsidRPr="007B0B3F">
        <w:rPr>
          <w:rFonts w:ascii="Times New Roman" w:hAnsi="Times New Roman" w:cs="Times New Roman"/>
          <w:sz w:val="28"/>
          <w:szCs w:val="28"/>
          <w:lang w:val="ru-RU"/>
        </w:rPr>
        <w:t xml:space="preserve">форме </w:t>
      </w:r>
      <w:r w:rsidR="00BE76B4" w:rsidRPr="007B0B3F">
        <w:rPr>
          <w:rFonts w:ascii="Times New Roman" w:hAnsi="Times New Roman" w:cs="Times New Roman"/>
          <w:sz w:val="28"/>
          <w:szCs w:val="28"/>
          <w:lang w:val="ru-RU"/>
        </w:rPr>
        <w:t>письменной речи</w:t>
      </w:r>
      <w:r w:rsidR="00BE1C66" w:rsidRPr="007B0B3F">
        <w:rPr>
          <w:rFonts w:ascii="Times New Roman" w:hAnsi="Times New Roman" w:cs="Times New Roman"/>
          <w:sz w:val="28"/>
          <w:szCs w:val="28"/>
          <w:lang w:val="ru-RU"/>
        </w:rPr>
        <w:t xml:space="preserve">, публикованные </w:t>
      </w:r>
      <w:r w:rsidR="00945778" w:rsidRPr="007B0B3F">
        <w:rPr>
          <w:rFonts w:ascii="Times New Roman" w:hAnsi="Times New Roman" w:cs="Times New Roman"/>
          <w:sz w:val="28"/>
          <w:szCs w:val="28"/>
          <w:lang w:val="ru-RU"/>
        </w:rPr>
        <w:t xml:space="preserve">в </w:t>
      </w:r>
      <w:r w:rsidR="00BE1C66" w:rsidRPr="007B0B3F">
        <w:rPr>
          <w:rFonts w:ascii="Times New Roman" w:hAnsi="Times New Roman" w:cs="Times New Roman"/>
          <w:sz w:val="28"/>
          <w:szCs w:val="28"/>
          <w:lang w:val="ru-RU"/>
        </w:rPr>
        <w:t xml:space="preserve">традиционных или </w:t>
      </w:r>
      <w:r w:rsidR="00945778" w:rsidRPr="007B0B3F">
        <w:rPr>
          <w:rFonts w:ascii="Times New Roman" w:hAnsi="Times New Roman" w:cs="Times New Roman"/>
          <w:sz w:val="28"/>
          <w:szCs w:val="28"/>
          <w:lang w:val="ru-RU"/>
        </w:rPr>
        <w:t>электронных</w:t>
      </w:r>
      <w:r w:rsidR="00C05419" w:rsidRPr="007B0B3F">
        <w:rPr>
          <w:rFonts w:ascii="Times New Roman" w:hAnsi="Times New Roman" w:cs="Times New Roman"/>
          <w:sz w:val="28"/>
          <w:szCs w:val="28"/>
          <w:lang w:val="ru-RU"/>
        </w:rPr>
        <w:t xml:space="preserve"> СМИ</w:t>
      </w:r>
      <w:r w:rsidR="00BA75F7" w:rsidRPr="007B0B3F">
        <w:rPr>
          <w:rFonts w:ascii="Times New Roman" w:hAnsi="Times New Roman" w:cs="Times New Roman"/>
          <w:sz w:val="28"/>
          <w:szCs w:val="28"/>
          <w:lang w:val="ru-RU"/>
        </w:rPr>
        <w:t xml:space="preserve"> в рамках, разрешенных закон</w:t>
      </w:r>
      <w:r w:rsidR="00945778" w:rsidRPr="007B0B3F">
        <w:rPr>
          <w:rFonts w:ascii="Times New Roman" w:hAnsi="Times New Roman" w:cs="Times New Roman"/>
          <w:sz w:val="28"/>
          <w:szCs w:val="28"/>
          <w:lang w:val="ru-RU"/>
        </w:rPr>
        <w:t>а</w:t>
      </w:r>
      <w:r w:rsidR="00BA75F7" w:rsidRPr="007B0B3F">
        <w:rPr>
          <w:rFonts w:ascii="Times New Roman" w:hAnsi="Times New Roman" w:cs="Times New Roman"/>
          <w:sz w:val="28"/>
          <w:szCs w:val="28"/>
          <w:lang w:val="ru-RU"/>
        </w:rPr>
        <w:t>м.</w:t>
      </w:r>
      <w:r w:rsidRPr="007B0B3F">
        <w:rPr>
          <w:rFonts w:ascii="Times New Roman" w:hAnsi="Times New Roman" w:cs="Times New Roman" w:hint="eastAsia"/>
          <w:sz w:val="28"/>
          <w:szCs w:val="28"/>
          <w:lang w:val="ru-RU"/>
        </w:rPr>
        <w:t xml:space="preserve"> </w:t>
      </w:r>
    </w:p>
    <w:p w:rsidR="0066347A" w:rsidRPr="0032274A" w:rsidRDefault="001A068B" w:rsidP="00327432">
      <w:pPr>
        <w:spacing w:line="276" w:lineRule="auto"/>
        <w:ind w:firstLineChars="350" w:firstLine="980"/>
        <w:rPr>
          <w:rFonts w:ascii="Times New Roman" w:hAnsi="Times New Roman" w:cs="Times New Roman"/>
          <w:sz w:val="28"/>
          <w:szCs w:val="28"/>
          <w:lang w:val="ru-RU"/>
        </w:rPr>
      </w:pPr>
      <w:r w:rsidRPr="0032274A">
        <w:rPr>
          <w:rFonts w:ascii="Times New Roman" w:hAnsi="Times New Roman" w:cs="Times New Roman"/>
          <w:sz w:val="28"/>
          <w:szCs w:val="28"/>
          <w:lang w:val="ru-RU"/>
        </w:rPr>
        <w:t>Главное</w:t>
      </w:r>
      <w:r w:rsidR="00521408" w:rsidRPr="0032274A">
        <w:rPr>
          <w:rFonts w:ascii="Times New Roman" w:hAnsi="Times New Roman" w:cs="Times New Roman"/>
          <w:sz w:val="28"/>
          <w:szCs w:val="28"/>
          <w:lang w:val="ru-RU"/>
        </w:rPr>
        <w:t xml:space="preserve"> основое</w:t>
      </w:r>
      <w:r w:rsidRPr="0032274A">
        <w:rPr>
          <w:rFonts w:ascii="Times New Roman" w:hAnsi="Times New Roman" w:cs="Times New Roman"/>
          <w:sz w:val="28"/>
          <w:szCs w:val="28"/>
          <w:lang w:val="ru-RU"/>
        </w:rPr>
        <w:t xml:space="preserve"> понятие свободы печати – право</w:t>
      </w:r>
      <w:r w:rsidR="001B7793" w:rsidRPr="0032274A">
        <w:rPr>
          <w:rFonts w:ascii="Times New Roman" w:hAnsi="Times New Roman" w:cs="Times New Roman"/>
          <w:sz w:val="28"/>
          <w:szCs w:val="28"/>
          <w:lang w:val="ru-RU"/>
        </w:rPr>
        <w:t xml:space="preserve"> на получение информации.</w:t>
      </w:r>
      <w:r w:rsidR="00521408" w:rsidRPr="0032274A">
        <w:rPr>
          <w:rFonts w:ascii="Times New Roman" w:eastAsia="SimSun" w:hAnsi="Times New Roman" w:cs="Times New Roman"/>
          <w:bCs/>
          <w:iCs/>
          <w:kern w:val="0"/>
          <w:sz w:val="28"/>
          <w:szCs w:val="28"/>
          <w:lang w:val="ru-RU"/>
        </w:rPr>
        <w:t xml:space="preserve"> </w:t>
      </w:r>
      <w:r w:rsidR="00521408" w:rsidRPr="0032274A">
        <w:rPr>
          <w:rFonts w:ascii="Times New Roman" w:hAnsi="Times New Roman" w:cs="Times New Roman"/>
          <w:sz w:val="28"/>
          <w:szCs w:val="28"/>
          <w:lang w:val="ru-RU"/>
        </w:rPr>
        <w:t xml:space="preserve">Надо </w:t>
      </w:r>
      <w:r w:rsidR="00681365" w:rsidRPr="0032274A">
        <w:rPr>
          <w:rFonts w:ascii="Times New Roman" w:hAnsi="Times New Roman" w:cs="Times New Roman"/>
          <w:sz w:val="28"/>
          <w:szCs w:val="28"/>
          <w:lang w:val="ru-RU"/>
        </w:rPr>
        <w:t>отметить</w:t>
      </w:r>
      <w:r w:rsidR="00521408" w:rsidRPr="0032274A">
        <w:rPr>
          <w:rFonts w:ascii="Times New Roman" w:hAnsi="Times New Roman" w:cs="Times New Roman"/>
          <w:sz w:val="28"/>
          <w:szCs w:val="28"/>
          <w:lang w:val="ru-RU"/>
        </w:rPr>
        <w:t>, что у каждого граждана есть право на получение информации о деятельности своего правительства и других областей</w:t>
      </w:r>
      <w:r w:rsidR="00565255" w:rsidRPr="0032274A">
        <w:rPr>
          <w:rFonts w:ascii="Times New Roman" w:hAnsi="Times New Roman" w:cs="Times New Roman"/>
          <w:sz w:val="28"/>
          <w:szCs w:val="28"/>
          <w:lang w:val="ru-RU"/>
        </w:rPr>
        <w:t xml:space="preserve"> общества</w:t>
      </w:r>
      <w:r w:rsidR="00BE76B4" w:rsidRPr="0032274A">
        <w:rPr>
          <w:rFonts w:ascii="Times New Roman" w:hAnsi="Times New Roman" w:cs="Times New Roman"/>
          <w:sz w:val="28"/>
          <w:szCs w:val="28"/>
          <w:lang w:val="ru-RU"/>
        </w:rPr>
        <w:t>, а также есть право</w:t>
      </w:r>
      <w:r w:rsidR="00842225" w:rsidRPr="0032274A">
        <w:rPr>
          <w:rFonts w:ascii="Times New Roman" w:hAnsi="Times New Roman" w:cs="Times New Roman"/>
          <w:sz w:val="28"/>
          <w:szCs w:val="28"/>
          <w:lang w:val="ru-RU"/>
        </w:rPr>
        <w:t xml:space="preserve"> на получение информации предполагает право знать, что другие знать о тебе.</w:t>
      </w:r>
      <w:r w:rsidR="009B1ABA" w:rsidRPr="0032274A">
        <w:rPr>
          <w:rFonts w:ascii="Times New Roman" w:hAnsi="Times New Roman" w:cs="Times New Roman"/>
          <w:sz w:val="28"/>
          <w:szCs w:val="28"/>
          <w:lang w:val="ru-RU"/>
        </w:rPr>
        <w:t xml:space="preserve"> </w:t>
      </w:r>
      <w:r w:rsidR="0066347A" w:rsidRPr="0032274A">
        <w:rPr>
          <w:rFonts w:ascii="Times New Roman" w:hAnsi="Times New Roman" w:cs="Times New Roman"/>
          <w:sz w:val="28"/>
          <w:szCs w:val="28"/>
          <w:lang w:val="ru-RU"/>
        </w:rPr>
        <w:t>Самое важное право личности – это право на неприкосновенность частной жизни.</w:t>
      </w:r>
      <w:r w:rsidR="00EB6B67" w:rsidRPr="0032274A">
        <w:rPr>
          <w:rFonts w:ascii="Times New Roman" w:hAnsi="Times New Roman" w:cs="Times New Roman"/>
          <w:sz w:val="28"/>
          <w:szCs w:val="28"/>
          <w:lang w:val="ru-RU"/>
        </w:rPr>
        <w:t xml:space="preserve"> </w:t>
      </w:r>
    </w:p>
    <w:p w:rsidR="005F26AA" w:rsidRDefault="005F26AA" w:rsidP="00327432">
      <w:pPr>
        <w:spacing w:line="276" w:lineRule="auto"/>
        <w:ind w:firstLineChars="250" w:firstLine="700"/>
        <w:rPr>
          <w:rFonts w:ascii="Times New Roman" w:hAnsi="Times New Roman" w:cs="Times New Roman"/>
          <w:sz w:val="28"/>
          <w:szCs w:val="28"/>
          <w:lang w:val="ru-RU"/>
        </w:rPr>
      </w:pPr>
    </w:p>
    <w:p w:rsidR="00D85926" w:rsidRPr="0032274A" w:rsidRDefault="00D85926" w:rsidP="00327432">
      <w:pPr>
        <w:spacing w:line="276" w:lineRule="auto"/>
        <w:ind w:firstLineChars="350" w:firstLine="984"/>
        <w:rPr>
          <w:rFonts w:ascii="Times New Roman" w:hAnsi="Times New Roman" w:cs="Times New Roman"/>
          <w:b/>
          <w:sz w:val="28"/>
          <w:szCs w:val="28"/>
          <w:lang w:val="ru-RU"/>
        </w:rPr>
      </w:pPr>
      <w:r w:rsidRPr="0032274A">
        <w:rPr>
          <w:rFonts w:ascii="Times New Roman" w:hAnsi="Times New Roman" w:cs="Times New Roman"/>
          <w:b/>
          <w:sz w:val="28"/>
          <w:szCs w:val="28"/>
          <w:lang w:val="ru-RU"/>
        </w:rPr>
        <w:t>1.2</w:t>
      </w:r>
      <w:r w:rsidR="00880E43" w:rsidRPr="0032274A">
        <w:rPr>
          <w:rFonts w:ascii="Times New Roman" w:hAnsi="Times New Roman" w:cs="Times New Roman"/>
          <w:b/>
          <w:sz w:val="28"/>
          <w:szCs w:val="28"/>
          <w:lang w:val="ru-RU"/>
        </w:rPr>
        <w:t xml:space="preserve"> Понятие </w:t>
      </w:r>
      <w:r w:rsidR="00133EB6" w:rsidRPr="0032274A">
        <w:rPr>
          <w:rFonts w:ascii="Times New Roman" w:hAnsi="Times New Roman" w:cs="Times New Roman"/>
          <w:b/>
          <w:sz w:val="28"/>
          <w:szCs w:val="28"/>
          <w:lang w:val="ru-RU"/>
        </w:rPr>
        <w:t>права</w:t>
      </w:r>
      <w:r w:rsidR="00880E43" w:rsidRPr="0032274A">
        <w:rPr>
          <w:rFonts w:ascii="Times New Roman" w:hAnsi="Times New Roman" w:cs="Times New Roman"/>
          <w:b/>
          <w:sz w:val="28"/>
          <w:szCs w:val="28"/>
          <w:lang w:val="ru-RU"/>
        </w:rPr>
        <w:t xml:space="preserve"> на неприкосновенность</w:t>
      </w:r>
      <w:r w:rsidR="006E146F" w:rsidRPr="0032274A">
        <w:rPr>
          <w:rFonts w:ascii="Times New Roman" w:hAnsi="Times New Roman" w:cs="Times New Roman"/>
          <w:b/>
          <w:sz w:val="28"/>
          <w:szCs w:val="28"/>
          <w:lang w:val="ru-RU"/>
        </w:rPr>
        <w:t xml:space="preserve"> частной</w:t>
      </w:r>
      <w:r w:rsidR="000F60D0" w:rsidRPr="0032274A">
        <w:rPr>
          <w:rFonts w:ascii="Times New Roman" w:hAnsi="Times New Roman" w:cs="Times New Roman"/>
          <w:b/>
          <w:sz w:val="28"/>
          <w:szCs w:val="28"/>
          <w:lang w:val="ru-RU"/>
        </w:rPr>
        <w:t xml:space="preserve"> </w:t>
      </w:r>
      <w:r w:rsidR="006E146F" w:rsidRPr="0032274A">
        <w:rPr>
          <w:rFonts w:ascii="Times New Roman" w:hAnsi="Times New Roman" w:cs="Times New Roman"/>
          <w:b/>
          <w:sz w:val="28"/>
          <w:szCs w:val="28"/>
          <w:lang w:val="ru-RU"/>
        </w:rPr>
        <w:t>жизни</w:t>
      </w:r>
    </w:p>
    <w:p w:rsidR="00A0619B" w:rsidRDefault="00AC42B3" w:rsidP="00327432">
      <w:pPr>
        <w:spacing w:line="276" w:lineRule="auto"/>
        <w:ind w:firstLineChars="350" w:firstLine="980"/>
        <w:rPr>
          <w:rFonts w:ascii="Times New Roman" w:hAnsi="Times New Roman" w:cs="Times New Roman"/>
          <w:sz w:val="28"/>
          <w:szCs w:val="28"/>
          <w:lang w:val="ru-RU"/>
        </w:rPr>
      </w:pPr>
      <w:r w:rsidRPr="0032274A">
        <w:rPr>
          <w:rFonts w:ascii="Times New Roman" w:hAnsi="Times New Roman" w:cs="Times New Roman"/>
          <w:sz w:val="28"/>
          <w:szCs w:val="28"/>
          <w:shd w:val="clear" w:color="auto" w:fill="FFFFFF"/>
          <w:lang w:val="ru-RU"/>
        </w:rPr>
        <w:t>Как Джордж Оруэлл</w:t>
      </w:r>
      <w:r w:rsidRPr="0032274A">
        <w:rPr>
          <w:rFonts w:ascii="Times New Roman" w:hAnsi="Times New Roman" w:cs="Times New Roman"/>
          <w:sz w:val="28"/>
          <w:szCs w:val="28"/>
          <w:shd w:val="clear" w:color="auto" w:fill="FFFFFF"/>
          <w:lang w:val="ru-RU"/>
        </w:rPr>
        <w:t>（</w:t>
      </w:r>
      <w:r w:rsidRPr="0032274A">
        <w:rPr>
          <w:rFonts w:ascii="Times New Roman" w:hAnsi="Times New Roman" w:cs="Times New Roman"/>
          <w:sz w:val="28"/>
          <w:szCs w:val="28"/>
          <w:shd w:val="clear" w:color="auto" w:fill="FFFFFF"/>
          <w:lang w:val="ru-RU"/>
        </w:rPr>
        <w:t>1903</w:t>
      </w:r>
      <w:r w:rsidRPr="0032274A">
        <w:rPr>
          <w:rFonts w:ascii="Times New Roman" w:hAnsi="Times New Roman" w:cs="Times New Roman"/>
          <w:sz w:val="28"/>
          <w:szCs w:val="28"/>
          <w:shd w:val="clear" w:color="auto" w:fill="FFFFFF"/>
        </w:rPr>
        <w:t>～</w:t>
      </w:r>
      <w:r w:rsidRPr="0032274A">
        <w:rPr>
          <w:rFonts w:ascii="Times New Roman" w:hAnsi="Times New Roman" w:cs="Times New Roman"/>
          <w:sz w:val="28"/>
          <w:szCs w:val="28"/>
          <w:shd w:val="clear" w:color="auto" w:fill="FFFFFF"/>
          <w:lang w:val="ru-RU"/>
        </w:rPr>
        <w:t>1950</w:t>
      </w:r>
      <w:r w:rsidRPr="0032274A">
        <w:rPr>
          <w:rFonts w:ascii="Times New Roman" w:hAnsi="Times New Roman" w:cs="Times New Roman"/>
          <w:sz w:val="28"/>
          <w:szCs w:val="28"/>
          <w:shd w:val="clear" w:color="auto" w:fill="FFFFFF"/>
          <w:lang w:val="ru-RU"/>
        </w:rPr>
        <w:t>）</w:t>
      </w:r>
      <w:r w:rsidRPr="0032274A">
        <w:rPr>
          <w:rFonts w:ascii="Times New Roman" w:hAnsi="Times New Roman" w:cs="Times New Roman"/>
          <w:sz w:val="28"/>
          <w:szCs w:val="28"/>
          <w:shd w:val="clear" w:color="auto" w:fill="FFFFFF"/>
          <w:lang w:val="ru-RU"/>
        </w:rPr>
        <w:t>в романе «1984» отразил  ситуацию одного обшества. В каждой семье есть телевизор и с его помощью  чиновники контролируют действия людей. Афоризм романа – «</w:t>
      </w:r>
      <w:r w:rsidRPr="0032274A">
        <w:rPr>
          <w:rFonts w:ascii="Times New Roman" w:hAnsi="Times New Roman" w:cs="Times New Roman"/>
          <w:i/>
          <w:sz w:val="28"/>
          <w:szCs w:val="28"/>
          <w:shd w:val="clear" w:color="auto" w:fill="FFFFFF"/>
          <w:lang w:val="ru-RU"/>
        </w:rPr>
        <w:t>Большой Брат смотрит за тобой!</w:t>
      </w:r>
      <w:r w:rsidRPr="0032274A">
        <w:rPr>
          <w:rFonts w:ascii="Times New Roman" w:hAnsi="Times New Roman" w:cs="Times New Roman"/>
          <w:sz w:val="28"/>
          <w:szCs w:val="28"/>
          <w:shd w:val="clear" w:color="auto" w:fill="FFFFFF"/>
          <w:lang w:val="ru-RU"/>
        </w:rPr>
        <w:t>»(</w:t>
      </w:r>
      <w:r w:rsidRPr="0032274A">
        <w:rPr>
          <w:rFonts w:ascii="Times New Roman" w:hAnsi="Times New Roman" w:cs="Times New Roman" w:hint="eastAsia"/>
          <w:sz w:val="28"/>
          <w:szCs w:val="28"/>
          <w:shd w:val="clear" w:color="auto" w:fill="FFFFFF"/>
          <w:lang w:val="ru-RU"/>
        </w:rPr>
        <w:t>B</w:t>
      </w:r>
      <w:r w:rsidRPr="0032274A">
        <w:rPr>
          <w:rFonts w:ascii="Times New Roman" w:hAnsi="Times New Roman" w:cs="Times New Roman"/>
          <w:sz w:val="28"/>
          <w:szCs w:val="28"/>
          <w:shd w:val="clear" w:color="auto" w:fill="FFFFFF"/>
        </w:rPr>
        <w:t>ig</w:t>
      </w:r>
      <w:r w:rsidRPr="0032274A">
        <w:rPr>
          <w:rFonts w:ascii="Times New Roman" w:hAnsi="Times New Roman" w:cs="Times New Roman"/>
          <w:sz w:val="28"/>
          <w:szCs w:val="28"/>
          <w:shd w:val="clear" w:color="auto" w:fill="FFFFFF"/>
          <w:lang w:val="ru-RU"/>
        </w:rPr>
        <w:t xml:space="preserve"> </w:t>
      </w:r>
      <w:r w:rsidRPr="0032274A">
        <w:rPr>
          <w:rFonts w:ascii="Times New Roman" w:hAnsi="Times New Roman" w:cs="Times New Roman" w:hint="eastAsia"/>
          <w:sz w:val="28"/>
          <w:szCs w:val="28"/>
          <w:shd w:val="clear" w:color="auto" w:fill="FFFFFF"/>
        </w:rPr>
        <w:t>B</w:t>
      </w:r>
      <w:r w:rsidRPr="0032274A">
        <w:rPr>
          <w:rFonts w:ascii="Times New Roman" w:hAnsi="Times New Roman" w:cs="Times New Roman"/>
          <w:sz w:val="28"/>
          <w:szCs w:val="28"/>
          <w:shd w:val="clear" w:color="auto" w:fill="FFFFFF"/>
        </w:rPr>
        <w:t>rother</w:t>
      </w:r>
      <w:r w:rsidRPr="0032274A">
        <w:rPr>
          <w:rFonts w:ascii="Times New Roman" w:hAnsi="Times New Roman" w:cs="Times New Roman"/>
          <w:sz w:val="28"/>
          <w:szCs w:val="28"/>
          <w:shd w:val="clear" w:color="auto" w:fill="FFFFFF"/>
          <w:lang w:val="ru-RU"/>
        </w:rPr>
        <w:t xml:space="preserve"> </w:t>
      </w:r>
      <w:r w:rsidRPr="0032274A">
        <w:rPr>
          <w:rFonts w:ascii="Times New Roman" w:hAnsi="Times New Roman" w:cs="Times New Roman" w:hint="eastAsia"/>
          <w:sz w:val="28"/>
          <w:szCs w:val="28"/>
          <w:shd w:val="clear" w:color="auto" w:fill="FFFFFF"/>
        </w:rPr>
        <w:t>I</w:t>
      </w:r>
      <w:r w:rsidRPr="0032274A">
        <w:rPr>
          <w:rFonts w:ascii="Times New Roman" w:hAnsi="Times New Roman" w:cs="Times New Roman"/>
          <w:sz w:val="28"/>
          <w:szCs w:val="28"/>
          <w:shd w:val="clear" w:color="auto" w:fill="FFFFFF"/>
        </w:rPr>
        <w:t>s</w:t>
      </w:r>
      <w:r w:rsidRPr="0032274A">
        <w:rPr>
          <w:rFonts w:ascii="Times New Roman" w:hAnsi="Times New Roman" w:cs="Times New Roman"/>
          <w:sz w:val="28"/>
          <w:szCs w:val="28"/>
          <w:shd w:val="clear" w:color="auto" w:fill="FFFFFF"/>
          <w:lang w:val="ru-RU"/>
        </w:rPr>
        <w:t xml:space="preserve"> </w:t>
      </w:r>
      <w:r w:rsidRPr="0032274A">
        <w:rPr>
          <w:rFonts w:ascii="Times New Roman" w:hAnsi="Times New Roman" w:cs="Times New Roman" w:hint="eastAsia"/>
          <w:sz w:val="28"/>
          <w:szCs w:val="28"/>
          <w:shd w:val="clear" w:color="auto" w:fill="FFFFFF"/>
        </w:rPr>
        <w:t>W</w:t>
      </w:r>
      <w:r w:rsidRPr="0032274A">
        <w:rPr>
          <w:rFonts w:ascii="Times New Roman" w:hAnsi="Times New Roman" w:cs="Times New Roman"/>
          <w:sz w:val="28"/>
          <w:szCs w:val="28"/>
          <w:shd w:val="clear" w:color="auto" w:fill="FFFFFF"/>
        </w:rPr>
        <w:t>atching</w:t>
      </w:r>
      <w:r w:rsidRPr="0032274A">
        <w:rPr>
          <w:rFonts w:ascii="Times New Roman" w:hAnsi="Times New Roman" w:cs="Times New Roman"/>
          <w:sz w:val="28"/>
          <w:szCs w:val="28"/>
          <w:shd w:val="clear" w:color="auto" w:fill="FFFFFF"/>
          <w:lang w:val="ru-RU"/>
        </w:rPr>
        <w:t xml:space="preserve"> </w:t>
      </w:r>
      <w:r w:rsidRPr="0032274A">
        <w:rPr>
          <w:rFonts w:ascii="Times New Roman" w:hAnsi="Times New Roman" w:cs="Times New Roman" w:hint="eastAsia"/>
          <w:sz w:val="28"/>
          <w:szCs w:val="28"/>
          <w:shd w:val="clear" w:color="auto" w:fill="FFFFFF"/>
        </w:rPr>
        <w:t>Y</w:t>
      </w:r>
      <w:r w:rsidRPr="0032274A">
        <w:rPr>
          <w:rFonts w:ascii="Times New Roman" w:hAnsi="Times New Roman" w:cs="Times New Roman"/>
          <w:sz w:val="28"/>
          <w:szCs w:val="28"/>
          <w:shd w:val="clear" w:color="auto" w:fill="FFFFFF"/>
        </w:rPr>
        <w:t>ou</w:t>
      </w:r>
      <w:r w:rsidRPr="0032274A">
        <w:rPr>
          <w:rFonts w:ascii="Times New Roman" w:hAnsi="Times New Roman" w:cs="Times New Roman" w:hint="eastAsia"/>
          <w:sz w:val="28"/>
          <w:szCs w:val="28"/>
          <w:shd w:val="clear" w:color="auto" w:fill="FFFFFF"/>
          <w:lang w:val="ru-RU"/>
        </w:rPr>
        <w:t>！）</w:t>
      </w:r>
      <w:r w:rsidRPr="0032274A">
        <w:rPr>
          <w:rFonts w:ascii="Times New Roman" w:hAnsi="Times New Roman" w:cs="Times New Roman"/>
          <w:sz w:val="28"/>
          <w:szCs w:val="28"/>
          <w:shd w:val="clear" w:color="auto" w:fill="FFFFFF"/>
          <w:lang w:val="ru-RU"/>
        </w:rPr>
        <w:t>Главный персонаж Уинстон Смит (</w:t>
      </w:r>
      <w:r w:rsidRPr="0032274A">
        <w:rPr>
          <w:rFonts w:ascii="Times New Roman" w:hAnsi="Times New Roman" w:cs="Times New Roman"/>
          <w:sz w:val="28"/>
          <w:szCs w:val="28"/>
          <w:shd w:val="clear" w:color="auto" w:fill="FFFFFF"/>
        </w:rPr>
        <w:t>Winston</w:t>
      </w:r>
      <w:r w:rsidRPr="0032274A">
        <w:rPr>
          <w:rFonts w:ascii="Times New Roman" w:hAnsi="Times New Roman" w:cs="Times New Roman"/>
          <w:sz w:val="28"/>
          <w:szCs w:val="28"/>
          <w:shd w:val="clear" w:color="auto" w:fill="FFFFFF"/>
          <w:lang w:val="ru-RU"/>
        </w:rPr>
        <w:t xml:space="preserve"> </w:t>
      </w:r>
      <w:r w:rsidRPr="0032274A">
        <w:rPr>
          <w:rFonts w:ascii="Times New Roman" w:hAnsi="Times New Roman" w:cs="Times New Roman"/>
          <w:sz w:val="28"/>
          <w:szCs w:val="28"/>
          <w:shd w:val="clear" w:color="auto" w:fill="FFFFFF"/>
        </w:rPr>
        <w:t>Smith</w:t>
      </w:r>
      <w:r w:rsidRPr="0032274A">
        <w:rPr>
          <w:rFonts w:ascii="Times New Roman" w:hAnsi="Times New Roman" w:cs="Times New Roman"/>
          <w:sz w:val="28"/>
          <w:szCs w:val="28"/>
          <w:shd w:val="clear" w:color="auto" w:fill="FFFFFF"/>
          <w:lang w:val="ru-RU"/>
        </w:rPr>
        <w:t xml:space="preserve">), и он обнаружил комнату, в котором нет  телевизора.  Хотя комната небольшая, но Уинстон чувствует себя там хорошо.  Здесь мы наблюдаем, что право </w:t>
      </w:r>
      <w:r w:rsidRPr="0032274A">
        <w:rPr>
          <w:rFonts w:ascii="Times New Roman" w:hAnsi="Times New Roman" w:cs="Times New Roman"/>
          <w:sz w:val="28"/>
          <w:szCs w:val="28"/>
          <w:lang w:val="ru-RU"/>
        </w:rPr>
        <w:t>неприкосновенности частной жизни является</w:t>
      </w:r>
      <w:r w:rsidR="00A82D30">
        <w:rPr>
          <w:rFonts w:ascii="Times New Roman" w:hAnsi="Times New Roman" w:cs="Times New Roman"/>
          <w:sz w:val="28"/>
          <w:szCs w:val="28"/>
          <w:lang w:val="ru-RU"/>
        </w:rPr>
        <w:t xml:space="preserve"> важным правом для  личности и </w:t>
      </w:r>
      <w:r w:rsidRPr="0032274A">
        <w:rPr>
          <w:rFonts w:ascii="Times New Roman" w:hAnsi="Times New Roman" w:cs="Times New Roman"/>
          <w:sz w:val="28"/>
          <w:szCs w:val="28"/>
          <w:lang w:val="ru-RU"/>
        </w:rPr>
        <w:t>его жизнь не должна быть под  контролем.</w:t>
      </w:r>
    </w:p>
    <w:p w:rsidR="00F30395" w:rsidRDefault="00F30395" w:rsidP="00327432">
      <w:pPr>
        <w:spacing w:line="276" w:lineRule="auto"/>
        <w:ind w:firstLineChars="350" w:firstLine="980"/>
        <w:rPr>
          <w:rFonts w:ascii="Times New Roman" w:hAnsi="Times New Roman" w:cs="Times New Roman"/>
          <w:sz w:val="28"/>
          <w:szCs w:val="28"/>
          <w:lang w:val="ru-RU"/>
        </w:rPr>
      </w:pPr>
      <w:r w:rsidRPr="0032274A">
        <w:rPr>
          <w:rFonts w:ascii="Times New Roman" w:hAnsi="Times New Roman" w:cs="Times New Roman"/>
          <w:sz w:val="28"/>
          <w:szCs w:val="28"/>
          <w:lang w:val="ru-RU"/>
        </w:rPr>
        <w:t xml:space="preserve">Речь идет о том, </w:t>
      </w:r>
      <w:r>
        <w:rPr>
          <w:rFonts w:ascii="Times New Roman" w:hAnsi="Times New Roman" w:cs="Times New Roman"/>
          <w:sz w:val="28"/>
          <w:szCs w:val="28"/>
          <w:lang w:val="ru-RU"/>
        </w:rPr>
        <w:t xml:space="preserve">что </w:t>
      </w:r>
      <w:r w:rsidRPr="0032274A">
        <w:rPr>
          <w:rFonts w:ascii="Times New Roman" w:hAnsi="Times New Roman" w:cs="Times New Roman"/>
          <w:sz w:val="28"/>
          <w:szCs w:val="28"/>
          <w:lang w:val="ru-RU"/>
        </w:rPr>
        <w:t xml:space="preserve">как определить понятие неприкосновенности </w:t>
      </w:r>
      <w:r w:rsidRPr="0032274A">
        <w:rPr>
          <w:rFonts w:ascii="Times New Roman" w:hAnsi="Times New Roman" w:cs="Times New Roman"/>
          <w:sz w:val="28"/>
          <w:szCs w:val="28"/>
          <w:lang w:val="ru-RU"/>
        </w:rPr>
        <w:lastRenderedPageBreak/>
        <w:t>частной жизни. «Неприкосновенность личности может пониматься в широком и узком смысле. В широком смысле в это понятие можно включить весь комплекс духовных благ и прав, характеризующих личность. В узком понимании неприкосновенность личности означает охрану различных проявлений личной, семейной, интимной жизни человека и неприкосновенности его личной свободы</w:t>
      </w:r>
      <w:r w:rsidR="00FD2F2B">
        <w:rPr>
          <w:rFonts w:ascii="Times New Roman" w:hAnsi="Times New Roman" w:cs="Times New Roman" w:hint="eastAsia"/>
          <w:sz w:val="28"/>
          <w:szCs w:val="28"/>
          <w:lang w:val="ru-RU"/>
        </w:rPr>
        <w:t>；</w:t>
      </w:r>
      <w:r w:rsidRPr="0032274A">
        <w:rPr>
          <w:rFonts w:ascii="Times New Roman" w:hAnsi="Times New Roman"/>
          <w:sz w:val="28"/>
          <w:szCs w:val="28"/>
          <w:lang w:val="ru-RU"/>
        </w:rPr>
        <w:t>Неприкосновенность частной жизни – это свобода уединения, общения, тайна переписки, телефонных переговоров, почтовых, телеграфных и иных сообщений, ведения дневников и личных бумаг, тайна интимной и вообще личной жизни, врачебная тайна, тайна усыновления»</w:t>
      </w:r>
      <w:r w:rsidR="00FD2F2B" w:rsidRPr="00FD2F2B">
        <w:rPr>
          <w:rStyle w:val="a7"/>
          <w:rFonts w:ascii="Times New Roman" w:hAnsi="Times New Roman" w:cs="Times New Roman"/>
          <w:sz w:val="28"/>
          <w:szCs w:val="28"/>
          <w:lang w:val="ru-RU"/>
        </w:rPr>
        <w:t xml:space="preserve"> </w:t>
      </w:r>
      <w:r w:rsidR="00FD2F2B" w:rsidRPr="0032274A">
        <w:rPr>
          <w:rStyle w:val="a7"/>
          <w:rFonts w:ascii="Times New Roman" w:hAnsi="Times New Roman" w:cs="Times New Roman"/>
          <w:sz w:val="28"/>
          <w:szCs w:val="28"/>
          <w:lang w:val="ru-RU"/>
        </w:rPr>
        <w:footnoteReference w:id="21"/>
      </w:r>
      <w:r w:rsidRPr="0032274A">
        <w:rPr>
          <w:rFonts w:ascii="Times New Roman" w:hAnsi="Times New Roman" w:cs="Times New Roman"/>
          <w:sz w:val="28"/>
          <w:szCs w:val="28"/>
          <w:lang w:val="ru-RU"/>
        </w:rPr>
        <w:t>. Чжан Синь Бао в книге «Правовая защита права на неприкосносновенность частной жизни» пишет, что «Неприкосновенность частной жизни можно назвать тайной частной жизни, значит спокойствие частной жизни не допускает нелегального вмешательства. Тайна частной информации не допускает нелегального сбора, распространения и публикации»</w:t>
      </w:r>
      <w:r w:rsidRPr="0032274A">
        <w:rPr>
          <w:rStyle w:val="a7"/>
          <w:rFonts w:ascii="Times New Roman" w:hAnsi="Times New Roman" w:cs="Times New Roman"/>
          <w:sz w:val="28"/>
          <w:szCs w:val="28"/>
          <w:lang w:val="ru-RU"/>
        </w:rPr>
        <w:footnoteReference w:id="22"/>
      </w:r>
      <w:r w:rsidRPr="0032274A">
        <w:rPr>
          <w:rFonts w:ascii="Times New Roman" w:hAnsi="Times New Roman" w:cs="Times New Roman"/>
          <w:sz w:val="28"/>
          <w:szCs w:val="28"/>
          <w:lang w:val="ru-RU"/>
        </w:rPr>
        <w:t>.</w:t>
      </w:r>
    </w:p>
    <w:p w:rsidR="000528D7" w:rsidRPr="0032274A" w:rsidRDefault="000528D7" w:rsidP="00327432">
      <w:pPr>
        <w:spacing w:line="276" w:lineRule="auto"/>
        <w:ind w:firstLineChars="350" w:firstLine="980"/>
        <w:rPr>
          <w:rFonts w:ascii="Times New Roman" w:hAnsi="Times New Roman"/>
          <w:sz w:val="28"/>
          <w:szCs w:val="28"/>
          <w:lang w:val="ru-RU"/>
        </w:rPr>
      </w:pPr>
      <w:r w:rsidRPr="0032274A">
        <w:rPr>
          <w:rFonts w:ascii="Times New Roman" w:hAnsi="Times New Roman"/>
          <w:sz w:val="28"/>
          <w:szCs w:val="28"/>
          <w:lang w:val="ru-RU"/>
        </w:rPr>
        <w:t>На неприкосновенность частной жизни в исторических и культурных традициях Китая не только не обращают внимания, но и содержание неприкосновенности частной жизни не считается правом. Древний китайский словарь «ЩИ ЮЙН» («</w:t>
      </w:r>
      <w:r w:rsidRPr="0032274A">
        <w:rPr>
          <w:rFonts w:ascii="Arial" w:hAnsi="Arial" w:cs="Arial" w:hint="eastAsia"/>
          <w:sz w:val="28"/>
          <w:szCs w:val="28"/>
          <w:lang w:val="ru-RU"/>
        </w:rPr>
        <w:t>辞源</w:t>
      </w:r>
      <w:r w:rsidRPr="0032274A">
        <w:rPr>
          <w:rFonts w:ascii="Times New Roman" w:hAnsi="Times New Roman"/>
          <w:sz w:val="28"/>
          <w:szCs w:val="28"/>
          <w:lang w:val="ru-RU"/>
        </w:rPr>
        <w:t>») не показывает слова «неприкосновенность частной жизни» («</w:t>
      </w:r>
      <w:r w:rsidRPr="0032274A">
        <w:rPr>
          <w:rFonts w:ascii="Arial" w:hAnsi="Arial" w:cs="Arial" w:hint="eastAsia"/>
          <w:sz w:val="28"/>
          <w:szCs w:val="28"/>
          <w:lang w:val="ru-RU"/>
        </w:rPr>
        <w:t>隐私</w:t>
      </w:r>
      <w:r w:rsidRPr="0032274A">
        <w:rPr>
          <w:rFonts w:ascii="Times New Roman" w:hAnsi="Times New Roman"/>
          <w:sz w:val="28"/>
          <w:szCs w:val="28"/>
          <w:lang w:val="ru-RU"/>
        </w:rPr>
        <w:t>»), а только «скрытые факты» («</w:t>
      </w:r>
      <w:r w:rsidRPr="0032274A">
        <w:rPr>
          <w:rFonts w:ascii="Arial" w:hAnsi="Arial" w:cs="Arial" w:hint="eastAsia"/>
          <w:sz w:val="28"/>
          <w:szCs w:val="28"/>
          <w:lang w:val="ru-RU"/>
        </w:rPr>
        <w:t>隐情</w:t>
      </w:r>
      <w:r w:rsidRPr="0032274A">
        <w:rPr>
          <w:rFonts w:ascii="Times New Roman" w:hAnsi="Times New Roman"/>
          <w:sz w:val="28"/>
          <w:szCs w:val="28"/>
          <w:lang w:val="ru-RU"/>
        </w:rPr>
        <w:t xml:space="preserve">»).  Древние законы и правила поведения разных династий чаще поощряли активность людей, чтобы открыть тайны семьи и частной жизни. «Право на </w:t>
      </w:r>
      <w:r w:rsidRPr="0032274A">
        <w:rPr>
          <w:rFonts w:ascii="Times New Roman" w:hAnsi="Times New Roman"/>
          <w:sz w:val="28"/>
          <w:szCs w:val="28"/>
          <w:lang w:val="ru-RU"/>
        </w:rPr>
        <w:lastRenderedPageBreak/>
        <w:t>неприкосновенность частной жизни» является одним из частных прав содержания, которое установлено на право неприкосновенности частной жизни и необходимости частной культуры. Сущность китайского традиционного общества – феодальное и патриархальное общество , в котором были неразрывные кровные узы</w:t>
      </w:r>
      <w:r w:rsidRPr="0032274A">
        <w:rPr>
          <w:rStyle w:val="a7"/>
          <w:rFonts w:ascii="Times New Roman" w:hAnsi="Times New Roman"/>
          <w:sz w:val="28"/>
          <w:szCs w:val="28"/>
          <w:lang w:val="ru-RU"/>
        </w:rPr>
        <w:footnoteReference w:id="23"/>
      </w:r>
      <w:r w:rsidRPr="0032274A">
        <w:rPr>
          <w:rFonts w:ascii="Times New Roman" w:hAnsi="Times New Roman"/>
          <w:sz w:val="28"/>
          <w:szCs w:val="28"/>
          <w:lang w:val="ru-RU"/>
        </w:rPr>
        <w:t>,</w:t>
      </w:r>
      <w:r w:rsidRPr="0032274A">
        <w:rPr>
          <w:rFonts w:ascii="Times New Roman" w:hAnsi="Times New Roman" w:cs="Times New Roman"/>
          <w:sz w:val="28"/>
          <w:szCs w:val="28"/>
          <w:lang w:val="ru-RU"/>
        </w:rPr>
        <w:t xml:space="preserve"> </w:t>
      </w:r>
      <w:r w:rsidRPr="0032274A">
        <w:rPr>
          <w:rFonts w:ascii="Times New Roman" w:hAnsi="Times New Roman"/>
          <w:sz w:val="28"/>
          <w:szCs w:val="28"/>
          <w:lang w:val="ru-RU"/>
        </w:rPr>
        <w:t>поэтому, в отношениях между людьми и в логике культуры Китая, «личность» («</w:t>
      </w:r>
      <w:r w:rsidRPr="0032274A">
        <w:rPr>
          <w:rFonts w:ascii="Arial" w:hAnsi="Arial" w:cs="Arial" w:hint="eastAsia"/>
          <w:sz w:val="28"/>
          <w:szCs w:val="28"/>
          <w:lang w:val="ru-RU"/>
        </w:rPr>
        <w:t>私</w:t>
      </w:r>
      <w:r w:rsidRPr="0032274A">
        <w:rPr>
          <w:rFonts w:ascii="Times New Roman" w:hAnsi="Times New Roman"/>
          <w:sz w:val="28"/>
          <w:szCs w:val="28"/>
          <w:lang w:val="ru-RU"/>
        </w:rPr>
        <w:t>») стало неприличным словом по-китайски, и появилось много фразеологизмов составляющих слово «личность» («</w:t>
      </w:r>
      <w:r w:rsidRPr="0032274A">
        <w:rPr>
          <w:rFonts w:ascii="Arial" w:hAnsi="Arial" w:cs="Arial" w:hint="eastAsia"/>
          <w:sz w:val="28"/>
          <w:szCs w:val="28"/>
          <w:lang w:val="ru-RU"/>
        </w:rPr>
        <w:t>私</w:t>
      </w:r>
      <w:r w:rsidRPr="0032274A">
        <w:rPr>
          <w:rFonts w:ascii="Times New Roman" w:hAnsi="Times New Roman"/>
          <w:sz w:val="28"/>
          <w:szCs w:val="28"/>
          <w:lang w:val="ru-RU"/>
        </w:rPr>
        <w:t>») также не приличные, например, «Злоупотребление властью» («</w:t>
      </w:r>
      <w:r w:rsidRPr="0032274A">
        <w:rPr>
          <w:rFonts w:ascii="Arial" w:hAnsi="Arial" w:cs="Arial" w:hint="eastAsia"/>
          <w:sz w:val="28"/>
          <w:szCs w:val="28"/>
          <w:lang w:val="ru-RU"/>
        </w:rPr>
        <w:t>滥用私刑</w:t>
      </w:r>
      <w:r w:rsidRPr="0032274A">
        <w:rPr>
          <w:rFonts w:ascii="Times New Roman" w:hAnsi="Times New Roman"/>
          <w:sz w:val="28"/>
          <w:szCs w:val="28"/>
          <w:lang w:val="ru-RU"/>
        </w:rPr>
        <w:t>») «Лицемерие» («</w:t>
      </w:r>
      <w:r w:rsidRPr="0032274A">
        <w:rPr>
          <w:rFonts w:ascii="Arial" w:hAnsi="Arial" w:cs="Arial" w:hint="eastAsia"/>
          <w:sz w:val="28"/>
          <w:szCs w:val="28"/>
          <w:lang w:val="ru-RU"/>
        </w:rPr>
        <w:t>徇私枉法</w:t>
      </w:r>
      <w:r w:rsidRPr="0032274A">
        <w:rPr>
          <w:rFonts w:ascii="Times New Roman" w:hAnsi="Times New Roman"/>
          <w:sz w:val="28"/>
          <w:szCs w:val="28"/>
          <w:lang w:val="ru-RU"/>
        </w:rPr>
        <w:t>»)</w:t>
      </w:r>
      <w:r w:rsidRPr="0032274A">
        <w:rPr>
          <w:rFonts w:ascii="Arial" w:hAnsi="Arial" w:cs="Arial" w:hint="eastAsia"/>
          <w:sz w:val="28"/>
          <w:szCs w:val="28"/>
          <w:lang w:val="ru-RU"/>
        </w:rPr>
        <w:t>，</w:t>
      </w:r>
      <w:r w:rsidRPr="0032274A">
        <w:rPr>
          <w:rFonts w:ascii="Times New Roman" w:hAnsi="Times New Roman"/>
          <w:sz w:val="28"/>
          <w:szCs w:val="28"/>
          <w:lang w:val="ru-RU"/>
        </w:rPr>
        <w:t xml:space="preserve"> «Тайно обмениваться» («</w:t>
      </w:r>
      <w:r w:rsidRPr="0032274A">
        <w:rPr>
          <w:rFonts w:ascii="Arial" w:hAnsi="Arial" w:cs="Arial" w:hint="eastAsia"/>
          <w:sz w:val="28"/>
          <w:szCs w:val="28"/>
          <w:lang w:val="ru-RU"/>
        </w:rPr>
        <w:t>私相授受</w:t>
      </w:r>
      <w:r w:rsidRPr="0032274A">
        <w:rPr>
          <w:rFonts w:ascii="Times New Roman" w:hAnsi="Times New Roman"/>
          <w:sz w:val="28"/>
          <w:szCs w:val="28"/>
          <w:lang w:val="ru-RU"/>
        </w:rPr>
        <w:t>») и т.д.. Китайцы подвергали воздействию такую традиционную культуру долгое время.</w:t>
      </w:r>
    </w:p>
    <w:p w:rsidR="00F30395" w:rsidRPr="0032274A" w:rsidRDefault="000528D7" w:rsidP="00327432">
      <w:pPr>
        <w:spacing w:line="276" w:lineRule="auto"/>
        <w:ind w:firstLineChars="350" w:firstLine="980"/>
        <w:rPr>
          <w:rFonts w:ascii="Times New Roman" w:hAnsi="Times New Roman" w:cs="Times New Roman"/>
          <w:sz w:val="28"/>
          <w:szCs w:val="28"/>
          <w:lang w:val="ru-RU"/>
        </w:rPr>
      </w:pPr>
      <w:r>
        <w:rPr>
          <w:rFonts w:ascii="Times New Roman" w:hAnsi="Times New Roman" w:cs="Times New Roman"/>
          <w:sz w:val="28"/>
          <w:szCs w:val="28"/>
          <w:lang w:val="ru-RU"/>
        </w:rPr>
        <w:t>П</w:t>
      </w:r>
      <w:r w:rsidR="00F30395" w:rsidRPr="0032274A">
        <w:rPr>
          <w:rFonts w:ascii="Times New Roman" w:hAnsi="Times New Roman" w:cs="Times New Roman"/>
          <w:sz w:val="28"/>
          <w:szCs w:val="28"/>
          <w:lang w:val="ru-RU"/>
        </w:rPr>
        <w:t>ризнанное понятие права на неприкосносновенность частной жизни не появилось до  настоящего времени. Право на неприкосновенность частной жизни  имеет множество определений.</w:t>
      </w:r>
    </w:p>
    <w:p w:rsidR="00F30395" w:rsidRPr="0032274A" w:rsidRDefault="00F30395" w:rsidP="00327432">
      <w:pPr>
        <w:spacing w:line="276" w:lineRule="auto"/>
        <w:ind w:firstLineChars="350" w:firstLine="980"/>
        <w:rPr>
          <w:rFonts w:ascii="Times New Roman" w:hAnsi="Times New Roman" w:cs="Times New Roman"/>
          <w:sz w:val="28"/>
          <w:szCs w:val="28"/>
          <w:lang w:val="ru-RU"/>
        </w:rPr>
      </w:pPr>
      <w:r w:rsidRPr="0032274A">
        <w:rPr>
          <w:rFonts w:ascii="Times New Roman" w:hAnsi="Times New Roman" w:cs="Times New Roman"/>
          <w:sz w:val="28"/>
          <w:szCs w:val="28"/>
          <w:lang w:val="ru-RU"/>
        </w:rPr>
        <w:t>«Оксфордский словарь юридических терминов»  определяет: «Право на неприкосновенность частной жизни – это право , предполагающее недоспустимость вмешательства в частную жизнь лица со стороны других , и недоспустимость открытой публикации личных сообщений»</w:t>
      </w:r>
      <w:r w:rsidRPr="0032274A">
        <w:rPr>
          <w:rStyle w:val="a7"/>
          <w:rFonts w:ascii="Times New Roman" w:hAnsi="Times New Roman" w:cs="Times New Roman"/>
          <w:sz w:val="28"/>
          <w:szCs w:val="28"/>
          <w:lang w:val="ru-RU"/>
        </w:rPr>
        <w:footnoteReference w:id="24"/>
      </w:r>
      <w:r w:rsidRPr="0032274A">
        <w:rPr>
          <w:rFonts w:ascii="Times New Roman" w:hAnsi="Times New Roman" w:cs="Times New Roman"/>
          <w:sz w:val="28"/>
          <w:szCs w:val="28"/>
          <w:lang w:val="ru-RU"/>
        </w:rPr>
        <w:t>.</w:t>
      </w:r>
      <w:r w:rsidRPr="0032274A">
        <w:rPr>
          <w:rFonts w:ascii="Times New Roman" w:hAnsi="Times New Roman" w:cs="Times New Roman" w:hint="eastAsia"/>
          <w:sz w:val="28"/>
          <w:szCs w:val="28"/>
          <w:lang w:val="ru-RU"/>
        </w:rPr>
        <w:t xml:space="preserve"> </w:t>
      </w:r>
    </w:p>
    <w:p w:rsidR="00F30395" w:rsidRPr="0032274A" w:rsidRDefault="00F30395" w:rsidP="00327432">
      <w:pPr>
        <w:spacing w:line="276" w:lineRule="auto"/>
        <w:ind w:firstLineChars="350" w:firstLine="980"/>
        <w:rPr>
          <w:rFonts w:ascii="Times New Roman" w:hAnsi="Times New Roman" w:cs="Times New Roman"/>
          <w:sz w:val="28"/>
          <w:szCs w:val="28"/>
          <w:lang w:val="ru-RU"/>
        </w:rPr>
      </w:pPr>
      <w:r w:rsidRPr="0032274A">
        <w:rPr>
          <w:rFonts w:ascii="Times New Roman" w:hAnsi="Times New Roman" w:cs="Times New Roman" w:hint="eastAsia"/>
          <w:sz w:val="28"/>
          <w:szCs w:val="28"/>
          <w:lang w:val="ru-RU"/>
        </w:rPr>
        <w:t>A</w:t>
      </w:r>
      <w:r w:rsidRPr="0032274A">
        <w:rPr>
          <w:rFonts w:ascii="Times New Roman" w:hAnsi="Times New Roman" w:cs="Times New Roman"/>
          <w:sz w:val="28"/>
          <w:szCs w:val="28"/>
          <w:lang w:val="ru-RU"/>
        </w:rPr>
        <w:t>лан</w:t>
      </w:r>
      <w:r w:rsidRPr="0032274A">
        <w:rPr>
          <w:rFonts w:ascii="Times New Roman" w:hAnsi="Times New Roman" w:cs="Times New Roman" w:hint="eastAsia"/>
          <w:sz w:val="28"/>
          <w:szCs w:val="28"/>
          <w:lang w:val="ru-RU"/>
        </w:rPr>
        <w:t xml:space="preserve"> </w:t>
      </w:r>
      <w:r w:rsidRPr="0032274A">
        <w:rPr>
          <w:rFonts w:ascii="Times New Roman" w:hAnsi="Times New Roman" w:cs="Times New Roman"/>
          <w:sz w:val="28"/>
          <w:szCs w:val="28"/>
          <w:lang w:val="ru-RU"/>
        </w:rPr>
        <w:t>Уинстон</w:t>
      </w:r>
      <w:r w:rsidRPr="0032274A">
        <w:rPr>
          <w:rFonts w:ascii="Times New Roman" w:hAnsi="Times New Roman" w:cs="Times New Roman" w:hint="eastAsia"/>
          <w:sz w:val="28"/>
          <w:szCs w:val="28"/>
          <w:lang w:val="ru-RU"/>
        </w:rPr>
        <w:t xml:space="preserve"> </w:t>
      </w:r>
      <w:r w:rsidRPr="0032274A">
        <w:rPr>
          <w:rFonts w:ascii="Times New Roman" w:hAnsi="Times New Roman" w:cs="Times New Roman"/>
          <w:sz w:val="28"/>
          <w:szCs w:val="28"/>
          <w:lang w:val="ru-RU"/>
        </w:rPr>
        <w:t>утверждает,</w:t>
      </w:r>
      <w:r w:rsidRPr="0032274A">
        <w:rPr>
          <w:rFonts w:ascii="Times New Roman" w:hAnsi="Times New Roman" w:cs="Times New Roman" w:hint="eastAsia"/>
          <w:sz w:val="28"/>
          <w:szCs w:val="28"/>
          <w:lang w:val="ru-RU"/>
        </w:rPr>
        <w:t xml:space="preserve"> </w:t>
      </w:r>
      <w:r w:rsidRPr="0032274A">
        <w:rPr>
          <w:rFonts w:ascii="Times New Roman" w:hAnsi="Times New Roman" w:cs="Times New Roman"/>
          <w:sz w:val="28"/>
          <w:szCs w:val="28"/>
          <w:lang w:val="ru-RU"/>
        </w:rPr>
        <w:t xml:space="preserve">что «право на неприкосновенность частной жизни - это права физических лиц, юридических лиц и организаций, предполагающие раскрывать информацию в определеное время и  </w:t>
      </w:r>
      <w:r w:rsidRPr="0032274A">
        <w:rPr>
          <w:rFonts w:ascii="Times New Roman" w:hAnsi="Times New Roman" w:cs="Times New Roman"/>
          <w:sz w:val="28"/>
          <w:szCs w:val="28"/>
          <w:lang w:val="ru-RU"/>
        </w:rPr>
        <w:lastRenderedPageBreak/>
        <w:t>определенным образом , и в определенной степени»</w:t>
      </w:r>
      <w:r w:rsidRPr="0032274A">
        <w:rPr>
          <w:rStyle w:val="a7"/>
          <w:rFonts w:ascii="Times New Roman" w:hAnsi="Times New Roman" w:cs="Times New Roman"/>
          <w:sz w:val="28"/>
          <w:szCs w:val="28"/>
          <w:lang w:val="ru-RU"/>
        </w:rPr>
        <w:footnoteReference w:id="25"/>
      </w:r>
      <w:r w:rsidRPr="0032274A">
        <w:rPr>
          <w:rFonts w:ascii="Times New Roman" w:hAnsi="Times New Roman" w:cs="Times New Roman" w:hint="eastAsia"/>
          <w:sz w:val="28"/>
          <w:szCs w:val="28"/>
          <w:lang w:val="ru-RU"/>
        </w:rPr>
        <w:t>，</w:t>
      </w:r>
      <w:r w:rsidRPr="0032274A">
        <w:rPr>
          <w:rFonts w:ascii="Times New Roman" w:hAnsi="Times New Roman" w:cs="Times New Roman" w:hint="eastAsia"/>
          <w:sz w:val="28"/>
          <w:szCs w:val="28"/>
          <w:lang w:val="ru-RU"/>
        </w:rPr>
        <w:t>A</w:t>
      </w:r>
      <w:r w:rsidRPr="0032274A">
        <w:rPr>
          <w:rFonts w:ascii="Times New Roman" w:hAnsi="Times New Roman" w:cs="Times New Roman"/>
          <w:sz w:val="28"/>
          <w:szCs w:val="28"/>
          <w:lang w:val="ru-RU"/>
        </w:rPr>
        <w:t>лан</w:t>
      </w:r>
      <w:r w:rsidRPr="0032274A">
        <w:rPr>
          <w:rFonts w:ascii="Times New Roman" w:hAnsi="Times New Roman" w:cs="Times New Roman" w:hint="eastAsia"/>
          <w:sz w:val="28"/>
          <w:szCs w:val="28"/>
          <w:lang w:val="ru-RU"/>
        </w:rPr>
        <w:t xml:space="preserve"> </w:t>
      </w:r>
      <w:r w:rsidRPr="0032274A">
        <w:rPr>
          <w:rFonts w:ascii="Times New Roman" w:hAnsi="Times New Roman" w:cs="Times New Roman"/>
          <w:sz w:val="28"/>
          <w:szCs w:val="28"/>
          <w:lang w:val="ru-RU"/>
        </w:rPr>
        <w:t xml:space="preserve">Уинстон считает, что субъекты права на неприкосновенность частной жизни, в том числе включают не только физические лица, но и юридические лица.           </w:t>
      </w:r>
    </w:p>
    <w:p w:rsidR="00F30395" w:rsidRDefault="00F30395" w:rsidP="00327432">
      <w:pPr>
        <w:spacing w:line="276" w:lineRule="auto"/>
        <w:ind w:firstLineChars="350" w:firstLine="980"/>
        <w:rPr>
          <w:rFonts w:ascii="Times New Roman" w:hAnsi="Times New Roman" w:cs="Times New Roman"/>
          <w:sz w:val="28"/>
          <w:szCs w:val="28"/>
          <w:lang w:val="ru-RU"/>
        </w:rPr>
      </w:pPr>
      <w:r w:rsidRPr="0032274A">
        <w:rPr>
          <w:rFonts w:ascii="Times New Roman" w:hAnsi="Times New Roman" w:cs="Times New Roman"/>
          <w:sz w:val="28"/>
          <w:szCs w:val="28"/>
          <w:lang w:val="ru-RU"/>
        </w:rPr>
        <w:t>Чжан Синь Бао утверждает,</w:t>
      </w:r>
      <w:r w:rsidRPr="0032274A">
        <w:rPr>
          <w:rFonts w:ascii="Times New Roman" w:hAnsi="Times New Roman" w:cs="Times New Roman" w:hint="eastAsia"/>
          <w:sz w:val="28"/>
          <w:szCs w:val="28"/>
          <w:lang w:val="ru-RU"/>
        </w:rPr>
        <w:t xml:space="preserve"> </w:t>
      </w:r>
      <w:r w:rsidRPr="0032274A">
        <w:rPr>
          <w:rFonts w:ascii="Times New Roman" w:hAnsi="Times New Roman" w:cs="Times New Roman"/>
          <w:sz w:val="28"/>
          <w:szCs w:val="28"/>
          <w:lang w:val="ru-RU"/>
        </w:rPr>
        <w:t xml:space="preserve">что «право на неприкосновенность частной жизни означает, что законные акты государства должно быть защищены от вмешательства частной информации, узнавания, сбора, использования и публикования, </w:t>
      </w:r>
      <w:r w:rsidRPr="0032274A">
        <w:rPr>
          <w:rFonts w:ascii="Times New Roman" w:hAnsi="Times New Roman" w:cs="Times New Roman" w:hint="eastAsia"/>
          <w:sz w:val="28"/>
          <w:szCs w:val="28"/>
          <w:lang w:val="ru-RU"/>
        </w:rPr>
        <w:t xml:space="preserve"> </w:t>
      </w:r>
      <w:r w:rsidRPr="0032274A">
        <w:rPr>
          <w:rFonts w:ascii="Times New Roman" w:hAnsi="Times New Roman" w:cs="Times New Roman"/>
          <w:sz w:val="28"/>
          <w:szCs w:val="28"/>
          <w:lang w:val="ru-RU"/>
        </w:rPr>
        <w:t>и считает, что существует  область неприкосновенности частной жизни – частная информация, дела и сферы»</w:t>
      </w:r>
      <w:r w:rsidRPr="0032274A">
        <w:rPr>
          <w:rStyle w:val="a7"/>
          <w:rFonts w:ascii="Times New Roman" w:hAnsi="Times New Roman" w:cs="Times New Roman"/>
          <w:sz w:val="28"/>
          <w:szCs w:val="28"/>
          <w:lang w:val="ru-RU"/>
        </w:rPr>
        <w:footnoteReference w:id="26"/>
      </w:r>
      <w:r w:rsidRPr="0032274A">
        <w:rPr>
          <w:rFonts w:ascii="Times New Roman" w:hAnsi="Times New Roman" w:cs="Times New Roman"/>
          <w:sz w:val="28"/>
          <w:szCs w:val="28"/>
          <w:lang w:val="ru-RU"/>
        </w:rPr>
        <w:t>, Ван Лимин в книге «Новый взгляд на личные неимущественные права»  пишет, что «право на неприкосновенность частной жизни – это одно из прав человека, предполагающее, что физические лица имеют возможность владеть своей частной информацией, частными делами и частной сферой, не связанной с общественным интересом»</w:t>
      </w:r>
      <w:r w:rsidRPr="0032274A">
        <w:rPr>
          <w:rStyle w:val="a7"/>
          <w:rFonts w:ascii="Times New Roman" w:hAnsi="Times New Roman" w:cs="Times New Roman"/>
          <w:sz w:val="28"/>
          <w:szCs w:val="28"/>
          <w:lang w:val="ru-RU"/>
        </w:rPr>
        <w:footnoteReference w:id="27"/>
      </w:r>
      <w:r w:rsidRPr="0032274A">
        <w:rPr>
          <w:rFonts w:ascii="Times New Roman" w:hAnsi="Times New Roman" w:cs="Times New Roman"/>
          <w:sz w:val="28"/>
          <w:szCs w:val="28"/>
          <w:lang w:val="ru-RU"/>
        </w:rPr>
        <w:t>. Таким образом, Чжан Синь Бао и Ван Лимин уточнили, что субъект права на неприкосновенность частной жизни  является  только физическом лицом, а также, что законные акты государства только защишают</w:t>
      </w:r>
      <w:r w:rsidRPr="0032274A">
        <w:rPr>
          <w:rFonts w:ascii="Times New Roman" w:hAnsi="Times New Roman" w:cs="Times New Roman" w:hint="eastAsia"/>
          <w:sz w:val="28"/>
          <w:szCs w:val="28"/>
          <w:lang w:val="ru-RU"/>
        </w:rPr>
        <w:t xml:space="preserve"> </w:t>
      </w:r>
      <w:r w:rsidRPr="0032274A">
        <w:rPr>
          <w:rFonts w:ascii="Times New Roman" w:hAnsi="Times New Roman" w:cs="Times New Roman"/>
          <w:sz w:val="28"/>
          <w:szCs w:val="28"/>
          <w:lang w:val="ru-RU"/>
        </w:rPr>
        <w:t>от частной информации, не</w:t>
      </w:r>
      <w:r w:rsidRPr="0032274A">
        <w:rPr>
          <w:rFonts w:ascii="Times New Roman" w:hAnsi="Times New Roman" w:cs="Times New Roman" w:hint="eastAsia"/>
          <w:sz w:val="28"/>
          <w:szCs w:val="28"/>
          <w:lang w:val="ru-RU"/>
        </w:rPr>
        <w:t xml:space="preserve"> </w:t>
      </w:r>
      <w:r w:rsidRPr="0032274A">
        <w:rPr>
          <w:rFonts w:ascii="Times New Roman" w:hAnsi="Times New Roman" w:cs="Times New Roman"/>
          <w:sz w:val="28"/>
          <w:szCs w:val="28"/>
          <w:lang w:val="ru-RU"/>
        </w:rPr>
        <w:t xml:space="preserve">связанной с общественным интересом.  </w:t>
      </w:r>
    </w:p>
    <w:p w:rsidR="00A3453A" w:rsidRPr="00F462CA" w:rsidRDefault="00A3453A" w:rsidP="00327432">
      <w:pPr>
        <w:spacing w:line="276" w:lineRule="auto"/>
        <w:ind w:firstLineChars="350" w:firstLine="980"/>
        <w:rPr>
          <w:rFonts w:ascii="Times New Roman" w:hAnsi="Times New Roman" w:cs="Times New Roman"/>
          <w:sz w:val="28"/>
          <w:szCs w:val="28"/>
          <w:lang w:val="ru-RU"/>
        </w:rPr>
      </w:pPr>
      <w:r w:rsidRPr="0032274A">
        <w:rPr>
          <w:rFonts w:ascii="Times New Roman" w:hAnsi="Times New Roman" w:cs="Times New Roman"/>
          <w:sz w:val="28"/>
          <w:szCs w:val="28"/>
          <w:shd w:val="clear" w:color="auto" w:fill="FFFFFF"/>
          <w:lang w:val="ru-RU"/>
        </w:rPr>
        <w:t xml:space="preserve">Право на неприкосновенность частной жизни необходимо рассматривать в трех аспектах: </w:t>
      </w:r>
    </w:p>
    <w:p w:rsidR="00A3453A" w:rsidRDefault="00A3453A" w:rsidP="00327432">
      <w:pPr>
        <w:spacing w:line="276" w:lineRule="auto"/>
        <w:ind w:firstLineChars="300" w:firstLine="840"/>
        <w:rPr>
          <w:rFonts w:ascii="Times New Roman" w:hAnsi="Times New Roman" w:cs="Times New Roman"/>
          <w:sz w:val="28"/>
          <w:szCs w:val="28"/>
          <w:shd w:val="clear" w:color="auto" w:fill="FFFFFF"/>
          <w:lang w:val="ru-RU"/>
        </w:rPr>
      </w:pPr>
      <w:r w:rsidRPr="00A82D30">
        <w:rPr>
          <w:rFonts w:ascii="Times New Roman" w:hAnsi="Times New Roman" w:cs="Times New Roman"/>
          <w:sz w:val="28"/>
          <w:szCs w:val="28"/>
          <w:shd w:val="clear" w:color="auto" w:fill="FFFFFF"/>
          <w:lang w:val="ru-RU"/>
        </w:rPr>
        <w:t xml:space="preserve">1) право на неприкосновенность частной жизни как право индивида на свою собственную жизнь, на действия в отношении самого себя; </w:t>
      </w:r>
    </w:p>
    <w:p w:rsidR="00A3453A" w:rsidRDefault="00A3453A" w:rsidP="00327432">
      <w:pPr>
        <w:spacing w:line="276" w:lineRule="auto"/>
        <w:ind w:firstLineChars="300" w:firstLine="840"/>
        <w:rPr>
          <w:rFonts w:ascii="Times New Roman" w:hAnsi="Times New Roman" w:cs="Times New Roman"/>
          <w:sz w:val="28"/>
          <w:szCs w:val="28"/>
          <w:shd w:val="clear" w:color="auto" w:fill="FFFFFF"/>
          <w:lang w:val="ru-RU"/>
        </w:rPr>
      </w:pPr>
      <w:r w:rsidRPr="00A82D30">
        <w:rPr>
          <w:rFonts w:ascii="Times New Roman" w:hAnsi="Times New Roman" w:cs="Times New Roman"/>
          <w:sz w:val="28"/>
          <w:szCs w:val="28"/>
          <w:shd w:val="clear" w:color="auto" w:fill="FFFFFF"/>
          <w:lang w:val="ru-RU"/>
        </w:rPr>
        <w:t xml:space="preserve">2) право на неприкосновенность частной жизни как самостоятельное </w:t>
      </w:r>
      <w:r w:rsidRPr="00A82D30">
        <w:rPr>
          <w:rFonts w:ascii="Times New Roman" w:hAnsi="Times New Roman" w:cs="Times New Roman"/>
          <w:sz w:val="28"/>
          <w:szCs w:val="28"/>
          <w:shd w:val="clear" w:color="auto" w:fill="FFFFFF"/>
          <w:lang w:val="ru-RU"/>
        </w:rPr>
        <w:lastRenderedPageBreak/>
        <w:t xml:space="preserve">право, предполагающее недопустимость вмешательства в частную жизнь лица со стороны государства, организаций, юридических и физических лиц; </w:t>
      </w:r>
    </w:p>
    <w:p w:rsidR="00A3453A" w:rsidRDefault="00A3453A" w:rsidP="00327432">
      <w:pPr>
        <w:spacing w:line="276" w:lineRule="auto"/>
        <w:ind w:firstLineChars="300" w:firstLine="840"/>
        <w:rPr>
          <w:rFonts w:ascii="Times New Roman" w:hAnsi="Times New Roman" w:cs="Times New Roman"/>
          <w:sz w:val="28"/>
          <w:szCs w:val="28"/>
          <w:lang w:val="ru-RU"/>
        </w:rPr>
      </w:pPr>
      <w:r w:rsidRPr="00A82D30">
        <w:rPr>
          <w:rFonts w:ascii="Times New Roman" w:hAnsi="Times New Roman" w:cs="Times New Roman"/>
          <w:sz w:val="28"/>
          <w:szCs w:val="28"/>
          <w:shd w:val="clear" w:color="auto" w:fill="FFFFFF"/>
          <w:lang w:val="ru-RU"/>
        </w:rPr>
        <w:t>3) право на неприкосновенность частной жизни как право, смежное с другими правами, а именно: с правом на неприкосновенность семейной жизни, правом на неприкосновенность жилища, правом на неприкосно</w:t>
      </w:r>
      <w:r w:rsidRPr="00A82D30">
        <w:rPr>
          <w:rFonts w:ascii="Times New Roman" w:hAnsi="Times New Roman" w:cs="Times New Roman"/>
          <w:sz w:val="28"/>
          <w:szCs w:val="28"/>
          <w:shd w:val="clear" w:color="auto" w:fill="FFFFFF"/>
          <w:lang w:val="ru-RU"/>
        </w:rPr>
        <w:softHyphen/>
        <w:t xml:space="preserve">венность корреспонденции. Перечисленные права можно рассматривать и как примыкающие к праву на неприкосновенность частной жизни элементы, и как самостоятельные права. </w:t>
      </w:r>
      <w:r w:rsidRPr="00A82D30">
        <w:rPr>
          <w:rStyle w:val="a7"/>
          <w:rFonts w:ascii="Times New Roman" w:hAnsi="Times New Roman" w:cs="Times New Roman"/>
          <w:sz w:val="28"/>
          <w:szCs w:val="28"/>
          <w:shd w:val="clear" w:color="auto" w:fill="FFFFFF"/>
          <w:lang w:val="ru-RU"/>
        </w:rPr>
        <w:footnoteReference w:id="28"/>
      </w:r>
      <w:r w:rsidRPr="00A82D30">
        <w:rPr>
          <w:rFonts w:ascii="Times New Roman" w:hAnsi="Times New Roman" w:cs="Times New Roman" w:hint="eastAsia"/>
          <w:sz w:val="28"/>
          <w:szCs w:val="28"/>
          <w:shd w:val="clear" w:color="auto" w:fill="FFFFFF"/>
          <w:lang w:val="ru-RU"/>
        </w:rPr>
        <w:t>.</w:t>
      </w:r>
      <w:r w:rsidRPr="00A82D30">
        <w:rPr>
          <w:rFonts w:ascii="Times New Roman" w:hAnsi="Times New Roman" w:cs="Times New Roman"/>
          <w:sz w:val="28"/>
          <w:szCs w:val="28"/>
          <w:lang w:val="ru-RU"/>
        </w:rPr>
        <w:t xml:space="preserve"> </w:t>
      </w:r>
    </w:p>
    <w:p w:rsidR="00F30395" w:rsidRDefault="00F30395" w:rsidP="00327432">
      <w:pPr>
        <w:spacing w:line="276" w:lineRule="auto"/>
        <w:ind w:firstLineChars="400" w:firstLine="1120"/>
        <w:rPr>
          <w:rFonts w:ascii="Times New Roman" w:hAnsi="Times New Roman" w:cs="Times New Roman"/>
          <w:sz w:val="28"/>
          <w:szCs w:val="28"/>
          <w:lang w:val="ru-RU"/>
        </w:rPr>
      </w:pPr>
      <w:r>
        <w:rPr>
          <w:rFonts w:ascii="Times New Roman" w:hAnsi="Times New Roman" w:cs="Times New Roman"/>
          <w:sz w:val="28"/>
          <w:szCs w:val="28"/>
          <w:lang w:val="ru-RU"/>
        </w:rPr>
        <w:t>И так, п</w:t>
      </w:r>
      <w:r w:rsidRPr="0032274A">
        <w:rPr>
          <w:rFonts w:ascii="Times New Roman" w:hAnsi="Times New Roman" w:cs="Times New Roman"/>
          <w:sz w:val="28"/>
          <w:szCs w:val="28"/>
          <w:lang w:val="ru-RU"/>
        </w:rPr>
        <w:t xml:space="preserve">онятие права </w:t>
      </w:r>
      <w:r w:rsidRPr="0032274A">
        <w:rPr>
          <w:rFonts w:ascii="Times New Roman" w:hAnsi="Times New Roman" w:cs="Times New Roman"/>
          <w:sz w:val="28"/>
          <w:szCs w:val="28"/>
          <w:shd w:val="clear" w:color="auto" w:fill="FFFFFF"/>
          <w:lang w:val="ru-RU"/>
        </w:rPr>
        <w:t>на неприкосновенность частной жизни непрерывно развивалось , и сегодня стало независимыми личными неимущественными правами гражданина</w:t>
      </w:r>
      <w:r w:rsidRPr="0032274A">
        <w:rPr>
          <w:rFonts w:ascii="Times New Roman" w:hAnsi="Times New Roman" w:cs="Times New Roman"/>
          <w:sz w:val="28"/>
          <w:szCs w:val="28"/>
          <w:lang w:val="ru-RU"/>
        </w:rPr>
        <w:t>, субъект права на неприкосновенность частной жизни  является  только физическом лицом, не включаются юридических лиц и других организаций. Оно из одным из важнейших личных неимущественных прав физических лиц,  напраленных на тайны его личности.</w:t>
      </w:r>
    </w:p>
    <w:p w:rsidR="00100539" w:rsidRPr="00461BE1" w:rsidRDefault="00100539" w:rsidP="00327432">
      <w:pPr>
        <w:spacing w:line="276" w:lineRule="auto"/>
        <w:ind w:firstLineChars="350" w:firstLine="980"/>
        <w:rPr>
          <w:rFonts w:ascii="Times New Roman" w:hAnsi="Times New Roman" w:cs="Times New Roman"/>
          <w:sz w:val="28"/>
          <w:szCs w:val="28"/>
          <w:lang w:val="ru-RU"/>
        </w:rPr>
      </w:pPr>
      <w:r>
        <w:rPr>
          <w:rFonts w:ascii="Times New Roman" w:hAnsi="Times New Roman" w:cs="Times New Roman"/>
          <w:sz w:val="28"/>
          <w:szCs w:val="28"/>
          <w:lang w:val="ru-RU"/>
        </w:rPr>
        <w:t>Де</w:t>
      </w:r>
      <w:r w:rsidR="00F462CA">
        <w:rPr>
          <w:rFonts w:ascii="Times New Roman" w:hAnsi="Times New Roman" w:cs="Times New Roman"/>
          <w:sz w:val="28"/>
          <w:szCs w:val="28"/>
          <w:lang w:val="ru-RU"/>
        </w:rPr>
        <w:t>й</w:t>
      </w:r>
      <w:r>
        <w:rPr>
          <w:rFonts w:ascii="Times New Roman" w:hAnsi="Times New Roman" w:cs="Times New Roman"/>
          <w:sz w:val="28"/>
          <w:szCs w:val="28"/>
          <w:lang w:val="ru-RU"/>
        </w:rPr>
        <w:t xml:space="preserve">ствительно, в начале XX </w:t>
      </w:r>
      <w:r w:rsidRPr="00461BE1">
        <w:rPr>
          <w:rFonts w:ascii="Times New Roman" w:hAnsi="Times New Roman" w:cs="Times New Roman"/>
          <w:sz w:val="28"/>
          <w:szCs w:val="28"/>
          <w:lang w:val="ru-RU"/>
        </w:rPr>
        <w:t>века большинство правовых актов не предусматривало</w:t>
      </w:r>
      <w:r>
        <w:rPr>
          <w:rFonts w:ascii="Times New Roman" w:hAnsi="Times New Roman" w:cs="Times New Roman"/>
          <w:sz w:val="28"/>
          <w:szCs w:val="28"/>
          <w:lang w:val="ru-RU"/>
        </w:rPr>
        <w:t xml:space="preserve"> </w:t>
      </w:r>
      <w:r w:rsidRPr="00461BE1">
        <w:rPr>
          <w:rFonts w:ascii="Times New Roman" w:hAnsi="Times New Roman" w:cs="Times New Roman"/>
          <w:sz w:val="28"/>
          <w:szCs w:val="28"/>
          <w:lang w:val="ru-RU"/>
        </w:rPr>
        <w:t>нормативное закрепление права на неприкосновенность частной жизни. Предпочтение</w:t>
      </w:r>
      <w:r>
        <w:rPr>
          <w:rFonts w:ascii="Times New Roman" w:hAnsi="Times New Roman" w:cs="Times New Roman"/>
          <w:sz w:val="28"/>
          <w:szCs w:val="28"/>
          <w:lang w:val="ru-RU"/>
        </w:rPr>
        <w:t xml:space="preserve"> </w:t>
      </w:r>
      <w:r w:rsidRPr="00461BE1">
        <w:rPr>
          <w:rFonts w:ascii="Times New Roman" w:hAnsi="Times New Roman" w:cs="Times New Roman"/>
          <w:sz w:val="28"/>
          <w:szCs w:val="28"/>
          <w:lang w:val="ru-RU"/>
        </w:rPr>
        <w:t>отдавалось лишь праву на тайну переписки, телеграфных, телефонных сообщений.</w:t>
      </w:r>
      <w:r>
        <w:rPr>
          <w:rFonts w:ascii="Times New Roman" w:hAnsi="Times New Roman" w:cs="Times New Roman"/>
          <w:sz w:val="28"/>
          <w:szCs w:val="28"/>
          <w:lang w:val="ru-RU"/>
        </w:rPr>
        <w:t xml:space="preserve"> </w:t>
      </w:r>
      <w:r w:rsidRPr="00461BE1">
        <w:rPr>
          <w:rFonts w:ascii="Times New Roman" w:hAnsi="Times New Roman" w:cs="Times New Roman"/>
          <w:sz w:val="28"/>
          <w:szCs w:val="28"/>
          <w:lang w:val="ru-RU"/>
        </w:rPr>
        <w:t>Лишь после окончания Второй мировой войны при реформировании государственных</w:t>
      </w:r>
      <w:r>
        <w:rPr>
          <w:rFonts w:ascii="Times New Roman" w:hAnsi="Times New Roman" w:cs="Times New Roman"/>
          <w:sz w:val="28"/>
          <w:szCs w:val="28"/>
          <w:lang w:val="ru-RU"/>
        </w:rPr>
        <w:t xml:space="preserve"> </w:t>
      </w:r>
      <w:r w:rsidRPr="00461BE1">
        <w:rPr>
          <w:rFonts w:ascii="Times New Roman" w:hAnsi="Times New Roman" w:cs="Times New Roman"/>
          <w:sz w:val="28"/>
          <w:szCs w:val="28"/>
          <w:lang w:val="ru-RU"/>
        </w:rPr>
        <w:t>систем европейских стран в новых Конституциях появилось упоминание о частной</w:t>
      </w:r>
      <w:r>
        <w:rPr>
          <w:rFonts w:ascii="Times New Roman" w:hAnsi="Times New Roman" w:cs="Times New Roman"/>
          <w:sz w:val="28"/>
          <w:szCs w:val="28"/>
          <w:lang w:val="ru-RU"/>
        </w:rPr>
        <w:t xml:space="preserve"> </w:t>
      </w:r>
      <w:r w:rsidRPr="00461BE1">
        <w:rPr>
          <w:rFonts w:ascii="Times New Roman" w:hAnsi="Times New Roman" w:cs="Times New Roman"/>
          <w:sz w:val="28"/>
          <w:szCs w:val="28"/>
          <w:lang w:val="ru-RU"/>
        </w:rPr>
        <w:t>жизни гражданина.</w:t>
      </w:r>
    </w:p>
    <w:p w:rsidR="00100539" w:rsidRPr="00461BE1" w:rsidRDefault="00100539" w:rsidP="00327432">
      <w:pPr>
        <w:spacing w:line="276" w:lineRule="auto"/>
        <w:ind w:firstLineChars="300" w:firstLine="840"/>
        <w:rPr>
          <w:rFonts w:ascii="Times New Roman" w:hAnsi="Times New Roman" w:cs="Times New Roman"/>
          <w:sz w:val="28"/>
          <w:szCs w:val="28"/>
          <w:lang w:val="ru-RU"/>
        </w:rPr>
      </w:pPr>
      <w:r w:rsidRPr="00461BE1">
        <w:rPr>
          <w:rFonts w:ascii="Times New Roman" w:hAnsi="Times New Roman" w:cs="Times New Roman"/>
          <w:sz w:val="28"/>
          <w:szCs w:val="28"/>
          <w:lang w:val="ru-RU"/>
        </w:rPr>
        <w:t xml:space="preserve"> Статья 12 </w:t>
      </w:r>
      <w:r w:rsidRPr="00345CAE">
        <w:rPr>
          <w:rFonts w:ascii="Times New Roman" w:hAnsi="Times New Roman" w:cs="Times New Roman"/>
          <w:i/>
          <w:sz w:val="28"/>
          <w:szCs w:val="28"/>
          <w:lang w:val="ru-RU"/>
        </w:rPr>
        <w:t>Всеобщей Декларации прав человека</w:t>
      </w:r>
      <w:r w:rsidRPr="00461BE1">
        <w:rPr>
          <w:rFonts w:ascii="Times New Roman" w:hAnsi="Times New Roman" w:cs="Times New Roman"/>
          <w:sz w:val="28"/>
          <w:szCs w:val="28"/>
          <w:lang w:val="ru-RU"/>
        </w:rPr>
        <w:t>, можно сказать, начала процесс</w:t>
      </w:r>
      <w:r>
        <w:rPr>
          <w:rFonts w:ascii="Times New Roman" w:hAnsi="Times New Roman" w:cs="Times New Roman"/>
          <w:sz w:val="28"/>
          <w:szCs w:val="28"/>
          <w:lang w:val="ru-RU"/>
        </w:rPr>
        <w:t xml:space="preserve"> </w:t>
      </w:r>
      <w:r w:rsidRPr="00461BE1">
        <w:rPr>
          <w:rFonts w:ascii="Times New Roman" w:hAnsi="Times New Roman" w:cs="Times New Roman"/>
          <w:sz w:val="28"/>
          <w:szCs w:val="28"/>
          <w:lang w:val="ru-RU"/>
        </w:rPr>
        <w:t>признания права на неприкосновенность частной жизни, хотя о нём как субъективном</w:t>
      </w:r>
      <w:r>
        <w:rPr>
          <w:rFonts w:ascii="Times New Roman" w:hAnsi="Times New Roman" w:cs="Times New Roman"/>
          <w:sz w:val="28"/>
          <w:szCs w:val="28"/>
          <w:lang w:val="ru-RU"/>
        </w:rPr>
        <w:t xml:space="preserve"> </w:t>
      </w:r>
      <w:r w:rsidRPr="00461BE1">
        <w:rPr>
          <w:rFonts w:ascii="Times New Roman" w:hAnsi="Times New Roman" w:cs="Times New Roman"/>
          <w:sz w:val="28"/>
          <w:szCs w:val="28"/>
          <w:lang w:val="ru-RU"/>
        </w:rPr>
        <w:t>праве не говорит - Никто не может подвергаться произвольному вмешательству в его</w:t>
      </w:r>
      <w:r>
        <w:rPr>
          <w:rFonts w:ascii="Times New Roman" w:hAnsi="Times New Roman" w:cs="Times New Roman"/>
          <w:sz w:val="28"/>
          <w:szCs w:val="28"/>
          <w:lang w:val="ru-RU"/>
        </w:rPr>
        <w:t xml:space="preserve"> </w:t>
      </w:r>
      <w:r w:rsidRPr="00461BE1">
        <w:rPr>
          <w:rFonts w:ascii="Times New Roman" w:hAnsi="Times New Roman" w:cs="Times New Roman"/>
          <w:sz w:val="28"/>
          <w:szCs w:val="28"/>
          <w:lang w:val="ru-RU"/>
        </w:rPr>
        <w:t>личную и се</w:t>
      </w:r>
      <w:r>
        <w:rPr>
          <w:rFonts w:ascii="Times New Roman" w:hAnsi="Times New Roman" w:cs="Times New Roman"/>
          <w:sz w:val="28"/>
          <w:szCs w:val="28"/>
          <w:lang w:val="ru-RU"/>
        </w:rPr>
        <w:t xml:space="preserve">мейную жизнь. В таком виде </w:t>
      </w:r>
      <w:r>
        <w:rPr>
          <w:rFonts w:ascii="Times New Roman" w:hAnsi="Times New Roman" w:cs="Times New Roman"/>
          <w:sz w:val="28"/>
          <w:szCs w:val="28"/>
          <w:lang w:val="ru-RU"/>
        </w:rPr>
        <w:lastRenderedPageBreak/>
        <w:t xml:space="preserve">это, </w:t>
      </w:r>
      <w:r w:rsidRPr="00461BE1">
        <w:rPr>
          <w:rFonts w:ascii="Times New Roman" w:hAnsi="Times New Roman" w:cs="Times New Roman"/>
          <w:sz w:val="28"/>
          <w:szCs w:val="28"/>
          <w:lang w:val="ru-RU"/>
        </w:rPr>
        <w:t>скорее всего, не право, принадлежащее</w:t>
      </w:r>
      <w:r>
        <w:rPr>
          <w:rFonts w:ascii="Times New Roman" w:hAnsi="Times New Roman" w:cs="Times New Roman"/>
          <w:sz w:val="28"/>
          <w:szCs w:val="28"/>
          <w:lang w:val="ru-RU"/>
        </w:rPr>
        <w:t xml:space="preserve"> </w:t>
      </w:r>
      <w:r w:rsidRPr="00461BE1">
        <w:rPr>
          <w:rFonts w:ascii="Times New Roman" w:hAnsi="Times New Roman" w:cs="Times New Roman"/>
          <w:sz w:val="28"/>
          <w:szCs w:val="28"/>
          <w:lang w:val="ru-RU"/>
        </w:rPr>
        <w:t>субъекту</w:t>
      </w:r>
      <w:r>
        <w:rPr>
          <w:rFonts w:ascii="Times New Roman" w:hAnsi="Times New Roman" w:cs="Times New Roman"/>
          <w:sz w:val="28"/>
          <w:szCs w:val="28"/>
          <w:lang w:val="ru-RU"/>
        </w:rPr>
        <w:t xml:space="preserve">, а   корреспондирующая обязанность к окружающим. </w:t>
      </w:r>
      <w:r w:rsidRPr="00461BE1">
        <w:rPr>
          <w:rFonts w:ascii="Times New Roman" w:hAnsi="Times New Roman" w:cs="Times New Roman"/>
          <w:sz w:val="28"/>
          <w:szCs w:val="28"/>
          <w:lang w:val="ru-RU"/>
        </w:rPr>
        <w:t>Одновременн</w:t>
      </w:r>
      <w:r>
        <w:rPr>
          <w:rFonts w:ascii="Times New Roman" w:hAnsi="Times New Roman" w:cs="Times New Roman"/>
          <w:sz w:val="28"/>
          <w:szCs w:val="28"/>
          <w:lang w:val="ru-RU"/>
        </w:rPr>
        <w:t xml:space="preserve"> </w:t>
      </w:r>
      <w:r w:rsidRPr="00345CAE">
        <w:rPr>
          <w:rFonts w:ascii="Times New Roman" w:hAnsi="Times New Roman" w:cs="Times New Roman"/>
          <w:i/>
          <w:sz w:val="28"/>
          <w:szCs w:val="28"/>
          <w:lang w:val="ru-RU"/>
        </w:rPr>
        <w:t xml:space="preserve">Декларация прав человека провозглашает </w:t>
      </w:r>
      <w:r w:rsidRPr="00461BE1">
        <w:rPr>
          <w:rFonts w:ascii="Times New Roman" w:hAnsi="Times New Roman" w:cs="Times New Roman"/>
          <w:sz w:val="28"/>
          <w:szCs w:val="28"/>
          <w:lang w:val="ru-RU"/>
        </w:rPr>
        <w:t>- Каждый человек имеет право на защиту</w:t>
      </w:r>
      <w:r>
        <w:rPr>
          <w:rFonts w:ascii="Times New Roman" w:hAnsi="Times New Roman" w:cs="Times New Roman"/>
          <w:sz w:val="28"/>
          <w:szCs w:val="28"/>
          <w:lang w:val="ru-RU"/>
        </w:rPr>
        <w:t xml:space="preserve"> </w:t>
      </w:r>
      <w:r w:rsidRPr="00461BE1">
        <w:rPr>
          <w:rFonts w:ascii="Times New Roman" w:hAnsi="Times New Roman" w:cs="Times New Roman"/>
          <w:sz w:val="28"/>
          <w:szCs w:val="28"/>
          <w:lang w:val="ru-RU"/>
        </w:rPr>
        <w:t>закона от такого вмешательства или таких посягательств. Тем самым делается</w:t>
      </w:r>
    </w:p>
    <w:p w:rsidR="00100539" w:rsidRPr="00461BE1" w:rsidRDefault="00100539" w:rsidP="00327432">
      <w:pPr>
        <w:spacing w:line="276" w:lineRule="auto"/>
        <w:rPr>
          <w:rFonts w:ascii="Times New Roman" w:hAnsi="Times New Roman" w:cs="Times New Roman"/>
          <w:sz w:val="28"/>
          <w:szCs w:val="28"/>
          <w:lang w:val="ru-RU"/>
        </w:rPr>
      </w:pPr>
      <w:r w:rsidRPr="00461BE1">
        <w:rPr>
          <w:rFonts w:ascii="Times New Roman" w:hAnsi="Times New Roman" w:cs="Times New Roman"/>
          <w:sz w:val="28"/>
          <w:szCs w:val="28"/>
          <w:lang w:val="ru-RU"/>
        </w:rPr>
        <w:t>основной упор на гарантированность законом частной жизни. Но каждый может</w:t>
      </w:r>
      <w:r>
        <w:rPr>
          <w:rFonts w:ascii="Times New Roman" w:hAnsi="Times New Roman" w:cs="Times New Roman"/>
          <w:sz w:val="28"/>
          <w:szCs w:val="28"/>
          <w:lang w:val="ru-RU"/>
        </w:rPr>
        <w:t xml:space="preserve">  </w:t>
      </w:r>
      <w:r w:rsidRPr="00461BE1">
        <w:rPr>
          <w:rFonts w:ascii="Times New Roman" w:hAnsi="Times New Roman" w:cs="Times New Roman"/>
          <w:sz w:val="28"/>
          <w:szCs w:val="28"/>
          <w:lang w:val="ru-RU"/>
        </w:rPr>
        <w:t>защищать свои права и с помощью самозащиты, что в данном контексте выявить более</w:t>
      </w:r>
      <w:r>
        <w:rPr>
          <w:rFonts w:ascii="Times New Roman" w:hAnsi="Times New Roman" w:cs="Times New Roman"/>
          <w:sz w:val="28"/>
          <w:szCs w:val="28"/>
          <w:lang w:val="ru-RU"/>
        </w:rPr>
        <w:t xml:space="preserve"> </w:t>
      </w:r>
      <w:r w:rsidRPr="00461BE1">
        <w:rPr>
          <w:rFonts w:ascii="Times New Roman" w:hAnsi="Times New Roman" w:cs="Times New Roman"/>
          <w:sz w:val="28"/>
          <w:szCs w:val="28"/>
          <w:lang w:val="ru-RU"/>
        </w:rPr>
        <w:t xml:space="preserve">проблематично. </w:t>
      </w:r>
      <w:r w:rsidRPr="00345CAE">
        <w:rPr>
          <w:rFonts w:ascii="Times New Roman" w:hAnsi="Times New Roman" w:cs="Times New Roman"/>
          <w:i/>
          <w:sz w:val="28"/>
          <w:szCs w:val="28"/>
          <w:lang w:val="ru-RU"/>
        </w:rPr>
        <w:t>Международный Пакт о гражданских и политических правах</w:t>
      </w:r>
      <w:r w:rsidRPr="00461BE1">
        <w:rPr>
          <w:rFonts w:ascii="Times New Roman" w:hAnsi="Times New Roman" w:cs="Times New Roman"/>
          <w:sz w:val="28"/>
          <w:szCs w:val="28"/>
          <w:lang w:val="ru-RU"/>
        </w:rPr>
        <w:t xml:space="preserve"> (1966</w:t>
      </w:r>
      <w:r>
        <w:rPr>
          <w:rFonts w:ascii="Times New Roman" w:hAnsi="Times New Roman" w:cs="Times New Roman"/>
          <w:sz w:val="28"/>
          <w:szCs w:val="28"/>
          <w:lang w:val="ru-RU"/>
        </w:rPr>
        <w:t xml:space="preserve"> </w:t>
      </w:r>
      <w:r w:rsidRPr="00461BE1">
        <w:rPr>
          <w:rFonts w:ascii="Times New Roman" w:hAnsi="Times New Roman" w:cs="Times New Roman"/>
          <w:sz w:val="28"/>
          <w:szCs w:val="28"/>
          <w:lang w:val="ru-RU"/>
        </w:rPr>
        <w:t>год) повторяет данную формулу: « Никто не может подвергаться произвольному или</w:t>
      </w:r>
      <w:r>
        <w:rPr>
          <w:rFonts w:ascii="Times New Roman" w:hAnsi="Times New Roman" w:cs="Times New Roman"/>
          <w:sz w:val="28"/>
          <w:szCs w:val="28"/>
          <w:lang w:val="ru-RU"/>
        </w:rPr>
        <w:t xml:space="preserve"> </w:t>
      </w:r>
      <w:r w:rsidRPr="00461BE1">
        <w:rPr>
          <w:rFonts w:ascii="Times New Roman" w:hAnsi="Times New Roman" w:cs="Times New Roman"/>
          <w:sz w:val="28"/>
          <w:szCs w:val="28"/>
          <w:lang w:val="ru-RU"/>
        </w:rPr>
        <w:t>незаконному вмешательству в его личную и семейную жизнь... Каждый человек имеет</w:t>
      </w:r>
      <w:r>
        <w:rPr>
          <w:rFonts w:ascii="Times New Roman" w:hAnsi="Times New Roman" w:cs="Times New Roman"/>
          <w:sz w:val="28"/>
          <w:szCs w:val="28"/>
          <w:lang w:val="ru-RU"/>
        </w:rPr>
        <w:t xml:space="preserve"> </w:t>
      </w:r>
      <w:r w:rsidRPr="00461BE1">
        <w:rPr>
          <w:rFonts w:ascii="Times New Roman" w:hAnsi="Times New Roman" w:cs="Times New Roman"/>
          <w:sz w:val="28"/>
          <w:szCs w:val="28"/>
          <w:lang w:val="ru-RU"/>
        </w:rPr>
        <w:t xml:space="preserve">право на защиту закона от такого вмешательства или таких посягательств. </w:t>
      </w:r>
      <w:r w:rsidRPr="00345CAE">
        <w:rPr>
          <w:rFonts w:ascii="Times New Roman" w:hAnsi="Times New Roman" w:cs="Times New Roman"/>
          <w:i/>
          <w:sz w:val="28"/>
          <w:szCs w:val="28"/>
          <w:lang w:val="ru-RU"/>
        </w:rPr>
        <w:t>Европейская Конвенция о защите прав человека и основных свобод</w:t>
      </w:r>
      <w:r w:rsidRPr="00461BE1">
        <w:rPr>
          <w:rFonts w:ascii="Times New Roman" w:hAnsi="Times New Roman" w:cs="Times New Roman"/>
          <w:sz w:val="28"/>
          <w:szCs w:val="28"/>
          <w:lang w:val="ru-RU"/>
        </w:rPr>
        <w:t xml:space="preserve"> (1950 год) предусматривает, что</w:t>
      </w:r>
      <w:r>
        <w:rPr>
          <w:rFonts w:ascii="Times New Roman" w:hAnsi="Times New Roman" w:cs="Times New Roman"/>
          <w:sz w:val="28"/>
          <w:szCs w:val="28"/>
          <w:lang w:val="ru-RU"/>
        </w:rPr>
        <w:t xml:space="preserve"> </w:t>
      </w:r>
      <w:r w:rsidRPr="00461BE1">
        <w:rPr>
          <w:rFonts w:ascii="Times New Roman" w:hAnsi="Times New Roman" w:cs="Times New Roman"/>
          <w:sz w:val="28"/>
          <w:szCs w:val="28"/>
          <w:lang w:val="ru-RU"/>
        </w:rPr>
        <w:t>каждый имеет право на уважение его личной и семейной жизни. Причём все три</w:t>
      </w:r>
      <w:r>
        <w:rPr>
          <w:rFonts w:ascii="Times New Roman" w:hAnsi="Times New Roman" w:cs="Times New Roman"/>
          <w:sz w:val="28"/>
          <w:szCs w:val="28"/>
          <w:lang w:val="ru-RU"/>
        </w:rPr>
        <w:t xml:space="preserve"> </w:t>
      </w:r>
      <w:r w:rsidRPr="00461BE1">
        <w:rPr>
          <w:rFonts w:ascii="Times New Roman" w:hAnsi="Times New Roman" w:cs="Times New Roman"/>
          <w:sz w:val="28"/>
          <w:szCs w:val="28"/>
          <w:lang w:val="ru-RU"/>
        </w:rPr>
        <w:t>названных международных документа данное правомочие гражданина приводит в</w:t>
      </w:r>
      <w:r>
        <w:rPr>
          <w:rFonts w:ascii="Times New Roman" w:hAnsi="Times New Roman" w:cs="Times New Roman"/>
          <w:sz w:val="28"/>
          <w:szCs w:val="28"/>
          <w:lang w:val="ru-RU"/>
        </w:rPr>
        <w:t xml:space="preserve"> </w:t>
      </w:r>
      <w:r w:rsidRPr="00461BE1">
        <w:rPr>
          <w:rFonts w:ascii="Times New Roman" w:hAnsi="Times New Roman" w:cs="Times New Roman"/>
          <w:sz w:val="28"/>
          <w:szCs w:val="28"/>
          <w:lang w:val="ru-RU"/>
        </w:rPr>
        <w:t>системе с неприкосновенностью жилища и тайной корреспонденции. Упоминая</w:t>
      </w:r>
      <w:r>
        <w:rPr>
          <w:rFonts w:ascii="Times New Roman" w:hAnsi="Times New Roman" w:cs="Times New Roman"/>
          <w:sz w:val="28"/>
          <w:szCs w:val="28"/>
          <w:lang w:val="ru-RU"/>
        </w:rPr>
        <w:t xml:space="preserve"> </w:t>
      </w:r>
      <w:r w:rsidRPr="00461BE1">
        <w:rPr>
          <w:rFonts w:ascii="Times New Roman" w:hAnsi="Times New Roman" w:cs="Times New Roman"/>
          <w:sz w:val="28"/>
          <w:szCs w:val="28"/>
          <w:lang w:val="ru-RU"/>
        </w:rPr>
        <w:t>Европейскую Конвенцию о защите прав человека и основных свобод, нельзя не сказать</w:t>
      </w:r>
      <w:r>
        <w:rPr>
          <w:rFonts w:ascii="Times New Roman" w:hAnsi="Times New Roman" w:cs="Times New Roman"/>
          <w:sz w:val="28"/>
          <w:szCs w:val="28"/>
          <w:lang w:val="ru-RU"/>
        </w:rPr>
        <w:t xml:space="preserve"> </w:t>
      </w:r>
      <w:r w:rsidRPr="00461BE1">
        <w:rPr>
          <w:rFonts w:ascii="Times New Roman" w:hAnsi="Times New Roman" w:cs="Times New Roman"/>
          <w:sz w:val="28"/>
          <w:szCs w:val="28"/>
          <w:lang w:val="ru-RU"/>
        </w:rPr>
        <w:t>о неточности перевода статьи 8. Английский</w:t>
      </w:r>
      <w:r w:rsidRPr="00461BE1">
        <w:rPr>
          <w:rFonts w:ascii="Times New Roman" w:hAnsi="Times New Roman" w:cs="Times New Roman"/>
          <w:sz w:val="28"/>
          <w:szCs w:val="28"/>
        </w:rPr>
        <w:t xml:space="preserve"> </w:t>
      </w:r>
      <w:r w:rsidRPr="00461BE1">
        <w:rPr>
          <w:rFonts w:ascii="Times New Roman" w:hAnsi="Times New Roman" w:cs="Times New Roman"/>
          <w:sz w:val="28"/>
          <w:szCs w:val="28"/>
          <w:lang w:val="ru-RU"/>
        </w:rPr>
        <w:t>текст</w:t>
      </w:r>
      <w:r w:rsidRPr="00461BE1">
        <w:rPr>
          <w:rFonts w:ascii="Times New Roman" w:hAnsi="Times New Roman" w:cs="Times New Roman"/>
          <w:sz w:val="28"/>
          <w:szCs w:val="28"/>
        </w:rPr>
        <w:t xml:space="preserve"> </w:t>
      </w:r>
      <w:r w:rsidRPr="00461BE1">
        <w:rPr>
          <w:rFonts w:ascii="Times New Roman" w:hAnsi="Times New Roman" w:cs="Times New Roman"/>
          <w:sz w:val="28"/>
          <w:szCs w:val="28"/>
          <w:lang w:val="ru-RU"/>
        </w:rPr>
        <w:t>звучит</w:t>
      </w:r>
      <w:r w:rsidRPr="00461BE1">
        <w:rPr>
          <w:rFonts w:ascii="Times New Roman" w:hAnsi="Times New Roman" w:cs="Times New Roman"/>
          <w:sz w:val="28"/>
          <w:szCs w:val="28"/>
        </w:rPr>
        <w:t xml:space="preserve"> - «Everyone has the right for his private and family life...». </w:t>
      </w:r>
      <w:r>
        <w:rPr>
          <w:rFonts w:ascii="Times New Roman" w:hAnsi="Times New Roman" w:cs="Times New Roman"/>
          <w:sz w:val="28"/>
          <w:szCs w:val="28"/>
          <w:lang w:val="ru-RU"/>
        </w:rPr>
        <w:t>«</w:t>
      </w:r>
      <w:r w:rsidRPr="00345CAE">
        <w:rPr>
          <w:rFonts w:ascii="Times New Roman" w:hAnsi="Times New Roman" w:cs="Times New Roman"/>
          <w:i/>
          <w:sz w:val="28"/>
          <w:szCs w:val="28"/>
          <w:lang w:val="ru-RU"/>
        </w:rPr>
        <w:t>Private</w:t>
      </w:r>
      <w:r>
        <w:rPr>
          <w:rFonts w:ascii="Times New Roman" w:hAnsi="Times New Roman" w:cs="Times New Roman"/>
          <w:sz w:val="28"/>
          <w:szCs w:val="28"/>
          <w:lang w:val="ru-RU"/>
        </w:rPr>
        <w:t xml:space="preserve">» </w:t>
      </w:r>
      <w:r w:rsidRPr="00461BE1">
        <w:rPr>
          <w:rFonts w:ascii="Times New Roman" w:hAnsi="Times New Roman" w:cs="Times New Roman"/>
          <w:sz w:val="28"/>
          <w:szCs w:val="28"/>
          <w:lang w:val="ru-RU"/>
        </w:rPr>
        <w:t>б</w:t>
      </w:r>
      <w:r>
        <w:rPr>
          <w:rFonts w:ascii="Times New Roman" w:hAnsi="Times New Roman" w:cs="Times New Roman"/>
          <w:sz w:val="28"/>
          <w:szCs w:val="28"/>
          <w:lang w:val="ru-RU"/>
        </w:rPr>
        <w:t>удет соответствовать русскому «</w:t>
      </w:r>
      <w:r w:rsidRPr="00345CAE">
        <w:rPr>
          <w:rFonts w:ascii="Times New Roman" w:hAnsi="Times New Roman" w:cs="Times New Roman"/>
          <w:i/>
          <w:sz w:val="28"/>
          <w:szCs w:val="28"/>
          <w:lang w:val="ru-RU"/>
        </w:rPr>
        <w:t>частная</w:t>
      </w:r>
      <w:r w:rsidRPr="00461BE1">
        <w:rPr>
          <w:rFonts w:ascii="Times New Roman" w:hAnsi="Times New Roman" w:cs="Times New Roman"/>
          <w:sz w:val="28"/>
          <w:szCs w:val="28"/>
          <w:lang w:val="ru-RU"/>
        </w:rPr>
        <w:t>», то</w:t>
      </w:r>
      <w:r>
        <w:rPr>
          <w:rFonts w:ascii="Times New Roman" w:hAnsi="Times New Roman" w:cs="Times New Roman"/>
          <w:sz w:val="28"/>
          <w:szCs w:val="28"/>
          <w:lang w:val="ru-RU"/>
        </w:rPr>
        <w:t xml:space="preserve"> </w:t>
      </w:r>
      <w:r w:rsidRPr="00461BE1">
        <w:rPr>
          <w:rFonts w:ascii="Times New Roman" w:hAnsi="Times New Roman" w:cs="Times New Roman"/>
          <w:sz w:val="28"/>
          <w:szCs w:val="28"/>
          <w:lang w:val="ru-RU"/>
        </w:rPr>
        <w:t>есть Европейская Конвенция говорит как раз об уважении его частной жизни. Перевод</w:t>
      </w:r>
      <w:r>
        <w:rPr>
          <w:rFonts w:ascii="Times New Roman" w:hAnsi="Times New Roman" w:cs="Times New Roman"/>
          <w:sz w:val="28"/>
          <w:szCs w:val="28"/>
          <w:lang w:val="ru-RU"/>
        </w:rPr>
        <w:t xml:space="preserve"> </w:t>
      </w:r>
      <w:r w:rsidRPr="00461BE1">
        <w:rPr>
          <w:rFonts w:ascii="Times New Roman" w:hAnsi="Times New Roman" w:cs="Times New Roman"/>
          <w:sz w:val="28"/>
          <w:szCs w:val="28"/>
          <w:lang w:val="ru-RU"/>
        </w:rPr>
        <w:t>на русский язык Международного Пакта такженеточен. Английский пе</w:t>
      </w:r>
      <w:r>
        <w:rPr>
          <w:rFonts w:ascii="Times New Roman" w:hAnsi="Times New Roman" w:cs="Times New Roman"/>
          <w:sz w:val="28"/>
          <w:szCs w:val="28"/>
          <w:lang w:val="ru-RU"/>
        </w:rPr>
        <w:t>рвоисточник использует термин «</w:t>
      </w:r>
      <w:r w:rsidRPr="00461BE1">
        <w:rPr>
          <w:rFonts w:ascii="Times New Roman" w:hAnsi="Times New Roman" w:cs="Times New Roman"/>
          <w:sz w:val="28"/>
          <w:szCs w:val="28"/>
          <w:lang w:val="ru-RU"/>
        </w:rPr>
        <w:t>privacy». На данное</w:t>
      </w:r>
      <w:r>
        <w:rPr>
          <w:rFonts w:ascii="Times New Roman" w:hAnsi="Times New Roman" w:cs="Times New Roman"/>
          <w:sz w:val="28"/>
          <w:szCs w:val="28"/>
          <w:lang w:val="ru-RU"/>
        </w:rPr>
        <w:t xml:space="preserve"> </w:t>
      </w:r>
      <w:r w:rsidRPr="00461BE1">
        <w:rPr>
          <w:rFonts w:ascii="Times New Roman" w:hAnsi="Times New Roman" w:cs="Times New Roman"/>
          <w:sz w:val="28"/>
          <w:szCs w:val="28"/>
          <w:lang w:val="ru-RU"/>
        </w:rPr>
        <w:t>обстоятельство неоднократно уже обращалось внимание в российской юридической</w:t>
      </w:r>
      <w:r>
        <w:rPr>
          <w:rFonts w:ascii="Times New Roman" w:hAnsi="Times New Roman" w:cs="Times New Roman"/>
          <w:sz w:val="28"/>
          <w:szCs w:val="28"/>
          <w:lang w:val="ru-RU"/>
        </w:rPr>
        <w:t xml:space="preserve"> </w:t>
      </w:r>
      <w:r w:rsidRPr="00461BE1">
        <w:rPr>
          <w:rFonts w:ascii="Times New Roman" w:hAnsi="Times New Roman" w:cs="Times New Roman"/>
          <w:sz w:val="28"/>
          <w:szCs w:val="28"/>
          <w:lang w:val="ru-RU"/>
        </w:rPr>
        <w:t>печати.</w:t>
      </w:r>
      <w:r>
        <w:rPr>
          <w:rFonts w:ascii="Times New Roman" w:hAnsi="Times New Roman" w:cs="Times New Roman"/>
          <w:sz w:val="28"/>
          <w:szCs w:val="28"/>
          <w:lang w:val="ru-RU"/>
        </w:rPr>
        <w:t xml:space="preserve">  </w:t>
      </w:r>
      <w:r w:rsidRPr="00345CAE">
        <w:rPr>
          <w:rFonts w:ascii="Times New Roman" w:hAnsi="Times New Roman" w:cs="Times New Roman"/>
          <w:i/>
          <w:sz w:val="28"/>
          <w:szCs w:val="28"/>
          <w:lang w:val="ru-RU"/>
        </w:rPr>
        <w:t xml:space="preserve">Конвенция Содружества независимых государств о правах и основных свобода человека </w:t>
      </w:r>
      <w:r>
        <w:rPr>
          <w:rFonts w:ascii="Times New Roman" w:hAnsi="Times New Roman" w:cs="Times New Roman"/>
          <w:sz w:val="28"/>
          <w:szCs w:val="28"/>
          <w:lang w:val="ru-RU"/>
        </w:rPr>
        <w:t>(</w:t>
      </w:r>
      <w:r w:rsidRPr="00461BE1">
        <w:rPr>
          <w:rFonts w:ascii="Times New Roman" w:hAnsi="Times New Roman" w:cs="Times New Roman"/>
          <w:sz w:val="28"/>
          <w:szCs w:val="28"/>
          <w:lang w:val="ru-RU"/>
        </w:rPr>
        <w:t>статья 9)</w:t>
      </w:r>
      <w:r w:rsidR="000528D7">
        <w:rPr>
          <w:rFonts w:ascii="Times New Roman" w:hAnsi="Times New Roman" w:cs="Times New Roman"/>
          <w:sz w:val="28"/>
          <w:szCs w:val="28"/>
          <w:lang w:val="ru-RU"/>
        </w:rPr>
        <w:t xml:space="preserve"> 1.</w:t>
      </w:r>
      <w:r w:rsidRPr="00461BE1">
        <w:rPr>
          <w:rFonts w:ascii="Times New Roman" w:hAnsi="Times New Roman" w:cs="Times New Roman"/>
          <w:sz w:val="28"/>
          <w:szCs w:val="28"/>
          <w:lang w:val="ru-RU"/>
        </w:rPr>
        <w:t xml:space="preserve"> полностью дублирует содержательную сторону положений ЕКПЧ:</w:t>
      </w:r>
      <w:r>
        <w:rPr>
          <w:rFonts w:ascii="Times New Roman" w:hAnsi="Times New Roman" w:cs="Times New Roman"/>
          <w:sz w:val="28"/>
          <w:szCs w:val="28"/>
          <w:lang w:val="ru-RU"/>
        </w:rPr>
        <w:t xml:space="preserve"> </w:t>
      </w:r>
      <w:r w:rsidRPr="00461BE1">
        <w:rPr>
          <w:rFonts w:ascii="Times New Roman" w:hAnsi="Times New Roman" w:cs="Times New Roman"/>
          <w:sz w:val="28"/>
          <w:szCs w:val="28"/>
          <w:lang w:val="ru-RU"/>
        </w:rPr>
        <w:t xml:space="preserve"> «Каждый человек имеет право на уважение его лич</w:t>
      </w:r>
      <w:r>
        <w:rPr>
          <w:rFonts w:ascii="Times New Roman" w:hAnsi="Times New Roman" w:cs="Times New Roman"/>
          <w:sz w:val="28"/>
          <w:szCs w:val="28"/>
          <w:lang w:val="ru-RU"/>
        </w:rPr>
        <w:t xml:space="preserve">ной и семейной жизни, на </w:t>
      </w:r>
      <w:r w:rsidRPr="00461BE1">
        <w:rPr>
          <w:rFonts w:ascii="Times New Roman" w:hAnsi="Times New Roman" w:cs="Times New Roman"/>
          <w:sz w:val="28"/>
          <w:szCs w:val="28"/>
          <w:lang w:val="ru-RU"/>
        </w:rPr>
        <w:t>неприкосновенность</w:t>
      </w:r>
      <w:r>
        <w:rPr>
          <w:rFonts w:ascii="Times New Roman" w:hAnsi="Times New Roman" w:cs="Times New Roman"/>
          <w:sz w:val="28"/>
          <w:szCs w:val="28"/>
          <w:lang w:val="ru-RU"/>
        </w:rPr>
        <w:t xml:space="preserve"> жилища и тайну переписки». </w:t>
      </w:r>
      <w:r w:rsidRPr="00345CAE">
        <w:rPr>
          <w:rFonts w:ascii="Times New Roman" w:hAnsi="Times New Roman" w:cs="Times New Roman"/>
          <w:i/>
          <w:sz w:val="28"/>
          <w:szCs w:val="28"/>
          <w:lang w:val="ru-RU"/>
        </w:rPr>
        <w:t xml:space="preserve">Арабская хартия прав человека </w:t>
      </w:r>
      <w:r w:rsidRPr="00461BE1">
        <w:rPr>
          <w:rFonts w:ascii="Times New Roman" w:hAnsi="Times New Roman" w:cs="Times New Roman"/>
          <w:sz w:val="28"/>
          <w:szCs w:val="28"/>
          <w:lang w:val="ru-RU"/>
        </w:rPr>
        <w:t xml:space="preserve">(1994 год) не отступает от </w:t>
      </w:r>
      <w:r w:rsidRPr="00461BE1">
        <w:rPr>
          <w:rFonts w:ascii="Times New Roman" w:hAnsi="Times New Roman" w:cs="Times New Roman"/>
          <w:sz w:val="28"/>
          <w:szCs w:val="28"/>
          <w:lang w:val="ru-RU"/>
        </w:rPr>
        <w:lastRenderedPageBreak/>
        <w:t>этой схемы - «Личная</w:t>
      </w:r>
      <w:r>
        <w:rPr>
          <w:rFonts w:ascii="Times New Roman" w:hAnsi="Times New Roman" w:cs="Times New Roman"/>
          <w:sz w:val="28"/>
          <w:szCs w:val="28"/>
          <w:lang w:val="ru-RU"/>
        </w:rPr>
        <w:t xml:space="preserve"> </w:t>
      </w:r>
      <w:r w:rsidRPr="00461BE1">
        <w:rPr>
          <w:rFonts w:ascii="Times New Roman" w:hAnsi="Times New Roman" w:cs="Times New Roman"/>
          <w:sz w:val="28"/>
          <w:szCs w:val="28"/>
          <w:lang w:val="ru-RU"/>
        </w:rPr>
        <w:t>жизнь неприкосновенна, и нарушение этой неприкосновенности является уголовным</w:t>
      </w:r>
      <w:r>
        <w:rPr>
          <w:rFonts w:ascii="Times New Roman" w:hAnsi="Times New Roman" w:cs="Times New Roman"/>
          <w:sz w:val="28"/>
          <w:szCs w:val="28"/>
          <w:lang w:val="ru-RU"/>
        </w:rPr>
        <w:t xml:space="preserve"> </w:t>
      </w:r>
      <w:r w:rsidRPr="00461BE1">
        <w:rPr>
          <w:rFonts w:ascii="Times New Roman" w:hAnsi="Times New Roman" w:cs="Times New Roman"/>
          <w:sz w:val="28"/>
          <w:szCs w:val="28"/>
          <w:lang w:val="ru-RU"/>
        </w:rPr>
        <w:t>преступлением. Личная жизнь включает в себя невмешательство в семейную жизнь,</w:t>
      </w:r>
      <w:r>
        <w:rPr>
          <w:rFonts w:ascii="Times New Roman" w:hAnsi="Times New Roman" w:cs="Times New Roman"/>
          <w:sz w:val="28"/>
          <w:szCs w:val="28"/>
          <w:lang w:val="ru-RU"/>
        </w:rPr>
        <w:t xml:space="preserve"> </w:t>
      </w:r>
      <w:r w:rsidRPr="00461BE1">
        <w:rPr>
          <w:rFonts w:ascii="Times New Roman" w:hAnsi="Times New Roman" w:cs="Times New Roman"/>
          <w:sz w:val="28"/>
          <w:szCs w:val="28"/>
          <w:lang w:val="ru-RU"/>
        </w:rPr>
        <w:t>неприкосновенность жилища, тайну переписки и другие виды частного общения»</w:t>
      </w:r>
      <w:r>
        <w:rPr>
          <w:rFonts w:ascii="Times New Roman" w:hAnsi="Times New Roman" w:cs="Times New Roman"/>
          <w:sz w:val="28"/>
          <w:szCs w:val="28"/>
          <w:lang w:val="ru-RU"/>
        </w:rPr>
        <w:t xml:space="preserve"> </w:t>
      </w:r>
      <w:r w:rsidRPr="00461BE1">
        <w:rPr>
          <w:rFonts w:ascii="Times New Roman" w:hAnsi="Times New Roman" w:cs="Times New Roman"/>
          <w:sz w:val="28"/>
          <w:szCs w:val="28"/>
          <w:lang w:val="ru-RU"/>
        </w:rPr>
        <w:t>(статья 17)</w:t>
      </w:r>
      <w:r>
        <w:rPr>
          <w:rFonts w:ascii="Times New Roman" w:hAnsi="Times New Roman" w:cs="Times New Roman"/>
          <w:sz w:val="28"/>
          <w:szCs w:val="28"/>
          <w:lang w:val="ru-RU"/>
        </w:rPr>
        <w:t xml:space="preserve"> </w:t>
      </w:r>
      <w:r w:rsidRPr="00461BE1">
        <w:rPr>
          <w:rFonts w:ascii="Times New Roman" w:hAnsi="Times New Roman" w:cs="Times New Roman"/>
          <w:sz w:val="28"/>
          <w:szCs w:val="28"/>
          <w:lang w:val="ru-RU"/>
        </w:rPr>
        <w:t>1. Только Конвенция о правах ребёнка (1989 год) в статье 16 говорит о праве</w:t>
      </w:r>
      <w:r>
        <w:rPr>
          <w:rFonts w:ascii="Times New Roman" w:hAnsi="Times New Roman" w:cs="Times New Roman"/>
          <w:sz w:val="28"/>
          <w:szCs w:val="28"/>
          <w:lang w:val="ru-RU"/>
        </w:rPr>
        <w:t xml:space="preserve"> </w:t>
      </w:r>
      <w:r w:rsidRPr="00461BE1">
        <w:rPr>
          <w:rFonts w:ascii="Times New Roman" w:hAnsi="Times New Roman" w:cs="Times New Roman"/>
          <w:sz w:val="28"/>
          <w:szCs w:val="28"/>
          <w:lang w:val="ru-RU"/>
        </w:rPr>
        <w:t>на личную жизнь, семейную жизнь как о субъективном праве.</w:t>
      </w:r>
    </w:p>
    <w:p w:rsidR="00F462CA" w:rsidRPr="00D24A2B" w:rsidRDefault="00100539" w:rsidP="00327432">
      <w:pPr>
        <w:spacing w:line="276"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D24A2B">
        <w:rPr>
          <w:rFonts w:ascii="Times New Roman" w:hAnsi="Times New Roman" w:cs="Times New Roman"/>
          <w:sz w:val="28"/>
          <w:szCs w:val="28"/>
          <w:lang w:val="ru-RU"/>
        </w:rPr>
        <w:t>В широком смысле в это понятие можновключить весь комплекс духовных благ и прав, характеризующих личность. В узком понимании        неприкосновенность   личности   означает     охрану    различны проявлений личной, семейной, интимной жизни человека и неприкосновенности его личной</w:t>
      </w:r>
      <w:r w:rsidR="00F462CA" w:rsidRPr="00D24A2B">
        <w:rPr>
          <w:rFonts w:ascii="Times New Roman" w:hAnsi="Times New Roman" w:cs="Times New Roman"/>
          <w:sz w:val="28"/>
          <w:szCs w:val="28"/>
          <w:lang w:val="ru-RU"/>
        </w:rPr>
        <w:t xml:space="preserve"> свободы»</w:t>
      </w:r>
      <w:r w:rsidRPr="00D24A2B">
        <w:rPr>
          <w:rStyle w:val="a7"/>
          <w:rFonts w:ascii="Times New Roman" w:hAnsi="Times New Roman" w:cs="Times New Roman"/>
          <w:sz w:val="28"/>
          <w:szCs w:val="28"/>
          <w:lang w:val="ru-RU"/>
        </w:rPr>
        <w:footnoteReference w:id="29"/>
      </w:r>
      <w:r w:rsidR="00F462CA" w:rsidRPr="00D24A2B">
        <w:rPr>
          <w:rFonts w:ascii="Times New Roman" w:hAnsi="Times New Roman" w:cs="Times New Roman"/>
          <w:sz w:val="28"/>
          <w:szCs w:val="28"/>
          <w:lang w:val="ru-RU"/>
        </w:rPr>
        <w:t>.</w:t>
      </w:r>
    </w:p>
    <w:p w:rsidR="00A3453A" w:rsidRDefault="00A3453A" w:rsidP="00327432">
      <w:pPr>
        <w:spacing w:line="276" w:lineRule="auto"/>
        <w:ind w:firstLineChars="350" w:firstLine="980"/>
        <w:rPr>
          <w:rFonts w:ascii="Times New Roman" w:hAnsi="Times New Roman" w:cs="Times New Roman"/>
          <w:sz w:val="28"/>
          <w:szCs w:val="28"/>
          <w:lang w:val="ru-RU"/>
        </w:rPr>
      </w:pPr>
      <w:r w:rsidRPr="0032274A">
        <w:rPr>
          <w:rFonts w:ascii="Times New Roman" w:hAnsi="Times New Roman" w:cs="Times New Roman"/>
          <w:sz w:val="28"/>
          <w:szCs w:val="28"/>
          <w:lang w:val="ru-RU"/>
        </w:rPr>
        <w:t xml:space="preserve">В </w:t>
      </w:r>
      <w:r w:rsidRPr="0032274A">
        <w:rPr>
          <w:rFonts w:ascii="Times New Roman" w:hAnsi="Times New Roman" w:cs="Times New Roman" w:hint="eastAsia"/>
          <w:sz w:val="28"/>
          <w:szCs w:val="28"/>
          <w:lang w:val="ru-RU"/>
        </w:rPr>
        <w:t>1880</w:t>
      </w:r>
      <w:r w:rsidRPr="0032274A">
        <w:rPr>
          <w:rFonts w:ascii="Times New Roman" w:hAnsi="Times New Roman" w:cs="Times New Roman"/>
          <w:sz w:val="28"/>
          <w:szCs w:val="28"/>
          <w:lang w:val="ru-RU"/>
        </w:rPr>
        <w:t xml:space="preserve"> г. , судья Домос Колии (</w:t>
      </w:r>
      <w:r w:rsidRPr="0032274A">
        <w:rPr>
          <w:rFonts w:ascii="Times New Roman" w:hAnsi="Times New Roman" w:cs="Times New Roman" w:hint="eastAsia"/>
          <w:sz w:val="28"/>
          <w:szCs w:val="28"/>
          <w:lang w:val="ru-RU"/>
        </w:rPr>
        <w:t>T</w:t>
      </w:r>
      <w:r w:rsidRPr="0032274A">
        <w:rPr>
          <w:rFonts w:ascii="Times New Roman" w:hAnsi="Times New Roman" w:cs="Times New Roman"/>
          <w:sz w:val="28"/>
          <w:szCs w:val="28"/>
          <w:lang w:val="ru-RU"/>
        </w:rPr>
        <w:t>omas</w:t>
      </w:r>
      <w:r w:rsidRPr="0032274A">
        <w:rPr>
          <w:rFonts w:ascii="Times New Roman" w:hAnsi="Times New Roman" w:cs="Times New Roman" w:hint="eastAsia"/>
          <w:sz w:val="28"/>
          <w:szCs w:val="28"/>
          <w:lang w:val="ru-RU"/>
        </w:rPr>
        <w:t xml:space="preserve"> Cooley</w:t>
      </w:r>
      <w:r w:rsidRPr="0032274A">
        <w:rPr>
          <w:rFonts w:ascii="Times New Roman" w:hAnsi="Times New Roman" w:cs="Times New Roman"/>
          <w:sz w:val="28"/>
          <w:szCs w:val="28"/>
          <w:lang w:val="ru-RU"/>
        </w:rPr>
        <w:t>)</w:t>
      </w:r>
      <w:r w:rsidRPr="0032274A">
        <w:rPr>
          <w:rFonts w:ascii="Times New Roman" w:hAnsi="Times New Roman" w:cs="Times New Roman" w:hint="eastAsia"/>
          <w:sz w:val="28"/>
          <w:szCs w:val="28"/>
          <w:lang w:val="ru-RU"/>
        </w:rPr>
        <w:t xml:space="preserve"> </w:t>
      </w:r>
      <w:r w:rsidRPr="0032274A">
        <w:rPr>
          <w:rFonts w:ascii="Times New Roman" w:hAnsi="Times New Roman" w:cs="Times New Roman"/>
          <w:sz w:val="28"/>
          <w:szCs w:val="28"/>
          <w:lang w:val="ru-RU"/>
        </w:rPr>
        <w:t>считал, что «Право быть оставленным в покое» (</w:t>
      </w:r>
      <w:r w:rsidRPr="0032274A">
        <w:rPr>
          <w:rFonts w:ascii="Times New Roman" w:hAnsi="Times New Roman" w:cs="Times New Roman" w:hint="eastAsia"/>
          <w:sz w:val="28"/>
          <w:szCs w:val="28"/>
          <w:lang w:val="ru-RU"/>
        </w:rPr>
        <w:t>the right to be let alone</w:t>
      </w:r>
      <w:r w:rsidRPr="0032274A">
        <w:rPr>
          <w:rFonts w:ascii="Times New Roman" w:hAnsi="Times New Roman" w:cs="Times New Roman"/>
          <w:sz w:val="28"/>
          <w:szCs w:val="28"/>
          <w:lang w:val="ru-RU"/>
        </w:rPr>
        <w:t xml:space="preserve">) является одним из важных элементов в правовых нарушениях </w:t>
      </w:r>
      <w:r w:rsidRPr="0032274A">
        <w:rPr>
          <w:rStyle w:val="a7"/>
          <w:rFonts w:ascii="Times New Roman" w:hAnsi="Times New Roman" w:cs="Times New Roman"/>
          <w:sz w:val="28"/>
          <w:szCs w:val="28"/>
          <w:lang w:val="ru-RU"/>
        </w:rPr>
        <w:footnoteReference w:id="30"/>
      </w:r>
      <w:r w:rsidRPr="0032274A">
        <w:rPr>
          <w:rFonts w:ascii="Times New Roman" w:hAnsi="Times New Roman" w:cs="Times New Roman"/>
          <w:sz w:val="28"/>
          <w:szCs w:val="28"/>
          <w:lang w:val="ru-RU"/>
        </w:rPr>
        <w:t>. В 1890 г. Самуэль Уорен</w:t>
      </w:r>
      <w:r w:rsidRPr="0032274A">
        <w:rPr>
          <w:rFonts w:ascii="Times New Roman" w:hAnsi="Times New Roman" w:cs="Times New Roman" w:hint="eastAsia"/>
          <w:sz w:val="28"/>
          <w:szCs w:val="28"/>
          <w:lang w:val="ru-RU"/>
        </w:rPr>
        <w:t xml:space="preserve"> </w:t>
      </w:r>
      <w:r w:rsidRPr="0032274A">
        <w:rPr>
          <w:rFonts w:ascii="Times New Roman" w:hAnsi="Times New Roman" w:cs="Times New Roman"/>
          <w:sz w:val="28"/>
          <w:szCs w:val="28"/>
          <w:lang w:val="ru-RU"/>
        </w:rPr>
        <w:t>и Луис</w:t>
      </w:r>
      <w:r w:rsidRPr="0032274A">
        <w:rPr>
          <w:rFonts w:ascii="Times New Roman" w:hAnsi="Times New Roman" w:cs="Times New Roman" w:hint="eastAsia"/>
          <w:sz w:val="28"/>
          <w:szCs w:val="28"/>
          <w:lang w:val="ru-RU"/>
        </w:rPr>
        <w:t xml:space="preserve"> </w:t>
      </w:r>
      <w:r w:rsidRPr="0032274A">
        <w:rPr>
          <w:rFonts w:ascii="Times New Roman" w:hAnsi="Times New Roman" w:cs="Times New Roman"/>
          <w:sz w:val="28"/>
          <w:szCs w:val="28"/>
          <w:lang w:val="ru-RU"/>
        </w:rPr>
        <w:t>Брандес в научной статье «Права на неприкосносновенность частной жизни»( «The right of Privacy») уточнили , что права на неприкосновенность частной жизни – это права человека, и они являются частью человеческой личности и человеческого достоинства.</w:t>
      </w:r>
    </w:p>
    <w:p w:rsidR="00A3453A" w:rsidRPr="0032274A" w:rsidRDefault="00A3453A" w:rsidP="00327432">
      <w:pPr>
        <w:spacing w:line="276" w:lineRule="auto"/>
        <w:ind w:firstLineChars="350" w:firstLine="980"/>
        <w:rPr>
          <w:rFonts w:ascii="Times New Roman" w:hAnsi="Times New Roman" w:cs="Times New Roman"/>
          <w:sz w:val="28"/>
          <w:szCs w:val="28"/>
          <w:shd w:val="clear" w:color="auto" w:fill="FFFFFF"/>
          <w:lang w:val="ru-RU"/>
        </w:rPr>
      </w:pPr>
      <w:r>
        <w:rPr>
          <w:rFonts w:ascii="Times New Roman" w:hAnsi="Times New Roman" w:cs="Times New Roman"/>
          <w:sz w:val="28"/>
          <w:szCs w:val="28"/>
          <w:lang w:val="ru-RU"/>
        </w:rPr>
        <w:t xml:space="preserve">Однако, </w:t>
      </w:r>
      <w:r w:rsidRPr="0032274A">
        <w:rPr>
          <w:rFonts w:ascii="Times New Roman" w:hAnsi="Times New Roman" w:cs="Times New Roman"/>
          <w:sz w:val="28"/>
          <w:szCs w:val="28"/>
          <w:lang w:val="ru-RU"/>
        </w:rPr>
        <w:t>в судебной практике появилось множество дел не охраняемых законом, которые  относятся к праву на неприкосновенность частной жизни</w:t>
      </w:r>
      <w:r w:rsidRPr="0032274A">
        <w:rPr>
          <w:rFonts w:ascii="Times New Roman" w:hAnsi="Times New Roman" w:cs="Times New Roman" w:hint="eastAsia"/>
          <w:sz w:val="28"/>
          <w:szCs w:val="28"/>
          <w:lang w:val="ru-RU"/>
        </w:rPr>
        <w:t xml:space="preserve"> </w:t>
      </w:r>
      <w:r w:rsidRPr="0032274A">
        <w:rPr>
          <w:rFonts w:ascii="Times New Roman" w:hAnsi="Times New Roman" w:cs="Times New Roman"/>
          <w:sz w:val="28"/>
          <w:szCs w:val="28"/>
          <w:lang w:val="ru-RU"/>
        </w:rPr>
        <w:t>«В правовой системе США,</w:t>
      </w:r>
      <w:r w:rsidRPr="0032274A">
        <w:rPr>
          <w:rFonts w:ascii="Times New Roman" w:hAnsi="SimSun" w:cs="Times New Roman"/>
          <w:sz w:val="28"/>
          <w:szCs w:val="28"/>
          <w:shd w:val="clear" w:color="auto" w:fill="FFFFFF"/>
          <w:lang w:val="ru-RU"/>
        </w:rPr>
        <w:t xml:space="preserve"> </w:t>
      </w:r>
      <w:r w:rsidRPr="003002FA">
        <w:rPr>
          <w:rFonts w:ascii="Times New Roman" w:hAnsi="Times New Roman" w:cs="Times New Roman"/>
          <w:sz w:val="28"/>
          <w:szCs w:val="28"/>
          <w:shd w:val="clear" w:color="auto" w:fill="FFFFFF"/>
          <w:lang w:val="ru-RU"/>
        </w:rPr>
        <w:t>почти всегда «свобода печати» выходит победителем в конфликте между «свободой печати» и «правом на</w:t>
      </w:r>
      <w:r w:rsidRPr="0032274A">
        <w:rPr>
          <w:rFonts w:ascii="Times New Roman" w:hAnsi="Times New Roman" w:cs="Times New Roman"/>
          <w:sz w:val="28"/>
          <w:szCs w:val="28"/>
          <w:lang w:val="ru-RU"/>
        </w:rPr>
        <w:t xml:space="preserve"> </w:t>
      </w:r>
      <w:r w:rsidRPr="0032274A">
        <w:rPr>
          <w:rFonts w:ascii="Times New Roman" w:hAnsi="Times New Roman" w:cs="Times New Roman"/>
          <w:sz w:val="28"/>
          <w:szCs w:val="28"/>
          <w:lang w:val="ru-RU"/>
        </w:rPr>
        <w:lastRenderedPageBreak/>
        <w:t>неприкосновенность частной жизни»</w:t>
      </w:r>
      <w:r w:rsidRPr="0032274A">
        <w:rPr>
          <w:rStyle w:val="a7"/>
          <w:rFonts w:ascii="Times New Roman" w:hAnsi="Times New Roman" w:cs="Times New Roman"/>
          <w:sz w:val="28"/>
          <w:szCs w:val="28"/>
          <w:lang w:val="ru-RU"/>
        </w:rPr>
        <w:footnoteReference w:id="31"/>
      </w:r>
      <w:r>
        <w:rPr>
          <w:rFonts w:ascii="Times New Roman" w:hAnsi="SimSun" w:cs="Times New Roman"/>
          <w:sz w:val="28"/>
          <w:szCs w:val="28"/>
          <w:shd w:val="clear" w:color="auto" w:fill="FFFFFF"/>
          <w:lang w:val="ru-RU"/>
        </w:rPr>
        <w:t>.</w:t>
      </w:r>
    </w:p>
    <w:p w:rsidR="00A3453A" w:rsidRDefault="00A3453A" w:rsidP="00327432">
      <w:pPr>
        <w:spacing w:line="276" w:lineRule="auto"/>
        <w:ind w:firstLineChars="350" w:firstLine="980"/>
        <w:rPr>
          <w:rFonts w:ascii="Times New Roman" w:hAnsi="Times New Roman"/>
          <w:sz w:val="24"/>
          <w:szCs w:val="24"/>
          <w:lang w:val="ru-RU"/>
        </w:rPr>
      </w:pPr>
      <w:r w:rsidRPr="0032274A">
        <w:rPr>
          <w:rFonts w:ascii="Times New Roman" w:hAnsi="Times New Roman" w:cs="Times New Roman"/>
          <w:sz w:val="28"/>
          <w:szCs w:val="28"/>
          <w:lang w:val="ru-RU"/>
        </w:rPr>
        <w:t>До 1960-х годов, американцы постепенно знакомились с понятием права на неприкосновенность частной жизнии, так как появились много изветных дел о защите права личности.</w:t>
      </w:r>
      <w:r w:rsidRPr="0032274A">
        <w:rPr>
          <w:rFonts w:ascii="Times New Roman" w:cs="Times New Roman"/>
          <w:sz w:val="28"/>
          <w:szCs w:val="28"/>
          <w:lang w:val="ru-RU"/>
        </w:rPr>
        <w:t xml:space="preserve"> </w:t>
      </w:r>
      <w:r w:rsidRPr="0032274A">
        <w:rPr>
          <w:rFonts w:ascii="Times New Roman" w:hAnsi="Times New Roman" w:cs="Times New Roman"/>
          <w:sz w:val="28"/>
          <w:szCs w:val="28"/>
          <w:lang w:val="ru-RU"/>
        </w:rPr>
        <w:t>Однако, подробность прав неприкосновенности частной жизни не определены. В 1960 г.</w:t>
      </w:r>
      <w:r w:rsidRPr="0032274A">
        <w:rPr>
          <w:rFonts w:ascii="Times New Roman" w:hAnsi="Times New Roman" w:cs="Times New Roman"/>
          <w:sz w:val="28"/>
          <w:szCs w:val="28"/>
          <w:lang w:val="ru-RU"/>
        </w:rPr>
        <w:t>，</w:t>
      </w:r>
      <w:r w:rsidRPr="0032274A">
        <w:rPr>
          <w:rFonts w:ascii="Times New Roman" w:hAnsi="Times New Roman" w:cs="Times New Roman"/>
          <w:sz w:val="28"/>
          <w:szCs w:val="28"/>
          <w:lang w:val="ru-RU"/>
        </w:rPr>
        <w:t xml:space="preserve">Уильям Л. Проссер опубликовал «Неприкосновенность частной жизни»(«Privacy»), </w:t>
      </w:r>
      <w:r w:rsidRPr="0032274A">
        <w:rPr>
          <w:rFonts w:ascii="Times New Roman" w:hAnsi="Times New Roman"/>
          <w:sz w:val="28"/>
          <w:szCs w:val="28"/>
          <w:lang w:val="ru-RU"/>
        </w:rPr>
        <w:t xml:space="preserve">в котором выделил </w:t>
      </w:r>
      <w:r w:rsidRPr="00A3453A">
        <w:rPr>
          <w:rFonts w:ascii="Times New Roman" w:hAnsi="Times New Roman"/>
          <w:i/>
          <w:sz w:val="28"/>
          <w:szCs w:val="28"/>
          <w:lang w:val="ru-RU"/>
        </w:rPr>
        <w:t>четыре вида нарушений прав на неприкосновенность частной жизни</w:t>
      </w:r>
      <w:r w:rsidRPr="0032274A">
        <w:rPr>
          <w:rFonts w:ascii="Times New Roman" w:hAnsi="Times New Roman"/>
          <w:sz w:val="28"/>
          <w:szCs w:val="28"/>
          <w:lang w:val="ru-RU"/>
        </w:rPr>
        <w:t>:</w:t>
      </w:r>
      <w:r w:rsidRPr="0032274A">
        <w:rPr>
          <w:rFonts w:ascii="Times New Roman" w:hAnsi="Times New Roman"/>
          <w:sz w:val="24"/>
          <w:szCs w:val="24"/>
          <w:lang w:val="ru-RU"/>
        </w:rPr>
        <w:t xml:space="preserve"> </w:t>
      </w:r>
    </w:p>
    <w:p w:rsidR="00A3453A" w:rsidRPr="00D24A2B" w:rsidRDefault="00A3453A" w:rsidP="00D24A2B">
      <w:pPr>
        <w:spacing w:line="276" w:lineRule="auto"/>
        <w:ind w:firstLineChars="350" w:firstLine="840"/>
        <w:rPr>
          <w:rFonts w:ascii="Times New Roman" w:hAnsi="Times New Roman"/>
          <w:sz w:val="28"/>
          <w:szCs w:val="28"/>
          <w:lang w:val="ru-RU"/>
        </w:rPr>
      </w:pPr>
      <w:r w:rsidRPr="00D24A2B">
        <w:rPr>
          <w:rFonts w:ascii="Times New Roman" w:hAnsi="Times New Roman"/>
          <w:sz w:val="24"/>
          <w:szCs w:val="24"/>
          <w:lang w:val="ru-RU"/>
        </w:rPr>
        <w:t xml:space="preserve">1. </w:t>
      </w:r>
      <w:r w:rsidRPr="00D24A2B">
        <w:rPr>
          <w:rFonts w:ascii="Times New Roman" w:hAnsi="Times New Roman"/>
          <w:sz w:val="28"/>
          <w:szCs w:val="28"/>
          <w:lang w:val="ru-RU"/>
        </w:rPr>
        <w:t>Нерациональное вмешательство в чужую сферу, в том числе в частные жилища или дела (</w:t>
      </w:r>
      <w:r w:rsidRPr="00D24A2B">
        <w:rPr>
          <w:rFonts w:ascii="Times New Roman" w:hAnsi="Times New Roman" w:hint="eastAsia"/>
          <w:sz w:val="28"/>
          <w:szCs w:val="28"/>
          <w:lang w:val="ru-RU"/>
        </w:rPr>
        <w:t>Intursion upon a person's seclusion or solitude, or into his private affairs)</w:t>
      </w:r>
      <w:r w:rsidRPr="00D24A2B">
        <w:rPr>
          <w:rFonts w:ascii="Times New Roman" w:hAnsi="Times New Roman"/>
          <w:sz w:val="28"/>
          <w:szCs w:val="28"/>
          <w:lang w:val="ru-RU"/>
        </w:rPr>
        <w:t xml:space="preserve">; </w:t>
      </w:r>
    </w:p>
    <w:p w:rsidR="00A3453A" w:rsidRPr="00D24A2B" w:rsidRDefault="00A3453A" w:rsidP="00D24A2B">
      <w:pPr>
        <w:spacing w:line="276" w:lineRule="auto"/>
        <w:ind w:firstLineChars="300" w:firstLine="840"/>
        <w:rPr>
          <w:rFonts w:ascii="Times New Roman" w:hAnsi="Times New Roman"/>
          <w:sz w:val="28"/>
          <w:szCs w:val="28"/>
          <w:lang w:val="ru-RU"/>
        </w:rPr>
      </w:pPr>
      <w:r w:rsidRPr="00D24A2B">
        <w:rPr>
          <w:rFonts w:ascii="Times New Roman" w:hAnsi="Times New Roman"/>
          <w:sz w:val="28"/>
          <w:szCs w:val="28"/>
          <w:lang w:val="ru-RU"/>
        </w:rPr>
        <w:t>2. Публиковать в открытой форме достоверную информацию о частной деятельности</w:t>
      </w:r>
      <w:r w:rsidRPr="00D24A2B">
        <w:rPr>
          <w:rFonts w:ascii="Times New Roman" w:hAnsi="Times New Roman" w:hint="eastAsia"/>
          <w:sz w:val="28"/>
          <w:szCs w:val="28"/>
          <w:lang w:val="ru-RU"/>
        </w:rPr>
        <w:t xml:space="preserve"> (Public disclosure of embarrassing private facts about the plaitiff)</w:t>
      </w:r>
      <w:r w:rsidRPr="00D24A2B">
        <w:rPr>
          <w:rFonts w:ascii="Times New Roman" w:hAnsi="Times New Roman"/>
          <w:sz w:val="28"/>
          <w:szCs w:val="28"/>
          <w:lang w:val="ru-RU"/>
        </w:rPr>
        <w:t xml:space="preserve">; </w:t>
      </w:r>
    </w:p>
    <w:p w:rsidR="00A3453A" w:rsidRPr="00D24A2B" w:rsidRDefault="00A3453A" w:rsidP="00D24A2B">
      <w:pPr>
        <w:spacing w:line="276" w:lineRule="auto"/>
        <w:ind w:firstLineChars="300" w:firstLine="840"/>
        <w:rPr>
          <w:rFonts w:ascii="Times New Roman" w:hAnsi="Times New Roman"/>
          <w:sz w:val="28"/>
          <w:szCs w:val="28"/>
          <w:lang w:val="ru-RU"/>
        </w:rPr>
      </w:pPr>
      <w:r w:rsidRPr="00D24A2B">
        <w:rPr>
          <w:rFonts w:ascii="Times New Roman" w:hAnsi="Times New Roman"/>
          <w:sz w:val="28"/>
          <w:szCs w:val="28"/>
          <w:lang w:val="ru-RU"/>
        </w:rPr>
        <w:t>3. Исказить факты, возникающие в результате неправильного впечатления частных лиц</w:t>
      </w:r>
      <w:r w:rsidRPr="00D24A2B">
        <w:rPr>
          <w:rFonts w:ascii="Times New Roman" w:hAnsi="Times New Roman" w:hint="eastAsia"/>
          <w:sz w:val="28"/>
          <w:szCs w:val="28"/>
          <w:lang w:val="ru-RU"/>
        </w:rPr>
        <w:t xml:space="preserve"> (Publicity which places the plaintff in false light)</w:t>
      </w:r>
      <w:r w:rsidRPr="00D24A2B">
        <w:rPr>
          <w:rFonts w:ascii="Times New Roman" w:hAnsi="Times New Roman"/>
          <w:sz w:val="28"/>
          <w:szCs w:val="28"/>
          <w:lang w:val="ru-RU"/>
        </w:rPr>
        <w:t xml:space="preserve">. </w:t>
      </w:r>
    </w:p>
    <w:p w:rsidR="00697D94" w:rsidRPr="00D24A2B" w:rsidRDefault="00A3453A" w:rsidP="00D24A2B">
      <w:pPr>
        <w:spacing w:line="276" w:lineRule="auto"/>
        <w:ind w:firstLineChars="300" w:firstLine="840"/>
        <w:rPr>
          <w:rFonts w:ascii="Times New Roman" w:hAnsi="Times New Roman"/>
          <w:sz w:val="24"/>
          <w:szCs w:val="24"/>
        </w:rPr>
      </w:pPr>
      <w:r w:rsidRPr="00D24A2B">
        <w:rPr>
          <w:rFonts w:ascii="Times New Roman" w:hAnsi="Times New Roman"/>
          <w:sz w:val="28"/>
          <w:szCs w:val="28"/>
        </w:rPr>
        <w:t xml:space="preserve">4.  </w:t>
      </w:r>
      <w:r w:rsidRPr="00D24A2B">
        <w:rPr>
          <w:rFonts w:ascii="Times New Roman" w:hAnsi="Times New Roman"/>
          <w:sz w:val="28"/>
          <w:szCs w:val="28"/>
          <w:lang w:val="ru-RU"/>
        </w:rPr>
        <w:t>Использовать</w:t>
      </w:r>
      <w:r w:rsidRPr="00D24A2B">
        <w:rPr>
          <w:rFonts w:ascii="Times New Roman" w:hAnsi="Times New Roman"/>
          <w:sz w:val="28"/>
          <w:szCs w:val="28"/>
        </w:rPr>
        <w:t xml:space="preserve"> </w:t>
      </w:r>
      <w:r w:rsidRPr="00D24A2B">
        <w:rPr>
          <w:rFonts w:ascii="Times New Roman" w:hAnsi="Times New Roman"/>
          <w:sz w:val="28"/>
          <w:szCs w:val="28"/>
          <w:lang w:val="ru-RU"/>
        </w:rPr>
        <w:t>имя</w:t>
      </w:r>
      <w:r w:rsidRPr="00D24A2B">
        <w:rPr>
          <w:rFonts w:ascii="Times New Roman" w:hAnsi="Times New Roman"/>
          <w:sz w:val="28"/>
          <w:szCs w:val="28"/>
        </w:rPr>
        <w:t xml:space="preserve"> </w:t>
      </w:r>
      <w:r w:rsidRPr="00D24A2B">
        <w:rPr>
          <w:rFonts w:ascii="Times New Roman" w:hAnsi="Times New Roman"/>
          <w:sz w:val="28"/>
          <w:szCs w:val="28"/>
          <w:lang w:val="ru-RU"/>
        </w:rPr>
        <w:t>и</w:t>
      </w:r>
      <w:r w:rsidRPr="00D24A2B">
        <w:rPr>
          <w:rFonts w:ascii="Times New Roman" w:hAnsi="Times New Roman"/>
          <w:sz w:val="28"/>
          <w:szCs w:val="28"/>
        </w:rPr>
        <w:t xml:space="preserve"> </w:t>
      </w:r>
      <w:r w:rsidRPr="00D24A2B">
        <w:rPr>
          <w:rFonts w:ascii="Times New Roman" w:hAnsi="Times New Roman"/>
          <w:sz w:val="28"/>
          <w:szCs w:val="28"/>
          <w:lang w:val="ru-RU"/>
        </w:rPr>
        <w:t>фамилию</w:t>
      </w:r>
      <w:r w:rsidRPr="00D24A2B">
        <w:rPr>
          <w:rFonts w:ascii="Times New Roman" w:hAnsi="Times New Roman"/>
          <w:sz w:val="28"/>
          <w:szCs w:val="28"/>
        </w:rPr>
        <w:t xml:space="preserve">, </w:t>
      </w:r>
      <w:r w:rsidRPr="00D24A2B">
        <w:rPr>
          <w:rFonts w:ascii="Times New Roman" w:hAnsi="Times New Roman"/>
          <w:sz w:val="28"/>
          <w:szCs w:val="28"/>
          <w:lang w:val="ru-RU"/>
        </w:rPr>
        <w:t>портрет</w:t>
      </w:r>
      <w:r w:rsidRPr="00D24A2B">
        <w:rPr>
          <w:rFonts w:ascii="Times New Roman" w:hAnsi="Times New Roman"/>
          <w:sz w:val="28"/>
          <w:szCs w:val="28"/>
        </w:rPr>
        <w:t xml:space="preserve"> </w:t>
      </w:r>
      <w:r w:rsidRPr="00D24A2B">
        <w:rPr>
          <w:rFonts w:ascii="Times New Roman" w:hAnsi="Times New Roman"/>
          <w:sz w:val="28"/>
          <w:szCs w:val="28"/>
          <w:lang w:val="ru-RU"/>
        </w:rPr>
        <w:t>без</w:t>
      </w:r>
      <w:r w:rsidRPr="00D24A2B">
        <w:rPr>
          <w:rFonts w:ascii="Times New Roman" w:hAnsi="Times New Roman"/>
          <w:sz w:val="28"/>
          <w:szCs w:val="28"/>
        </w:rPr>
        <w:t xml:space="preserve"> </w:t>
      </w:r>
      <w:r w:rsidRPr="00D24A2B">
        <w:rPr>
          <w:rFonts w:ascii="Times New Roman" w:hAnsi="Times New Roman"/>
          <w:sz w:val="28"/>
          <w:szCs w:val="28"/>
          <w:lang w:val="ru-RU"/>
        </w:rPr>
        <w:t>согласия</w:t>
      </w:r>
      <w:r w:rsidRPr="00D24A2B">
        <w:rPr>
          <w:rFonts w:ascii="Times New Roman" w:hAnsi="Times New Roman"/>
          <w:sz w:val="28"/>
          <w:szCs w:val="28"/>
        </w:rPr>
        <w:t xml:space="preserve"> </w:t>
      </w:r>
      <w:r w:rsidRPr="00D24A2B">
        <w:rPr>
          <w:rFonts w:ascii="Times New Roman" w:hAnsi="Times New Roman"/>
          <w:sz w:val="28"/>
          <w:szCs w:val="28"/>
          <w:lang w:val="ru-RU"/>
        </w:rPr>
        <w:t>для</w:t>
      </w:r>
      <w:r w:rsidRPr="00D24A2B">
        <w:rPr>
          <w:rFonts w:ascii="Times New Roman" w:hAnsi="Times New Roman"/>
          <w:sz w:val="28"/>
          <w:szCs w:val="28"/>
        </w:rPr>
        <w:t xml:space="preserve"> </w:t>
      </w:r>
      <w:r w:rsidRPr="00D24A2B">
        <w:rPr>
          <w:rFonts w:ascii="Times New Roman" w:hAnsi="Times New Roman"/>
          <w:sz w:val="28"/>
          <w:szCs w:val="28"/>
          <w:lang w:val="ru-RU"/>
        </w:rPr>
        <w:t>выгоды</w:t>
      </w:r>
      <w:r w:rsidRPr="00D24A2B">
        <w:rPr>
          <w:rFonts w:ascii="Times New Roman" w:hAnsi="Times New Roman" w:hint="eastAsia"/>
          <w:sz w:val="28"/>
          <w:szCs w:val="28"/>
        </w:rPr>
        <w:t xml:space="preserve"> (appropriation for the </w:t>
      </w:r>
      <w:proofErr w:type="gramStart"/>
      <w:r w:rsidRPr="00D24A2B">
        <w:rPr>
          <w:rFonts w:ascii="Times New Roman" w:hAnsi="Times New Roman" w:hint="eastAsia"/>
          <w:sz w:val="28"/>
          <w:szCs w:val="28"/>
        </w:rPr>
        <w:t>defendants</w:t>
      </w:r>
      <w:proofErr w:type="gramEnd"/>
      <w:r w:rsidRPr="00D24A2B">
        <w:rPr>
          <w:rFonts w:ascii="Times New Roman" w:hAnsi="Times New Roman" w:hint="eastAsia"/>
          <w:sz w:val="28"/>
          <w:szCs w:val="28"/>
        </w:rPr>
        <w:t xml:space="preserve"> advantage of plaintiffs name or likeness)</w:t>
      </w:r>
      <w:r w:rsidRPr="00D24A2B">
        <w:rPr>
          <w:rStyle w:val="a7"/>
          <w:rFonts w:ascii="Times New Roman" w:hAnsi="Times New Roman"/>
          <w:sz w:val="28"/>
          <w:szCs w:val="28"/>
        </w:rPr>
        <w:footnoteReference w:id="32"/>
      </w:r>
      <w:r w:rsidRPr="00D24A2B">
        <w:rPr>
          <w:rFonts w:ascii="Times New Roman" w:hAnsi="Times New Roman"/>
          <w:sz w:val="28"/>
          <w:szCs w:val="28"/>
        </w:rPr>
        <w:t>.</w:t>
      </w:r>
      <w:r w:rsidRPr="00D24A2B">
        <w:rPr>
          <w:rFonts w:ascii="Times New Roman" w:hAnsi="Times New Roman"/>
          <w:sz w:val="24"/>
          <w:szCs w:val="24"/>
        </w:rPr>
        <w:t xml:space="preserve"> </w:t>
      </w:r>
    </w:p>
    <w:p w:rsidR="00A3453A" w:rsidRPr="00697D94" w:rsidRDefault="00A3453A" w:rsidP="00327432">
      <w:pPr>
        <w:spacing w:line="276" w:lineRule="auto"/>
        <w:ind w:firstLineChars="350" w:firstLine="980"/>
        <w:rPr>
          <w:rFonts w:ascii="Times New Roman" w:hAnsi="Times New Roman"/>
          <w:sz w:val="24"/>
          <w:szCs w:val="24"/>
          <w:lang w:val="ru-RU"/>
        </w:rPr>
      </w:pPr>
      <w:r w:rsidRPr="00D24A2B">
        <w:rPr>
          <w:rFonts w:ascii="Times New Roman" w:hAnsi="Times New Roman"/>
          <w:sz w:val="28"/>
          <w:szCs w:val="28"/>
          <w:lang w:val="ru-RU"/>
        </w:rPr>
        <w:t>Уильям Л. Проссер указывает на</w:t>
      </w:r>
      <w:r w:rsidRPr="00697D94">
        <w:rPr>
          <w:rFonts w:ascii="Times New Roman" w:hAnsi="Times New Roman"/>
          <w:sz w:val="28"/>
          <w:szCs w:val="28"/>
          <w:lang w:val="ru-RU"/>
        </w:rPr>
        <w:t xml:space="preserve"> право законодательства о защите права на неприкосновенность частной жизни.</w:t>
      </w:r>
      <w:r w:rsidRPr="00697D94">
        <w:rPr>
          <w:rFonts w:ascii="Times New Roman" w:hAnsi="Times New Roman"/>
          <w:sz w:val="24"/>
          <w:szCs w:val="24"/>
          <w:lang w:val="ru-RU"/>
        </w:rPr>
        <w:t xml:space="preserve"> </w:t>
      </w:r>
    </w:p>
    <w:p w:rsidR="00A3453A" w:rsidRDefault="00A3453A" w:rsidP="00327432">
      <w:pPr>
        <w:spacing w:line="276" w:lineRule="auto"/>
        <w:ind w:firstLineChars="300" w:firstLine="840"/>
        <w:rPr>
          <w:rFonts w:ascii="Times New Roman" w:hAnsi="Times New Roman" w:cs="Times New Roman"/>
          <w:b/>
          <w:sz w:val="28"/>
          <w:szCs w:val="28"/>
          <w:lang w:val="ru-RU"/>
        </w:rPr>
      </w:pPr>
      <w:r w:rsidRPr="00345CAE">
        <w:rPr>
          <w:rFonts w:ascii="Times New Roman" w:hAnsi="Times New Roman" w:cs="Times New Roman"/>
          <w:sz w:val="28"/>
          <w:szCs w:val="28"/>
          <w:lang w:val="ru-RU"/>
        </w:rPr>
        <w:t>В</w:t>
      </w:r>
      <w:r>
        <w:rPr>
          <w:rFonts w:ascii="Times New Roman" w:hAnsi="Times New Roman" w:cs="Times New Roman"/>
          <w:sz w:val="28"/>
          <w:szCs w:val="28"/>
          <w:lang w:val="ru-RU"/>
        </w:rPr>
        <w:t xml:space="preserve"> </w:t>
      </w:r>
      <w:r w:rsidRPr="00345CAE">
        <w:rPr>
          <w:rFonts w:ascii="Times New Roman" w:hAnsi="Times New Roman" w:cs="Times New Roman"/>
          <w:sz w:val="28"/>
          <w:szCs w:val="28"/>
          <w:lang w:val="ru-RU"/>
        </w:rPr>
        <w:t>деле Griswo</w:t>
      </w:r>
      <w:r>
        <w:rPr>
          <w:rFonts w:ascii="Times New Roman" w:hAnsi="Times New Roman" w:cs="Times New Roman"/>
          <w:sz w:val="28"/>
          <w:szCs w:val="28"/>
          <w:lang w:val="ru-RU"/>
        </w:rPr>
        <w:t>ld v. Connecticut (1965)</w:t>
      </w:r>
      <w:r w:rsidRPr="00345CAE">
        <w:rPr>
          <w:rFonts w:ascii="Times New Roman" w:hAnsi="Times New Roman" w:cs="Times New Roman"/>
          <w:sz w:val="28"/>
          <w:szCs w:val="28"/>
          <w:lang w:val="ru-RU"/>
        </w:rPr>
        <w:t xml:space="preserve"> судья Дуглас как раз вывел право на прайвеси</w:t>
      </w:r>
      <w:r>
        <w:rPr>
          <w:rFonts w:ascii="Times New Roman" w:hAnsi="Times New Roman" w:cs="Times New Roman"/>
          <w:sz w:val="28"/>
          <w:szCs w:val="28"/>
          <w:lang w:val="ru-RU"/>
        </w:rPr>
        <w:t xml:space="preserve"> </w:t>
      </w:r>
      <w:r w:rsidRPr="00345CAE">
        <w:rPr>
          <w:rFonts w:ascii="Times New Roman" w:hAnsi="Times New Roman" w:cs="Times New Roman"/>
          <w:sz w:val="28"/>
          <w:szCs w:val="28"/>
          <w:lang w:val="ru-RU"/>
        </w:rPr>
        <w:t>(неприкосновенность частной жизни) из первых пяти поправок к Конституции США,</w:t>
      </w:r>
      <w:r>
        <w:rPr>
          <w:rFonts w:ascii="Times New Roman" w:hAnsi="Times New Roman" w:cs="Times New Roman"/>
          <w:sz w:val="28"/>
          <w:szCs w:val="28"/>
          <w:lang w:val="ru-RU"/>
        </w:rPr>
        <w:t xml:space="preserve"> </w:t>
      </w:r>
      <w:r w:rsidRPr="00345CAE">
        <w:rPr>
          <w:rFonts w:ascii="Times New Roman" w:hAnsi="Times New Roman" w:cs="Times New Roman"/>
          <w:sz w:val="28"/>
          <w:szCs w:val="28"/>
          <w:lang w:val="ru-RU"/>
        </w:rPr>
        <w:t>признав</w:t>
      </w:r>
      <w:r>
        <w:rPr>
          <w:rFonts w:ascii="Times New Roman" w:hAnsi="Times New Roman" w:cs="Times New Roman"/>
          <w:sz w:val="28"/>
          <w:szCs w:val="28"/>
          <w:lang w:val="ru-RU"/>
        </w:rPr>
        <w:t xml:space="preserve">, что эти </w:t>
      </w:r>
      <w:r w:rsidRPr="00345CAE">
        <w:rPr>
          <w:rFonts w:ascii="Times New Roman" w:hAnsi="Times New Roman" w:cs="Times New Roman"/>
          <w:sz w:val="28"/>
          <w:szCs w:val="28"/>
          <w:lang w:val="ru-RU"/>
        </w:rPr>
        <w:t>поправк</w:t>
      </w:r>
      <w:r>
        <w:rPr>
          <w:rFonts w:ascii="Times New Roman" w:hAnsi="Times New Roman" w:cs="Times New Roman"/>
          <w:sz w:val="28"/>
          <w:szCs w:val="28"/>
          <w:lang w:val="ru-RU"/>
        </w:rPr>
        <w:t>и «создали определённые</w:t>
      </w:r>
      <w:r w:rsidRPr="00345CAE">
        <w:rPr>
          <w:rFonts w:ascii="Times New Roman" w:hAnsi="Times New Roman" w:cs="Times New Roman"/>
          <w:sz w:val="28"/>
          <w:szCs w:val="28"/>
          <w:lang w:val="ru-RU"/>
        </w:rPr>
        <w:t>с</w:t>
      </w:r>
      <w:r>
        <w:rPr>
          <w:rFonts w:ascii="Times New Roman" w:hAnsi="Times New Roman" w:cs="Times New Roman"/>
          <w:sz w:val="28"/>
          <w:szCs w:val="28"/>
          <w:lang w:val="ru-RU"/>
        </w:rPr>
        <w:t xml:space="preserve"> феры («</w:t>
      </w:r>
      <w:r w:rsidRPr="00345CAE">
        <w:rPr>
          <w:rFonts w:ascii="Times New Roman" w:hAnsi="Times New Roman" w:cs="Times New Roman"/>
          <w:sz w:val="28"/>
          <w:szCs w:val="28"/>
          <w:lang w:val="ru-RU"/>
        </w:rPr>
        <w:t>полутени»)</w:t>
      </w:r>
      <w:r>
        <w:rPr>
          <w:rFonts w:ascii="Times New Roman" w:hAnsi="Times New Roman" w:cs="Times New Roman"/>
          <w:sz w:val="28"/>
          <w:szCs w:val="28"/>
          <w:lang w:val="ru-RU"/>
        </w:rPr>
        <w:t xml:space="preserve"> </w:t>
      </w:r>
      <w:r w:rsidRPr="00345CAE">
        <w:rPr>
          <w:rFonts w:ascii="Times New Roman" w:hAnsi="Times New Roman" w:cs="Times New Roman"/>
          <w:sz w:val="28"/>
          <w:szCs w:val="28"/>
          <w:lang w:val="ru-RU"/>
        </w:rPr>
        <w:t xml:space="preserve">неприкосновенности частной жизни», сделав основной акцент </w:t>
      </w:r>
      <w:r w:rsidRPr="00345CAE">
        <w:rPr>
          <w:rFonts w:ascii="Times New Roman" w:hAnsi="Times New Roman" w:cs="Times New Roman"/>
          <w:sz w:val="28"/>
          <w:szCs w:val="28"/>
          <w:lang w:val="ru-RU"/>
        </w:rPr>
        <w:lastRenderedPageBreak/>
        <w:t>на содержании IV</w:t>
      </w:r>
      <w:r>
        <w:rPr>
          <w:rFonts w:ascii="Times New Roman" w:hAnsi="Times New Roman" w:cs="Times New Roman"/>
          <w:sz w:val="28"/>
          <w:szCs w:val="28"/>
          <w:lang w:val="ru-RU"/>
        </w:rPr>
        <w:t xml:space="preserve"> </w:t>
      </w:r>
      <w:r w:rsidRPr="00345CAE">
        <w:rPr>
          <w:rFonts w:ascii="Times New Roman" w:hAnsi="Times New Roman" w:cs="Times New Roman"/>
          <w:sz w:val="28"/>
          <w:szCs w:val="28"/>
          <w:lang w:val="ru-RU"/>
        </w:rPr>
        <w:t>Поправки, относящейся к</w:t>
      </w:r>
      <w:r>
        <w:rPr>
          <w:rFonts w:ascii="Times New Roman" w:hAnsi="Times New Roman" w:cs="Times New Roman"/>
          <w:sz w:val="28"/>
          <w:szCs w:val="28"/>
          <w:lang w:val="ru-RU"/>
        </w:rPr>
        <w:t xml:space="preserve"> неприкосновенности личности. «</w:t>
      </w:r>
      <w:r w:rsidRPr="00345CAE">
        <w:rPr>
          <w:rFonts w:ascii="Times New Roman" w:hAnsi="Times New Roman" w:cs="Times New Roman"/>
          <w:sz w:val="28"/>
          <w:szCs w:val="28"/>
          <w:lang w:val="ru-RU"/>
        </w:rPr>
        <w:t>Неуказанные чётко в</w:t>
      </w:r>
      <w:r>
        <w:rPr>
          <w:rFonts w:ascii="Times New Roman" w:hAnsi="Times New Roman" w:cs="Times New Roman"/>
          <w:sz w:val="28"/>
          <w:szCs w:val="28"/>
          <w:lang w:val="ru-RU"/>
        </w:rPr>
        <w:t xml:space="preserve"> </w:t>
      </w:r>
      <w:r w:rsidRPr="00345CAE">
        <w:rPr>
          <w:rFonts w:ascii="Times New Roman" w:hAnsi="Times New Roman" w:cs="Times New Roman"/>
          <w:sz w:val="28"/>
          <w:szCs w:val="28"/>
          <w:lang w:val="ru-RU"/>
        </w:rPr>
        <w:t>Конституции</w:t>
      </w:r>
      <w:r>
        <w:rPr>
          <w:rFonts w:ascii="Times New Roman" w:hAnsi="Times New Roman" w:cs="Times New Roman"/>
          <w:sz w:val="28"/>
          <w:szCs w:val="28"/>
          <w:lang w:val="ru-RU"/>
        </w:rPr>
        <w:t xml:space="preserve"> права из сферы «</w:t>
      </w:r>
      <w:r w:rsidRPr="00345CAE">
        <w:rPr>
          <w:rFonts w:ascii="Times New Roman" w:hAnsi="Times New Roman" w:cs="Times New Roman"/>
          <w:sz w:val="28"/>
          <w:szCs w:val="28"/>
          <w:lang w:val="ru-RU"/>
        </w:rPr>
        <w:t>полут</w:t>
      </w:r>
      <w:r>
        <w:rPr>
          <w:rFonts w:ascii="Times New Roman" w:hAnsi="Times New Roman" w:cs="Times New Roman"/>
          <w:sz w:val="28"/>
          <w:szCs w:val="28"/>
          <w:lang w:val="ru-RU"/>
        </w:rPr>
        <w:t>еней» охраняют различные</w:t>
      </w:r>
      <w:r w:rsidRPr="00345CAE">
        <w:rPr>
          <w:rFonts w:ascii="Times New Roman" w:hAnsi="Times New Roman" w:cs="Times New Roman"/>
          <w:sz w:val="28"/>
          <w:szCs w:val="28"/>
          <w:lang w:val="ru-RU"/>
        </w:rPr>
        <w:t xml:space="preserve"> аспекты</w:t>
      </w:r>
      <w:r>
        <w:rPr>
          <w:rFonts w:ascii="Times New Roman" w:hAnsi="Times New Roman" w:cs="Times New Roman"/>
          <w:sz w:val="28"/>
          <w:szCs w:val="28"/>
          <w:lang w:val="ru-RU"/>
        </w:rPr>
        <w:t xml:space="preserve"> </w:t>
      </w:r>
      <w:r w:rsidRPr="00345CAE">
        <w:rPr>
          <w:rFonts w:ascii="Times New Roman" w:hAnsi="Times New Roman" w:cs="Times New Roman"/>
          <w:sz w:val="28"/>
          <w:szCs w:val="28"/>
          <w:lang w:val="ru-RU"/>
        </w:rPr>
        <w:t>неприкосновенности частной жизни»</w:t>
      </w:r>
      <w:r>
        <w:rPr>
          <w:rStyle w:val="a7"/>
          <w:rFonts w:ascii="Times New Roman" w:hAnsi="Times New Roman" w:cs="Times New Roman"/>
          <w:sz w:val="28"/>
          <w:szCs w:val="28"/>
          <w:lang w:val="ru-RU"/>
        </w:rPr>
        <w:footnoteReference w:id="33"/>
      </w:r>
      <w:r>
        <w:rPr>
          <w:rFonts w:ascii="Times New Roman" w:hAnsi="Times New Roman" w:cs="Times New Roman"/>
          <w:sz w:val="28"/>
          <w:szCs w:val="28"/>
          <w:lang w:val="ru-RU"/>
        </w:rPr>
        <w:t>.</w:t>
      </w:r>
    </w:p>
    <w:p w:rsidR="00F30395" w:rsidRPr="00D24A2B" w:rsidRDefault="00A3453A" w:rsidP="00327432">
      <w:pPr>
        <w:spacing w:line="276" w:lineRule="auto"/>
        <w:ind w:firstLineChars="350" w:firstLine="980"/>
        <w:rPr>
          <w:rFonts w:ascii="Times New Roman" w:hAnsi="Times New Roman" w:cs="Times New Roman"/>
          <w:sz w:val="28"/>
          <w:szCs w:val="28"/>
          <w:lang w:val="ru-RU"/>
        </w:rPr>
      </w:pPr>
      <w:r w:rsidRPr="00461BE1">
        <w:rPr>
          <w:rFonts w:ascii="Times New Roman" w:hAnsi="Times New Roman" w:cs="Times New Roman"/>
          <w:sz w:val="28"/>
          <w:szCs w:val="28"/>
          <w:shd w:val="clear" w:color="auto" w:fill="FFFFFF"/>
          <w:lang w:val="ru-RU"/>
        </w:rPr>
        <w:t>«В условиях современного развития цивилизации и</w:t>
      </w:r>
      <w:r w:rsidRPr="00461BE1">
        <w:rPr>
          <w:rFonts w:ascii="Times New Roman" w:hAnsi="Times New Roman" w:cs="Times New Roman"/>
          <w:sz w:val="28"/>
          <w:szCs w:val="28"/>
          <w:shd w:val="clear" w:color="auto" w:fill="FFFFFF"/>
        </w:rPr>
        <w:t> </w:t>
      </w:r>
      <w:r w:rsidRPr="00461BE1">
        <w:rPr>
          <w:rFonts w:ascii="Times New Roman" w:hAnsi="Times New Roman" w:cs="Times New Roman"/>
          <w:sz w:val="28"/>
          <w:szCs w:val="28"/>
          <w:shd w:val="clear" w:color="auto" w:fill="FFFFFF"/>
          <w:lang w:val="ru-RU"/>
        </w:rPr>
        <w:t>повсеместного внедрения информационных технологий расширяется доступ людей к информации, что способствует</w:t>
      </w:r>
      <w:r w:rsidRPr="00461BE1">
        <w:rPr>
          <w:rFonts w:ascii="Times New Roman" w:hAnsi="Times New Roman" w:cs="Times New Roman"/>
          <w:sz w:val="28"/>
          <w:szCs w:val="28"/>
          <w:shd w:val="clear" w:color="auto" w:fill="FFFFFF"/>
        </w:rPr>
        <w:t> </w:t>
      </w:r>
      <w:r w:rsidRPr="00461BE1">
        <w:rPr>
          <w:rFonts w:ascii="Times New Roman" w:hAnsi="Times New Roman" w:cs="Times New Roman"/>
          <w:sz w:val="28"/>
          <w:szCs w:val="28"/>
          <w:shd w:val="clear" w:color="auto" w:fill="FFFFFF"/>
          <w:lang w:val="ru-RU"/>
        </w:rPr>
        <w:t xml:space="preserve"> осуществлению права индивида на свободу информации, но, с другой стороны, доступ физических лиц к базам персональных данных усиливает риск вторжения в сферу</w:t>
      </w:r>
      <w:r w:rsidRPr="00461BE1">
        <w:rPr>
          <w:rFonts w:ascii="Times New Roman" w:hAnsi="Times New Roman" w:cs="Times New Roman"/>
          <w:sz w:val="28"/>
          <w:szCs w:val="28"/>
          <w:shd w:val="clear" w:color="auto" w:fill="FFFFFF"/>
        </w:rPr>
        <w:t> </w:t>
      </w:r>
      <w:r w:rsidRPr="00461BE1">
        <w:rPr>
          <w:rFonts w:ascii="Times New Roman" w:hAnsi="Times New Roman" w:cs="Times New Roman"/>
          <w:sz w:val="28"/>
          <w:szCs w:val="28"/>
          <w:shd w:val="clear" w:color="auto" w:fill="FFFFFF"/>
          <w:lang w:val="ru-RU"/>
        </w:rPr>
        <w:t xml:space="preserve"> частной жизни и нарушения права на ее неприкосновенность»</w:t>
      </w:r>
      <w:r w:rsidRPr="00461BE1">
        <w:rPr>
          <w:rStyle w:val="a7"/>
          <w:rFonts w:ascii="Times New Roman" w:hAnsi="Times New Roman" w:cs="Times New Roman"/>
          <w:sz w:val="28"/>
          <w:szCs w:val="28"/>
          <w:shd w:val="clear" w:color="auto" w:fill="FFFFFF"/>
          <w:lang w:val="ru-RU"/>
        </w:rPr>
        <w:footnoteReference w:id="34"/>
      </w:r>
      <w:r w:rsidRPr="00461BE1">
        <w:rPr>
          <w:rFonts w:ascii="Times New Roman" w:hAnsi="Times New Roman" w:cs="Times New Roman"/>
          <w:sz w:val="28"/>
          <w:szCs w:val="28"/>
          <w:shd w:val="clear" w:color="auto" w:fill="FFFFFF"/>
          <w:lang w:val="ru-RU"/>
        </w:rPr>
        <w:t>.</w:t>
      </w:r>
      <w:r>
        <w:rPr>
          <w:rFonts w:ascii="Times New Roman" w:hAnsi="Times New Roman" w:cs="Times New Roman"/>
          <w:sz w:val="28"/>
          <w:szCs w:val="28"/>
          <w:lang w:val="ru-RU"/>
        </w:rPr>
        <w:t xml:space="preserve"> </w:t>
      </w:r>
      <w:r w:rsidR="00F30395" w:rsidRPr="006F2E89">
        <w:rPr>
          <w:rFonts w:ascii="Times New Roman" w:hAnsi="Times New Roman" w:cs="Times New Roman"/>
          <w:sz w:val="28"/>
          <w:szCs w:val="28"/>
          <w:lang w:val="ru-RU"/>
        </w:rPr>
        <w:t>«Всякое необоснованное нарушение права на неприкосновенность частной жизни государством, какие бы средства ни были использованы, должно рассматриваться как нарушение Четвертой поправки (к Конституции. – С.С.)» –</w:t>
      </w:r>
      <w:r w:rsidR="00F30395">
        <w:rPr>
          <w:rFonts w:ascii="Times New Roman" w:hAnsi="Times New Roman" w:cs="Times New Roman" w:hint="eastAsia"/>
          <w:sz w:val="28"/>
          <w:szCs w:val="28"/>
          <w:lang w:val="ru-RU"/>
        </w:rPr>
        <w:t xml:space="preserve"> </w:t>
      </w:r>
      <w:r w:rsidR="00F30395" w:rsidRPr="006F2E89">
        <w:rPr>
          <w:rFonts w:ascii="Times New Roman" w:hAnsi="Times New Roman" w:cs="Times New Roman"/>
          <w:sz w:val="28"/>
          <w:szCs w:val="28"/>
          <w:lang w:val="ru-RU"/>
        </w:rPr>
        <w:t>так высказался член Верховного суда США Луис Брэндейс в своей знаменитой речи по одному из дел, касающихся прослушивания телефонных переговоров. Право на неприкосновенность частной жизни относится к фундаментальным правам человека и подвергается тщательному изучению и анализу. Авторы одной из классификаций условно разделяют права на неприкосновенность частной жизни на четыре группы.</w:t>
      </w:r>
      <w:r w:rsidR="00F30395" w:rsidRPr="00A3453A">
        <w:rPr>
          <w:rFonts w:ascii="Times New Roman" w:hAnsi="Times New Roman" w:cs="Times New Roman"/>
          <w:b/>
          <w:sz w:val="28"/>
          <w:szCs w:val="28"/>
          <w:lang w:val="ru-RU"/>
        </w:rPr>
        <w:t xml:space="preserve"> </w:t>
      </w:r>
      <w:r w:rsidR="00F30395" w:rsidRPr="00D24A2B">
        <w:rPr>
          <w:rFonts w:ascii="Times New Roman" w:hAnsi="Times New Roman" w:cs="Times New Roman"/>
          <w:sz w:val="28"/>
          <w:szCs w:val="28"/>
          <w:lang w:val="ru-RU"/>
        </w:rPr>
        <w:t>Это право на неприкосновенность персональных данных, неприкосновенность личности, неприкосновенность жилища и тайна переписки</w:t>
      </w:r>
      <w:r w:rsidR="00F30395" w:rsidRPr="00D24A2B">
        <w:rPr>
          <w:rStyle w:val="a7"/>
          <w:rFonts w:ascii="Times New Roman" w:hAnsi="Times New Roman" w:cs="Times New Roman"/>
          <w:sz w:val="28"/>
          <w:szCs w:val="28"/>
          <w:lang w:val="ru-RU"/>
        </w:rPr>
        <w:footnoteReference w:id="35"/>
      </w:r>
      <w:r w:rsidR="00F30395" w:rsidRPr="00D24A2B">
        <w:rPr>
          <w:rFonts w:ascii="Times New Roman" w:hAnsi="Times New Roman" w:cs="Times New Roman"/>
          <w:sz w:val="28"/>
          <w:szCs w:val="28"/>
          <w:lang w:val="ru-RU"/>
        </w:rPr>
        <w:t>.</w:t>
      </w:r>
    </w:p>
    <w:p w:rsidR="00F30395" w:rsidRPr="0032274A" w:rsidRDefault="000528D7" w:rsidP="00327432">
      <w:pPr>
        <w:spacing w:line="276" w:lineRule="auto"/>
        <w:ind w:firstLineChars="350" w:firstLine="980"/>
        <w:rPr>
          <w:rFonts w:ascii="Times New Roman" w:hAnsi="Times New Roman"/>
          <w:sz w:val="28"/>
          <w:szCs w:val="28"/>
          <w:lang w:val="ru-RU"/>
        </w:rPr>
      </w:pPr>
      <w:r>
        <w:rPr>
          <w:rFonts w:ascii="Times New Roman" w:hAnsi="Times New Roman"/>
          <w:sz w:val="28"/>
          <w:szCs w:val="28"/>
          <w:lang w:val="ru-RU"/>
        </w:rPr>
        <w:t>П</w:t>
      </w:r>
      <w:r w:rsidR="00F30395" w:rsidRPr="0032274A">
        <w:rPr>
          <w:rFonts w:ascii="Times New Roman" w:hAnsi="Times New Roman"/>
          <w:sz w:val="28"/>
          <w:szCs w:val="28"/>
          <w:lang w:val="ru-RU"/>
        </w:rPr>
        <w:t>осле 1960-х годов, понятие права неприкосновенности частной жизни поя</w:t>
      </w:r>
      <w:r>
        <w:rPr>
          <w:rFonts w:ascii="Times New Roman" w:hAnsi="Times New Roman"/>
          <w:sz w:val="28"/>
          <w:szCs w:val="28"/>
          <w:lang w:val="ru-RU"/>
        </w:rPr>
        <w:t xml:space="preserve">вилось в различных специальных </w:t>
      </w:r>
      <w:r w:rsidR="00F30395" w:rsidRPr="0032274A">
        <w:rPr>
          <w:rFonts w:ascii="Times New Roman" w:hAnsi="Times New Roman"/>
          <w:sz w:val="28"/>
          <w:szCs w:val="28"/>
          <w:lang w:val="ru-RU"/>
        </w:rPr>
        <w:t xml:space="preserve">законах, принимающих участие  в уголовном праве, правилах образования, нормах банкирства, нормах медиа </w:t>
      </w:r>
      <w:r w:rsidR="00F30395" w:rsidRPr="0032274A">
        <w:rPr>
          <w:rFonts w:ascii="Times New Roman" w:hAnsi="Times New Roman"/>
          <w:sz w:val="28"/>
          <w:szCs w:val="28"/>
          <w:lang w:val="ru-RU"/>
        </w:rPr>
        <w:lastRenderedPageBreak/>
        <w:t>и во многих областях</w:t>
      </w:r>
      <w:r>
        <w:rPr>
          <w:rFonts w:ascii="Times New Roman" w:hAnsi="Times New Roman"/>
          <w:sz w:val="28"/>
          <w:szCs w:val="28"/>
          <w:lang w:val="ru-RU"/>
        </w:rPr>
        <w:t xml:space="preserve"> США</w:t>
      </w:r>
      <w:r w:rsidR="00F30395" w:rsidRPr="0032274A">
        <w:rPr>
          <w:rFonts w:ascii="Times New Roman" w:hAnsi="Times New Roman"/>
          <w:sz w:val="28"/>
          <w:szCs w:val="28"/>
          <w:lang w:val="ru-RU"/>
        </w:rPr>
        <w:t>.</w:t>
      </w:r>
    </w:p>
    <w:p w:rsidR="00F30395" w:rsidRPr="003002FA" w:rsidRDefault="00F30395" w:rsidP="00327432">
      <w:pPr>
        <w:spacing w:line="276" w:lineRule="auto"/>
        <w:ind w:firstLineChars="350" w:firstLine="980"/>
        <w:rPr>
          <w:rFonts w:ascii="Times New Roman" w:hAnsi="Times New Roman" w:cs="Times New Roman"/>
          <w:sz w:val="28"/>
          <w:szCs w:val="28"/>
          <w:lang w:val="ru-RU"/>
        </w:rPr>
      </w:pPr>
      <w:r w:rsidRPr="0032274A">
        <w:rPr>
          <w:rFonts w:ascii="Times New Roman" w:hAnsi="Times New Roman" w:cs="Times New Roman"/>
          <w:sz w:val="28"/>
          <w:szCs w:val="28"/>
          <w:lang w:val="ru-RU"/>
        </w:rPr>
        <w:t>Например, самые главные законы –</w:t>
      </w:r>
      <w:r w:rsidRPr="0032274A">
        <w:rPr>
          <w:rFonts w:ascii="Times New Roman" w:cs="Times New Roman"/>
          <w:sz w:val="28"/>
          <w:szCs w:val="28"/>
          <w:lang w:val="ru-RU"/>
        </w:rPr>
        <w:t xml:space="preserve"> </w:t>
      </w:r>
      <w:r w:rsidRPr="0032274A">
        <w:rPr>
          <w:rFonts w:ascii="SimSun" w:hAnsi="SimSun" w:hint="eastAsia"/>
          <w:sz w:val="28"/>
          <w:szCs w:val="28"/>
          <w:shd w:val="clear" w:color="auto" w:fill="FFFFFF"/>
          <w:lang w:val="ru-RU"/>
        </w:rPr>
        <w:t>«</w:t>
      </w:r>
      <w:r w:rsidRPr="0032274A">
        <w:rPr>
          <w:rFonts w:ascii="Times New Roman" w:hAnsi="Times New Roman" w:cs="Times New Roman"/>
          <w:sz w:val="28"/>
          <w:szCs w:val="28"/>
          <w:shd w:val="clear" w:color="auto" w:fill="FFFFFF"/>
          <w:lang w:val="ru-RU"/>
        </w:rPr>
        <w:t xml:space="preserve">Закон о защите права </w:t>
      </w:r>
      <w:r w:rsidRPr="0032274A">
        <w:rPr>
          <w:rFonts w:ascii="Times New Roman" w:hAnsi="Times New Roman" w:cs="Times New Roman"/>
          <w:sz w:val="28"/>
          <w:szCs w:val="28"/>
          <w:lang w:val="ru-RU"/>
        </w:rPr>
        <w:t>на неприкосновенность частной жизни</w:t>
      </w:r>
      <w:r w:rsidRPr="0032274A">
        <w:rPr>
          <w:rFonts w:ascii="Times New Roman" w:hAnsi="Times New Roman" w:cs="Times New Roman"/>
          <w:sz w:val="28"/>
          <w:szCs w:val="28"/>
          <w:shd w:val="clear" w:color="auto" w:fill="FFFFFF"/>
          <w:lang w:val="ru-RU"/>
        </w:rPr>
        <w:t>»(1974); Специальные законы</w:t>
      </w:r>
      <w:r w:rsidRPr="0032274A">
        <w:rPr>
          <w:rFonts w:ascii="Times New Roman" w:hAnsi="Times New Roman" w:cs="Times New Roman"/>
          <w:sz w:val="28"/>
          <w:szCs w:val="28"/>
          <w:lang w:val="ru-RU"/>
        </w:rPr>
        <w:t xml:space="preserve"> </w:t>
      </w:r>
      <w:r w:rsidRPr="0032274A">
        <w:rPr>
          <w:rFonts w:ascii="Times New Roman" w:hAnsi="Times New Roman" w:cs="Times New Roman"/>
          <w:sz w:val="28"/>
          <w:szCs w:val="28"/>
          <w:shd w:val="clear" w:color="auto" w:fill="FFFFFF"/>
          <w:lang w:val="ru-RU"/>
        </w:rPr>
        <w:t xml:space="preserve">- «Закон о защите </w:t>
      </w:r>
      <w:r w:rsidRPr="0032274A">
        <w:rPr>
          <w:rFonts w:ascii="Times New Roman" w:hAnsi="Times New Roman" w:cs="Times New Roman"/>
          <w:bCs/>
          <w:sz w:val="28"/>
          <w:szCs w:val="28"/>
          <w:shd w:val="clear" w:color="auto" w:fill="FFFFFF"/>
          <w:lang w:val="ru-RU"/>
        </w:rPr>
        <w:t>конфиденциальности</w:t>
      </w:r>
      <w:r w:rsidRPr="0032274A">
        <w:rPr>
          <w:rFonts w:ascii="Times New Roman" w:hAnsi="Times New Roman" w:cs="Times New Roman"/>
          <w:sz w:val="28"/>
          <w:szCs w:val="28"/>
          <w:shd w:val="clear" w:color="auto" w:fill="FFFFFF"/>
          <w:lang w:val="ru-RU"/>
        </w:rPr>
        <w:t xml:space="preserve"> в финансовой системе» (1974) и «Закон о защите </w:t>
      </w:r>
      <w:r w:rsidRPr="0032274A">
        <w:rPr>
          <w:rFonts w:ascii="Times New Roman" w:hAnsi="Times New Roman" w:cs="Times New Roman"/>
          <w:bCs/>
          <w:sz w:val="28"/>
          <w:szCs w:val="28"/>
          <w:shd w:val="clear" w:color="auto" w:fill="FFFFFF"/>
          <w:lang w:val="ru-RU"/>
        </w:rPr>
        <w:t xml:space="preserve">конфиденциальности </w:t>
      </w:r>
      <w:r w:rsidRPr="0032274A">
        <w:rPr>
          <w:rFonts w:ascii="Times New Roman" w:hAnsi="Times New Roman" w:cs="Times New Roman"/>
          <w:sz w:val="28"/>
          <w:szCs w:val="28"/>
          <w:shd w:val="clear" w:color="auto" w:fill="FFFFFF"/>
          <w:lang w:val="ru-RU"/>
        </w:rPr>
        <w:t xml:space="preserve">в электронной коммуникации» </w:t>
      </w:r>
      <w:r w:rsidRPr="0032274A">
        <w:rPr>
          <w:rFonts w:ascii="Times New Roman" w:hAnsi="SimSun" w:cs="Times New Roman" w:hint="eastAsia"/>
          <w:sz w:val="28"/>
          <w:szCs w:val="28"/>
          <w:shd w:val="clear" w:color="auto" w:fill="FFFFFF"/>
          <w:lang w:val="ru-RU"/>
        </w:rPr>
        <w:t>(1986</w:t>
      </w:r>
      <w:r w:rsidRPr="0032274A">
        <w:rPr>
          <w:rFonts w:ascii="Times New Roman" w:hAnsi="SimSun" w:cs="Times New Roman"/>
          <w:sz w:val="28"/>
          <w:szCs w:val="28"/>
          <w:shd w:val="clear" w:color="auto" w:fill="FFFFFF"/>
          <w:lang w:val="ru-RU"/>
        </w:rPr>
        <w:t xml:space="preserve">) </w:t>
      </w:r>
      <w:r w:rsidRPr="0032274A">
        <w:rPr>
          <w:rFonts w:ascii="Times New Roman" w:hAnsi="SimSun" w:cs="Times New Roman"/>
          <w:sz w:val="28"/>
          <w:szCs w:val="28"/>
          <w:shd w:val="clear" w:color="auto" w:fill="FFFFFF"/>
          <w:lang w:val="ru-RU"/>
        </w:rPr>
        <w:t>и</w:t>
      </w:r>
      <w:r w:rsidRPr="0032274A">
        <w:rPr>
          <w:rFonts w:ascii="Times New Roman" w:hAnsi="SimSun" w:cs="Times New Roman"/>
          <w:sz w:val="28"/>
          <w:szCs w:val="28"/>
          <w:shd w:val="clear" w:color="auto" w:fill="FFFFFF"/>
          <w:lang w:val="ru-RU"/>
        </w:rPr>
        <w:t xml:space="preserve"> </w:t>
      </w:r>
      <w:r w:rsidRPr="0032274A">
        <w:rPr>
          <w:rFonts w:ascii="Times New Roman" w:hAnsi="SimSun" w:cs="Times New Roman"/>
          <w:sz w:val="28"/>
          <w:szCs w:val="28"/>
          <w:shd w:val="clear" w:color="auto" w:fill="FFFFFF"/>
          <w:lang w:val="ru-RU"/>
        </w:rPr>
        <w:t>т</w:t>
      </w:r>
      <w:r w:rsidRPr="0032274A">
        <w:rPr>
          <w:rFonts w:ascii="Times New Roman" w:hAnsi="SimSun" w:cs="Times New Roman"/>
          <w:sz w:val="28"/>
          <w:szCs w:val="28"/>
          <w:shd w:val="clear" w:color="auto" w:fill="FFFFFF"/>
          <w:lang w:val="ru-RU"/>
        </w:rPr>
        <w:t>.</w:t>
      </w:r>
      <w:r w:rsidRPr="0032274A">
        <w:rPr>
          <w:rFonts w:ascii="Times New Roman" w:hAnsi="SimSun" w:cs="Times New Roman"/>
          <w:sz w:val="28"/>
          <w:szCs w:val="28"/>
          <w:shd w:val="clear" w:color="auto" w:fill="FFFFFF"/>
          <w:lang w:val="ru-RU"/>
        </w:rPr>
        <w:t>д</w:t>
      </w:r>
      <w:r w:rsidRPr="0032274A">
        <w:rPr>
          <w:rFonts w:ascii="Times New Roman" w:hAnsi="SimSun" w:cs="Times New Roman"/>
          <w:sz w:val="28"/>
          <w:szCs w:val="28"/>
          <w:shd w:val="clear" w:color="auto" w:fill="FFFFFF"/>
          <w:lang w:val="ru-RU"/>
        </w:rPr>
        <w:t>.</w:t>
      </w:r>
      <w:r w:rsidRPr="0032274A">
        <w:rPr>
          <w:rFonts w:ascii="Times New Roman" w:hAnsi="Times New Roman" w:cs="Times New Roman"/>
          <w:sz w:val="28"/>
          <w:szCs w:val="28"/>
          <w:shd w:val="clear" w:color="auto" w:fill="FFFFFF"/>
          <w:lang w:val="ru-RU"/>
        </w:rPr>
        <w:t>; Особные законы о защите детей - «Семейное воспитание и право на неприкосновенность частной жизни»(1974)</w:t>
      </w:r>
      <w:r w:rsidRPr="0032274A">
        <w:rPr>
          <w:rFonts w:ascii="Times New Roman" w:hAnsi="SimSun" w:cs="Times New Roman"/>
          <w:sz w:val="28"/>
          <w:szCs w:val="28"/>
          <w:shd w:val="clear" w:color="auto" w:fill="FFFFFF"/>
          <w:lang w:val="ru-RU"/>
        </w:rPr>
        <w:t>,</w:t>
      </w:r>
      <w:r w:rsidRPr="003002FA">
        <w:rPr>
          <w:rFonts w:ascii="Times New Roman" w:hAnsi="Times New Roman" w:cs="Times New Roman"/>
          <w:sz w:val="28"/>
          <w:szCs w:val="28"/>
          <w:shd w:val="clear" w:color="auto" w:fill="FFFFFF"/>
          <w:lang w:val="ru-RU"/>
        </w:rPr>
        <w:t xml:space="preserve"> «Акт о защите детей от информации, причиняющей вред их здоровью Онлайн» (1998) и «</w:t>
      </w:r>
      <w:r w:rsidRPr="003002FA">
        <w:rPr>
          <w:rFonts w:ascii="Times New Roman" w:hAnsi="Times New Roman" w:cs="Times New Roman"/>
          <w:bCs/>
          <w:sz w:val="28"/>
          <w:szCs w:val="28"/>
          <w:shd w:val="clear" w:color="auto" w:fill="FFFFFF"/>
          <w:lang w:val="ru-RU"/>
        </w:rPr>
        <w:t>Закон о защите конфиденциальности детей в Интернете</w:t>
      </w:r>
      <w:r w:rsidRPr="003002FA">
        <w:rPr>
          <w:rFonts w:ascii="Times New Roman" w:hAnsi="Times New Roman" w:cs="Times New Roman"/>
          <w:sz w:val="28"/>
          <w:szCs w:val="28"/>
          <w:lang w:val="ru-RU"/>
        </w:rPr>
        <w:t>»</w:t>
      </w:r>
      <w:r w:rsidRPr="003002FA">
        <w:rPr>
          <w:rFonts w:ascii="Times New Roman" w:hAnsi="Times New Roman" w:cs="Times New Roman"/>
          <w:sz w:val="28"/>
          <w:szCs w:val="28"/>
          <w:lang w:val="ru-RU"/>
        </w:rPr>
        <w:t>（</w:t>
      </w:r>
      <w:r w:rsidRPr="003002FA">
        <w:rPr>
          <w:rFonts w:ascii="Times New Roman" w:hAnsi="Times New Roman" w:cs="Times New Roman"/>
          <w:sz w:val="28"/>
          <w:szCs w:val="28"/>
          <w:lang w:val="ru-RU"/>
        </w:rPr>
        <w:t>COPPA</w:t>
      </w:r>
      <w:r w:rsidRPr="003002FA">
        <w:rPr>
          <w:rFonts w:ascii="Times New Roman" w:hAnsi="Times New Roman" w:cs="Times New Roman"/>
          <w:sz w:val="28"/>
          <w:szCs w:val="28"/>
          <w:lang w:val="ru-RU"/>
        </w:rPr>
        <w:t>）</w:t>
      </w:r>
      <w:r w:rsidRPr="003002FA">
        <w:rPr>
          <w:rFonts w:ascii="Times New Roman" w:hAnsi="Times New Roman" w:cs="Times New Roman"/>
          <w:sz w:val="28"/>
          <w:szCs w:val="28"/>
          <w:lang w:val="ru-RU"/>
        </w:rPr>
        <w:t xml:space="preserve">(2000) </w:t>
      </w:r>
      <w:r w:rsidRPr="003002FA">
        <w:rPr>
          <w:rFonts w:ascii="Times New Roman" w:hAnsi="Times New Roman" w:cs="Times New Roman"/>
          <w:sz w:val="28"/>
          <w:szCs w:val="28"/>
          <w:shd w:val="clear" w:color="auto" w:fill="FFFFFF"/>
          <w:lang w:val="ru-RU"/>
        </w:rPr>
        <w:t>и т.д.</w:t>
      </w:r>
      <w:r w:rsidRPr="003002FA">
        <w:rPr>
          <w:rFonts w:ascii="Times New Roman" w:hAnsi="Times New Roman" w:cs="Times New Roman"/>
          <w:sz w:val="28"/>
          <w:szCs w:val="28"/>
          <w:shd w:val="clear" w:color="auto" w:fill="FFFFFF"/>
          <w:lang w:val="ru-RU"/>
        </w:rPr>
        <w:t>；</w:t>
      </w:r>
      <w:r w:rsidRPr="003002FA">
        <w:rPr>
          <w:rFonts w:ascii="Times New Roman" w:hAnsi="Times New Roman" w:cs="Times New Roman"/>
          <w:sz w:val="28"/>
          <w:szCs w:val="28"/>
          <w:shd w:val="clear" w:color="auto" w:fill="FFFFFF"/>
          <w:lang w:val="ru-RU"/>
        </w:rPr>
        <w:t xml:space="preserve">У каждых штатов США также есть свои законы о защите частной жизни –«Закон о защите </w:t>
      </w:r>
      <w:r w:rsidRPr="003002FA">
        <w:rPr>
          <w:rFonts w:ascii="Times New Roman" w:hAnsi="Times New Roman" w:cs="Times New Roman"/>
          <w:bCs/>
          <w:sz w:val="28"/>
          <w:szCs w:val="28"/>
          <w:shd w:val="clear" w:color="auto" w:fill="FFFFFF"/>
          <w:lang w:val="ru-RU"/>
        </w:rPr>
        <w:t>конфиденциальности личности</w:t>
      </w:r>
      <w:r w:rsidRPr="003002FA">
        <w:rPr>
          <w:rFonts w:ascii="Times New Roman" w:hAnsi="Times New Roman" w:cs="Times New Roman"/>
          <w:sz w:val="28"/>
          <w:szCs w:val="28"/>
          <w:shd w:val="clear" w:color="auto" w:fill="FFFFFF"/>
          <w:lang w:val="ru-RU"/>
        </w:rPr>
        <w:t xml:space="preserve">»(штат Нью-Йорк), «Закон о </w:t>
      </w:r>
      <w:r w:rsidRPr="003002FA">
        <w:rPr>
          <w:rFonts w:ascii="Times New Roman" w:hAnsi="Times New Roman" w:cs="Times New Roman"/>
          <w:bCs/>
          <w:sz w:val="28"/>
          <w:szCs w:val="28"/>
          <w:shd w:val="clear" w:color="auto" w:fill="FFFFFF"/>
          <w:lang w:val="ru-RU"/>
        </w:rPr>
        <w:t>конфиденциальности</w:t>
      </w:r>
      <w:r w:rsidRPr="003002FA">
        <w:rPr>
          <w:rFonts w:ascii="Times New Roman" w:hAnsi="Times New Roman" w:cs="Times New Roman"/>
          <w:sz w:val="28"/>
          <w:szCs w:val="28"/>
          <w:shd w:val="clear" w:color="auto" w:fill="FFFFFF"/>
          <w:lang w:val="ru-RU"/>
        </w:rPr>
        <w:t>и  и кабельное телевидение»</w:t>
      </w:r>
      <w:r w:rsidRPr="003002FA">
        <w:rPr>
          <w:rFonts w:ascii="Times New Roman" w:hAnsi="Times New Roman" w:cs="Times New Roman"/>
          <w:sz w:val="28"/>
          <w:szCs w:val="28"/>
          <w:lang w:val="ru-RU"/>
        </w:rPr>
        <w:t xml:space="preserve"> </w:t>
      </w:r>
      <w:r w:rsidRPr="003002FA">
        <w:rPr>
          <w:rFonts w:ascii="Times New Roman" w:hAnsi="Times New Roman" w:cs="Times New Roman"/>
          <w:sz w:val="28"/>
          <w:szCs w:val="28"/>
          <w:shd w:val="clear" w:color="auto" w:fill="FFFFFF"/>
          <w:lang w:val="ru-RU"/>
        </w:rPr>
        <w:t xml:space="preserve">(штат Калифорния) и т.д.; </w:t>
      </w:r>
    </w:p>
    <w:p w:rsidR="00F30395" w:rsidRPr="0032274A" w:rsidRDefault="00F30395" w:rsidP="00327432">
      <w:pPr>
        <w:spacing w:line="276" w:lineRule="auto"/>
        <w:ind w:firstLineChars="300" w:firstLine="840"/>
        <w:rPr>
          <w:rFonts w:ascii="Times New Roman" w:hAnsi="Times New Roman" w:cs="Times New Roman"/>
          <w:sz w:val="28"/>
          <w:szCs w:val="28"/>
          <w:lang w:val="ru-RU"/>
        </w:rPr>
      </w:pPr>
      <w:r w:rsidRPr="003002FA">
        <w:rPr>
          <w:rFonts w:ascii="Times New Roman" w:hAnsi="Times New Roman" w:cs="Times New Roman"/>
          <w:sz w:val="28"/>
          <w:szCs w:val="28"/>
          <w:shd w:val="clear" w:color="auto" w:fill="FFFFFF"/>
          <w:lang w:val="ru-RU"/>
        </w:rPr>
        <w:t>Таким образом, Соединен</w:t>
      </w:r>
      <w:r w:rsidRPr="0032274A">
        <w:rPr>
          <w:rFonts w:ascii="Times New Roman" w:hAnsi="Times New Roman"/>
          <w:sz w:val="28"/>
          <w:szCs w:val="28"/>
          <w:shd w:val="clear" w:color="auto" w:fill="FFFFFF"/>
          <w:lang w:val="ru-RU"/>
        </w:rPr>
        <w:t xml:space="preserve">ные Штаты Америки имеют относительно полную систему правовой системы защиты частной жизни. </w:t>
      </w:r>
      <w:r w:rsidRPr="0032274A">
        <w:rPr>
          <w:rFonts w:ascii="Times New Roman" w:hAnsi="Times New Roman"/>
          <w:sz w:val="28"/>
          <w:szCs w:val="28"/>
          <w:lang w:val="ru-RU"/>
        </w:rPr>
        <w:t xml:space="preserve">Правительство </w:t>
      </w:r>
      <w:r w:rsidRPr="0032274A">
        <w:rPr>
          <w:rFonts w:ascii="Times New Roman" w:hAnsi="Times New Roman"/>
          <w:sz w:val="28"/>
          <w:szCs w:val="28"/>
          <w:shd w:val="clear" w:color="auto" w:fill="FFFFFF"/>
          <w:lang w:val="ru-RU"/>
        </w:rPr>
        <w:t>США защищает права на не</w:t>
      </w:r>
      <w:r w:rsidRPr="0032274A">
        <w:rPr>
          <w:rFonts w:ascii="Times New Roman" w:hAnsi="Times New Roman"/>
          <w:sz w:val="28"/>
          <w:szCs w:val="28"/>
          <w:lang w:val="ru-RU"/>
        </w:rPr>
        <w:t>прикосновенность частной жизни,</w:t>
      </w:r>
      <w:r w:rsidRPr="0032274A">
        <w:rPr>
          <w:rFonts w:ascii="Times New Roman" w:hAnsi="Times New Roman"/>
          <w:sz w:val="28"/>
          <w:szCs w:val="28"/>
          <w:shd w:val="clear" w:color="auto" w:fill="FFFFFF"/>
          <w:lang w:val="ru-RU"/>
        </w:rPr>
        <w:t xml:space="preserve"> используя Конституцию, федеральные законы, штатные законы, общие права, специальные законы в прямой</w:t>
      </w:r>
      <w:r w:rsidR="00100539">
        <w:rPr>
          <w:rFonts w:ascii="Times New Roman" w:hAnsi="Times New Roman"/>
          <w:sz w:val="28"/>
          <w:szCs w:val="28"/>
          <w:shd w:val="clear" w:color="auto" w:fill="FFFFFF"/>
          <w:lang w:val="ru-RU"/>
        </w:rPr>
        <w:t xml:space="preserve"> </w:t>
      </w:r>
      <w:r w:rsidRPr="0032274A">
        <w:rPr>
          <w:rFonts w:ascii="Times New Roman" w:hAnsi="Times New Roman"/>
          <w:sz w:val="28"/>
          <w:szCs w:val="28"/>
          <w:shd w:val="clear" w:color="auto" w:fill="FFFFFF"/>
          <w:lang w:val="ru-RU"/>
        </w:rPr>
        <w:t xml:space="preserve">форме. </w:t>
      </w:r>
    </w:p>
    <w:p w:rsidR="001273FD" w:rsidRPr="0032274A" w:rsidRDefault="001273FD" w:rsidP="00327432">
      <w:pPr>
        <w:spacing w:line="276" w:lineRule="auto"/>
        <w:ind w:firstLineChars="350" w:firstLine="980"/>
        <w:rPr>
          <w:rFonts w:ascii="Times New Roman" w:hAnsi="Times New Roman"/>
          <w:sz w:val="28"/>
          <w:szCs w:val="28"/>
          <w:lang w:val="ru-RU"/>
        </w:rPr>
      </w:pPr>
      <w:r w:rsidRPr="0032274A">
        <w:rPr>
          <w:rFonts w:ascii="Times New Roman" w:hAnsi="Times New Roman"/>
          <w:sz w:val="28"/>
          <w:szCs w:val="28"/>
          <w:lang w:val="ru-RU"/>
        </w:rPr>
        <w:t xml:space="preserve">После экономической реформы КНР постепенно переходила к рыночной экономике, китайцы все больше придают значение ценности права на неприкосновенность частной жизни. </w:t>
      </w:r>
    </w:p>
    <w:p w:rsidR="00887B34" w:rsidRDefault="00701950" w:rsidP="00327432">
      <w:pPr>
        <w:spacing w:line="276" w:lineRule="auto"/>
        <w:ind w:firstLineChars="400" w:firstLine="1120"/>
        <w:rPr>
          <w:rFonts w:ascii="Times New Roman" w:hAnsi="Times New Roman" w:cs="Times New Roman"/>
          <w:sz w:val="28"/>
          <w:szCs w:val="28"/>
          <w:shd w:val="clear" w:color="auto" w:fill="FFFFFF"/>
          <w:lang w:val="ru-RU"/>
        </w:rPr>
      </w:pPr>
      <w:r w:rsidRPr="0032274A">
        <w:rPr>
          <w:rFonts w:ascii="Times New Roman" w:hAnsi="Times New Roman" w:cs="Times New Roman"/>
          <w:sz w:val="28"/>
          <w:szCs w:val="28"/>
          <w:lang w:val="ru-RU"/>
        </w:rPr>
        <w:t xml:space="preserve">Например, </w:t>
      </w:r>
      <w:r w:rsidR="005F5864" w:rsidRPr="0032274A">
        <w:rPr>
          <w:rFonts w:ascii="Times New Roman" w:hAnsi="Times New Roman" w:cs="Times New Roman"/>
          <w:sz w:val="28"/>
          <w:szCs w:val="28"/>
          <w:lang w:val="ru-RU"/>
        </w:rPr>
        <w:t xml:space="preserve">1. </w:t>
      </w:r>
      <w:r w:rsidR="0054780F" w:rsidRPr="0032274A">
        <w:rPr>
          <w:rFonts w:ascii="Times New Roman" w:hAnsi="Times New Roman" w:cs="Times New Roman"/>
          <w:sz w:val="28"/>
          <w:szCs w:val="28"/>
          <w:lang w:val="ru-RU"/>
        </w:rPr>
        <w:t>«Конституция</w:t>
      </w:r>
      <w:r w:rsidRPr="0032274A">
        <w:rPr>
          <w:rFonts w:ascii="Times New Roman" w:hAnsi="Times New Roman" w:cs="Times New Roman"/>
          <w:sz w:val="28"/>
          <w:szCs w:val="28"/>
          <w:lang w:val="ru-RU"/>
        </w:rPr>
        <w:t xml:space="preserve"> </w:t>
      </w:r>
      <w:r w:rsidR="0054780F" w:rsidRPr="0032274A">
        <w:rPr>
          <w:rFonts w:ascii="Times New Roman" w:hAnsi="Times New Roman" w:cs="Times New Roman"/>
          <w:sz w:val="28"/>
          <w:szCs w:val="28"/>
          <w:lang w:val="ru-RU"/>
        </w:rPr>
        <w:t>КНР</w:t>
      </w:r>
      <w:r w:rsidRPr="0032274A">
        <w:rPr>
          <w:rFonts w:ascii="Times New Roman" w:hAnsi="Times New Roman" w:cs="Times New Roman"/>
          <w:sz w:val="28"/>
          <w:szCs w:val="28"/>
          <w:lang w:val="ru-RU"/>
        </w:rPr>
        <w:t>»(1982), Статья 40</w:t>
      </w:r>
      <w:r w:rsidRPr="0032274A">
        <w:rPr>
          <w:rFonts w:ascii="Tahoma" w:hAnsi="Tahoma" w:cs="Tahoma"/>
          <w:sz w:val="28"/>
          <w:szCs w:val="28"/>
          <w:shd w:val="clear" w:color="auto" w:fill="FFFFFF"/>
          <w:lang w:val="ru-RU"/>
        </w:rPr>
        <w:t xml:space="preserve"> </w:t>
      </w:r>
      <w:r w:rsidR="0054780F" w:rsidRPr="0032274A">
        <w:rPr>
          <w:rFonts w:ascii="Times New Roman" w:hAnsi="Times New Roman" w:cs="Times New Roman"/>
          <w:sz w:val="28"/>
          <w:szCs w:val="28"/>
          <w:shd w:val="clear" w:color="auto" w:fill="FFFFFF"/>
          <w:lang w:val="ru-RU"/>
        </w:rPr>
        <w:t xml:space="preserve">: </w:t>
      </w:r>
      <w:r w:rsidRPr="0032274A">
        <w:rPr>
          <w:rFonts w:ascii="Times New Roman" w:hAnsi="Times New Roman" w:cs="Times New Roman"/>
          <w:sz w:val="28"/>
          <w:szCs w:val="28"/>
          <w:shd w:val="clear" w:color="auto" w:fill="FFFFFF"/>
          <w:lang w:val="ru-RU"/>
        </w:rPr>
        <w:t>Свобода и тайна переписки граждан Китайской Народной Республики охраняется законом. Никакие организации или частные лица ни под каким предлогом не могут препятствовать свободе и тайне переписки граждан, за исключением случаев, когда в интересах государственной безопасности или в целях расследования уголовного преступления органы общественной безопасности или органы прокуратуры в порядке, установленном законом, осуществляют проверку переписки</w:t>
      </w:r>
      <w:r w:rsidR="00B36D67" w:rsidRPr="0032274A">
        <w:rPr>
          <w:rFonts w:ascii="Times New Roman" w:hAnsi="Times New Roman" w:cs="Times New Roman"/>
          <w:sz w:val="28"/>
          <w:szCs w:val="28"/>
          <w:shd w:val="clear" w:color="auto" w:fill="FFFFFF"/>
          <w:lang w:val="ru-RU"/>
        </w:rPr>
        <w:t>;</w:t>
      </w:r>
      <w:r w:rsidR="0054780F" w:rsidRPr="0032274A">
        <w:rPr>
          <w:rFonts w:ascii="Times New Roman" w:hAnsi="Times New Roman" w:cs="Times New Roman"/>
          <w:sz w:val="28"/>
          <w:szCs w:val="28"/>
          <w:shd w:val="clear" w:color="auto" w:fill="FFFFFF"/>
          <w:lang w:val="ru-RU"/>
        </w:rPr>
        <w:t xml:space="preserve"> </w:t>
      </w:r>
    </w:p>
    <w:p w:rsidR="00697D94" w:rsidRDefault="00697D94" w:rsidP="00327432">
      <w:pPr>
        <w:spacing w:line="276" w:lineRule="auto"/>
        <w:ind w:firstLineChars="400" w:firstLine="1120"/>
        <w:rPr>
          <w:rFonts w:ascii="Times New Roman" w:hAnsi="Times New Roman" w:cs="Times New Roman"/>
          <w:sz w:val="28"/>
          <w:szCs w:val="28"/>
          <w:lang w:val="ru-RU"/>
        </w:rPr>
      </w:pPr>
      <w:r w:rsidRPr="00697D94">
        <w:rPr>
          <w:rFonts w:ascii="Times New Roman" w:hAnsi="Times New Roman" w:cs="Times New Roman"/>
          <w:sz w:val="28"/>
          <w:szCs w:val="28"/>
          <w:lang w:val="ru-RU"/>
        </w:rPr>
        <w:lastRenderedPageBreak/>
        <w:t>2. «Общие положения гражданского права КНР»(1986) ,</w:t>
      </w:r>
      <w:r w:rsidRPr="0032274A">
        <w:rPr>
          <w:rFonts w:ascii="Times New Roman" w:hAnsi="Times New Roman" w:cs="Times New Roman"/>
          <w:sz w:val="28"/>
          <w:szCs w:val="28"/>
          <w:lang w:val="ru-RU"/>
        </w:rPr>
        <w:t xml:space="preserve"> </w:t>
      </w:r>
      <w:r w:rsidRPr="0032274A">
        <w:rPr>
          <w:rFonts w:ascii="Times New Roman" w:hAnsi="Times New Roman" w:cs="Times New Roman"/>
          <w:sz w:val="28"/>
          <w:szCs w:val="28"/>
          <w:shd w:val="clear" w:color="auto" w:fill="FFFFFF"/>
          <w:lang w:val="ru-RU"/>
        </w:rPr>
        <w:t xml:space="preserve">Статья 101 : Граждане и юридические лица обладают правом на честь и достоинство. Человеческое достоинство граждан охраняется законом; запрещается порочить честь и достоинство граждан и юридических лиц путем оскорблений, клеветы и т. д. Такая статья стала правовой основой судебного толкования, </w:t>
      </w:r>
      <w:r w:rsidRPr="0032274A">
        <w:rPr>
          <w:rFonts w:ascii="Times New Roman" w:hAnsi="Times New Roman"/>
          <w:sz w:val="28"/>
          <w:szCs w:val="28"/>
          <w:shd w:val="clear" w:color="auto" w:fill="FFFFFF"/>
          <w:lang w:val="ru-RU"/>
        </w:rPr>
        <w:t xml:space="preserve">распространяемой </w:t>
      </w:r>
      <w:r w:rsidRPr="0032274A">
        <w:rPr>
          <w:rFonts w:ascii="Times New Roman" w:hAnsi="Times New Roman" w:cs="Times New Roman"/>
          <w:sz w:val="28"/>
          <w:szCs w:val="28"/>
          <w:shd w:val="clear" w:color="auto" w:fill="FFFFFF"/>
          <w:lang w:val="ru-RU"/>
        </w:rPr>
        <w:t>на защиту неприкосновенности</w:t>
      </w:r>
      <w:r w:rsidRPr="0032274A">
        <w:rPr>
          <w:rFonts w:ascii="Times New Roman" w:hAnsi="Times New Roman" w:cs="Times New Roman"/>
          <w:sz w:val="28"/>
          <w:szCs w:val="28"/>
          <w:lang w:val="ru-RU"/>
        </w:rPr>
        <w:t xml:space="preserve"> частной жизни</w:t>
      </w:r>
      <w:r w:rsidR="0087005D" w:rsidRPr="0032274A">
        <w:rPr>
          <w:rStyle w:val="a7"/>
          <w:rFonts w:ascii="Times New Roman" w:hAnsi="Times New Roman" w:cs="Times New Roman"/>
          <w:sz w:val="28"/>
          <w:szCs w:val="28"/>
          <w:lang w:val="ru-RU"/>
        </w:rPr>
        <w:footnoteReference w:id="36"/>
      </w:r>
      <w:r w:rsidRPr="0032274A">
        <w:rPr>
          <w:rFonts w:ascii="Times New Roman" w:hAnsi="Times New Roman" w:cs="Times New Roman"/>
          <w:sz w:val="28"/>
          <w:szCs w:val="28"/>
          <w:lang w:val="ru-RU"/>
        </w:rPr>
        <w:t>.</w:t>
      </w:r>
    </w:p>
    <w:p w:rsidR="00697D94" w:rsidRDefault="00697D94" w:rsidP="00327432">
      <w:pPr>
        <w:spacing w:line="276" w:lineRule="auto"/>
        <w:ind w:firstLineChars="400" w:firstLine="1120"/>
        <w:rPr>
          <w:rFonts w:ascii="Times New Roman" w:hAnsi="Times New Roman" w:cs="Times New Roman"/>
          <w:sz w:val="28"/>
          <w:szCs w:val="28"/>
          <w:lang w:val="ru-RU"/>
        </w:rPr>
      </w:pPr>
      <w:r w:rsidRPr="0032274A">
        <w:rPr>
          <w:rFonts w:ascii="Times New Roman" w:hAnsi="Times New Roman" w:cs="Times New Roman"/>
          <w:sz w:val="28"/>
          <w:szCs w:val="28"/>
          <w:lang w:val="ru-RU"/>
        </w:rPr>
        <w:t xml:space="preserve">Кроме того, у КНР немало письменных законов в разлых сферах, защищающие права на неприкосновенность частной жизни </w:t>
      </w:r>
      <w:r w:rsidRPr="0032274A">
        <w:rPr>
          <w:rFonts w:ascii="Times New Roman" w:hAnsi="Times New Roman" w:cs="Times New Roman"/>
          <w:sz w:val="28"/>
          <w:szCs w:val="28"/>
          <w:shd w:val="clear" w:color="auto" w:fill="FFFFFF"/>
          <w:lang w:val="ru-RU"/>
        </w:rPr>
        <w:t>косвенно</w:t>
      </w:r>
      <w:r w:rsidRPr="0032274A">
        <w:rPr>
          <w:rFonts w:ascii="Times New Roman" w:hAnsi="Times New Roman" w:cs="Times New Roman"/>
          <w:sz w:val="28"/>
          <w:szCs w:val="28"/>
          <w:lang w:val="ru-RU"/>
        </w:rPr>
        <w:t>.</w:t>
      </w:r>
    </w:p>
    <w:p w:rsidR="00697D94" w:rsidRDefault="00697D94" w:rsidP="00327432">
      <w:pPr>
        <w:spacing w:line="276" w:lineRule="auto"/>
        <w:ind w:firstLineChars="400" w:firstLine="1120"/>
        <w:rPr>
          <w:rFonts w:ascii="Times New Roman" w:hAnsi="Times New Roman" w:cs="Times New Roman"/>
          <w:sz w:val="28"/>
          <w:szCs w:val="28"/>
          <w:lang w:val="ru-RU"/>
        </w:rPr>
      </w:pPr>
      <w:r w:rsidRPr="0032274A">
        <w:rPr>
          <w:rFonts w:ascii="Times New Roman" w:hAnsi="Times New Roman" w:cs="Times New Roman"/>
          <w:sz w:val="28"/>
          <w:szCs w:val="28"/>
          <w:lang w:val="ru-RU"/>
        </w:rPr>
        <w:t>Например, «Закон о статистике»(</w:t>
      </w:r>
      <w:r w:rsidRPr="0032274A">
        <w:rPr>
          <w:rFonts w:ascii="Times New Roman" w:hAnsi="Times New Roman" w:cs="Times New Roman" w:hint="eastAsia"/>
          <w:sz w:val="28"/>
          <w:szCs w:val="28"/>
          <w:lang w:val="ru-RU"/>
        </w:rPr>
        <w:t>1983</w:t>
      </w:r>
      <w:r w:rsidRPr="0032274A">
        <w:rPr>
          <w:rFonts w:ascii="Times New Roman" w:hAnsi="Times New Roman" w:cs="Times New Roman"/>
          <w:sz w:val="28"/>
          <w:szCs w:val="28"/>
          <w:lang w:val="ru-RU"/>
        </w:rPr>
        <w:t>), «Закон об адвокатской деятельности» (</w:t>
      </w:r>
      <w:r w:rsidRPr="0032274A">
        <w:rPr>
          <w:rFonts w:ascii="Times New Roman" w:hAnsi="Times New Roman" w:cs="Times New Roman" w:hint="eastAsia"/>
          <w:sz w:val="28"/>
          <w:szCs w:val="28"/>
          <w:lang w:val="ru-RU"/>
        </w:rPr>
        <w:t>1996</w:t>
      </w:r>
      <w:r w:rsidRPr="0032274A">
        <w:rPr>
          <w:rFonts w:ascii="Times New Roman" w:hAnsi="Times New Roman" w:cs="Times New Roman"/>
          <w:sz w:val="28"/>
          <w:szCs w:val="28"/>
          <w:lang w:val="ru-RU"/>
        </w:rPr>
        <w:t>) и « Права потребителя Закон о защите КНР» т.д.</w:t>
      </w:r>
    </w:p>
    <w:p w:rsidR="000528D7" w:rsidRPr="0032274A" w:rsidRDefault="000528D7" w:rsidP="00327432">
      <w:pPr>
        <w:spacing w:line="276" w:lineRule="auto"/>
        <w:ind w:firstLineChars="400" w:firstLine="1120"/>
        <w:rPr>
          <w:rFonts w:ascii="Times New Roman" w:hAnsi="Times New Roman" w:cs="Times New Roman"/>
          <w:sz w:val="28"/>
          <w:szCs w:val="28"/>
          <w:lang w:val="ru-RU"/>
        </w:rPr>
      </w:pPr>
      <w:r w:rsidRPr="0032274A">
        <w:rPr>
          <w:rFonts w:ascii="Times New Roman" w:hAnsi="Times New Roman" w:cs="Times New Roman"/>
          <w:sz w:val="28"/>
          <w:szCs w:val="28"/>
          <w:lang w:val="ru-RU"/>
        </w:rPr>
        <w:t>Необходимо отметить, что Законы КНР долгое время объясняли права на неприкосновенность частной жизни, как часть права на репутацию. У понятие права на</w:t>
      </w:r>
      <w:r w:rsidRPr="0032274A">
        <w:rPr>
          <w:rFonts w:ascii="Times New Roman" w:hAnsi="Times New Roman" w:cs="Times New Roman"/>
          <w:sz w:val="28"/>
          <w:szCs w:val="28"/>
          <w:shd w:val="clear" w:color="auto" w:fill="FFFFFF"/>
          <w:lang w:val="ru-RU"/>
        </w:rPr>
        <w:t xml:space="preserve"> не</w:t>
      </w:r>
      <w:r w:rsidRPr="0032274A">
        <w:rPr>
          <w:rFonts w:ascii="Times New Roman" w:hAnsi="Times New Roman" w:cs="Times New Roman"/>
          <w:sz w:val="28"/>
          <w:szCs w:val="28"/>
          <w:lang w:val="ru-RU"/>
        </w:rPr>
        <w:t>прикосновенность частной жизни</w:t>
      </w:r>
      <w:r w:rsidRPr="0032274A">
        <w:rPr>
          <w:rFonts w:ascii="Times New Roman" w:hAnsi="Times New Roman" w:cs="Times New Roman"/>
          <w:sz w:val="28"/>
          <w:szCs w:val="28"/>
          <w:shd w:val="clear" w:color="auto" w:fill="FFFFFF"/>
          <w:lang w:val="ru-RU"/>
        </w:rPr>
        <w:t xml:space="preserve">и и права </w:t>
      </w:r>
      <w:r w:rsidRPr="0032274A">
        <w:rPr>
          <w:rFonts w:ascii="Times New Roman" w:hAnsi="Times New Roman" w:cs="Times New Roman"/>
          <w:sz w:val="28"/>
          <w:szCs w:val="28"/>
          <w:lang w:val="ru-RU"/>
        </w:rPr>
        <w:t>на защиту репутации большая разница, нельзя смешать два различных понятия. В 2010 г. «Закон о ответственности за нарушение права КНР» заявит, что «в данной законе , права граждане включаются в себя право на защиту жизни и здоровья, право на имя, права на защиту репутации, право на защиту чести, право на портрет и</w:t>
      </w:r>
      <w:r w:rsidRPr="0032274A">
        <w:rPr>
          <w:rFonts w:ascii="Arial" w:hAnsi="Arial" w:cs="Arial"/>
          <w:sz w:val="28"/>
          <w:szCs w:val="28"/>
          <w:shd w:val="clear" w:color="auto" w:fill="FFFFFF"/>
          <w:lang w:val="ru-RU"/>
        </w:rPr>
        <w:t xml:space="preserve"> </w:t>
      </w:r>
      <w:r w:rsidRPr="0032274A">
        <w:rPr>
          <w:rFonts w:ascii="Times New Roman" w:hAnsi="Times New Roman" w:cs="Times New Roman"/>
          <w:sz w:val="28"/>
          <w:szCs w:val="28"/>
          <w:shd w:val="clear" w:color="auto" w:fill="FFFFFF"/>
          <w:lang w:val="ru-RU"/>
        </w:rPr>
        <w:t>право на не</w:t>
      </w:r>
      <w:r w:rsidRPr="0032274A">
        <w:rPr>
          <w:rFonts w:ascii="Times New Roman" w:hAnsi="Times New Roman" w:cs="Times New Roman"/>
          <w:sz w:val="28"/>
          <w:szCs w:val="28"/>
          <w:lang w:val="ru-RU"/>
        </w:rPr>
        <w:t>прикосновенность частной жизни</w:t>
      </w:r>
      <w:r w:rsidRPr="0032274A">
        <w:rPr>
          <w:rFonts w:ascii="Times New Roman" w:hAnsi="Times New Roman" w:cs="Times New Roman"/>
          <w:sz w:val="28"/>
          <w:szCs w:val="28"/>
          <w:shd w:val="clear" w:color="auto" w:fill="FFFFFF"/>
          <w:lang w:val="ru-RU"/>
        </w:rPr>
        <w:t>и и т.д.»</w:t>
      </w:r>
      <w:r w:rsidRPr="0032274A">
        <w:rPr>
          <w:rFonts w:ascii="Times New Roman" w:hAnsi="Times New Roman" w:cs="Times New Roman"/>
          <w:sz w:val="28"/>
          <w:szCs w:val="28"/>
          <w:lang w:val="ru-RU"/>
        </w:rPr>
        <w:t xml:space="preserve"> , в судебной практике КНР начинается признавать права на</w:t>
      </w:r>
      <w:r w:rsidRPr="0032274A">
        <w:rPr>
          <w:rFonts w:ascii="Times New Roman" w:hAnsi="Times New Roman" w:cs="Times New Roman"/>
          <w:sz w:val="28"/>
          <w:szCs w:val="28"/>
          <w:shd w:val="clear" w:color="auto" w:fill="FFFFFF"/>
          <w:lang w:val="ru-RU"/>
        </w:rPr>
        <w:t>не</w:t>
      </w:r>
      <w:r w:rsidRPr="0032274A">
        <w:rPr>
          <w:rFonts w:ascii="Times New Roman" w:hAnsi="Times New Roman" w:cs="Times New Roman"/>
          <w:sz w:val="28"/>
          <w:szCs w:val="28"/>
          <w:lang w:val="ru-RU"/>
        </w:rPr>
        <w:t>прикосновенность частной жизни</w:t>
      </w:r>
      <w:r w:rsidRPr="0032274A">
        <w:rPr>
          <w:rFonts w:ascii="Times New Roman" w:hAnsi="Times New Roman" w:cs="Times New Roman"/>
          <w:sz w:val="28"/>
          <w:szCs w:val="28"/>
          <w:shd w:val="clear" w:color="auto" w:fill="FFFFFF"/>
          <w:lang w:val="ru-RU"/>
        </w:rPr>
        <w:t>и в качестве самостоятельного личного неимущественного прав.</w:t>
      </w:r>
    </w:p>
    <w:p w:rsidR="000528D7" w:rsidRPr="000528D7" w:rsidRDefault="00697D94" w:rsidP="00327432">
      <w:pPr>
        <w:spacing w:line="276" w:lineRule="auto"/>
        <w:ind w:firstLineChars="450" w:firstLine="1260"/>
        <w:rPr>
          <w:rFonts w:ascii="Times New Roman" w:hAnsi="Times New Roman" w:cs="Times New Roman"/>
          <w:b/>
          <w:sz w:val="28"/>
          <w:szCs w:val="28"/>
          <w:lang w:val="ru-RU"/>
        </w:rPr>
      </w:pPr>
      <w:r w:rsidRPr="003002FA">
        <w:rPr>
          <w:rFonts w:ascii="Times New Roman" w:hAnsi="Times New Roman" w:cs="Times New Roman"/>
          <w:sz w:val="28"/>
          <w:szCs w:val="28"/>
          <w:shd w:val="clear" w:color="auto" w:fill="FFFFFF"/>
          <w:lang w:val="ru-RU"/>
        </w:rPr>
        <w:t xml:space="preserve">Таким образом, </w:t>
      </w:r>
      <w:r w:rsidRPr="003002FA">
        <w:rPr>
          <w:rFonts w:ascii="Times New Roman" w:hAnsi="Times New Roman" w:cs="Times New Roman"/>
          <w:sz w:val="28"/>
          <w:szCs w:val="28"/>
          <w:lang w:val="ru-RU"/>
        </w:rPr>
        <w:t>правительство КНР</w:t>
      </w:r>
      <w:r w:rsidRPr="003002FA">
        <w:rPr>
          <w:rFonts w:ascii="Times New Roman" w:hAnsi="Times New Roman" w:cs="Times New Roman"/>
          <w:sz w:val="28"/>
          <w:szCs w:val="28"/>
          <w:shd w:val="clear" w:color="auto" w:fill="FFFFFF"/>
          <w:lang w:val="ru-RU"/>
        </w:rPr>
        <w:t xml:space="preserve"> защищает права на не</w:t>
      </w:r>
      <w:r w:rsidRPr="003002FA">
        <w:rPr>
          <w:rFonts w:ascii="Times New Roman" w:hAnsi="Times New Roman" w:cs="Times New Roman"/>
          <w:sz w:val="28"/>
          <w:szCs w:val="28"/>
          <w:lang w:val="ru-RU"/>
        </w:rPr>
        <w:t>прикосновенность частной жизни</w:t>
      </w:r>
      <w:r w:rsidRPr="003002FA">
        <w:rPr>
          <w:rFonts w:ascii="Times New Roman" w:hAnsi="Times New Roman" w:cs="Times New Roman"/>
          <w:sz w:val="28"/>
          <w:szCs w:val="28"/>
          <w:shd w:val="clear" w:color="auto" w:fill="FFFFFF"/>
          <w:lang w:val="ru-RU"/>
        </w:rPr>
        <w:t>и</w:t>
      </w:r>
      <w:r w:rsidRPr="0032274A">
        <w:rPr>
          <w:rFonts w:ascii="Times New Roman" w:hAnsi="Times New Roman" w:cs="Times New Roman"/>
          <w:sz w:val="28"/>
          <w:szCs w:val="28"/>
          <w:shd w:val="clear" w:color="auto" w:fill="FFFFFF"/>
          <w:lang w:val="ru-RU"/>
        </w:rPr>
        <w:t xml:space="preserve">, </w:t>
      </w:r>
      <w:r w:rsidRPr="0032274A">
        <w:rPr>
          <w:rFonts w:ascii="Times New Roman" w:hAnsi="Times New Roman"/>
          <w:sz w:val="28"/>
          <w:szCs w:val="28"/>
          <w:shd w:val="clear" w:color="auto" w:fill="FFFFFF"/>
          <w:lang w:val="ru-RU"/>
        </w:rPr>
        <w:t xml:space="preserve">используя </w:t>
      </w:r>
      <w:r w:rsidRPr="0032274A">
        <w:rPr>
          <w:rFonts w:ascii="Times New Roman" w:hAnsi="Times New Roman" w:cs="Times New Roman"/>
          <w:sz w:val="28"/>
          <w:szCs w:val="28"/>
          <w:shd w:val="clear" w:color="auto" w:fill="FFFFFF"/>
          <w:lang w:val="ru-RU"/>
        </w:rPr>
        <w:t xml:space="preserve">Конституцию, </w:t>
      </w:r>
      <w:r w:rsidRPr="0032274A">
        <w:rPr>
          <w:rFonts w:ascii="Times New Roman" w:hAnsi="Times New Roman"/>
          <w:sz w:val="28"/>
          <w:szCs w:val="28"/>
          <w:lang w:val="ru-RU"/>
        </w:rPr>
        <w:t xml:space="preserve">Уголовное право, гражданское прав, </w:t>
      </w:r>
      <w:r w:rsidRPr="0032274A">
        <w:rPr>
          <w:rFonts w:ascii="Times New Roman" w:hAnsi="Times New Roman"/>
          <w:sz w:val="28"/>
          <w:szCs w:val="28"/>
          <w:shd w:val="clear" w:color="auto" w:fill="FFFFFF"/>
          <w:lang w:val="ru-RU"/>
        </w:rPr>
        <w:t>специальные законы и судебные толкования в прямой, косвенной и обобщенной форме.</w:t>
      </w:r>
    </w:p>
    <w:p w:rsidR="000528D7" w:rsidRPr="000528D7" w:rsidRDefault="000528D7" w:rsidP="00327432">
      <w:pPr>
        <w:spacing w:line="276" w:lineRule="auto"/>
        <w:ind w:firstLineChars="400" w:firstLine="1120"/>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 xml:space="preserve"> </w:t>
      </w:r>
    </w:p>
    <w:p w:rsidR="007832A8" w:rsidRPr="0032274A" w:rsidRDefault="009A3B45" w:rsidP="00327432">
      <w:pPr>
        <w:pStyle w:val="1"/>
        <w:shd w:val="clear" w:color="auto" w:fill="FFFFFF"/>
        <w:spacing w:line="276" w:lineRule="auto"/>
        <w:ind w:leftChars="300" w:left="3521" w:hangingChars="1200" w:hanging="2891"/>
        <w:rPr>
          <w:rFonts w:ascii="Times New Roman" w:hAnsi="Times New Roman" w:cs="Times New Roman"/>
          <w:sz w:val="28"/>
          <w:szCs w:val="28"/>
          <w:lang w:val="ru-RU"/>
        </w:rPr>
      </w:pPr>
      <w:r w:rsidRPr="0032274A">
        <w:rPr>
          <w:rFonts w:ascii="Times New Roman" w:hAnsi="Times New Roman" w:cs="Times New Roman"/>
          <w:sz w:val="24"/>
          <w:szCs w:val="24"/>
          <w:lang w:val="ru-RU"/>
        </w:rPr>
        <w:lastRenderedPageBreak/>
        <w:t>1</w:t>
      </w:r>
      <w:r w:rsidRPr="0032274A">
        <w:rPr>
          <w:rFonts w:ascii="Times New Roman" w:hAnsi="Times New Roman" w:cs="Times New Roman"/>
          <w:sz w:val="28"/>
          <w:szCs w:val="28"/>
          <w:lang w:val="ru-RU"/>
        </w:rPr>
        <w:t>.</w:t>
      </w:r>
      <w:r w:rsidRPr="0032274A">
        <w:rPr>
          <w:rFonts w:ascii="Times New Roman" w:hAnsi="Times New Roman" w:cs="Times New Roman" w:hint="eastAsia"/>
          <w:sz w:val="28"/>
          <w:szCs w:val="28"/>
          <w:lang w:val="ru-RU"/>
        </w:rPr>
        <w:t xml:space="preserve"> </w:t>
      </w:r>
      <w:r w:rsidRPr="0032274A">
        <w:rPr>
          <w:rFonts w:ascii="Times New Roman" w:hAnsi="Times New Roman" w:cs="Times New Roman"/>
          <w:sz w:val="28"/>
          <w:szCs w:val="28"/>
          <w:lang w:val="ru-RU"/>
        </w:rPr>
        <w:t xml:space="preserve">3 </w:t>
      </w:r>
      <w:r w:rsidR="00377C16" w:rsidRPr="0032274A">
        <w:rPr>
          <w:rFonts w:ascii="Times New Roman" w:hAnsi="Times New Roman" w:cs="Times New Roman"/>
          <w:sz w:val="28"/>
          <w:szCs w:val="28"/>
          <w:lang w:val="ru-RU"/>
        </w:rPr>
        <w:t xml:space="preserve"> </w:t>
      </w:r>
      <w:r w:rsidR="00F8315F" w:rsidRPr="0032274A">
        <w:rPr>
          <w:rFonts w:ascii="Times New Roman" w:hAnsi="Times New Roman" w:cs="Times New Roman"/>
          <w:sz w:val="28"/>
          <w:szCs w:val="28"/>
          <w:lang w:val="ru-RU"/>
        </w:rPr>
        <w:t xml:space="preserve"> </w:t>
      </w:r>
      <w:r w:rsidR="007832A8" w:rsidRPr="0032274A">
        <w:rPr>
          <w:rFonts w:ascii="Times New Roman" w:hAnsi="Times New Roman" w:cs="Times New Roman"/>
          <w:sz w:val="28"/>
          <w:szCs w:val="28"/>
          <w:lang w:val="ru-RU"/>
        </w:rPr>
        <w:t>Неприкосновенность частной жизни и</w:t>
      </w:r>
      <w:r w:rsidR="00C577AA" w:rsidRPr="0032274A">
        <w:rPr>
          <w:rFonts w:ascii="Times New Roman" w:hAnsi="Times New Roman" w:cs="Times New Roman"/>
          <w:sz w:val="28"/>
          <w:szCs w:val="28"/>
          <w:lang w:val="ru-RU"/>
        </w:rPr>
        <w:t xml:space="preserve"> журналистская деятельность</w:t>
      </w:r>
    </w:p>
    <w:p w:rsidR="00887B34" w:rsidRPr="0032274A" w:rsidRDefault="00E06592" w:rsidP="00327432">
      <w:pPr>
        <w:spacing w:line="276" w:lineRule="auto"/>
        <w:ind w:firstLineChars="250" w:firstLine="700"/>
        <w:rPr>
          <w:szCs w:val="21"/>
          <w:lang w:val="ru-RU"/>
        </w:rPr>
      </w:pPr>
      <w:r w:rsidRPr="0032274A">
        <w:rPr>
          <w:rFonts w:ascii="Times New Roman" w:hAnsi="Times New Roman" w:cs="Times New Roman"/>
          <w:sz w:val="28"/>
          <w:szCs w:val="28"/>
          <w:lang w:val="ru-RU"/>
        </w:rPr>
        <w:t>Журналистская деятельность - Работа журналиста по сбору, обработке и периодическому распространению актуальной информации через</w:t>
      </w:r>
      <w:r w:rsidR="000C2F24" w:rsidRPr="0032274A">
        <w:rPr>
          <w:rFonts w:ascii="Times New Roman" w:hAnsi="Times New Roman" w:cs="Times New Roman"/>
          <w:sz w:val="28"/>
          <w:szCs w:val="28"/>
          <w:lang w:val="ru-RU"/>
        </w:rPr>
        <w:t xml:space="preserve"> каналы массовой коммуникации (П</w:t>
      </w:r>
      <w:r w:rsidRPr="0032274A">
        <w:rPr>
          <w:rFonts w:ascii="Times New Roman" w:hAnsi="Times New Roman" w:cs="Times New Roman"/>
          <w:sz w:val="28"/>
          <w:szCs w:val="28"/>
          <w:lang w:val="ru-RU"/>
        </w:rPr>
        <w:t xml:space="preserve">ресса, </w:t>
      </w:r>
      <w:r w:rsidR="000C2F24" w:rsidRPr="0032274A">
        <w:rPr>
          <w:rFonts w:ascii="Times New Roman" w:hAnsi="Times New Roman" w:cs="Times New Roman"/>
          <w:sz w:val="28"/>
          <w:szCs w:val="28"/>
          <w:lang w:val="ru-RU"/>
        </w:rPr>
        <w:t>Радио, Т</w:t>
      </w:r>
      <w:r w:rsidR="007D7D82" w:rsidRPr="0032274A">
        <w:rPr>
          <w:rFonts w:ascii="Times New Roman" w:hAnsi="Times New Roman" w:cs="Times New Roman"/>
          <w:sz w:val="28"/>
          <w:szCs w:val="28"/>
          <w:lang w:val="ru-RU"/>
        </w:rPr>
        <w:t>елевидение</w:t>
      </w:r>
      <w:r w:rsidR="007D7D82" w:rsidRPr="0032274A">
        <w:rPr>
          <w:rFonts w:ascii="Times New Roman" w:hAnsi="Times New Roman" w:cs="Times New Roman" w:hint="eastAsia"/>
          <w:sz w:val="28"/>
          <w:szCs w:val="28"/>
          <w:lang w:val="ru-RU"/>
        </w:rPr>
        <w:t xml:space="preserve"> </w:t>
      </w:r>
      <w:r w:rsidR="007D7D82" w:rsidRPr="0032274A">
        <w:rPr>
          <w:rFonts w:ascii="Times New Roman" w:hAnsi="Times New Roman" w:cs="Times New Roman"/>
          <w:sz w:val="28"/>
          <w:szCs w:val="28"/>
          <w:lang w:val="ru-RU"/>
        </w:rPr>
        <w:t>и др.)</w:t>
      </w:r>
      <w:r w:rsidR="000C2F24" w:rsidRPr="0032274A">
        <w:rPr>
          <w:rFonts w:ascii="Times New Roman" w:hAnsi="Times New Roman" w:cs="Times New Roman"/>
          <w:sz w:val="28"/>
          <w:szCs w:val="28"/>
          <w:lang w:val="ru-RU"/>
        </w:rPr>
        <w:t xml:space="preserve"> </w:t>
      </w:r>
      <w:r w:rsidR="007D7D82" w:rsidRPr="0032274A">
        <w:rPr>
          <w:rFonts w:ascii="Times New Roman" w:hAnsi="Times New Roman" w:cs="Times New Roman"/>
          <w:sz w:val="28"/>
          <w:szCs w:val="28"/>
          <w:lang w:val="ru-RU"/>
        </w:rPr>
        <w:t>«</w:t>
      </w:r>
      <w:r w:rsidR="00C27401" w:rsidRPr="0032274A">
        <w:rPr>
          <w:rFonts w:ascii="Times New Roman" w:hAnsi="Times New Roman" w:cs="Times New Roman"/>
          <w:sz w:val="28"/>
          <w:szCs w:val="28"/>
          <w:lang w:val="ru-RU"/>
        </w:rPr>
        <w:t>Значение свободы печати</w:t>
      </w:r>
      <w:r w:rsidR="0085130A" w:rsidRPr="0032274A">
        <w:rPr>
          <w:rFonts w:ascii="Times New Roman" w:hAnsi="Times New Roman" w:cs="Times New Roman"/>
          <w:sz w:val="28"/>
          <w:szCs w:val="28"/>
          <w:lang w:val="ru-RU"/>
        </w:rPr>
        <w:t xml:space="preserve"> </w:t>
      </w:r>
      <w:r w:rsidR="00C27401" w:rsidRPr="0032274A">
        <w:rPr>
          <w:rFonts w:ascii="Times New Roman" w:hAnsi="Times New Roman" w:cs="Times New Roman"/>
          <w:sz w:val="28"/>
          <w:szCs w:val="28"/>
          <w:lang w:val="ru-RU"/>
        </w:rPr>
        <w:t xml:space="preserve">журналистской деятельности </w:t>
      </w:r>
      <w:r w:rsidR="00D64094" w:rsidRPr="0032274A">
        <w:rPr>
          <w:rFonts w:ascii="Times New Roman" w:hAnsi="Times New Roman" w:cs="Times New Roman"/>
          <w:sz w:val="28"/>
          <w:szCs w:val="28"/>
          <w:lang w:val="ru-RU"/>
        </w:rPr>
        <w:t>–</w:t>
      </w:r>
      <w:r w:rsidR="00AE32B5" w:rsidRPr="0032274A">
        <w:rPr>
          <w:rFonts w:ascii="Times New Roman" w:hAnsi="Times New Roman" w:cs="Times New Roman" w:hint="eastAsia"/>
          <w:sz w:val="28"/>
          <w:szCs w:val="28"/>
          <w:lang w:val="ru-RU"/>
        </w:rPr>
        <w:t xml:space="preserve"> </w:t>
      </w:r>
      <w:r w:rsidR="00D64094" w:rsidRPr="0032274A">
        <w:rPr>
          <w:rFonts w:ascii="Times New Roman" w:hAnsi="Times New Roman" w:cs="Times New Roman"/>
          <w:sz w:val="28"/>
          <w:szCs w:val="28"/>
          <w:lang w:val="ru-RU"/>
        </w:rPr>
        <w:t xml:space="preserve">свободно </w:t>
      </w:r>
      <w:r w:rsidR="00AE32B5" w:rsidRPr="0032274A">
        <w:rPr>
          <w:rFonts w:ascii="Times New Roman" w:hAnsi="Times New Roman" w:cs="Times New Roman"/>
          <w:sz w:val="28"/>
          <w:szCs w:val="28"/>
          <w:lang w:val="ru-RU"/>
        </w:rPr>
        <w:t>сообщить</w:t>
      </w:r>
      <w:r w:rsidR="00EC5334" w:rsidRPr="0032274A">
        <w:rPr>
          <w:rFonts w:ascii="Times New Roman" w:hAnsi="Times New Roman" w:cs="Times New Roman"/>
          <w:sz w:val="28"/>
          <w:szCs w:val="28"/>
          <w:lang w:val="ru-RU"/>
        </w:rPr>
        <w:t xml:space="preserve"> информацию</w:t>
      </w:r>
      <w:r w:rsidR="00D64094" w:rsidRPr="0032274A">
        <w:rPr>
          <w:rFonts w:ascii="Times New Roman" w:hAnsi="Times New Roman" w:cs="Times New Roman"/>
          <w:sz w:val="28"/>
          <w:szCs w:val="28"/>
          <w:lang w:val="ru-RU"/>
        </w:rPr>
        <w:t xml:space="preserve">, </w:t>
      </w:r>
      <w:r w:rsidR="00AE32B5" w:rsidRPr="0032274A">
        <w:rPr>
          <w:rFonts w:ascii="Times New Roman" w:hAnsi="Times New Roman" w:cs="Times New Roman"/>
          <w:sz w:val="28"/>
          <w:szCs w:val="28"/>
          <w:lang w:val="ru-RU"/>
        </w:rPr>
        <w:t>сделать</w:t>
      </w:r>
      <w:r w:rsidR="00F34A92" w:rsidRPr="0032274A">
        <w:rPr>
          <w:rFonts w:ascii="Times New Roman" w:hAnsi="Times New Roman" w:cs="Times New Roman"/>
          <w:sz w:val="28"/>
          <w:szCs w:val="28"/>
          <w:lang w:val="ru-RU"/>
        </w:rPr>
        <w:t xml:space="preserve"> </w:t>
      </w:r>
      <w:r w:rsidR="00D64094" w:rsidRPr="0032274A">
        <w:rPr>
          <w:rFonts w:ascii="Times New Roman" w:hAnsi="Times New Roman" w:cs="Times New Roman"/>
          <w:sz w:val="28"/>
          <w:szCs w:val="28"/>
          <w:lang w:val="ru-RU"/>
        </w:rPr>
        <w:t>Интервью</w:t>
      </w:r>
      <w:r w:rsidR="00E91F89" w:rsidRPr="0032274A">
        <w:rPr>
          <w:rFonts w:ascii="Times New Roman" w:hAnsi="Times New Roman" w:cs="Times New Roman"/>
          <w:sz w:val="28"/>
          <w:szCs w:val="28"/>
          <w:lang w:val="ru-RU"/>
        </w:rPr>
        <w:t xml:space="preserve">, </w:t>
      </w:r>
      <w:r w:rsidR="00D64094" w:rsidRPr="0032274A">
        <w:rPr>
          <w:rFonts w:ascii="Times New Roman" w:hAnsi="Times New Roman" w:cs="Times New Roman"/>
          <w:sz w:val="28"/>
          <w:szCs w:val="28"/>
          <w:lang w:val="ru-RU"/>
        </w:rPr>
        <w:t xml:space="preserve">и </w:t>
      </w:r>
      <w:r w:rsidR="00AE32B5" w:rsidRPr="0032274A">
        <w:rPr>
          <w:rFonts w:ascii="Times New Roman" w:hAnsi="Times New Roman" w:cs="Times New Roman"/>
          <w:sz w:val="28"/>
          <w:szCs w:val="28"/>
          <w:lang w:val="ru-RU"/>
        </w:rPr>
        <w:t>напишать</w:t>
      </w:r>
      <w:r w:rsidR="00EC5334" w:rsidRPr="0032274A">
        <w:rPr>
          <w:rFonts w:ascii="Times New Roman" w:hAnsi="Times New Roman" w:cs="Times New Roman"/>
          <w:sz w:val="28"/>
          <w:szCs w:val="28"/>
          <w:lang w:val="ru-RU"/>
        </w:rPr>
        <w:t xml:space="preserve"> </w:t>
      </w:r>
      <w:r w:rsidR="00E91F89" w:rsidRPr="0032274A">
        <w:rPr>
          <w:rFonts w:ascii="Times New Roman" w:hAnsi="Times New Roman" w:cs="Times New Roman"/>
          <w:sz w:val="28"/>
          <w:szCs w:val="28"/>
          <w:lang w:val="ru-RU"/>
        </w:rPr>
        <w:t xml:space="preserve">и </w:t>
      </w:r>
      <w:r w:rsidR="00AE32B5" w:rsidRPr="0032274A">
        <w:rPr>
          <w:rFonts w:ascii="Times New Roman" w:hAnsi="Times New Roman" w:cs="Times New Roman"/>
          <w:sz w:val="28"/>
          <w:szCs w:val="28"/>
          <w:lang w:val="ru-RU"/>
        </w:rPr>
        <w:t>праспространиться</w:t>
      </w:r>
      <w:r w:rsidR="00EC5334" w:rsidRPr="0032274A">
        <w:rPr>
          <w:rFonts w:ascii="Times New Roman" w:hAnsi="Times New Roman" w:cs="Times New Roman"/>
          <w:sz w:val="28"/>
          <w:szCs w:val="28"/>
          <w:lang w:val="ru-RU"/>
        </w:rPr>
        <w:t xml:space="preserve"> информаци</w:t>
      </w:r>
      <w:r w:rsidR="00E91F89" w:rsidRPr="0032274A">
        <w:rPr>
          <w:rFonts w:ascii="Times New Roman" w:hAnsi="Times New Roman" w:cs="Times New Roman"/>
          <w:sz w:val="28"/>
          <w:szCs w:val="28"/>
          <w:lang w:val="ru-RU"/>
        </w:rPr>
        <w:t>ю о</w:t>
      </w:r>
      <w:r w:rsidR="00D64094" w:rsidRPr="0032274A">
        <w:rPr>
          <w:rFonts w:ascii="Times New Roman" w:hAnsi="Times New Roman" w:cs="Times New Roman"/>
          <w:sz w:val="28"/>
          <w:szCs w:val="28"/>
          <w:lang w:val="ru-RU"/>
        </w:rPr>
        <w:t>т любого вмешательства»</w:t>
      </w:r>
      <w:r w:rsidR="00AC3C46" w:rsidRPr="0032274A">
        <w:rPr>
          <w:rStyle w:val="a7"/>
          <w:rFonts w:ascii="Times New Roman" w:hAnsi="Times New Roman" w:cs="Times New Roman"/>
          <w:sz w:val="28"/>
          <w:szCs w:val="28"/>
          <w:lang w:val="ru-RU"/>
        </w:rPr>
        <w:footnoteReference w:id="37"/>
      </w:r>
      <w:r w:rsidR="00EC5334" w:rsidRPr="0032274A">
        <w:rPr>
          <w:rFonts w:ascii="Times New Roman" w:hAnsi="Times New Roman" w:cs="Times New Roman"/>
          <w:sz w:val="28"/>
          <w:szCs w:val="28"/>
          <w:lang w:val="ru-RU"/>
        </w:rPr>
        <w:t xml:space="preserve">, </w:t>
      </w:r>
      <w:r w:rsidR="00607254" w:rsidRPr="0032274A">
        <w:rPr>
          <w:rFonts w:ascii="Times New Roman" w:hAnsi="Times New Roman" w:cs="Times New Roman"/>
          <w:sz w:val="28"/>
          <w:szCs w:val="28"/>
          <w:lang w:val="ru-RU"/>
        </w:rPr>
        <w:t xml:space="preserve">На самом деле, все абсолютные заявления о свободе печати будут наносить ущерб </w:t>
      </w:r>
      <w:r w:rsidR="001175C2" w:rsidRPr="0032274A">
        <w:rPr>
          <w:rFonts w:ascii="Times New Roman" w:hAnsi="Times New Roman" w:cs="Times New Roman"/>
          <w:sz w:val="28"/>
          <w:szCs w:val="28"/>
          <w:lang w:val="ru-RU"/>
        </w:rPr>
        <w:t>частным</w:t>
      </w:r>
      <w:r w:rsidR="00607254" w:rsidRPr="0032274A">
        <w:rPr>
          <w:rFonts w:ascii="Times New Roman" w:hAnsi="Times New Roman" w:cs="Times New Roman"/>
          <w:sz w:val="28"/>
          <w:szCs w:val="28"/>
          <w:lang w:val="ru-RU"/>
        </w:rPr>
        <w:t xml:space="preserve"> </w:t>
      </w:r>
      <w:r w:rsidR="001175C2" w:rsidRPr="0032274A">
        <w:rPr>
          <w:rFonts w:ascii="Times New Roman" w:hAnsi="Times New Roman" w:cs="Times New Roman"/>
          <w:sz w:val="28"/>
          <w:szCs w:val="28"/>
          <w:lang w:val="ru-RU"/>
        </w:rPr>
        <w:t>интересам</w:t>
      </w:r>
      <w:r w:rsidR="00607254" w:rsidRPr="0032274A">
        <w:rPr>
          <w:rFonts w:ascii="Times New Roman" w:hAnsi="Times New Roman" w:cs="Times New Roman"/>
          <w:sz w:val="28"/>
          <w:szCs w:val="28"/>
          <w:lang w:val="ru-RU"/>
        </w:rPr>
        <w:t>.</w:t>
      </w:r>
      <w:r w:rsidR="00A62FFD" w:rsidRPr="0032274A">
        <w:rPr>
          <w:rFonts w:ascii="Times New Roman" w:eastAsia="SimSun" w:hAnsi="Times New Roman" w:cs="Times New Roman"/>
          <w:kern w:val="0"/>
          <w:sz w:val="28"/>
          <w:szCs w:val="28"/>
          <w:lang w:val="ru-RU"/>
        </w:rPr>
        <w:t xml:space="preserve"> </w:t>
      </w:r>
      <w:r w:rsidR="009435A4" w:rsidRPr="0032274A">
        <w:rPr>
          <w:rFonts w:ascii="Times New Roman" w:eastAsia="SimSun" w:hAnsi="Times New Roman" w:cs="Times New Roman"/>
          <w:kern w:val="0"/>
          <w:sz w:val="28"/>
          <w:szCs w:val="28"/>
          <w:lang w:val="ru-RU"/>
        </w:rPr>
        <w:t xml:space="preserve">В </w:t>
      </w:r>
      <w:r w:rsidR="00F36098" w:rsidRPr="0032274A">
        <w:rPr>
          <w:rFonts w:ascii="Times New Roman" w:eastAsia="SimSun" w:hAnsi="Times New Roman" w:cs="Times New Roman"/>
          <w:kern w:val="0"/>
          <w:sz w:val="28"/>
          <w:szCs w:val="28"/>
          <w:lang w:val="ru-RU"/>
        </w:rPr>
        <w:t>демо</w:t>
      </w:r>
      <w:r w:rsidR="009435A4" w:rsidRPr="0032274A">
        <w:rPr>
          <w:rFonts w:ascii="Times New Roman" w:eastAsia="SimSun" w:hAnsi="Times New Roman" w:cs="Times New Roman"/>
          <w:kern w:val="0"/>
          <w:sz w:val="28"/>
          <w:szCs w:val="28"/>
          <w:lang w:val="ru-RU"/>
        </w:rPr>
        <w:t>критических странах,</w:t>
      </w:r>
      <w:r w:rsidR="00F36098" w:rsidRPr="0032274A">
        <w:rPr>
          <w:rFonts w:ascii="Times New Roman" w:eastAsia="SimSun" w:hAnsi="Times New Roman" w:cs="Times New Roman"/>
          <w:kern w:val="0"/>
          <w:sz w:val="28"/>
          <w:szCs w:val="28"/>
          <w:lang w:val="ru-RU"/>
        </w:rPr>
        <w:t xml:space="preserve"> граджан</w:t>
      </w:r>
      <w:r w:rsidR="009435A4" w:rsidRPr="0032274A">
        <w:rPr>
          <w:rFonts w:ascii="Times New Roman" w:eastAsia="SimSun" w:hAnsi="Times New Roman" w:cs="Times New Roman"/>
          <w:kern w:val="0"/>
          <w:sz w:val="28"/>
          <w:szCs w:val="28"/>
          <w:lang w:val="ru-RU"/>
        </w:rPr>
        <w:t xml:space="preserve"> стрем</w:t>
      </w:r>
      <w:r w:rsidR="00F36098" w:rsidRPr="0032274A">
        <w:rPr>
          <w:rFonts w:ascii="Times New Roman" w:eastAsia="SimSun" w:hAnsi="Times New Roman" w:cs="Times New Roman"/>
          <w:kern w:val="0"/>
          <w:sz w:val="28"/>
          <w:szCs w:val="28"/>
          <w:lang w:val="ru-RU"/>
        </w:rPr>
        <w:t>ля</w:t>
      </w:r>
      <w:r w:rsidR="00E32DDE" w:rsidRPr="0032274A">
        <w:rPr>
          <w:rFonts w:ascii="Times New Roman" w:eastAsia="SimSun" w:hAnsi="Times New Roman" w:cs="Times New Roman"/>
          <w:kern w:val="0"/>
          <w:sz w:val="28"/>
          <w:szCs w:val="28"/>
          <w:lang w:val="ru-RU"/>
        </w:rPr>
        <w:t>тся к значению свободы печати , а также</w:t>
      </w:r>
      <w:r w:rsidR="00547C78" w:rsidRPr="0032274A">
        <w:rPr>
          <w:rFonts w:ascii="Times New Roman" w:eastAsia="SimSun" w:hAnsi="Times New Roman" w:cs="Times New Roman"/>
          <w:kern w:val="0"/>
          <w:sz w:val="28"/>
          <w:szCs w:val="28"/>
          <w:lang w:val="ru-RU"/>
        </w:rPr>
        <w:t xml:space="preserve"> </w:t>
      </w:r>
      <w:r w:rsidR="00E32DDE" w:rsidRPr="0032274A">
        <w:rPr>
          <w:rFonts w:ascii="Times New Roman" w:hAnsi="Times New Roman" w:cs="Times New Roman"/>
          <w:sz w:val="28"/>
          <w:szCs w:val="28"/>
          <w:lang w:val="ru-RU"/>
        </w:rPr>
        <w:t>неприкосновенности частной жизни</w:t>
      </w:r>
      <w:r w:rsidR="00CD2655" w:rsidRPr="0032274A">
        <w:rPr>
          <w:rFonts w:ascii="Times New Roman" w:hAnsi="Times New Roman" w:cs="Times New Roman"/>
          <w:sz w:val="28"/>
          <w:szCs w:val="28"/>
          <w:lang w:val="ru-RU"/>
        </w:rPr>
        <w:t>.</w:t>
      </w:r>
      <w:r w:rsidR="00E32DDE" w:rsidRPr="0032274A">
        <w:rPr>
          <w:rFonts w:ascii="Times New Roman" w:eastAsia="SimSun" w:hAnsi="Times New Roman" w:cs="Times New Roman"/>
          <w:kern w:val="0"/>
          <w:sz w:val="28"/>
          <w:szCs w:val="28"/>
          <w:lang w:val="ru-RU"/>
        </w:rPr>
        <w:t xml:space="preserve">  </w:t>
      </w:r>
      <w:r w:rsidR="00F36098" w:rsidRPr="0032274A">
        <w:rPr>
          <w:rFonts w:ascii="Times New Roman" w:eastAsia="SimSun" w:hAnsi="Times New Roman" w:cs="Times New Roman"/>
          <w:kern w:val="0"/>
          <w:sz w:val="28"/>
          <w:szCs w:val="28"/>
          <w:lang w:val="ru-RU"/>
        </w:rPr>
        <w:t xml:space="preserve">Поэтому </w:t>
      </w:r>
      <w:r w:rsidR="00F36098" w:rsidRPr="0032274A">
        <w:rPr>
          <w:rFonts w:ascii="Times New Roman" w:hAnsi="Times New Roman" w:cs="Times New Roman"/>
          <w:sz w:val="28"/>
          <w:szCs w:val="28"/>
          <w:lang w:val="ru-RU"/>
        </w:rPr>
        <w:t>Михайлов так писал - «Что касается сути понятия «прайвеси», то этот термин охватывает все аспекты частной жизни человека: его интимный мир, сферу его личных отношений, в том числе семейную жизнь, связи с другими людьми, содержание его общения с ними, переписку, записи, дневники, высказывания, религиозные убеждения, неприкосновенность жилья. Но, как опять-таки показывает практика, эти запреты повсеместно нарушаются самими журналистами»</w:t>
      </w:r>
      <w:r w:rsidR="00F36098" w:rsidRPr="0032274A">
        <w:rPr>
          <w:rFonts w:ascii="Times New Roman" w:hAnsi="Times New Roman" w:cs="Times New Roman" w:hint="eastAsia"/>
          <w:sz w:val="28"/>
          <w:szCs w:val="28"/>
          <w:lang w:val="ru-RU"/>
        </w:rPr>
        <w:t xml:space="preserve"> </w:t>
      </w:r>
      <w:r w:rsidR="00AC3C46" w:rsidRPr="0032274A">
        <w:rPr>
          <w:rStyle w:val="a7"/>
          <w:rFonts w:ascii="Times New Roman" w:hAnsi="Times New Roman" w:cs="Times New Roman"/>
          <w:sz w:val="28"/>
          <w:szCs w:val="28"/>
          <w:lang w:val="ru-RU"/>
        </w:rPr>
        <w:footnoteReference w:id="38"/>
      </w:r>
      <w:r w:rsidR="00F36098" w:rsidRPr="0032274A">
        <w:rPr>
          <w:rFonts w:ascii="Times New Roman" w:hAnsi="Times New Roman" w:cs="Times New Roman" w:hint="eastAsia"/>
          <w:sz w:val="28"/>
          <w:szCs w:val="28"/>
          <w:lang w:val="ru-RU"/>
        </w:rPr>
        <w:t>，</w:t>
      </w:r>
      <w:r w:rsidR="00415A56" w:rsidRPr="0032274A">
        <w:rPr>
          <w:rFonts w:ascii="Times New Roman" w:hAnsi="Times New Roman" w:cs="Times New Roman"/>
          <w:sz w:val="28"/>
          <w:szCs w:val="28"/>
          <w:lang w:val="ru-RU"/>
        </w:rPr>
        <w:t>в последни</w:t>
      </w:r>
      <w:r w:rsidR="00F36098" w:rsidRPr="0032274A">
        <w:rPr>
          <w:rFonts w:ascii="Times New Roman" w:hAnsi="Times New Roman" w:cs="Times New Roman"/>
          <w:sz w:val="28"/>
          <w:szCs w:val="28"/>
          <w:lang w:val="ru-RU"/>
        </w:rPr>
        <w:t xml:space="preserve">е годы </w:t>
      </w:r>
      <w:r w:rsidR="00A62FFD" w:rsidRPr="0032274A">
        <w:rPr>
          <w:rFonts w:ascii="Times New Roman" w:hAnsi="Times New Roman" w:cs="Times New Roman"/>
          <w:sz w:val="28"/>
          <w:szCs w:val="28"/>
          <w:lang w:val="ru-RU"/>
        </w:rPr>
        <w:t>«Право быть оставленным в покое» находится под возрастающей угрозой с развитием новых технологий.</w:t>
      </w:r>
    </w:p>
    <w:p w:rsidR="00887B34" w:rsidRPr="0032274A" w:rsidRDefault="00873BF9" w:rsidP="00327432">
      <w:pPr>
        <w:spacing w:line="276" w:lineRule="auto"/>
        <w:ind w:firstLineChars="400" w:firstLine="1120"/>
        <w:rPr>
          <w:rFonts w:ascii="Times New Roman" w:hAnsi="Times New Roman" w:cs="Times New Roman"/>
          <w:sz w:val="28"/>
          <w:szCs w:val="28"/>
          <w:lang w:val="ru-RU"/>
        </w:rPr>
      </w:pPr>
      <w:r w:rsidRPr="0032274A">
        <w:rPr>
          <w:rFonts w:ascii="Times New Roman" w:hAnsi="Times New Roman" w:cs="Times New Roman"/>
          <w:sz w:val="28"/>
          <w:szCs w:val="28"/>
          <w:lang w:val="ru-RU"/>
        </w:rPr>
        <w:t xml:space="preserve">Например, </w:t>
      </w:r>
      <w:r w:rsidR="00311E01" w:rsidRPr="0032274A">
        <w:rPr>
          <w:rFonts w:ascii="Times New Roman" w:hAnsi="Times New Roman" w:cs="Times New Roman"/>
          <w:sz w:val="28"/>
          <w:szCs w:val="28"/>
          <w:lang w:val="ru-RU"/>
        </w:rPr>
        <w:t>Государственная программа</w:t>
      </w:r>
      <w:r w:rsidR="00547C78" w:rsidRPr="0032274A">
        <w:rPr>
          <w:rFonts w:ascii="Times New Roman" w:hAnsi="Times New Roman" w:cs="Times New Roman"/>
          <w:sz w:val="28"/>
          <w:szCs w:val="28"/>
          <w:lang w:val="ru-RU"/>
        </w:rPr>
        <w:t xml:space="preserve"> разведки (</w:t>
      </w:r>
      <w:r w:rsidR="00547C78" w:rsidRPr="0032274A">
        <w:rPr>
          <w:rFonts w:ascii="Times New Roman" w:hAnsi="Times New Roman" w:cs="Times New Roman" w:hint="eastAsia"/>
          <w:sz w:val="28"/>
          <w:szCs w:val="28"/>
          <w:lang w:val="ru-RU"/>
        </w:rPr>
        <w:t>PRISM)</w:t>
      </w:r>
      <w:r w:rsidR="00547C78" w:rsidRPr="0032274A">
        <w:rPr>
          <w:rFonts w:ascii="Times New Roman" w:hAnsi="Times New Roman" w:cs="Times New Roman"/>
          <w:sz w:val="28"/>
          <w:szCs w:val="28"/>
          <w:lang w:val="ru-RU"/>
        </w:rPr>
        <w:t xml:space="preserve"> начинается с 2007 г в </w:t>
      </w:r>
      <w:r w:rsidR="00311E01" w:rsidRPr="0032274A">
        <w:rPr>
          <w:rFonts w:ascii="Times New Roman" w:hAnsi="Times New Roman" w:cs="Times New Roman"/>
          <w:sz w:val="28"/>
          <w:szCs w:val="28"/>
          <w:lang w:val="ru-RU"/>
        </w:rPr>
        <w:t>США</w:t>
      </w:r>
      <w:r w:rsidR="00603AB2" w:rsidRPr="0032274A">
        <w:rPr>
          <w:rStyle w:val="a7"/>
          <w:rFonts w:ascii="Times New Roman" w:hAnsi="Times New Roman" w:cs="Times New Roman"/>
          <w:sz w:val="28"/>
          <w:szCs w:val="28"/>
          <w:lang w:val="ru-RU"/>
        </w:rPr>
        <w:footnoteReference w:id="39"/>
      </w:r>
      <w:r w:rsidR="00547C78" w:rsidRPr="0032274A">
        <w:rPr>
          <w:rFonts w:ascii="Times New Roman" w:hAnsi="Times New Roman" w:cs="Times New Roman"/>
          <w:sz w:val="28"/>
          <w:szCs w:val="28"/>
          <w:lang w:val="ru-RU"/>
        </w:rPr>
        <w:t xml:space="preserve"> </w:t>
      </w:r>
      <w:r w:rsidR="00311E01" w:rsidRPr="0032274A">
        <w:rPr>
          <w:rFonts w:ascii="Times New Roman" w:hAnsi="Times New Roman" w:cs="Times New Roman"/>
          <w:sz w:val="28"/>
          <w:szCs w:val="28"/>
          <w:lang w:val="ru-RU"/>
        </w:rPr>
        <w:t>;</w:t>
      </w:r>
      <w:r w:rsidR="00374D3C" w:rsidRPr="0032274A">
        <w:rPr>
          <w:rFonts w:ascii="Times New Roman" w:hAnsi="Times New Roman" w:cs="Times New Roman"/>
          <w:sz w:val="28"/>
          <w:szCs w:val="28"/>
          <w:lang w:val="ru-RU"/>
        </w:rPr>
        <w:t xml:space="preserve"> </w:t>
      </w:r>
      <w:r w:rsidR="00547C78" w:rsidRPr="0032274A">
        <w:rPr>
          <w:rFonts w:ascii="Times New Roman" w:hAnsi="Times New Roman" w:cs="Times New Roman"/>
          <w:sz w:val="28"/>
          <w:szCs w:val="28"/>
          <w:lang w:val="ru-RU"/>
        </w:rPr>
        <w:t>С</w:t>
      </w:r>
      <w:r w:rsidR="00311E01" w:rsidRPr="0032274A">
        <w:rPr>
          <w:rFonts w:ascii="Times New Roman" w:hAnsi="Times New Roman" w:cs="Times New Roman"/>
          <w:sz w:val="28"/>
          <w:szCs w:val="28"/>
          <w:lang w:val="ru-RU"/>
        </w:rPr>
        <w:t>отрудники газеты</w:t>
      </w:r>
      <w:r w:rsidR="00311E01" w:rsidRPr="0032274A">
        <w:rPr>
          <w:rFonts w:ascii="Times New Roman" w:hAnsi="Times New Roman" w:cs="Times New Roman" w:hint="eastAsia"/>
          <w:sz w:val="28"/>
          <w:szCs w:val="28"/>
          <w:lang w:val="ru-RU"/>
        </w:rPr>
        <w:t xml:space="preserve"> </w:t>
      </w:r>
      <w:r w:rsidR="00311E01" w:rsidRPr="0032274A">
        <w:rPr>
          <w:rFonts w:ascii="Times New Roman" w:hAnsi="Times New Roman" w:cs="Times New Roman"/>
          <w:sz w:val="28"/>
          <w:szCs w:val="28"/>
          <w:lang w:val="ru-RU"/>
        </w:rPr>
        <w:t>«News International»</w:t>
      </w:r>
      <w:r w:rsidR="00311E01" w:rsidRPr="0032274A">
        <w:rPr>
          <w:rFonts w:ascii="Times New Roman" w:hAnsi="Times New Roman" w:cs="Times New Roman" w:hint="eastAsia"/>
          <w:sz w:val="28"/>
          <w:szCs w:val="28"/>
          <w:lang w:val="ru-RU"/>
        </w:rPr>
        <w:t xml:space="preserve"> </w:t>
      </w:r>
      <w:r w:rsidR="00415A56" w:rsidRPr="0032274A">
        <w:rPr>
          <w:rFonts w:ascii="Times New Roman" w:hAnsi="Times New Roman" w:cs="Times New Roman"/>
          <w:bCs/>
          <w:sz w:val="28"/>
          <w:szCs w:val="28"/>
          <w:shd w:val="clear" w:color="auto" w:fill="FFFFFF"/>
          <w:lang w:val="ru-RU"/>
        </w:rPr>
        <w:t xml:space="preserve">в </w:t>
      </w:r>
      <w:r w:rsidR="00415A56" w:rsidRPr="0032274A">
        <w:rPr>
          <w:rFonts w:ascii="Times New Roman" w:hAnsi="Times New Roman" w:cs="Times New Roman"/>
          <w:bCs/>
          <w:sz w:val="28"/>
          <w:szCs w:val="28"/>
          <w:shd w:val="clear" w:color="auto" w:fill="FFFFFF"/>
          <w:lang w:val="ru-RU"/>
        </w:rPr>
        <w:lastRenderedPageBreak/>
        <w:t>Британии</w:t>
      </w:r>
      <w:r w:rsidR="00415A56" w:rsidRPr="0032274A">
        <w:rPr>
          <w:rFonts w:ascii="Times New Roman" w:hAnsi="Times New Roman" w:cs="Times New Roman"/>
          <w:sz w:val="28"/>
          <w:szCs w:val="28"/>
          <w:lang w:val="ru-RU"/>
        </w:rPr>
        <w:t xml:space="preserve"> </w:t>
      </w:r>
      <w:r w:rsidR="00311E01" w:rsidRPr="0032274A">
        <w:rPr>
          <w:rFonts w:ascii="Times New Roman" w:hAnsi="Times New Roman" w:cs="Times New Roman"/>
          <w:sz w:val="28"/>
          <w:szCs w:val="28"/>
          <w:lang w:val="ru-RU"/>
        </w:rPr>
        <w:t>подозреваются в систематическом совершении уголовных преступлений: в незаконной прослушке телефонных разговоров частных лиц, получении информации из конфиденциальных источников путем подкупа сотрудников полиции и спецслужб, давления на полицию и политических деятелей</w:t>
      </w:r>
      <w:r w:rsidR="00547C78" w:rsidRPr="0032274A">
        <w:rPr>
          <w:rFonts w:ascii="Times New Roman" w:hAnsi="Times New Roman" w:cs="Times New Roman"/>
          <w:bCs/>
          <w:sz w:val="28"/>
          <w:szCs w:val="28"/>
          <w:shd w:val="clear" w:color="auto" w:fill="FFFFFF"/>
          <w:lang w:val="ru-RU"/>
        </w:rPr>
        <w:t xml:space="preserve"> </w:t>
      </w:r>
      <w:r w:rsidR="00603AB2" w:rsidRPr="0032274A">
        <w:rPr>
          <w:rStyle w:val="a7"/>
          <w:rFonts w:ascii="Times New Roman" w:hAnsi="Times New Roman" w:cs="Times New Roman"/>
          <w:bCs/>
          <w:sz w:val="28"/>
          <w:szCs w:val="28"/>
          <w:shd w:val="clear" w:color="auto" w:fill="FFFFFF"/>
          <w:lang w:val="ru-RU"/>
        </w:rPr>
        <w:footnoteReference w:id="40"/>
      </w:r>
      <w:r w:rsidR="00887B34" w:rsidRPr="0032274A">
        <w:rPr>
          <w:rFonts w:ascii="Times New Roman" w:hAnsi="Times New Roman" w:cs="Times New Roman"/>
          <w:bCs/>
          <w:sz w:val="28"/>
          <w:szCs w:val="28"/>
          <w:shd w:val="clear" w:color="auto" w:fill="FFFFFF"/>
          <w:lang w:val="ru-RU"/>
        </w:rPr>
        <w:t>.</w:t>
      </w:r>
    </w:p>
    <w:p w:rsidR="000C504F" w:rsidRPr="0032274A" w:rsidRDefault="001175C2" w:rsidP="00327432">
      <w:pPr>
        <w:spacing w:line="276" w:lineRule="auto"/>
        <w:ind w:firstLineChars="400" w:firstLine="1120"/>
        <w:rPr>
          <w:rFonts w:ascii="Times New Roman" w:hAnsi="Times New Roman" w:cs="Times New Roman"/>
          <w:sz w:val="28"/>
          <w:szCs w:val="28"/>
          <w:lang w:val="ru-RU"/>
        </w:rPr>
      </w:pPr>
      <w:r w:rsidRPr="0032274A">
        <w:rPr>
          <w:rFonts w:ascii="Times New Roman" w:hAnsi="Times New Roman" w:cs="Times New Roman"/>
          <w:sz w:val="28"/>
          <w:szCs w:val="28"/>
          <w:lang w:val="ru-RU"/>
        </w:rPr>
        <w:t xml:space="preserve">Эти примеры </w:t>
      </w:r>
      <w:r w:rsidR="00311E01" w:rsidRPr="0032274A">
        <w:rPr>
          <w:rFonts w:ascii="Times New Roman" w:hAnsi="Times New Roman" w:cs="Times New Roman"/>
          <w:sz w:val="28"/>
          <w:szCs w:val="28"/>
          <w:lang w:val="ru-RU"/>
        </w:rPr>
        <w:t>для того, ч</w:t>
      </w:r>
      <w:r w:rsidR="009435A4" w:rsidRPr="0032274A">
        <w:rPr>
          <w:rFonts w:ascii="Times New Roman" w:hAnsi="Times New Roman" w:cs="Times New Roman"/>
          <w:sz w:val="28"/>
          <w:szCs w:val="28"/>
          <w:lang w:val="ru-RU"/>
        </w:rPr>
        <w:t>тобы мы не избегнули говорить на так</w:t>
      </w:r>
      <w:r w:rsidRPr="0032274A">
        <w:rPr>
          <w:rFonts w:ascii="Times New Roman" w:hAnsi="Times New Roman" w:cs="Times New Roman"/>
          <w:sz w:val="28"/>
          <w:szCs w:val="28"/>
          <w:lang w:val="ru-RU"/>
        </w:rPr>
        <w:t>ие</w:t>
      </w:r>
      <w:r w:rsidR="009435A4" w:rsidRPr="0032274A">
        <w:rPr>
          <w:rFonts w:ascii="Times New Roman" w:hAnsi="Times New Roman" w:cs="Times New Roman"/>
          <w:sz w:val="28"/>
          <w:szCs w:val="28"/>
          <w:lang w:val="ru-RU"/>
        </w:rPr>
        <w:t xml:space="preserve"> </w:t>
      </w:r>
      <w:r w:rsidRPr="0032274A">
        <w:rPr>
          <w:rFonts w:ascii="Times New Roman" w:hAnsi="Times New Roman" w:cs="Times New Roman"/>
          <w:sz w:val="28"/>
          <w:szCs w:val="28"/>
          <w:lang w:val="ru-RU"/>
        </w:rPr>
        <w:t>вопросы</w:t>
      </w:r>
      <w:r w:rsidR="009435A4" w:rsidRPr="0032274A">
        <w:rPr>
          <w:rFonts w:ascii="Times New Roman" w:hAnsi="Times New Roman" w:cs="Times New Roman"/>
          <w:sz w:val="28"/>
          <w:szCs w:val="28"/>
          <w:lang w:val="ru-RU"/>
        </w:rPr>
        <w:t xml:space="preserve">: </w:t>
      </w:r>
      <w:r w:rsidR="000C504F" w:rsidRPr="0032274A">
        <w:rPr>
          <w:rFonts w:ascii="Times New Roman" w:hAnsi="Times New Roman" w:cs="Times New Roman"/>
          <w:sz w:val="28"/>
          <w:szCs w:val="28"/>
          <w:lang w:val="ru-RU"/>
        </w:rPr>
        <w:t xml:space="preserve">Как </w:t>
      </w:r>
      <w:r w:rsidR="009435A4" w:rsidRPr="0032274A">
        <w:rPr>
          <w:rFonts w:ascii="Times New Roman" w:hAnsi="Times New Roman" w:cs="Times New Roman"/>
          <w:sz w:val="28"/>
          <w:szCs w:val="28"/>
          <w:lang w:val="ru-RU"/>
        </w:rPr>
        <w:t xml:space="preserve">решить </w:t>
      </w:r>
      <w:r w:rsidR="000C504F" w:rsidRPr="0032274A">
        <w:rPr>
          <w:rFonts w:ascii="Times New Roman" w:hAnsi="Times New Roman" w:cs="Times New Roman"/>
          <w:sz w:val="28"/>
          <w:szCs w:val="28"/>
          <w:lang w:val="ru-RU"/>
        </w:rPr>
        <w:t>конфликта между свободой печати и неп</w:t>
      </w:r>
      <w:r w:rsidR="00D460C4" w:rsidRPr="0032274A">
        <w:rPr>
          <w:rFonts w:ascii="Times New Roman" w:hAnsi="Times New Roman" w:cs="Times New Roman"/>
          <w:sz w:val="28"/>
          <w:szCs w:val="28"/>
          <w:lang w:val="ru-RU"/>
        </w:rPr>
        <w:t xml:space="preserve">рикосновенности частной жизни </w:t>
      </w:r>
      <w:r w:rsidR="00677C86" w:rsidRPr="0032274A">
        <w:rPr>
          <w:rFonts w:ascii="Times New Roman" w:hAnsi="Times New Roman" w:cs="Times New Roman"/>
          <w:sz w:val="28"/>
          <w:szCs w:val="28"/>
          <w:lang w:val="ru-RU"/>
        </w:rPr>
        <w:t>в рамках закона</w:t>
      </w:r>
      <w:r w:rsidR="00D460C4" w:rsidRPr="0032274A">
        <w:rPr>
          <w:rFonts w:ascii="Times New Roman" w:hAnsi="Times New Roman" w:cs="Times New Roman"/>
          <w:sz w:val="28"/>
          <w:szCs w:val="28"/>
          <w:lang w:val="ru-RU"/>
        </w:rPr>
        <w:t xml:space="preserve">? </w:t>
      </w:r>
    </w:p>
    <w:p w:rsidR="0027397F" w:rsidRPr="0032274A" w:rsidRDefault="00772A8A" w:rsidP="00327432">
      <w:pPr>
        <w:spacing w:line="276" w:lineRule="auto"/>
        <w:ind w:firstLineChars="350" w:firstLine="980"/>
        <w:rPr>
          <w:rFonts w:ascii="Times New Roman" w:hAnsi="Times New Roman" w:cs="Times New Roman"/>
          <w:sz w:val="28"/>
          <w:szCs w:val="28"/>
          <w:lang w:val="ru-RU"/>
        </w:rPr>
      </w:pPr>
      <w:r w:rsidRPr="0032274A">
        <w:rPr>
          <w:rFonts w:ascii="Times New Roman" w:hAnsi="Times New Roman" w:cs="Times New Roman"/>
          <w:sz w:val="28"/>
          <w:szCs w:val="28"/>
          <w:lang w:val="ru-RU"/>
        </w:rPr>
        <w:t xml:space="preserve">В США , </w:t>
      </w:r>
      <w:r w:rsidR="004A1850" w:rsidRPr="0032274A">
        <w:rPr>
          <w:rFonts w:ascii="Times New Roman" w:hAnsi="Times New Roman" w:cs="Times New Roman"/>
          <w:sz w:val="28"/>
          <w:szCs w:val="28"/>
          <w:lang w:val="ru-RU"/>
        </w:rPr>
        <w:t>«</w:t>
      </w:r>
      <w:r w:rsidR="00D7264F" w:rsidRPr="0032274A">
        <w:rPr>
          <w:rFonts w:ascii="Times New Roman" w:hAnsi="Times New Roman" w:cs="Times New Roman"/>
          <w:sz w:val="28"/>
          <w:szCs w:val="28"/>
        </w:rPr>
        <w:t>A</w:t>
      </w:r>
      <w:r w:rsidR="000C504F" w:rsidRPr="0032274A">
        <w:rPr>
          <w:rFonts w:ascii="Times New Roman" w:hAnsi="Times New Roman" w:cs="Times New Roman" w:hint="eastAsia"/>
          <w:sz w:val="28"/>
          <w:szCs w:val="28"/>
        </w:rPr>
        <w:t>d</w:t>
      </w:r>
      <w:r w:rsidR="00D7264F" w:rsidRPr="0032274A">
        <w:rPr>
          <w:rFonts w:ascii="Times New Roman" w:hAnsi="Times New Roman" w:cs="Times New Roman" w:hint="eastAsia"/>
          <w:sz w:val="28"/>
          <w:szCs w:val="28"/>
          <w:lang w:val="ru-RU"/>
        </w:rPr>
        <w:t xml:space="preserve"> </w:t>
      </w:r>
      <w:r w:rsidR="000C504F" w:rsidRPr="0032274A">
        <w:rPr>
          <w:rFonts w:ascii="Times New Roman" w:hAnsi="Times New Roman" w:cs="Times New Roman" w:hint="eastAsia"/>
          <w:sz w:val="28"/>
          <w:szCs w:val="28"/>
        </w:rPr>
        <w:t>hoc</w:t>
      </w:r>
      <w:r w:rsidR="000C504F" w:rsidRPr="0032274A">
        <w:rPr>
          <w:rFonts w:ascii="Times New Roman" w:hAnsi="Times New Roman" w:cs="Times New Roman" w:hint="eastAsia"/>
          <w:sz w:val="28"/>
          <w:szCs w:val="28"/>
          <w:lang w:val="ru-RU"/>
        </w:rPr>
        <w:t xml:space="preserve"> </w:t>
      </w:r>
      <w:r w:rsidR="000C504F" w:rsidRPr="0032274A">
        <w:rPr>
          <w:rFonts w:ascii="Times New Roman" w:hAnsi="Times New Roman" w:cs="Times New Roman" w:hint="eastAsia"/>
          <w:sz w:val="28"/>
          <w:szCs w:val="28"/>
        </w:rPr>
        <w:t>balancing</w:t>
      </w:r>
      <w:r w:rsidR="004A1850" w:rsidRPr="0032274A">
        <w:rPr>
          <w:rFonts w:ascii="Times New Roman" w:hAnsi="Times New Roman" w:cs="Times New Roman"/>
          <w:sz w:val="28"/>
          <w:szCs w:val="28"/>
          <w:lang w:val="ru-RU"/>
        </w:rPr>
        <w:t>»</w:t>
      </w:r>
      <w:r w:rsidRPr="0032274A">
        <w:rPr>
          <w:rFonts w:ascii="Times New Roman" w:hAnsi="Times New Roman" w:cs="Times New Roman"/>
          <w:sz w:val="28"/>
          <w:szCs w:val="28"/>
          <w:lang w:val="ru-RU"/>
        </w:rPr>
        <w:t xml:space="preserve"> значит, что</w:t>
      </w:r>
      <w:r w:rsidR="00F26AAB" w:rsidRPr="0032274A">
        <w:rPr>
          <w:rFonts w:ascii="Times New Roman" w:hAnsi="Times New Roman" w:cs="Times New Roman" w:hint="eastAsia"/>
          <w:sz w:val="28"/>
          <w:szCs w:val="28"/>
          <w:lang w:val="ru-RU"/>
        </w:rPr>
        <w:t xml:space="preserve"> </w:t>
      </w:r>
      <w:r w:rsidR="00F26AAB" w:rsidRPr="0032274A">
        <w:rPr>
          <w:rFonts w:ascii="Times New Roman" w:hAnsi="Times New Roman" w:cs="Times New Roman"/>
          <w:sz w:val="28"/>
          <w:szCs w:val="28"/>
          <w:lang w:val="ru-RU"/>
        </w:rPr>
        <w:t xml:space="preserve">оба </w:t>
      </w:r>
      <w:r w:rsidR="001175C2" w:rsidRPr="0032274A">
        <w:rPr>
          <w:rFonts w:ascii="Times New Roman" w:hAnsi="Times New Roman" w:cs="Times New Roman"/>
          <w:sz w:val="28"/>
          <w:szCs w:val="28"/>
          <w:lang w:val="ru-RU"/>
        </w:rPr>
        <w:t xml:space="preserve">охраняемых </w:t>
      </w:r>
      <w:r w:rsidR="00F26AAB" w:rsidRPr="0032274A">
        <w:rPr>
          <w:rFonts w:ascii="Times New Roman" w:hAnsi="Times New Roman" w:cs="Times New Roman"/>
          <w:sz w:val="28"/>
          <w:szCs w:val="28"/>
          <w:lang w:val="ru-RU"/>
        </w:rPr>
        <w:t xml:space="preserve">объекта, в соответствии с </w:t>
      </w:r>
      <w:r w:rsidR="001175C2" w:rsidRPr="0032274A">
        <w:rPr>
          <w:rFonts w:ascii="Times New Roman" w:hAnsi="Times New Roman" w:cs="Times New Roman"/>
          <w:sz w:val="28"/>
          <w:szCs w:val="28"/>
          <w:lang w:val="ru-RU"/>
        </w:rPr>
        <w:t>индивидуальным</w:t>
      </w:r>
      <w:r w:rsidR="00F26AAB" w:rsidRPr="0032274A">
        <w:rPr>
          <w:rFonts w:ascii="Times New Roman" w:hAnsi="Times New Roman" w:cs="Times New Roman"/>
          <w:sz w:val="28"/>
          <w:szCs w:val="28"/>
          <w:lang w:val="ru-RU"/>
        </w:rPr>
        <w:t xml:space="preserve"> случае</w:t>
      </w:r>
      <w:r w:rsidR="001175C2" w:rsidRPr="0032274A">
        <w:rPr>
          <w:rFonts w:ascii="Times New Roman" w:hAnsi="Times New Roman" w:cs="Times New Roman"/>
          <w:sz w:val="28"/>
          <w:szCs w:val="28"/>
          <w:lang w:val="ru-RU"/>
        </w:rPr>
        <w:t>м</w:t>
      </w:r>
      <w:r w:rsidR="00F26AAB" w:rsidRPr="0032274A">
        <w:rPr>
          <w:rFonts w:ascii="Times New Roman" w:hAnsi="Times New Roman" w:cs="Times New Roman"/>
          <w:sz w:val="28"/>
          <w:szCs w:val="28"/>
          <w:lang w:val="ru-RU"/>
        </w:rPr>
        <w:t>, в зависимости от</w:t>
      </w:r>
      <w:r w:rsidR="001175C2" w:rsidRPr="0032274A">
        <w:rPr>
          <w:rFonts w:ascii="Times New Roman" w:hAnsi="Times New Roman" w:cs="Times New Roman"/>
          <w:sz w:val="28"/>
          <w:szCs w:val="28"/>
          <w:lang w:val="ru-RU"/>
        </w:rPr>
        <w:t xml:space="preserve"> </w:t>
      </w:r>
      <w:r w:rsidR="00F26AAB" w:rsidRPr="0032274A">
        <w:rPr>
          <w:rFonts w:ascii="Times New Roman" w:hAnsi="Times New Roman" w:cs="Times New Roman"/>
          <w:sz w:val="28"/>
          <w:szCs w:val="28"/>
          <w:lang w:val="ru-RU"/>
        </w:rPr>
        <w:t xml:space="preserve">общественных </w:t>
      </w:r>
      <w:r w:rsidR="001175C2" w:rsidRPr="0032274A">
        <w:rPr>
          <w:rFonts w:ascii="Times New Roman" w:hAnsi="Times New Roman" w:cs="Times New Roman"/>
          <w:sz w:val="28"/>
          <w:szCs w:val="28"/>
          <w:lang w:val="ru-RU"/>
        </w:rPr>
        <w:t xml:space="preserve">и личных </w:t>
      </w:r>
      <w:r w:rsidR="00F26AAB" w:rsidRPr="0032274A">
        <w:rPr>
          <w:rFonts w:ascii="Times New Roman" w:hAnsi="Times New Roman" w:cs="Times New Roman"/>
          <w:sz w:val="28"/>
          <w:szCs w:val="28"/>
          <w:lang w:val="ru-RU"/>
        </w:rPr>
        <w:t>интерес</w:t>
      </w:r>
      <w:r w:rsidR="006950EC" w:rsidRPr="0032274A">
        <w:rPr>
          <w:rFonts w:ascii="Times New Roman" w:hAnsi="Times New Roman" w:cs="Times New Roman"/>
          <w:sz w:val="28"/>
          <w:szCs w:val="28"/>
          <w:lang w:val="ru-RU"/>
        </w:rPr>
        <w:t>ов</w:t>
      </w:r>
      <w:r w:rsidR="001175C2" w:rsidRPr="0032274A">
        <w:rPr>
          <w:rFonts w:ascii="Times New Roman" w:hAnsi="Times New Roman" w:cs="Times New Roman"/>
          <w:sz w:val="28"/>
          <w:szCs w:val="28"/>
          <w:lang w:val="ru-RU"/>
        </w:rPr>
        <w:t xml:space="preserve"> выступают </w:t>
      </w:r>
      <w:r w:rsidR="00F26AAB" w:rsidRPr="0032274A">
        <w:rPr>
          <w:rFonts w:ascii="Times New Roman" w:hAnsi="Times New Roman" w:cs="Times New Roman"/>
          <w:sz w:val="28"/>
          <w:szCs w:val="28"/>
          <w:lang w:val="ru-RU"/>
        </w:rPr>
        <w:t>в качестве отправной точки, чтобы обеспечить баланс между ними</w:t>
      </w:r>
      <w:r w:rsidR="00F26AAB" w:rsidRPr="0032274A">
        <w:rPr>
          <w:rFonts w:ascii="Times New Roman" w:hAnsi="Times New Roman" w:cs="Times New Roman" w:hint="eastAsia"/>
          <w:sz w:val="28"/>
          <w:szCs w:val="28"/>
          <w:lang w:val="ru-RU"/>
        </w:rPr>
        <w:t xml:space="preserve"> </w:t>
      </w:r>
      <w:r w:rsidR="00AC3C46" w:rsidRPr="0032274A">
        <w:rPr>
          <w:rStyle w:val="a7"/>
          <w:rFonts w:ascii="Times New Roman" w:hAnsi="Times New Roman" w:cs="Times New Roman"/>
          <w:sz w:val="28"/>
          <w:szCs w:val="28"/>
          <w:lang w:val="ru-RU"/>
        </w:rPr>
        <w:footnoteReference w:id="41"/>
      </w:r>
      <w:r w:rsidR="001B32BE" w:rsidRPr="0032274A">
        <w:rPr>
          <w:rFonts w:ascii="Times New Roman" w:hAnsi="Times New Roman" w:cs="Times New Roman"/>
          <w:sz w:val="28"/>
          <w:szCs w:val="28"/>
          <w:lang w:val="ru-RU"/>
        </w:rPr>
        <w:t>.</w:t>
      </w:r>
    </w:p>
    <w:p w:rsidR="0027397F" w:rsidRPr="0032274A" w:rsidRDefault="008665BC" w:rsidP="00327432">
      <w:pPr>
        <w:spacing w:line="276" w:lineRule="auto"/>
        <w:ind w:firstLineChars="350" w:firstLine="980"/>
        <w:rPr>
          <w:rFonts w:ascii="Times New Roman" w:hAnsi="Times New Roman" w:cs="Times New Roman"/>
          <w:sz w:val="28"/>
          <w:szCs w:val="28"/>
          <w:lang w:val="ru-RU"/>
        </w:rPr>
      </w:pPr>
      <w:r w:rsidRPr="0032274A">
        <w:rPr>
          <w:rFonts w:ascii="Times New Roman" w:hAnsi="Times New Roman" w:cs="Times New Roman"/>
          <w:sz w:val="28"/>
          <w:szCs w:val="28"/>
          <w:lang w:val="ru-RU"/>
        </w:rPr>
        <w:t xml:space="preserve">Янь ЛиХин </w:t>
      </w:r>
      <w:r w:rsidR="001B32BE" w:rsidRPr="0032274A">
        <w:rPr>
          <w:rFonts w:ascii="Times New Roman" w:hAnsi="Times New Roman" w:cs="Times New Roman"/>
          <w:sz w:val="28"/>
          <w:szCs w:val="28"/>
          <w:lang w:val="ru-RU"/>
        </w:rPr>
        <w:t>считает, что «</w:t>
      </w:r>
      <w:r w:rsidR="001175C2" w:rsidRPr="0032274A">
        <w:rPr>
          <w:rFonts w:ascii="Times New Roman" w:hAnsi="Times New Roman" w:cs="Times New Roman"/>
          <w:sz w:val="28"/>
          <w:szCs w:val="28"/>
          <w:shd w:val="clear" w:color="auto" w:fill="FFFFFF"/>
          <w:lang w:val="ru-RU"/>
        </w:rPr>
        <w:t>Личные</w:t>
      </w:r>
      <w:r w:rsidR="001175C2" w:rsidRPr="0032274A">
        <w:rPr>
          <w:rStyle w:val="apple-converted-space"/>
          <w:rFonts w:ascii="Times New Roman" w:hAnsi="Times New Roman" w:cs="Times New Roman"/>
          <w:sz w:val="28"/>
          <w:szCs w:val="28"/>
          <w:shd w:val="clear" w:color="auto" w:fill="FFFFFF"/>
        </w:rPr>
        <w:t> </w:t>
      </w:r>
      <w:r w:rsidR="001175C2" w:rsidRPr="0032274A">
        <w:rPr>
          <w:rFonts w:ascii="Times New Roman" w:hAnsi="Times New Roman" w:cs="Times New Roman"/>
          <w:bCs/>
          <w:sz w:val="28"/>
          <w:szCs w:val="28"/>
          <w:shd w:val="clear" w:color="auto" w:fill="FFFFFF"/>
          <w:lang w:val="ru-RU"/>
        </w:rPr>
        <w:t>неимущественные</w:t>
      </w:r>
      <w:r w:rsidR="001175C2" w:rsidRPr="0032274A">
        <w:rPr>
          <w:rStyle w:val="apple-converted-space"/>
          <w:rFonts w:ascii="Times New Roman" w:hAnsi="Times New Roman" w:cs="Times New Roman"/>
          <w:sz w:val="28"/>
          <w:szCs w:val="28"/>
          <w:shd w:val="clear" w:color="auto" w:fill="FFFFFF"/>
        </w:rPr>
        <w:t> </w:t>
      </w:r>
      <w:r w:rsidR="001175C2" w:rsidRPr="0032274A">
        <w:rPr>
          <w:rFonts w:ascii="Times New Roman" w:hAnsi="Times New Roman" w:cs="Times New Roman"/>
          <w:bCs/>
          <w:sz w:val="28"/>
          <w:szCs w:val="28"/>
          <w:shd w:val="clear" w:color="auto" w:fill="FFFFFF"/>
          <w:lang w:val="ru-RU"/>
        </w:rPr>
        <w:t>права</w:t>
      </w:r>
      <w:r w:rsidR="007D56B3" w:rsidRPr="0032274A">
        <w:rPr>
          <w:rFonts w:ascii="Times New Roman" w:hAnsi="Times New Roman" w:cs="Times New Roman"/>
          <w:sz w:val="28"/>
          <w:szCs w:val="28"/>
          <w:shd w:val="clear" w:color="auto" w:fill="FFFFFF"/>
          <w:lang w:val="ru-RU"/>
        </w:rPr>
        <w:t xml:space="preserve"> </w:t>
      </w:r>
      <w:r w:rsidR="007D56B3" w:rsidRPr="0032274A">
        <w:rPr>
          <w:rFonts w:ascii="Times New Roman" w:hAnsi="Times New Roman" w:cs="Times New Roman"/>
          <w:sz w:val="28"/>
          <w:szCs w:val="28"/>
          <w:lang w:val="ru-RU"/>
        </w:rPr>
        <w:t>являют</w:t>
      </w:r>
      <w:r w:rsidR="001B32BE" w:rsidRPr="0032274A">
        <w:rPr>
          <w:rFonts w:ascii="Times New Roman" w:hAnsi="Times New Roman" w:cs="Times New Roman"/>
          <w:sz w:val="28"/>
          <w:szCs w:val="28"/>
          <w:lang w:val="ru-RU"/>
        </w:rPr>
        <w:t>ся абсолю</w:t>
      </w:r>
      <w:r w:rsidR="008866BE" w:rsidRPr="0032274A">
        <w:rPr>
          <w:rFonts w:ascii="Times New Roman" w:hAnsi="Times New Roman" w:cs="Times New Roman"/>
          <w:sz w:val="28"/>
          <w:szCs w:val="28"/>
          <w:lang w:val="ru-RU"/>
        </w:rPr>
        <w:t xml:space="preserve">тным правом человека, и никого не должен быть </w:t>
      </w:r>
      <w:r w:rsidR="001175C2" w:rsidRPr="0032274A">
        <w:rPr>
          <w:rFonts w:ascii="Times New Roman" w:hAnsi="Times New Roman" w:cs="Times New Roman"/>
          <w:sz w:val="28"/>
          <w:szCs w:val="28"/>
          <w:lang w:val="ru-RU"/>
        </w:rPr>
        <w:t>нанесен вред интересам</w:t>
      </w:r>
      <w:r w:rsidR="00D460C4" w:rsidRPr="0032274A">
        <w:rPr>
          <w:rFonts w:ascii="Times New Roman" w:hAnsi="Times New Roman" w:cs="Times New Roman"/>
          <w:sz w:val="28"/>
          <w:szCs w:val="28"/>
          <w:lang w:val="ru-RU"/>
        </w:rPr>
        <w:t xml:space="preserve"> </w:t>
      </w:r>
      <w:r w:rsidR="008866BE" w:rsidRPr="0032274A">
        <w:rPr>
          <w:rFonts w:ascii="Times New Roman" w:hAnsi="Times New Roman" w:cs="Times New Roman"/>
          <w:sz w:val="28"/>
          <w:szCs w:val="28"/>
          <w:lang w:val="ru-RU"/>
        </w:rPr>
        <w:t>других, чтобы достичь своей свободы.</w:t>
      </w:r>
      <w:r w:rsidR="00D460C4" w:rsidRPr="0032274A">
        <w:rPr>
          <w:rFonts w:ascii="Times New Roman" w:hAnsi="Times New Roman" w:cs="Times New Roman"/>
          <w:sz w:val="28"/>
          <w:szCs w:val="28"/>
          <w:lang w:val="ru-RU"/>
        </w:rPr>
        <w:t xml:space="preserve"> </w:t>
      </w:r>
      <w:r w:rsidR="001175C2" w:rsidRPr="0032274A">
        <w:rPr>
          <w:rFonts w:ascii="Times New Roman" w:hAnsi="Times New Roman" w:cs="Times New Roman"/>
          <w:sz w:val="28"/>
          <w:szCs w:val="28"/>
          <w:lang w:val="ru-RU"/>
        </w:rPr>
        <w:t>Поэтому, когда был конфликт</w:t>
      </w:r>
      <w:r w:rsidR="00D460C4" w:rsidRPr="0032274A">
        <w:rPr>
          <w:rFonts w:ascii="Times New Roman" w:hAnsi="Times New Roman" w:cs="Times New Roman"/>
          <w:sz w:val="28"/>
          <w:szCs w:val="28"/>
          <w:lang w:val="ru-RU"/>
        </w:rPr>
        <w:t xml:space="preserve"> между свободой печати и</w:t>
      </w:r>
      <w:r w:rsidR="007D56B3" w:rsidRPr="0032274A">
        <w:rPr>
          <w:rFonts w:ascii="Times New Roman" w:hAnsi="Times New Roman" w:cs="Times New Roman"/>
          <w:sz w:val="28"/>
          <w:szCs w:val="28"/>
          <w:lang w:val="ru-RU"/>
        </w:rPr>
        <w:t xml:space="preserve"> </w:t>
      </w:r>
      <w:r w:rsidR="007D56B3" w:rsidRPr="0032274A">
        <w:rPr>
          <w:rFonts w:ascii="Times New Roman" w:hAnsi="Times New Roman" w:cs="Times New Roman"/>
          <w:sz w:val="28"/>
          <w:szCs w:val="28"/>
          <w:shd w:val="clear" w:color="auto" w:fill="FFFFFF"/>
          <w:lang w:val="ru-RU"/>
        </w:rPr>
        <w:t>личными</w:t>
      </w:r>
      <w:r w:rsidR="007D56B3" w:rsidRPr="0032274A">
        <w:rPr>
          <w:rStyle w:val="apple-converted-space"/>
          <w:rFonts w:ascii="Times New Roman" w:hAnsi="Times New Roman" w:cs="Times New Roman"/>
          <w:sz w:val="28"/>
          <w:szCs w:val="28"/>
          <w:shd w:val="clear" w:color="auto" w:fill="FFFFFF"/>
        </w:rPr>
        <w:t> </w:t>
      </w:r>
      <w:r w:rsidR="007D56B3" w:rsidRPr="0032274A">
        <w:rPr>
          <w:rFonts w:ascii="Times New Roman" w:hAnsi="Times New Roman" w:cs="Times New Roman"/>
          <w:bCs/>
          <w:sz w:val="28"/>
          <w:szCs w:val="28"/>
          <w:shd w:val="clear" w:color="auto" w:fill="FFFFFF"/>
          <w:lang w:val="ru-RU"/>
        </w:rPr>
        <w:t>неимущественными</w:t>
      </w:r>
      <w:r w:rsidR="007D56B3" w:rsidRPr="0032274A">
        <w:rPr>
          <w:rStyle w:val="apple-converted-space"/>
          <w:rFonts w:ascii="Times New Roman" w:hAnsi="Times New Roman" w:cs="Times New Roman"/>
          <w:sz w:val="28"/>
          <w:szCs w:val="28"/>
          <w:shd w:val="clear" w:color="auto" w:fill="FFFFFF"/>
        </w:rPr>
        <w:t> </w:t>
      </w:r>
      <w:r w:rsidR="007D56B3" w:rsidRPr="0032274A">
        <w:rPr>
          <w:rFonts w:ascii="Times New Roman" w:hAnsi="Times New Roman" w:cs="Times New Roman"/>
          <w:bCs/>
          <w:sz w:val="28"/>
          <w:szCs w:val="28"/>
          <w:shd w:val="clear" w:color="auto" w:fill="FFFFFF"/>
          <w:lang w:val="ru-RU"/>
        </w:rPr>
        <w:t>правами</w:t>
      </w:r>
      <w:r w:rsidR="00D460C4" w:rsidRPr="0032274A">
        <w:rPr>
          <w:rFonts w:ascii="Times New Roman" w:hAnsi="Times New Roman" w:cs="Times New Roman"/>
          <w:sz w:val="28"/>
          <w:szCs w:val="28"/>
          <w:lang w:val="ru-RU"/>
        </w:rPr>
        <w:t>,</w:t>
      </w:r>
      <w:r w:rsidR="0027397F" w:rsidRPr="0032274A">
        <w:rPr>
          <w:rFonts w:ascii="Times New Roman" w:hAnsi="Times New Roman" w:cs="Times New Roman"/>
          <w:sz w:val="28"/>
          <w:szCs w:val="28"/>
          <w:lang w:val="ru-RU"/>
        </w:rPr>
        <w:t xml:space="preserve"> </w:t>
      </w:r>
      <w:r w:rsidR="007D56B3" w:rsidRPr="0032274A">
        <w:rPr>
          <w:rFonts w:ascii="Times New Roman" w:hAnsi="Times New Roman" w:cs="Times New Roman"/>
          <w:sz w:val="28"/>
          <w:szCs w:val="28"/>
          <w:lang w:val="ru-RU"/>
        </w:rPr>
        <w:t>направленные на  правовую охрану личных неимущественных прав, они уделяют особое внимание защите личных неимущественных прав граждана и не нарушаются</w:t>
      </w:r>
      <w:r w:rsidR="00D460C4" w:rsidRPr="0032274A">
        <w:rPr>
          <w:rFonts w:ascii="Times New Roman" w:hAnsi="Times New Roman" w:cs="Times New Roman"/>
          <w:sz w:val="28"/>
          <w:szCs w:val="28"/>
          <w:lang w:val="ru-RU"/>
        </w:rPr>
        <w:t>»</w:t>
      </w:r>
      <w:r w:rsidR="00AC3C46" w:rsidRPr="0032274A">
        <w:rPr>
          <w:rStyle w:val="a7"/>
          <w:rFonts w:ascii="Times New Roman" w:hAnsi="Times New Roman" w:cs="Times New Roman"/>
          <w:sz w:val="28"/>
          <w:szCs w:val="28"/>
          <w:lang w:val="ru-RU"/>
        </w:rPr>
        <w:footnoteReference w:id="42"/>
      </w:r>
      <w:r w:rsidR="00D460C4" w:rsidRPr="0032274A">
        <w:rPr>
          <w:rFonts w:ascii="Times New Roman" w:hAnsi="Times New Roman" w:cs="Times New Roman"/>
          <w:sz w:val="28"/>
          <w:szCs w:val="28"/>
          <w:lang w:val="ru-RU"/>
        </w:rPr>
        <w:t>.</w:t>
      </w:r>
      <w:r w:rsidR="00D963D6" w:rsidRPr="0032274A">
        <w:rPr>
          <w:rFonts w:ascii="Times New Roman" w:hAnsi="Times New Roman" w:cs="Times New Roman"/>
          <w:sz w:val="28"/>
          <w:szCs w:val="28"/>
          <w:lang w:val="ru-RU"/>
        </w:rPr>
        <w:t xml:space="preserve"> </w:t>
      </w:r>
      <w:r w:rsidR="009435A4" w:rsidRPr="0032274A">
        <w:rPr>
          <w:rFonts w:ascii="Times New Roman" w:hAnsi="Times New Roman" w:cs="Times New Roman"/>
          <w:sz w:val="28"/>
          <w:szCs w:val="28"/>
          <w:lang w:val="ru-RU"/>
        </w:rPr>
        <w:t>Знаем, что п</w:t>
      </w:r>
      <w:r w:rsidR="00D460C4" w:rsidRPr="0032274A">
        <w:rPr>
          <w:rFonts w:ascii="Times New Roman" w:hAnsi="Times New Roman" w:cs="Times New Roman"/>
          <w:sz w:val="28"/>
          <w:szCs w:val="28"/>
          <w:lang w:val="ru-RU"/>
        </w:rPr>
        <w:t>раво</w:t>
      </w:r>
      <w:r w:rsidR="00D963D6" w:rsidRPr="0032274A">
        <w:rPr>
          <w:rFonts w:ascii="Times New Roman" w:hAnsi="Times New Roman" w:cs="Times New Roman"/>
          <w:sz w:val="28"/>
          <w:szCs w:val="28"/>
          <w:lang w:val="ru-RU"/>
        </w:rPr>
        <w:t xml:space="preserve"> на неприкосновенности частной жизни я</w:t>
      </w:r>
      <w:r w:rsidR="007D56B3" w:rsidRPr="0032274A">
        <w:rPr>
          <w:rFonts w:ascii="Times New Roman" w:hAnsi="Times New Roman" w:cs="Times New Roman"/>
          <w:sz w:val="28"/>
          <w:szCs w:val="28"/>
          <w:lang w:val="ru-RU"/>
        </w:rPr>
        <w:t>вляется одным из важнейших личных неимущественных прав</w:t>
      </w:r>
      <w:r w:rsidR="00D963D6" w:rsidRPr="0032274A">
        <w:rPr>
          <w:rFonts w:ascii="Times New Roman" w:hAnsi="Times New Roman" w:cs="Times New Roman"/>
          <w:sz w:val="28"/>
          <w:szCs w:val="28"/>
          <w:lang w:val="ru-RU"/>
        </w:rPr>
        <w:t xml:space="preserve">, автор считает, </w:t>
      </w:r>
      <w:r w:rsidR="00D963D6" w:rsidRPr="0032274A">
        <w:rPr>
          <w:rFonts w:ascii="Times New Roman" w:hAnsi="Times New Roman" w:cs="Times New Roman"/>
          <w:sz w:val="28"/>
          <w:szCs w:val="28"/>
          <w:lang w:val="ru-RU"/>
        </w:rPr>
        <w:lastRenderedPageBreak/>
        <w:t>что право на неприкосновенности частной жизни стало важнее</w:t>
      </w:r>
      <w:r w:rsidR="007D56B3" w:rsidRPr="0032274A">
        <w:rPr>
          <w:rFonts w:ascii="Times New Roman" w:hAnsi="Times New Roman" w:cs="Times New Roman"/>
          <w:sz w:val="28"/>
          <w:szCs w:val="28"/>
          <w:lang w:val="ru-RU"/>
        </w:rPr>
        <w:t>,</w:t>
      </w:r>
      <w:r w:rsidR="00D963D6" w:rsidRPr="0032274A">
        <w:rPr>
          <w:rFonts w:ascii="Times New Roman" w:hAnsi="Times New Roman" w:cs="Times New Roman"/>
          <w:sz w:val="28"/>
          <w:szCs w:val="28"/>
          <w:lang w:val="ru-RU"/>
        </w:rPr>
        <w:t xml:space="preserve"> чем другие в рамках закона.</w:t>
      </w:r>
      <w:r w:rsidR="0034025E" w:rsidRPr="0032274A">
        <w:rPr>
          <w:rFonts w:ascii="Times New Roman" w:hAnsi="Times New Roman" w:cs="Times New Roman"/>
          <w:sz w:val="28"/>
          <w:szCs w:val="28"/>
          <w:lang w:val="ru-RU"/>
        </w:rPr>
        <w:t xml:space="preserve"> </w:t>
      </w:r>
      <w:r w:rsidR="00D963D6" w:rsidRPr="0032274A">
        <w:rPr>
          <w:rFonts w:ascii="Times New Roman" w:hAnsi="Times New Roman" w:cs="Times New Roman"/>
          <w:sz w:val="28"/>
          <w:szCs w:val="28"/>
          <w:lang w:val="ru-RU"/>
        </w:rPr>
        <w:t>Несмотря на то, что принценп «Общественные</w:t>
      </w:r>
      <w:r w:rsidR="007D56B3" w:rsidRPr="0032274A">
        <w:rPr>
          <w:rFonts w:ascii="Times New Roman" w:hAnsi="Times New Roman" w:cs="Times New Roman"/>
          <w:sz w:val="28"/>
          <w:szCs w:val="28"/>
          <w:lang w:val="ru-RU"/>
        </w:rPr>
        <w:t xml:space="preserve"> деятели</w:t>
      </w:r>
      <w:r w:rsidR="00D963D6" w:rsidRPr="0032274A">
        <w:rPr>
          <w:rFonts w:ascii="Times New Roman" w:hAnsi="Times New Roman" w:cs="Times New Roman"/>
          <w:sz w:val="28"/>
          <w:szCs w:val="28"/>
          <w:lang w:val="ru-RU"/>
        </w:rPr>
        <w:t>» (</w:t>
      </w:r>
      <w:r w:rsidR="00D963D6" w:rsidRPr="0032274A">
        <w:rPr>
          <w:rFonts w:ascii="Times New Roman" w:hAnsi="Times New Roman" w:cs="Times New Roman" w:hint="eastAsia"/>
          <w:sz w:val="28"/>
          <w:szCs w:val="28"/>
        </w:rPr>
        <w:t>public</w:t>
      </w:r>
      <w:r w:rsidR="00D963D6" w:rsidRPr="0032274A">
        <w:rPr>
          <w:rFonts w:ascii="Times New Roman" w:hAnsi="Times New Roman" w:cs="Times New Roman" w:hint="eastAsia"/>
          <w:sz w:val="28"/>
          <w:szCs w:val="28"/>
          <w:lang w:val="ru-RU"/>
        </w:rPr>
        <w:t xml:space="preserve"> </w:t>
      </w:r>
      <w:r w:rsidR="00A62FFD" w:rsidRPr="0032274A">
        <w:rPr>
          <w:rFonts w:ascii="Times New Roman" w:hAnsi="Times New Roman" w:cs="Times New Roman"/>
          <w:sz w:val="28"/>
          <w:szCs w:val="28"/>
        </w:rPr>
        <w:t>figures</w:t>
      </w:r>
      <w:r w:rsidR="00D963D6" w:rsidRPr="0032274A">
        <w:rPr>
          <w:rFonts w:ascii="Times New Roman" w:hAnsi="Times New Roman" w:cs="Times New Roman" w:hint="eastAsia"/>
          <w:sz w:val="28"/>
          <w:szCs w:val="28"/>
          <w:lang w:val="ru-RU"/>
        </w:rPr>
        <w:t>)</w:t>
      </w:r>
      <w:r w:rsidR="006950EC" w:rsidRPr="0032274A">
        <w:rPr>
          <w:rFonts w:ascii="Times New Roman" w:hAnsi="Times New Roman" w:cs="Times New Roman"/>
          <w:sz w:val="28"/>
          <w:szCs w:val="28"/>
          <w:lang w:val="ru-RU"/>
        </w:rPr>
        <w:t xml:space="preserve"> </w:t>
      </w:r>
      <w:r w:rsidR="007D56B3" w:rsidRPr="0032274A">
        <w:rPr>
          <w:rFonts w:ascii="Times New Roman" w:hAnsi="Times New Roman" w:cs="Times New Roman"/>
          <w:sz w:val="28"/>
          <w:szCs w:val="28"/>
          <w:lang w:val="ru-RU"/>
        </w:rPr>
        <w:t xml:space="preserve">определяет </w:t>
      </w:r>
      <w:r w:rsidR="00D623B0" w:rsidRPr="0032274A">
        <w:rPr>
          <w:rFonts w:ascii="Times New Roman" w:hAnsi="Times New Roman" w:cs="Times New Roman"/>
          <w:sz w:val="28"/>
          <w:szCs w:val="28"/>
          <w:lang w:val="ru-RU"/>
        </w:rPr>
        <w:t>общественных деятелей</w:t>
      </w:r>
      <w:r w:rsidR="006950EC" w:rsidRPr="0032274A">
        <w:rPr>
          <w:rFonts w:ascii="Times New Roman" w:hAnsi="Times New Roman" w:cs="Times New Roman"/>
          <w:sz w:val="28"/>
          <w:szCs w:val="28"/>
          <w:lang w:val="ru-RU"/>
        </w:rPr>
        <w:t>, чтобы</w:t>
      </w:r>
      <w:r w:rsidR="009454A1" w:rsidRPr="0032274A">
        <w:rPr>
          <w:rFonts w:ascii="Times New Roman" w:hAnsi="Times New Roman" w:cs="Times New Roman"/>
          <w:sz w:val="28"/>
          <w:szCs w:val="28"/>
          <w:lang w:val="ru-RU"/>
        </w:rPr>
        <w:t xml:space="preserve"> </w:t>
      </w:r>
      <w:r w:rsidR="00E3452F" w:rsidRPr="0032274A">
        <w:rPr>
          <w:rFonts w:ascii="Times New Roman" w:hAnsi="Times New Roman" w:cs="Times New Roman"/>
          <w:sz w:val="28"/>
          <w:szCs w:val="28"/>
          <w:lang w:val="ru-RU"/>
        </w:rPr>
        <w:t xml:space="preserve">жертвовалть </w:t>
      </w:r>
      <w:r w:rsidR="006950EC" w:rsidRPr="0032274A">
        <w:rPr>
          <w:rFonts w:ascii="Times New Roman" w:hAnsi="Times New Roman" w:cs="Times New Roman"/>
          <w:sz w:val="28"/>
          <w:szCs w:val="28"/>
          <w:lang w:val="ru-RU"/>
        </w:rPr>
        <w:t>частью права на неприкосновенности частной жизни</w:t>
      </w:r>
      <w:r w:rsidR="00176221" w:rsidRPr="0032274A">
        <w:rPr>
          <w:rFonts w:ascii="Times New Roman" w:hAnsi="Times New Roman" w:cs="Times New Roman"/>
          <w:sz w:val="28"/>
          <w:szCs w:val="28"/>
          <w:lang w:val="ru-RU"/>
        </w:rPr>
        <w:t xml:space="preserve">, </w:t>
      </w:r>
      <w:r w:rsidR="006950EC" w:rsidRPr="0032274A">
        <w:rPr>
          <w:rFonts w:ascii="Times New Roman" w:hAnsi="Times New Roman" w:cs="Times New Roman"/>
          <w:sz w:val="28"/>
          <w:szCs w:val="28"/>
          <w:lang w:val="ru-RU"/>
        </w:rPr>
        <w:t>в целях удовлетв</w:t>
      </w:r>
      <w:r w:rsidR="00A62FFD" w:rsidRPr="0032274A">
        <w:rPr>
          <w:rFonts w:ascii="Times New Roman" w:hAnsi="Times New Roman" w:cs="Times New Roman"/>
          <w:sz w:val="28"/>
          <w:szCs w:val="28"/>
          <w:lang w:val="ru-RU"/>
        </w:rPr>
        <w:t>орения общественных интересов</w:t>
      </w:r>
      <w:r w:rsidR="006950EC" w:rsidRPr="0032274A">
        <w:rPr>
          <w:rFonts w:ascii="Times New Roman" w:cs="Times New Roman"/>
          <w:sz w:val="28"/>
          <w:szCs w:val="28"/>
          <w:lang w:val="ru-RU"/>
        </w:rPr>
        <w:t xml:space="preserve">, </w:t>
      </w:r>
      <w:r w:rsidR="006950EC" w:rsidRPr="0032274A">
        <w:rPr>
          <w:rFonts w:ascii="Times New Roman" w:hAnsi="Times New Roman" w:cs="Times New Roman"/>
          <w:sz w:val="28"/>
          <w:szCs w:val="28"/>
          <w:lang w:val="ru-RU"/>
        </w:rPr>
        <w:t>но</w:t>
      </w:r>
      <w:r w:rsidR="00F604E4" w:rsidRPr="0032274A">
        <w:rPr>
          <w:rFonts w:ascii="Times New Roman" w:hAnsi="Times New Roman" w:cs="Times New Roman"/>
          <w:sz w:val="28"/>
          <w:szCs w:val="28"/>
          <w:lang w:val="ru-RU"/>
        </w:rPr>
        <w:t xml:space="preserve"> работники СМИ </w:t>
      </w:r>
      <w:r w:rsidR="009454A1" w:rsidRPr="0032274A">
        <w:rPr>
          <w:rFonts w:ascii="Times New Roman" w:hAnsi="Times New Roman" w:cs="Times New Roman"/>
          <w:sz w:val="28"/>
          <w:szCs w:val="28"/>
          <w:lang w:val="ru-RU"/>
        </w:rPr>
        <w:t>всегда</w:t>
      </w:r>
      <w:r w:rsidR="00E3452F" w:rsidRPr="0032274A">
        <w:rPr>
          <w:rFonts w:ascii="Times New Roman" w:hAnsi="Times New Roman" w:cs="Times New Roman"/>
          <w:sz w:val="28"/>
          <w:szCs w:val="28"/>
          <w:lang w:val="ru-RU"/>
        </w:rPr>
        <w:t xml:space="preserve"> обследують частную жизнь известных людей,</w:t>
      </w:r>
      <w:r w:rsidR="00206ACD" w:rsidRPr="0032274A">
        <w:rPr>
          <w:rFonts w:ascii="Times New Roman" w:hAnsi="Times New Roman" w:cs="Times New Roman"/>
          <w:sz w:val="28"/>
          <w:szCs w:val="28"/>
          <w:lang w:val="ru-RU"/>
        </w:rPr>
        <w:t xml:space="preserve"> </w:t>
      </w:r>
      <w:r w:rsidR="00E3452F" w:rsidRPr="0032274A">
        <w:rPr>
          <w:rFonts w:ascii="Times New Roman" w:hAnsi="Times New Roman" w:cs="Times New Roman"/>
          <w:sz w:val="28"/>
          <w:szCs w:val="28"/>
          <w:lang w:val="ru-RU"/>
        </w:rPr>
        <w:t xml:space="preserve">используя </w:t>
      </w:r>
      <w:r w:rsidR="00206ACD" w:rsidRPr="0032274A">
        <w:rPr>
          <w:rFonts w:ascii="Times New Roman" w:hAnsi="Times New Roman" w:cs="Times New Roman"/>
          <w:sz w:val="28"/>
          <w:szCs w:val="28"/>
          <w:lang w:val="ru-RU"/>
        </w:rPr>
        <w:t xml:space="preserve">от </w:t>
      </w:r>
      <w:r w:rsidR="00E3452F" w:rsidRPr="0032274A">
        <w:rPr>
          <w:rFonts w:ascii="Times New Roman" w:hAnsi="Times New Roman" w:cs="Times New Roman"/>
          <w:sz w:val="28"/>
          <w:szCs w:val="28"/>
          <w:lang w:val="ru-RU"/>
        </w:rPr>
        <w:t>имени</w:t>
      </w:r>
      <w:r w:rsidR="00206ACD" w:rsidRPr="0032274A">
        <w:rPr>
          <w:rFonts w:ascii="Times New Roman" w:hAnsi="Times New Roman" w:cs="Times New Roman"/>
          <w:sz w:val="28"/>
          <w:szCs w:val="28"/>
          <w:lang w:val="ru-RU"/>
        </w:rPr>
        <w:t xml:space="preserve"> права</w:t>
      </w:r>
      <w:r w:rsidR="00F654AA" w:rsidRPr="0032274A">
        <w:rPr>
          <w:rFonts w:ascii="Times New Roman" w:hAnsi="Times New Roman" w:cs="Times New Roman"/>
          <w:sz w:val="28"/>
          <w:szCs w:val="28"/>
          <w:lang w:val="ru-RU"/>
        </w:rPr>
        <w:t xml:space="preserve"> на получение</w:t>
      </w:r>
      <w:r w:rsidR="00E21252" w:rsidRPr="0032274A">
        <w:rPr>
          <w:rFonts w:ascii="Times New Roman" w:hAnsi="Times New Roman" w:cs="Times New Roman"/>
          <w:sz w:val="28"/>
          <w:szCs w:val="28"/>
          <w:lang w:val="ru-RU"/>
        </w:rPr>
        <w:t xml:space="preserve"> информаци</w:t>
      </w:r>
      <w:r w:rsidR="00F654AA" w:rsidRPr="0032274A">
        <w:rPr>
          <w:rFonts w:ascii="Times New Roman" w:hAnsi="Times New Roman" w:cs="Times New Roman"/>
          <w:sz w:val="28"/>
          <w:szCs w:val="28"/>
          <w:lang w:val="ru-RU"/>
        </w:rPr>
        <w:t>и</w:t>
      </w:r>
      <w:r w:rsidR="00E21252" w:rsidRPr="0032274A">
        <w:rPr>
          <w:rFonts w:ascii="Times New Roman" w:hAnsi="Helvetica" w:cs="Times New Roman"/>
          <w:sz w:val="28"/>
          <w:szCs w:val="28"/>
          <w:shd w:val="clear" w:color="auto" w:fill="FFFFFF"/>
          <w:lang w:val="ru-RU"/>
        </w:rPr>
        <w:t>,</w:t>
      </w:r>
      <w:r w:rsidR="00E21252" w:rsidRPr="0032274A">
        <w:rPr>
          <w:rFonts w:ascii="Times New Roman" w:hAnsi="Times New Roman" w:cs="Times New Roman"/>
          <w:sz w:val="28"/>
          <w:szCs w:val="28"/>
          <w:shd w:val="clear" w:color="auto" w:fill="FFFFFF"/>
          <w:lang w:val="ru-RU"/>
        </w:rPr>
        <w:t xml:space="preserve"> и </w:t>
      </w:r>
      <w:r w:rsidR="000C2F24" w:rsidRPr="0032274A">
        <w:rPr>
          <w:rFonts w:ascii="Times New Roman" w:hAnsi="Times New Roman" w:cs="Times New Roman"/>
          <w:sz w:val="28"/>
          <w:szCs w:val="28"/>
          <w:shd w:val="clear" w:color="auto" w:fill="FFFFFF"/>
          <w:lang w:val="ru-RU"/>
        </w:rPr>
        <w:t>публикуют</w:t>
      </w:r>
      <w:r w:rsidR="00E21252" w:rsidRPr="0032274A">
        <w:rPr>
          <w:rFonts w:ascii="Times New Roman" w:hAnsi="Times New Roman" w:cs="Times New Roman"/>
          <w:sz w:val="28"/>
          <w:szCs w:val="28"/>
          <w:shd w:val="clear" w:color="auto" w:fill="FFFFFF"/>
          <w:lang w:val="ru-RU"/>
        </w:rPr>
        <w:t xml:space="preserve"> </w:t>
      </w:r>
      <w:r w:rsidR="000C2F24" w:rsidRPr="0032274A">
        <w:rPr>
          <w:rFonts w:ascii="Times New Roman" w:hAnsi="Times New Roman" w:cs="Times New Roman"/>
          <w:sz w:val="28"/>
          <w:szCs w:val="28"/>
          <w:shd w:val="clear" w:color="auto" w:fill="FFFFFF"/>
          <w:lang w:val="ru-RU"/>
        </w:rPr>
        <w:t>материалы без их согласия</w:t>
      </w:r>
      <w:r w:rsidR="000C2F24" w:rsidRPr="0032274A">
        <w:rPr>
          <w:rFonts w:ascii="Times New Roman" w:hAnsi="Helvetica" w:cs="Times New Roman"/>
          <w:sz w:val="28"/>
          <w:szCs w:val="28"/>
          <w:shd w:val="clear" w:color="auto" w:fill="FFFFFF"/>
          <w:lang w:val="ru-RU"/>
        </w:rPr>
        <w:t xml:space="preserve">. </w:t>
      </w:r>
      <w:r w:rsidR="00CD2655" w:rsidRPr="0032274A">
        <w:rPr>
          <w:rFonts w:ascii="Times New Roman" w:hAnsi="Times New Roman" w:cs="Times New Roman"/>
          <w:sz w:val="28"/>
          <w:szCs w:val="28"/>
          <w:shd w:val="clear" w:color="auto" w:fill="FFFFFF"/>
          <w:lang w:val="ru-RU"/>
        </w:rPr>
        <w:t>Действительно,</w:t>
      </w:r>
      <w:r w:rsidR="00176221" w:rsidRPr="0032274A">
        <w:rPr>
          <w:rFonts w:ascii="Times New Roman" w:hAnsi="Times New Roman" w:cs="Times New Roman"/>
          <w:sz w:val="28"/>
          <w:szCs w:val="28"/>
          <w:lang w:val="ru-RU"/>
        </w:rPr>
        <w:t xml:space="preserve"> </w:t>
      </w:r>
      <w:r w:rsidR="00F604E4" w:rsidRPr="0032274A">
        <w:rPr>
          <w:rFonts w:ascii="Times New Roman" w:hAnsi="Times New Roman" w:cs="Times New Roman"/>
          <w:sz w:val="28"/>
          <w:szCs w:val="28"/>
          <w:lang w:val="ru-RU"/>
        </w:rPr>
        <w:t xml:space="preserve">работники СМИ </w:t>
      </w:r>
      <w:r w:rsidR="00CD2655" w:rsidRPr="0032274A">
        <w:rPr>
          <w:rFonts w:ascii="Times New Roman" w:hAnsi="Times New Roman" w:cs="Times New Roman"/>
          <w:sz w:val="28"/>
          <w:szCs w:val="28"/>
          <w:shd w:val="clear" w:color="auto" w:fill="FFFFFF"/>
          <w:lang w:val="ru-RU"/>
        </w:rPr>
        <w:t>не должны</w:t>
      </w:r>
      <w:r w:rsidR="00206ACD" w:rsidRPr="0032274A">
        <w:rPr>
          <w:rFonts w:ascii="Times New Roman" w:hAnsi="Times New Roman" w:cs="Times New Roman"/>
          <w:sz w:val="28"/>
          <w:szCs w:val="28"/>
          <w:shd w:val="clear" w:color="auto" w:fill="FFFFFF"/>
          <w:lang w:val="ru-RU"/>
        </w:rPr>
        <w:t xml:space="preserve"> </w:t>
      </w:r>
      <w:r w:rsidR="00206ACD" w:rsidRPr="0032274A">
        <w:rPr>
          <w:rFonts w:ascii="Times New Roman" w:hAnsi="Times New Roman" w:cs="Times New Roman"/>
          <w:sz w:val="28"/>
          <w:szCs w:val="28"/>
          <w:lang w:val="ru-RU"/>
        </w:rPr>
        <w:t>нарушать</w:t>
      </w:r>
      <w:r w:rsidR="00E73391" w:rsidRPr="0032274A">
        <w:rPr>
          <w:rFonts w:ascii="Times New Roman" w:hAnsi="Times New Roman" w:cs="Times New Roman"/>
          <w:sz w:val="28"/>
          <w:szCs w:val="28"/>
          <w:lang w:val="ru-RU"/>
        </w:rPr>
        <w:t xml:space="preserve"> права</w:t>
      </w:r>
      <w:r w:rsidR="00E73391" w:rsidRPr="0032274A">
        <w:rPr>
          <w:rFonts w:ascii="Times New Roman" w:hAnsi="Times New Roman" w:cs="Times New Roman"/>
          <w:sz w:val="28"/>
          <w:szCs w:val="28"/>
          <w:shd w:val="clear" w:color="auto" w:fill="FFFFFF"/>
          <w:lang w:val="ru-RU"/>
        </w:rPr>
        <w:t xml:space="preserve"> </w:t>
      </w:r>
      <w:r w:rsidR="003504FE" w:rsidRPr="0032274A">
        <w:rPr>
          <w:rFonts w:ascii="Times New Roman" w:hAnsi="Times New Roman" w:cs="Times New Roman"/>
          <w:sz w:val="28"/>
          <w:szCs w:val="28"/>
          <w:shd w:val="clear" w:color="auto" w:fill="FFFFFF"/>
          <w:lang w:val="ru-RU"/>
        </w:rPr>
        <w:t xml:space="preserve">на неприкосновенность частной жизни общественных </w:t>
      </w:r>
      <w:r w:rsidR="003504FE" w:rsidRPr="0032274A">
        <w:rPr>
          <w:rFonts w:ascii="Times New Roman" w:hAnsi="Times New Roman" w:cs="Times New Roman"/>
          <w:sz w:val="28"/>
          <w:szCs w:val="28"/>
          <w:lang w:val="ru-RU"/>
        </w:rPr>
        <w:t xml:space="preserve">людей под предлогом </w:t>
      </w:r>
      <w:r w:rsidR="00206ACD" w:rsidRPr="0032274A">
        <w:rPr>
          <w:rFonts w:ascii="Times New Roman" w:hAnsi="Times New Roman" w:cs="Times New Roman"/>
          <w:sz w:val="28"/>
          <w:szCs w:val="28"/>
          <w:lang w:val="ru-RU"/>
        </w:rPr>
        <w:t>права на получение информацию</w:t>
      </w:r>
      <w:r w:rsidR="00861D5B" w:rsidRPr="0032274A">
        <w:rPr>
          <w:rFonts w:ascii="Times New Roman" w:hAnsi="Times New Roman" w:cs="Times New Roman"/>
          <w:sz w:val="28"/>
          <w:szCs w:val="28"/>
          <w:lang w:val="ru-RU"/>
        </w:rPr>
        <w:t>.</w:t>
      </w:r>
    </w:p>
    <w:p w:rsidR="00504CEF" w:rsidRPr="0032274A" w:rsidRDefault="0027397F" w:rsidP="00327432">
      <w:pPr>
        <w:spacing w:line="276" w:lineRule="auto"/>
        <w:ind w:firstLineChars="350" w:firstLine="980"/>
        <w:rPr>
          <w:rFonts w:ascii="Times New Roman" w:hAnsi="Times New Roman" w:cs="Times New Roman"/>
          <w:sz w:val="28"/>
          <w:szCs w:val="28"/>
          <w:shd w:val="clear" w:color="auto" w:fill="FFFFFF"/>
          <w:lang w:val="ru-RU"/>
        </w:rPr>
      </w:pPr>
      <w:r w:rsidRPr="0032274A">
        <w:rPr>
          <w:rFonts w:ascii="Times New Roman" w:hAnsi="Times New Roman" w:cs="Times New Roman"/>
          <w:sz w:val="28"/>
          <w:szCs w:val="28"/>
          <w:lang w:val="ru-RU"/>
        </w:rPr>
        <w:t>«Средства массовой информации (с фр. калька) – это система сообщения визуальной, словесной, звуковой информации по принципу широковещательного канала, которая охватывает массовую аудиторию и имеет периодическую форму распространения. К видам</w:t>
      </w:r>
      <w:r w:rsidRPr="0032274A">
        <w:rPr>
          <w:rStyle w:val="apple-converted-space"/>
          <w:rFonts w:ascii="Times New Roman" w:hAnsi="Times New Roman" w:cs="Times New Roman"/>
          <w:sz w:val="28"/>
          <w:szCs w:val="28"/>
        </w:rPr>
        <w:t> </w:t>
      </w:r>
      <w:hyperlink r:id="rId9" w:tooltip="СМИ" w:history="1">
        <w:r w:rsidRPr="0032274A">
          <w:rPr>
            <w:rStyle w:val="a4"/>
            <w:rFonts w:ascii="Times New Roman" w:hAnsi="Times New Roman" w:cs="Times New Roman"/>
            <w:color w:val="auto"/>
            <w:sz w:val="28"/>
            <w:szCs w:val="28"/>
            <w:u w:val="none"/>
            <w:bdr w:val="none" w:sz="0" w:space="0" w:color="auto" w:frame="1"/>
            <w:lang w:val="ru-RU"/>
          </w:rPr>
          <w:t>СМИ</w:t>
        </w:r>
      </w:hyperlink>
      <w:r w:rsidRPr="0032274A">
        <w:rPr>
          <w:rStyle w:val="apple-converted-space"/>
          <w:rFonts w:ascii="Times New Roman" w:hAnsi="Times New Roman" w:cs="Times New Roman"/>
          <w:sz w:val="28"/>
          <w:szCs w:val="28"/>
        </w:rPr>
        <w:t> </w:t>
      </w:r>
      <w:r w:rsidRPr="0032274A">
        <w:rPr>
          <w:rFonts w:ascii="Times New Roman" w:hAnsi="Times New Roman" w:cs="Times New Roman"/>
          <w:sz w:val="28"/>
          <w:szCs w:val="28"/>
          <w:lang w:val="ru-RU"/>
        </w:rPr>
        <w:t xml:space="preserve">относятся: </w:t>
      </w:r>
      <w:proofErr w:type="gramStart"/>
      <w:r w:rsidRPr="0032274A">
        <w:rPr>
          <w:rFonts w:ascii="Times New Roman" w:hAnsi="Times New Roman" w:cs="Times New Roman"/>
          <w:sz w:val="28"/>
          <w:szCs w:val="28"/>
          <w:lang w:val="ru-RU"/>
        </w:rPr>
        <w:t>Печатные издания (журналы и газеты); Электронные СМИ (интернет-издания,</w:t>
      </w:r>
      <w:r w:rsidRPr="0032274A">
        <w:rPr>
          <w:rStyle w:val="apple-converted-space"/>
          <w:rFonts w:ascii="Times New Roman" w:hAnsi="Times New Roman" w:cs="Times New Roman"/>
          <w:sz w:val="28"/>
          <w:szCs w:val="28"/>
        </w:rPr>
        <w:t> </w:t>
      </w:r>
      <w:hyperlink r:id="rId10" w:tooltip="Радио" w:history="1">
        <w:r w:rsidRPr="0032274A">
          <w:rPr>
            <w:rStyle w:val="a4"/>
            <w:rFonts w:ascii="Times New Roman" w:hAnsi="Times New Roman" w:cs="Times New Roman"/>
            <w:color w:val="auto"/>
            <w:sz w:val="28"/>
            <w:szCs w:val="28"/>
            <w:u w:val="none"/>
            <w:bdr w:val="none" w:sz="0" w:space="0" w:color="auto" w:frame="1"/>
            <w:lang w:val="ru-RU"/>
          </w:rPr>
          <w:t>радио</w:t>
        </w:r>
      </w:hyperlink>
      <w:r w:rsidR="00697D94">
        <w:rPr>
          <w:rFonts w:ascii="Times New Roman" w:hAnsi="Times New Roman" w:cs="Times New Roman"/>
          <w:sz w:val="28"/>
          <w:szCs w:val="28"/>
          <w:lang w:val="ru-RU"/>
        </w:rPr>
        <w:t>,</w:t>
      </w:r>
      <w:r w:rsidRPr="0032274A">
        <w:rPr>
          <w:rFonts w:ascii="Times New Roman" w:hAnsi="Times New Roman" w:cs="Times New Roman"/>
          <w:sz w:val="28"/>
          <w:szCs w:val="28"/>
          <w:lang w:val="ru-RU"/>
        </w:rPr>
        <w:t>телевидение);</w:t>
      </w:r>
      <w:r w:rsidR="008F3061" w:rsidRPr="0032274A">
        <w:rPr>
          <w:rFonts w:ascii="Times New Roman" w:hAnsi="Times New Roman" w:cs="Times New Roman"/>
          <w:sz w:val="28"/>
          <w:szCs w:val="28"/>
          <w:lang w:val="ru-RU"/>
        </w:rPr>
        <w:t xml:space="preserve"> </w:t>
      </w:r>
      <w:r w:rsidRPr="0032274A">
        <w:rPr>
          <w:rFonts w:ascii="Times New Roman" w:hAnsi="Times New Roman" w:cs="Times New Roman"/>
          <w:sz w:val="28"/>
          <w:szCs w:val="28"/>
          <w:shd w:val="clear" w:color="auto" w:fill="FFFFFF"/>
          <w:lang w:val="ru-RU"/>
        </w:rPr>
        <w:t>На сегодняшнее время СМИ характеризуют в первую очередь как "формирующие общественное мнение" и "развлекающие", а не "информирующие", как было изначально.</w:t>
      </w:r>
      <w:proofErr w:type="gramEnd"/>
      <w:r w:rsidRPr="0032274A">
        <w:rPr>
          <w:rFonts w:ascii="Times New Roman" w:hAnsi="Times New Roman" w:cs="Times New Roman"/>
          <w:sz w:val="28"/>
          <w:szCs w:val="28"/>
          <w:shd w:val="clear" w:color="auto" w:fill="FFFFFF"/>
          <w:lang w:val="ru-RU"/>
        </w:rPr>
        <w:t xml:space="preserve"> Они перестали быть однонаправленной коммуникацией, потому как существует механизм так называемой обратной связи, когда аудитория непосредственно может влиять на форму подачи информации и выражать свою точку зрения.</w:t>
      </w:r>
      <w:r w:rsidRPr="0032274A">
        <w:rPr>
          <w:rFonts w:ascii="Times New Roman" w:hAnsi="Times New Roman" w:cs="Times New Roman"/>
          <w:sz w:val="28"/>
          <w:szCs w:val="28"/>
          <w:lang w:val="ru-RU"/>
        </w:rPr>
        <w:t xml:space="preserve"> </w:t>
      </w:r>
      <w:r w:rsidRPr="0032274A">
        <w:rPr>
          <w:rFonts w:ascii="Times New Roman" w:hAnsi="Times New Roman" w:cs="Times New Roman"/>
          <w:sz w:val="28"/>
          <w:szCs w:val="28"/>
          <w:shd w:val="clear" w:color="auto" w:fill="FFFFFF"/>
          <w:lang w:val="ru-RU"/>
        </w:rPr>
        <w:t>Благодаря тому, что стал активно развиваться механизм обратной связи, то есть аудитория получила возможность выражать свое мнение, характер СМИ перестал быть однонаправленным. СМИ – часть наиболее широкой сферы средств массовой коммуникации.</w:t>
      </w:r>
      <w:r w:rsidRPr="0032274A">
        <w:rPr>
          <w:rFonts w:ascii="Times New Roman" w:hAnsi="Times New Roman" w:cs="Times New Roman"/>
          <w:sz w:val="28"/>
          <w:szCs w:val="28"/>
          <w:lang w:val="ru-RU"/>
        </w:rPr>
        <w:t xml:space="preserve"> </w:t>
      </w:r>
      <w:r w:rsidRPr="0032274A">
        <w:rPr>
          <w:rFonts w:ascii="Times New Roman" w:hAnsi="Times New Roman" w:cs="Times New Roman"/>
          <w:sz w:val="28"/>
          <w:szCs w:val="28"/>
          <w:shd w:val="clear" w:color="auto" w:fill="FFFFFF"/>
          <w:lang w:val="ru-RU"/>
        </w:rPr>
        <w:t>К СМИ не относятся библиотеки, интернет-блоги, малотиражки, конференции, форумы, стенгазеты и т.п.</w:t>
      </w:r>
      <w:r w:rsidR="008F3061" w:rsidRPr="0032274A">
        <w:rPr>
          <w:rFonts w:ascii="Times New Roman" w:hAnsi="Times New Roman" w:cs="Times New Roman"/>
          <w:sz w:val="28"/>
          <w:szCs w:val="28"/>
          <w:shd w:val="clear" w:color="auto" w:fill="FFFFFF"/>
          <w:lang w:val="ru-RU"/>
        </w:rPr>
        <w:t>»</w:t>
      </w:r>
      <w:r w:rsidR="008F3061" w:rsidRPr="0032274A">
        <w:rPr>
          <w:lang w:val="ru-RU"/>
        </w:rPr>
        <w:t xml:space="preserve"> </w:t>
      </w:r>
      <w:r w:rsidR="009A1110" w:rsidRPr="0032274A">
        <w:rPr>
          <w:rStyle w:val="a7"/>
          <w:lang w:val="ru-RU"/>
        </w:rPr>
        <w:footnoteReference w:id="43"/>
      </w:r>
      <w:r w:rsidR="00AE32B5" w:rsidRPr="0032274A">
        <w:rPr>
          <w:rFonts w:ascii="Times New Roman" w:hAnsi="Times New Roman" w:cs="Times New Roman"/>
          <w:sz w:val="28"/>
          <w:szCs w:val="28"/>
          <w:lang w:val="ru-RU"/>
        </w:rPr>
        <w:t xml:space="preserve">В наше время СМИ являются одним из главных источников информации для </w:t>
      </w:r>
      <w:r w:rsidR="00AE32B5" w:rsidRPr="0032274A">
        <w:rPr>
          <w:rFonts w:ascii="Times New Roman" w:hAnsi="Times New Roman" w:cs="Times New Roman"/>
          <w:sz w:val="28"/>
          <w:szCs w:val="28"/>
          <w:lang w:val="ru-RU"/>
        </w:rPr>
        <w:lastRenderedPageBreak/>
        <w:t>большинства людей,</w:t>
      </w:r>
      <w:r w:rsidR="007D3277" w:rsidRPr="0032274A">
        <w:rPr>
          <w:rFonts w:ascii="Times New Roman" w:hAnsi="Times New Roman" w:cs="Times New Roman"/>
          <w:sz w:val="28"/>
          <w:szCs w:val="28"/>
          <w:lang w:val="ru-RU"/>
        </w:rPr>
        <w:t xml:space="preserve"> с</w:t>
      </w:r>
      <w:r w:rsidR="00AE32B5" w:rsidRPr="0032274A">
        <w:rPr>
          <w:rFonts w:ascii="Times New Roman" w:hAnsi="Times New Roman" w:cs="Times New Roman"/>
          <w:sz w:val="28"/>
          <w:szCs w:val="28"/>
          <w:lang w:val="ru-RU"/>
        </w:rPr>
        <w:t>ейчас СМИ способны повлиять практически на все сферы нашей жизни: на нашу работу, на отдых, на политику, культуру, историю и тд.</w:t>
      </w:r>
      <w:r w:rsidR="00871BC4" w:rsidRPr="0032274A">
        <w:rPr>
          <w:rFonts w:ascii="Times New Roman" w:hAnsi="Times New Roman" w:cs="Times New Roman"/>
          <w:sz w:val="28"/>
          <w:szCs w:val="28"/>
          <w:lang w:val="ru-RU"/>
        </w:rPr>
        <w:t xml:space="preserve"> </w:t>
      </w:r>
      <w:r w:rsidR="007D3277" w:rsidRPr="0032274A">
        <w:rPr>
          <w:rFonts w:ascii="Times New Roman" w:hAnsi="Times New Roman" w:cs="Times New Roman"/>
          <w:sz w:val="28"/>
          <w:szCs w:val="28"/>
          <w:lang w:val="ru-RU"/>
        </w:rPr>
        <w:t>СМИ</w:t>
      </w:r>
      <w:r w:rsidR="00871BC4" w:rsidRPr="0032274A">
        <w:rPr>
          <w:rFonts w:ascii="Times New Roman" w:hAnsi="Times New Roman" w:cs="Times New Roman"/>
          <w:sz w:val="28"/>
          <w:szCs w:val="28"/>
          <w:lang w:val="ru-RU"/>
        </w:rPr>
        <w:t xml:space="preserve"> </w:t>
      </w:r>
      <w:r w:rsidR="00DC6BA2" w:rsidRPr="0032274A">
        <w:rPr>
          <w:rFonts w:ascii="Times New Roman" w:hAnsi="Times New Roman" w:cs="Times New Roman"/>
          <w:sz w:val="28"/>
          <w:szCs w:val="28"/>
          <w:lang w:val="ru-RU"/>
        </w:rPr>
        <w:t xml:space="preserve">не только </w:t>
      </w:r>
      <w:r w:rsidR="007D3277" w:rsidRPr="0032274A">
        <w:rPr>
          <w:rFonts w:ascii="Times New Roman" w:hAnsi="Times New Roman" w:cs="Times New Roman"/>
          <w:sz w:val="28"/>
          <w:szCs w:val="28"/>
          <w:lang w:val="ru-RU"/>
        </w:rPr>
        <w:t xml:space="preserve">оказывают достаточно сильное воздействие на жизнь человека, </w:t>
      </w:r>
      <w:r w:rsidR="00DC6BA2" w:rsidRPr="0032274A">
        <w:rPr>
          <w:rFonts w:ascii="Times New Roman" w:hAnsi="Times New Roman" w:cs="Times New Roman"/>
          <w:sz w:val="28"/>
          <w:szCs w:val="28"/>
          <w:lang w:val="ru-RU"/>
        </w:rPr>
        <w:t>но и «выражают интересы общества, различных социальных групп, отдельных личностей»</w:t>
      </w:r>
      <w:r w:rsidR="00AC3C46" w:rsidRPr="0032274A">
        <w:rPr>
          <w:rStyle w:val="a7"/>
          <w:rFonts w:ascii="Times New Roman" w:hAnsi="Times New Roman" w:cs="Times New Roman"/>
          <w:sz w:val="28"/>
          <w:szCs w:val="28"/>
          <w:lang w:val="ru-RU"/>
        </w:rPr>
        <w:footnoteReference w:id="44"/>
      </w:r>
      <w:r w:rsidR="00DC6BA2" w:rsidRPr="0032274A">
        <w:rPr>
          <w:rFonts w:ascii="Times New Roman" w:hAnsi="Times New Roman" w:cs="Times New Roman"/>
          <w:sz w:val="28"/>
          <w:szCs w:val="28"/>
          <w:lang w:val="ru-RU"/>
        </w:rPr>
        <w:t xml:space="preserve">, </w:t>
      </w:r>
      <w:r w:rsidR="00871BC4" w:rsidRPr="0032274A">
        <w:rPr>
          <w:rFonts w:ascii="Times New Roman" w:hAnsi="Times New Roman" w:cs="Times New Roman"/>
          <w:sz w:val="28"/>
          <w:szCs w:val="28"/>
          <w:lang w:val="ru-RU"/>
        </w:rPr>
        <w:t xml:space="preserve">поэтому работники СМИ должы быть более </w:t>
      </w:r>
      <w:r w:rsidR="00DC6BA2" w:rsidRPr="0032274A">
        <w:rPr>
          <w:rFonts w:ascii="Times New Roman" w:hAnsi="Times New Roman" w:cs="Times New Roman"/>
          <w:sz w:val="28"/>
          <w:szCs w:val="28"/>
          <w:lang w:val="ru-RU"/>
        </w:rPr>
        <w:t>самым добросовестным образом, особенно обращают внимание на право</w:t>
      </w:r>
      <w:r w:rsidR="00067BDD">
        <w:rPr>
          <w:rFonts w:ascii="Times New Roman" w:hAnsi="Times New Roman" w:cs="Times New Roman"/>
          <w:sz w:val="28"/>
          <w:szCs w:val="28"/>
          <w:lang w:val="ru-RU"/>
        </w:rPr>
        <w:t xml:space="preserve"> </w:t>
      </w:r>
      <w:r w:rsidR="00DC6BA2" w:rsidRPr="0032274A">
        <w:rPr>
          <w:rFonts w:ascii="Times New Roman" w:hAnsi="Times New Roman" w:cs="Times New Roman"/>
          <w:sz w:val="28"/>
          <w:szCs w:val="28"/>
          <w:shd w:val="clear" w:color="auto" w:fill="FFFFFF"/>
          <w:lang w:val="ru-RU"/>
        </w:rPr>
        <w:t>на неприкосновенность частной жизни.</w:t>
      </w:r>
    </w:p>
    <w:p w:rsidR="00504CEF" w:rsidRPr="0032274A" w:rsidRDefault="00504CEF" w:rsidP="00327432">
      <w:pPr>
        <w:spacing w:line="276" w:lineRule="auto"/>
        <w:ind w:firstLineChars="300" w:firstLine="840"/>
        <w:rPr>
          <w:rFonts w:ascii="Times New Roman" w:eastAsia="MS Mincho" w:hAnsi="Times New Roman" w:cs="Times New Roman"/>
          <w:sz w:val="28"/>
          <w:szCs w:val="28"/>
          <w:lang w:val="ru-RU"/>
        </w:rPr>
      </w:pPr>
      <w:r w:rsidRPr="0032274A">
        <w:rPr>
          <w:rFonts w:ascii="Times New Roman" w:eastAsia="MS Mincho" w:hAnsi="Times New Roman" w:cs="Times New Roman"/>
          <w:sz w:val="28"/>
          <w:szCs w:val="28"/>
          <w:lang w:val="ru-RU"/>
        </w:rPr>
        <w:t>«По этому вопросу Вера Альм считает, что:</w:t>
      </w:r>
    </w:p>
    <w:p w:rsidR="00504CEF" w:rsidRPr="0032274A" w:rsidRDefault="00504CEF" w:rsidP="00327432">
      <w:pPr>
        <w:spacing w:line="276" w:lineRule="auto"/>
        <w:ind w:firstLineChars="250" w:firstLine="700"/>
        <w:rPr>
          <w:rFonts w:ascii="Times New Roman" w:eastAsia="MS Mincho" w:hAnsi="Times New Roman" w:cs="Times New Roman"/>
          <w:sz w:val="28"/>
          <w:szCs w:val="28"/>
          <w:lang w:val="ru-RU"/>
        </w:rPr>
      </w:pPr>
      <w:r w:rsidRPr="0032274A">
        <w:rPr>
          <w:rFonts w:ascii="Times New Roman" w:hAnsi="Times New Roman" w:cs="Times New Roman"/>
          <w:sz w:val="28"/>
          <w:szCs w:val="28"/>
          <w:lang w:val="ru-RU"/>
        </w:rPr>
        <w:t xml:space="preserve"> 1.  Работники СМИ направлены на скрытую сферу жизни граждан от внешнего мира, чтобы сделать интервью и опубликовать;</w:t>
      </w:r>
    </w:p>
    <w:p w:rsidR="00504CEF" w:rsidRPr="0032274A" w:rsidRDefault="00504CEF" w:rsidP="00327432">
      <w:pPr>
        <w:spacing w:line="276" w:lineRule="auto"/>
        <w:ind w:firstLineChars="250" w:firstLine="700"/>
        <w:rPr>
          <w:rFonts w:ascii="Times New Roman" w:hAnsi="Times New Roman" w:cs="Times New Roman"/>
          <w:sz w:val="13"/>
          <w:szCs w:val="13"/>
          <w:lang w:val="ru-RU"/>
        </w:rPr>
      </w:pPr>
      <w:r w:rsidRPr="0032274A">
        <w:rPr>
          <w:rFonts w:ascii="Times New Roman" w:hAnsi="Times New Roman" w:cs="Times New Roman"/>
          <w:sz w:val="28"/>
          <w:szCs w:val="28"/>
          <w:lang w:val="ru-RU"/>
        </w:rPr>
        <w:t xml:space="preserve"> 2.  Работники СМИ  сообщают о частной жизни граждан;</w:t>
      </w:r>
    </w:p>
    <w:p w:rsidR="00504CEF" w:rsidRPr="0032274A" w:rsidRDefault="00504CEF" w:rsidP="00327432">
      <w:pPr>
        <w:spacing w:line="276" w:lineRule="auto"/>
        <w:ind w:firstLineChars="300" w:firstLine="840"/>
        <w:rPr>
          <w:rFonts w:ascii="Times New Roman" w:hAnsi="Times New Roman" w:cs="Times New Roman"/>
          <w:sz w:val="28"/>
          <w:szCs w:val="28"/>
          <w:lang w:val="ru-RU"/>
        </w:rPr>
      </w:pPr>
      <w:r w:rsidRPr="0032274A">
        <w:rPr>
          <w:rFonts w:ascii="Times New Roman" w:hAnsi="Times New Roman" w:cs="Times New Roman"/>
          <w:sz w:val="28"/>
          <w:szCs w:val="28"/>
          <w:lang w:val="ru-RU"/>
        </w:rPr>
        <w:t>3.  Работники СМИ сообщают о ком-то, чтобы общество изменило отношение кого-то, особенно изменяются в плохом направлении;</w:t>
      </w:r>
    </w:p>
    <w:p w:rsidR="00504CEF" w:rsidRPr="0032274A" w:rsidRDefault="00504CEF" w:rsidP="00327432">
      <w:pPr>
        <w:spacing w:line="276" w:lineRule="auto"/>
        <w:ind w:firstLineChars="300" w:firstLine="840"/>
        <w:rPr>
          <w:rFonts w:ascii="Times New Roman" w:hAnsi="Times New Roman" w:cs="Times New Roman"/>
          <w:sz w:val="13"/>
          <w:szCs w:val="13"/>
          <w:lang w:val="ru-RU"/>
        </w:rPr>
      </w:pPr>
      <w:r w:rsidRPr="0032274A">
        <w:rPr>
          <w:rFonts w:ascii="Times New Roman" w:hAnsi="Times New Roman" w:cs="Times New Roman"/>
          <w:sz w:val="28"/>
          <w:szCs w:val="28"/>
          <w:lang w:val="ru-RU"/>
        </w:rPr>
        <w:t>4. Работники СМИ используют имя и фамилию , портрет и особенности граждан для выгоды в рекламе;</w:t>
      </w:r>
    </w:p>
    <w:p w:rsidR="00504CEF" w:rsidRDefault="00504CEF" w:rsidP="00327432">
      <w:pPr>
        <w:spacing w:line="276" w:lineRule="auto"/>
        <w:ind w:firstLineChars="250" w:firstLine="700"/>
        <w:rPr>
          <w:rFonts w:ascii="Times New Roman" w:hAnsi="Times New Roman" w:cs="Times New Roman"/>
          <w:sz w:val="28"/>
          <w:szCs w:val="28"/>
          <w:lang w:val="ru-RU"/>
        </w:rPr>
      </w:pPr>
      <w:r w:rsidRPr="0032274A">
        <w:rPr>
          <w:rFonts w:ascii="Times New Roman" w:hAnsi="Times New Roman" w:cs="Times New Roman"/>
          <w:sz w:val="28"/>
          <w:szCs w:val="28"/>
          <w:lang w:val="ru-RU"/>
        </w:rPr>
        <w:t xml:space="preserve"> 5. Работники СМИ хранят в компьютере и используют  личные материалы.</w:t>
      </w:r>
      <w:r w:rsidR="00411BC5">
        <w:rPr>
          <w:rFonts w:ascii="Times New Roman" w:hAnsi="Times New Roman" w:cs="Times New Roman"/>
          <w:sz w:val="28"/>
          <w:szCs w:val="28"/>
          <w:lang w:val="ru-RU"/>
        </w:rPr>
        <w:t xml:space="preserve"> </w:t>
      </w:r>
      <w:r w:rsidRPr="0032274A">
        <w:rPr>
          <w:rFonts w:ascii="Times New Roman" w:hAnsi="Times New Roman" w:cs="Times New Roman"/>
          <w:sz w:val="28"/>
          <w:szCs w:val="28"/>
          <w:lang w:val="ru-RU"/>
        </w:rPr>
        <w:t>В частных областях делают интервью и сообщают о нем. Сбор и распространение личной информации с целью получения прибыли является масштабным вторжением и нарушением права</w:t>
      </w:r>
      <w:r w:rsidRPr="0032274A">
        <w:rPr>
          <w:rStyle w:val="apple-converted-space"/>
          <w:rFonts w:ascii="Times New Roman" w:hAnsi="Times New Roman" w:cs="Times New Roman"/>
          <w:sz w:val="28"/>
          <w:szCs w:val="28"/>
        </w:rPr>
        <w:t> </w:t>
      </w:r>
      <w:r w:rsidRPr="0032274A">
        <w:rPr>
          <w:rFonts w:ascii="Times New Roman" w:hAnsi="Times New Roman" w:cs="Times New Roman"/>
          <w:sz w:val="28"/>
          <w:szCs w:val="28"/>
          <w:lang w:val="ru-RU"/>
        </w:rPr>
        <w:t>на неприкосновенность частной жизни»</w:t>
      </w:r>
      <w:r w:rsidR="00AC3C46" w:rsidRPr="0032274A">
        <w:rPr>
          <w:rStyle w:val="a7"/>
          <w:rFonts w:ascii="Times New Roman" w:hAnsi="Times New Roman" w:cs="Times New Roman"/>
          <w:sz w:val="28"/>
          <w:szCs w:val="28"/>
          <w:lang w:val="ru-RU"/>
        </w:rPr>
        <w:footnoteReference w:id="45"/>
      </w:r>
      <w:r w:rsidRPr="0032274A">
        <w:rPr>
          <w:rFonts w:ascii="Times New Roman" w:hAnsi="Times New Roman" w:cs="Times New Roman"/>
          <w:sz w:val="28"/>
          <w:szCs w:val="28"/>
          <w:lang w:val="ru-RU"/>
        </w:rPr>
        <w:t>.</w:t>
      </w:r>
    </w:p>
    <w:p w:rsidR="00111BA1" w:rsidRDefault="00504CEF" w:rsidP="00327432">
      <w:pPr>
        <w:spacing w:before="120" w:after="120" w:line="276" w:lineRule="auto"/>
        <w:ind w:firstLine="708"/>
        <w:rPr>
          <w:rFonts w:ascii="Times New Roman" w:hAnsi="Times New Roman" w:cs="Times New Roman"/>
          <w:sz w:val="28"/>
          <w:szCs w:val="28"/>
          <w:lang w:val="ru-RU"/>
        </w:rPr>
      </w:pPr>
      <w:r w:rsidRPr="0032274A">
        <w:rPr>
          <w:rFonts w:ascii="Times New Roman" w:eastAsia="SimSun" w:hAnsi="Times New Roman" w:cs="Times New Roman"/>
          <w:kern w:val="0"/>
          <w:sz w:val="28"/>
          <w:szCs w:val="28"/>
          <w:lang w:val="ru-RU"/>
        </w:rPr>
        <w:t xml:space="preserve">К середине 1990-х годов положение китайских СМИ несколько изменилось в связи с корректировкой официального внутриполитического курса после выступления в 1992 г. Ден Сяопина, провозгласившего </w:t>
      </w:r>
      <w:r w:rsidRPr="0032274A">
        <w:rPr>
          <w:rFonts w:ascii="Times New Roman" w:eastAsia="SimSun" w:hAnsi="Times New Roman" w:cs="Times New Roman"/>
          <w:kern w:val="0"/>
          <w:sz w:val="28"/>
          <w:szCs w:val="28"/>
          <w:lang w:val="ru-RU"/>
        </w:rPr>
        <w:lastRenderedPageBreak/>
        <w:t>углубление реформ. Многие редакционные коллективы получили возможность самоуправления (это не коснулось редакций партийной и государственной прессы), расширились их полномочия в ведении самостоятельной экономической деятельности</w:t>
      </w:r>
      <w:r w:rsidR="009253EF">
        <w:rPr>
          <w:rStyle w:val="a7"/>
          <w:rFonts w:ascii="Times New Roman" w:eastAsia="SimSun" w:hAnsi="Times New Roman" w:cs="Times New Roman"/>
          <w:kern w:val="0"/>
          <w:sz w:val="28"/>
          <w:szCs w:val="28"/>
          <w:lang w:val="ru-RU"/>
        </w:rPr>
        <w:footnoteReference w:id="46"/>
      </w:r>
      <w:r w:rsidRPr="0032274A">
        <w:rPr>
          <w:rFonts w:ascii="Times New Roman" w:eastAsia="SimSun" w:hAnsi="Times New Roman" w:cs="Times New Roman"/>
          <w:kern w:val="0"/>
          <w:sz w:val="28"/>
          <w:szCs w:val="28"/>
          <w:lang w:val="ru-RU"/>
        </w:rPr>
        <w:t>.</w:t>
      </w:r>
      <w:r w:rsidR="00111BA1">
        <w:rPr>
          <w:rFonts w:ascii="Times New Roman" w:eastAsia="SimSun" w:hAnsi="Times New Roman" w:cs="Times New Roman"/>
          <w:kern w:val="0"/>
          <w:sz w:val="28"/>
          <w:szCs w:val="28"/>
          <w:lang w:val="ru-RU"/>
        </w:rPr>
        <w:t xml:space="preserve"> </w:t>
      </w:r>
      <w:r w:rsidR="00111BA1" w:rsidRPr="00111BA1">
        <w:rPr>
          <w:rFonts w:ascii="Times New Roman" w:hAnsi="Times New Roman" w:cs="Times New Roman"/>
          <w:sz w:val="28"/>
          <w:szCs w:val="28"/>
          <w:lang w:val="ru-RU"/>
        </w:rPr>
        <w:t>В рыночной экономике, вслед за ожесточенной конкуренцией в сфере СМИ, чтобы заполучить самые свежие и привлекающие взгляд новости, работники СМИ не останавливаются перед добыванием скрыто сделанных фотографий, записей и др. способами незаметного сбора информации для получения материала. Масс-медиа как обладающие огромным влиянием средства массовой информации, если разглашают информацию частного характера не желающей этого противоположной стороны, наносят ей вполне очевидный ущерб. Поэтому определение, равно как и предотвращение ущемления репортажем неприкосновенности частной жизни является проблемой, требующей серьезного отношения со стороны сотрудников СМИ.</w:t>
      </w:r>
    </w:p>
    <w:p w:rsidR="00111BA1" w:rsidRPr="00111BA1" w:rsidRDefault="00111BA1" w:rsidP="00327432">
      <w:pPr>
        <w:spacing w:before="120" w:after="120" w:line="276" w:lineRule="auto"/>
        <w:ind w:firstLine="708"/>
        <w:rPr>
          <w:rFonts w:ascii="Times New Roman" w:hAnsi="Times New Roman" w:cs="Times New Roman"/>
          <w:sz w:val="28"/>
          <w:szCs w:val="28"/>
          <w:lang w:val="ru-RU"/>
        </w:rPr>
      </w:pPr>
      <w:r>
        <w:rPr>
          <w:rFonts w:ascii="Times New Roman" w:hAnsi="Times New Roman" w:cs="Times New Roman"/>
          <w:color w:val="000000"/>
          <w:sz w:val="28"/>
          <w:szCs w:val="28"/>
          <w:lang w:val="ru-RU"/>
        </w:rPr>
        <w:t>«</w:t>
      </w:r>
      <w:r w:rsidRPr="00111BA1">
        <w:rPr>
          <w:rFonts w:ascii="Times New Roman" w:hAnsi="Times New Roman" w:cs="Times New Roman"/>
          <w:color w:val="000000"/>
          <w:sz w:val="28"/>
          <w:szCs w:val="28"/>
          <w:lang w:val="ru-RU"/>
        </w:rPr>
        <w:t>Специфика нарушения прав на конфиденциальность со стороны прессы:</w:t>
      </w:r>
    </w:p>
    <w:p w:rsidR="00111BA1" w:rsidRPr="00111BA1" w:rsidRDefault="00111BA1" w:rsidP="00327432">
      <w:pPr>
        <w:spacing w:before="120" w:after="120" w:line="276" w:lineRule="auto"/>
        <w:ind w:firstLine="708"/>
        <w:rPr>
          <w:rFonts w:ascii="Times New Roman" w:hAnsi="Times New Roman" w:cs="Times New Roman"/>
          <w:color w:val="000000"/>
          <w:sz w:val="28"/>
          <w:szCs w:val="28"/>
          <w:lang w:val="ru-RU"/>
        </w:rPr>
      </w:pPr>
      <w:r w:rsidRPr="00111BA1">
        <w:rPr>
          <w:rFonts w:ascii="Times New Roman" w:hAnsi="Times New Roman" w:cs="Times New Roman"/>
          <w:color w:val="000000"/>
          <w:sz w:val="28"/>
          <w:szCs w:val="28"/>
          <w:lang w:val="ru-RU"/>
        </w:rPr>
        <w:t>1</w:t>
      </w:r>
      <w:r>
        <w:rPr>
          <w:rFonts w:ascii="Times New Roman" w:hAnsi="Times New Roman" w:cs="Times New Roman"/>
          <w:color w:val="000000"/>
          <w:sz w:val="28"/>
          <w:szCs w:val="28"/>
          <w:lang w:val="ru-RU"/>
        </w:rPr>
        <w:t>.</w:t>
      </w:r>
      <w:r w:rsidRPr="00111BA1">
        <w:rPr>
          <w:rFonts w:ascii="Times New Roman" w:hAnsi="Times New Roman" w:cs="Times New Roman"/>
          <w:color w:val="000000"/>
          <w:sz w:val="28"/>
          <w:szCs w:val="28"/>
          <w:lang w:val="ru-RU"/>
        </w:rPr>
        <w:t xml:space="preserve"> Обширный характер сферы влияния – репортажи, затрагивающие конфиденциальность индивидуума, напрямую ведут к широкому распространению в СМИ. Очень сложно определить, насколько велика его площадь воздействия.</w:t>
      </w:r>
    </w:p>
    <w:p w:rsidR="00111BA1" w:rsidRPr="00111BA1" w:rsidRDefault="00111BA1" w:rsidP="00327432">
      <w:pPr>
        <w:spacing w:before="120" w:after="120" w:line="276" w:lineRule="auto"/>
        <w:ind w:firstLine="708"/>
        <w:rPr>
          <w:rFonts w:ascii="Times New Roman" w:hAnsi="Times New Roman" w:cs="Times New Roman"/>
          <w:sz w:val="28"/>
          <w:szCs w:val="28"/>
          <w:lang w:val="ru-RU"/>
        </w:rPr>
      </w:pPr>
      <w:r w:rsidRPr="00111BA1">
        <w:rPr>
          <w:rFonts w:ascii="Times New Roman" w:hAnsi="Times New Roman" w:cs="Times New Roman"/>
          <w:sz w:val="28"/>
          <w:szCs w:val="28"/>
          <w:lang w:val="ru-RU"/>
        </w:rPr>
        <w:t>2</w:t>
      </w:r>
      <w:r>
        <w:rPr>
          <w:rFonts w:ascii="Times New Roman" w:hAnsi="Times New Roman" w:cs="Times New Roman"/>
          <w:sz w:val="28"/>
          <w:szCs w:val="28"/>
          <w:lang w:val="ru-RU"/>
        </w:rPr>
        <w:t>.</w:t>
      </w:r>
      <w:r w:rsidRPr="00111BA1">
        <w:rPr>
          <w:rFonts w:ascii="Times New Roman" w:hAnsi="Times New Roman" w:cs="Times New Roman"/>
          <w:sz w:val="28"/>
          <w:szCs w:val="28"/>
          <w:lang w:val="ru-RU"/>
        </w:rPr>
        <w:t xml:space="preserve"> Глубокое влияние – массовые коммуникации – многократное насаждение информации посредством образов, звуков, иллюстраций и др. видов вещания, приводят к тому, что огромная зрительская аудитория легко верит распространяемой информации. Непрерывность внушаемых со стороны различных СМИ мнений привлекает все внимание людей, тем </w:t>
      </w:r>
      <w:r w:rsidRPr="00111BA1">
        <w:rPr>
          <w:rFonts w:ascii="Times New Roman" w:hAnsi="Times New Roman" w:cs="Times New Roman"/>
          <w:sz w:val="28"/>
          <w:szCs w:val="28"/>
          <w:lang w:val="ru-RU"/>
        </w:rPr>
        <w:lastRenderedPageBreak/>
        <w:t>самым через зрителей и слушателей оставляя глубокое впечатление;</w:t>
      </w:r>
    </w:p>
    <w:p w:rsidR="00111BA1" w:rsidRDefault="00111BA1" w:rsidP="00327432">
      <w:pPr>
        <w:spacing w:before="120" w:after="120" w:line="276" w:lineRule="auto"/>
        <w:ind w:firstLine="708"/>
        <w:rPr>
          <w:rFonts w:ascii="Times New Roman" w:hAnsi="Times New Roman" w:cs="Times New Roman"/>
          <w:sz w:val="28"/>
          <w:szCs w:val="28"/>
          <w:lang w:val="ru-RU"/>
        </w:rPr>
      </w:pPr>
      <w:r w:rsidRPr="00111BA1">
        <w:rPr>
          <w:rFonts w:ascii="Times New Roman" w:hAnsi="Times New Roman" w:cs="Times New Roman"/>
          <w:sz w:val="28"/>
          <w:szCs w:val="28"/>
          <w:lang w:val="ru-RU"/>
        </w:rPr>
        <w:t>3</w:t>
      </w:r>
      <w:r>
        <w:rPr>
          <w:rFonts w:ascii="Times New Roman" w:hAnsi="Times New Roman" w:cs="Times New Roman"/>
          <w:sz w:val="28"/>
          <w:szCs w:val="28"/>
          <w:lang w:val="ru-RU"/>
        </w:rPr>
        <w:t>.</w:t>
      </w:r>
      <w:r w:rsidRPr="00111BA1">
        <w:rPr>
          <w:rFonts w:ascii="Times New Roman" w:hAnsi="Times New Roman" w:cs="Times New Roman"/>
          <w:sz w:val="28"/>
          <w:szCs w:val="28"/>
          <w:lang w:val="ru-RU"/>
        </w:rPr>
        <w:t xml:space="preserve"> Высокая скорость передачи – гигантская сеть СМИ, особенно высокая скорость передачи. Посредством традиционных и современных средств массовой информации люди могут быстро узнать о повсеместно происходящих событиях. </w:t>
      </w:r>
    </w:p>
    <w:p w:rsidR="00EA48DC" w:rsidRPr="00111BA1" w:rsidRDefault="00111BA1" w:rsidP="00327432">
      <w:pPr>
        <w:spacing w:before="120" w:after="120" w:line="276" w:lineRule="auto"/>
        <w:ind w:firstLine="708"/>
        <w:rPr>
          <w:rFonts w:ascii="Times New Roman" w:hAnsi="Times New Roman" w:cs="Times New Roman"/>
          <w:sz w:val="28"/>
          <w:szCs w:val="28"/>
          <w:lang w:val="ru-RU"/>
        </w:rPr>
      </w:pPr>
      <w:r w:rsidRPr="00111BA1">
        <w:rPr>
          <w:rFonts w:ascii="Times New Roman" w:hAnsi="Times New Roman" w:cs="Times New Roman"/>
          <w:color w:val="000000"/>
          <w:sz w:val="28"/>
          <w:szCs w:val="28"/>
          <w:lang w:val="ru-RU"/>
        </w:rPr>
        <w:t>Ущемляющие права на конфиденциальность действия СМИ – действия, указанные в репортажах работниками СМИ и новостей, без согласия другой стороны раскрывающие не имеющую отношения к общественной жизни персональную информацию другой стороны, личные дела и также частную жизнь, наносящие вред другой стороне. Основные положения репортажей – доводимые до сведения общественности реальные интересующие публику события. Но чем достовернее репортажи о личных делах отдельных лиц, тем больший ущерб причиня</w:t>
      </w:r>
      <w:r>
        <w:rPr>
          <w:rFonts w:ascii="Times New Roman" w:hAnsi="Times New Roman" w:cs="Times New Roman"/>
          <w:color w:val="000000"/>
          <w:sz w:val="28"/>
          <w:szCs w:val="28"/>
          <w:lang w:val="ru-RU"/>
        </w:rPr>
        <w:t>ется другой стороне»</w:t>
      </w:r>
      <w:r w:rsidRPr="00111BA1">
        <w:rPr>
          <w:rFonts w:ascii="Times New Roman" w:hAnsi="Times New Roman" w:cs="Times New Roman"/>
          <w:color w:val="000000"/>
          <w:sz w:val="28"/>
          <w:szCs w:val="28"/>
          <w:lang w:val="ru-RU"/>
        </w:rPr>
        <w:t xml:space="preserve"> </w:t>
      </w:r>
      <w:r w:rsidR="00EA48DC">
        <w:rPr>
          <w:rStyle w:val="a7"/>
          <w:rFonts w:ascii="Times New Roman" w:hAnsi="Times New Roman" w:cs="Times New Roman"/>
          <w:kern w:val="0"/>
          <w:sz w:val="28"/>
          <w:szCs w:val="28"/>
          <w:lang w:val="ru-RU"/>
        </w:rPr>
        <w:footnoteReference w:id="47"/>
      </w:r>
      <w:r>
        <w:rPr>
          <w:rFonts w:ascii="Times New Roman" w:hAnsi="Times New Roman" w:cs="Times New Roman"/>
          <w:kern w:val="0"/>
          <w:sz w:val="28"/>
          <w:szCs w:val="28"/>
          <w:lang w:val="ru-RU"/>
        </w:rPr>
        <w:t>.</w:t>
      </w:r>
    </w:p>
    <w:p w:rsidR="001D000C" w:rsidRPr="0032274A" w:rsidRDefault="00206ACD" w:rsidP="00327432">
      <w:pPr>
        <w:spacing w:line="276" w:lineRule="auto"/>
        <w:ind w:firstLineChars="300" w:firstLine="840"/>
        <w:rPr>
          <w:rFonts w:ascii="Times New Roman" w:hAnsi="Times New Roman" w:cs="Times New Roman"/>
          <w:sz w:val="28"/>
          <w:szCs w:val="28"/>
          <w:lang w:val="ru-RU"/>
        </w:rPr>
      </w:pPr>
      <w:r w:rsidRPr="0032274A">
        <w:rPr>
          <w:rFonts w:ascii="Times New Roman" w:hAnsi="Times New Roman" w:cs="Times New Roman"/>
          <w:sz w:val="28"/>
          <w:szCs w:val="28"/>
          <w:lang w:val="ru-RU"/>
        </w:rPr>
        <w:t>Како</w:t>
      </w:r>
      <w:r w:rsidR="003504FE" w:rsidRPr="0032274A">
        <w:rPr>
          <w:rFonts w:ascii="Times New Roman" w:hAnsi="Times New Roman" w:cs="Times New Roman"/>
          <w:sz w:val="28"/>
          <w:szCs w:val="28"/>
          <w:lang w:val="ru-RU"/>
        </w:rPr>
        <w:t>е</w:t>
      </w:r>
      <w:r w:rsidRPr="0032274A">
        <w:rPr>
          <w:rFonts w:ascii="Times New Roman" w:hAnsi="Times New Roman" w:cs="Times New Roman"/>
          <w:sz w:val="28"/>
          <w:szCs w:val="28"/>
          <w:lang w:val="ru-RU"/>
        </w:rPr>
        <w:t xml:space="preserve"> поведение</w:t>
      </w:r>
      <w:r w:rsidR="00861D5B" w:rsidRPr="0032274A">
        <w:rPr>
          <w:rFonts w:ascii="Times New Roman" w:hAnsi="Times New Roman" w:cs="Times New Roman"/>
          <w:sz w:val="28"/>
          <w:szCs w:val="28"/>
          <w:shd w:val="clear" w:color="auto" w:fill="FFFFFF"/>
          <w:lang w:val="ru-RU"/>
        </w:rPr>
        <w:t xml:space="preserve"> </w:t>
      </w:r>
      <w:r w:rsidRPr="0032274A">
        <w:rPr>
          <w:rFonts w:ascii="Times New Roman" w:hAnsi="Times New Roman" w:cs="Times New Roman"/>
          <w:sz w:val="28"/>
          <w:szCs w:val="28"/>
          <w:shd w:val="clear" w:color="auto" w:fill="FFFFFF"/>
          <w:lang w:val="ru-RU"/>
        </w:rPr>
        <w:t>журналистской деятельности</w:t>
      </w:r>
      <w:r w:rsidR="00504CEF" w:rsidRPr="0032274A">
        <w:rPr>
          <w:rFonts w:ascii="Times New Roman" w:hAnsi="Times New Roman" w:cs="Times New Roman"/>
          <w:sz w:val="28"/>
          <w:szCs w:val="28"/>
          <w:shd w:val="clear" w:color="auto" w:fill="FFFFFF"/>
          <w:lang w:val="ru-RU"/>
        </w:rPr>
        <w:t xml:space="preserve"> КНР на сегоднящний день</w:t>
      </w:r>
      <w:r w:rsidR="00504CEF" w:rsidRPr="0032274A">
        <w:rPr>
          <w:rFonts w:ascii="Times New Roman" w:hAnsi="Times New Roman" w:cs="Times New Roman"/>
          <w:sz w:val="28"/>
          <w:szCs w:val="28"/>
          <w:lang w:val="ru-RU"/>
        </w:rPr>
        <w:t xml:space="preserve"> </w:t>
      </w:r>
      <w:r w:rsidRPr="0032274A">
        <w:rPr>
          <w:rFonts w:ascii="Times New Roman" w:hAnsi="Times New Roman" w:cs="Times New Roman"/>
          <w:sz w:val="28"/>
          <w:szCs w:val="28"/>
          <w:lang w:val="ru-RU"/>
        </w:rPr>
        <w:t>нарушает право</w:t>
      </w:r>
      <w:r w:rsidR="003504FE" w:rsidRPr="0032274A">
        <w:rPr>
          <w:rFonts w:ascii="Times New Roman" w:hAnsi="Times New Roman" w:cs="Times New Roman"/>
          <w:sz w:val="28"/>
          <w:szCs w:val="28"/>
          <w:lang w:val="ru-RU"/>
        </w:rPr>
        <w:t xml:space="preserve"> на </w:t>
      </w:r>
      <w:r w:rsidR="003504FE" w:rsidRPr="0032274A">
        <w:rPr>
          <w:rFonts w:ascii="Times New Roman" w:hAnsi="Times New Roman" w:cs="Times New Roman"/>
          <w:sz w:val="28"/>
          <w:szCs w:val="28"/>
          <w:shd w:val="clear" w:color="auto" w:fill="FFFFFF"/>
          <w:lang w:val="ru-RU"/>
        </w:rPr>
        <w:t>неприкосновенность частной жизни?</w:t>
      </w:r>
      <w:r w:rsidR="003504FE" w:rsidRPr="0032274A">
        <w:rPr>
          <w:rFonts w:ascii="Times New Roman" w:hAnsi="Times New Roman" w:cs="Times New Roman"/>
          <w:sz w:val="28"/>
          <w:szCs w:val="28"/>
          <w:lang w:val="ru-RU"/>
        </w:rPr>
        <w:t xml:space="preserve"> </w:t>
      </w:r>
    </w:p>
    <w:p w:rsidR="00067BDD" w:rsidRDefault="001532EF" w:rsidP="00327432">
      <w:pPr>
        <w:spacing w:line="276" w:lineRule="auto"/>
        <w:ind w:firstLineChars="250" w:firstLine="700"/>
        <w:rPr>
          <w:rFonts w:ascii="Times New Roman" w:hAnsi="Times New Roman" w:cs="Times New Roman"/>
          <w:sz w:val="28"/>
          <w:szCs w:val="28"/>
          <w:lang w:val="ru-RU"/>
        </w:rPr>
      </w:pPr>
      <w:r w:rsidRPr="0032274A">
        <w:rPr>
          <w:rFonts w:ascii="Times New Roman" w:hAnsi="Times New Roman" w:cs="Times New Roman"/>
          <w:sz w:val="28"/>
          <w:szCs w:val="28"/>
          <w:lang w:val="ru-RU"/>
        </w:rPr>
        <w:t>«</w:t>
      </w:r>
      <w:r w:rsidR="003504FE" w:rsidRPr="0032274A">
        <w:rPr>
          <w:rFonts w:ascii="Times New Roman" w:hAnsi="Times New Roman" w:cs="Times New Roman"/>
          <w:sz w:val="28"/>
          <w:szCs w:val="28"/>
          <w:lang w:val="ru-RU"/>
        </w:rPr>
        <w:t>В КНР</w:t>
      </w:r>
      <w:r w:rsidRPr="0032274A">
        <w:rPr>
          <w:rFonts w:ascii="Times New Roman" w:hAnsi="Times New Roman" w:cs="Times New Roman" w:hint="eastAsia"/>
          <w:sz w:val="28"/>
          <w:szCs w:val="28"/>
          <w:lang w:val="ru-RU"/>
        </w:rPr>
        <w:t>，</w:t>
      </w:r>
      <w:r w:rsidR="00F654AA" w:rsidRPr="0032274A">
        <w:rPr>
          <w:rFonts w:ascii="Times New Roman" w:hAnsi="Times New Roman" w:cs="Times New Roman"/>
          <w:sz w:val="28"/>
          <w:szCs w:val="28"/>
          <w:lang w:val="ru-RU"/>
        </w:rPr>
        <w:t xml:space="preserve">Основные элементы </w:t>
      </w:r>
      <w:r w:rsidR="00A779BA" w:rsidRPr="0032274A">
        <w:rPr>
          <w:rFonts w:ascii="Times New Roman" w:hAnsi="Times New Roman" w:cs="Times New Roman"/>
          <w:sz w:val="28"/>
          <w:szCs w:val="28"/>
          <w:lang w:val="ru-RU"/>
        </w:rPr>
        <w:t>для защиты</w:t>
      </w:r>
      <w:r w:rsidR="00F654AA" w:rsidRPr="0032274A">
        <w:rPr>
          <w:rFonts w:ascii="Times New Roman" w:hAnsi="Times New Roman" w:cs="Times New Roman"/>
          <w:sz w:val="28"/>
          <w:szCs w:val="28"/>
          <w:lang w:val="ru-RU"/>
        </w:rPr>
        <w:t xml:space="preserve"> права на получение </w:t>
      </w:r>
      <w:r w:rsidR="00206ACD" w:rsidRPr="0032274A">
        <w:rPr>
          <w:rFonts w:ascii="Times New Roman" w:hAnsi="Times New Roman" w:cs="Times New Roman"/>
          <w:sz w:val="28"/>
          <w:szCs w:val="28"/>
          <w:lang w:val="ru-RU"/>
        </w:rPr>
        <w:t>информацию.</w:t>
      </w:r>
      <w:r w:rsidR="004A1850" w:rsidRPr="0032274A">
        <w:rPr>
          <w:rFonts w:ascii="Times New Roman" w:hAnsi="Times New Roman" w:cs="Times New Roman" w:hint="eastAsia"/>
          <w:sz w:val="28"/>
          <w:szCs w:val="28"/>
          <w:lang w:val="ru-RU"/>
        </w:rPr>
        <w:t>，</w:t>
      </w:r>
      <w:r w:rsidR="004A1850" w:rsidRPr="0032274A">
        <w:rPr>
          <w:rFonts w:ascii="Times New Roman" w:hAnsi="Times New Roman" w:cs="Times New Roman"/>
          <w:sz w:val="28"/>
          <w:szCs w:val="28"/>
          <w:lang w:val="ru-RU"/>
        </w:rPr>
        <w:t>не считаенные</w:t>
      </w:r>
      <w:r w:rsidR="00E73391" w:rsidRPr="0032274A">
        <w:rPr>
          <w:rFonts w:ascii="Times New Roman" w:hAnsi="Times New Roman" w:cs="Times New Roman"/>
          <w:sz w:val="28"/>
          <w:szCs w:val="28"/>
          <w:lang w:val="ru-RU"/>
        </w:rPr>
        <w:t xml:space="preserve"> нарушения права</w:t>
      </w:r>
      <w:r w:rsidR="00E73391" w:rsidRPr="0032274A">
        <w:rPr>
          <w:rFonts w:ascii="Times New Roman" w:hAnsi="Times New Roman" w:cs="Times New Roman"/>
          <w:sz w:val="28"/>
          <w:szCs w:val="28"/>
          <w:shd w:val="clear" w:color="auto" w:fill="FFFFFF"/>
          <w:lang w:val="ru-RU"/>
        </w:rPr>
        <w:t xml:space="preserve"> </w:t>
      </w:r>
      <w:r w:rsidR="004A1850" w:rsidRPr="0032274A">
        <w:rPr>
          <w:rFonts w:ascii="Times New Roman" w:hAnsi="Times New Roman" w:cs="Times New Roman"/>
          <w:sz w:val="28"/>
          <w:szCs w:val="28"/>
          <w:shd w:val="clear" w:color="auto" w:fill="FFFFFF"/>
          <w:lang w:val="ru-RU"/>
        </w:rPr>
        <w:t>на неприкосновенность частной жизни</w:t>
      </w:r>
      <w:r w:rsidR="007245C7" w:rsidRPr="0032274A">
        <w:rPr>
          <w:rFonts w:ascii="Times New Roman" w:hAnsi="Times New Roman" w:cs="Times New Roman"/>
          <w:sz w:val="28"/>
          <w:szCs w:val="28"/>
          <w:shd w:val="clear" w:color="auto" w:fill="FFFFFF"/>
          <w:lang w:val="ru-RU"/>
        </w:rPr>
        <w:t xml:space="preserve"> </w:t>
      </w:r>
      <w:r w:rsidR="00301E2F" w:rsidRPr="0032274A">
        <w:rPr>
          <w:rFonts w:ascii="Times New Roman" w:hAnsi="Times New Roman" w:cs="Times New Roman"/>
          <w:sz w:val="28"/>
          <w:szCs w:val="28"/>
          <w:shd w:val="clear" w:color="auto" w:fill="FFFFFF"/>
          <w:lang w:val="ru-RU"/>
        </w:rPr>
        <w:t>журналистской деятельности</w:t>
      </w:r>
      <w:r w:rsidR="00F654AA" w:rsidRPr="0032274A">
        <w:rPr>
          <w:rFonts w:ascii="Times New Roman" w:hAnsi="Times New Roman" w:cs="Times New Roman"/>
          <w:sz w:val="28"/>
          <w:szCs w:val="28"/>
          <w:lang w:val="ru-RU"/>
        </w:rPr>
        <w:t xml:space="preserve">: </w:t>
      </w:r>
    </w:p>
    <w:p w:rsidR="00067BDD" w:rsidRDefault="00067BDD" w:rsidP="00327432">
      <w:pPr>
        <w:spacing w:line="276" w:lineRule="auto"/>
        <w:ind w:firstLineChars="250" w:firstLine="700"/>
        <w:rPr>
          <w:rFonts w:ascii="Times New Roman" w:hAnsi="Times New Roman" w:cs="Times New Roman"/>
          <w:sz w:val="28"/>
          <w:szCs w:val="28"/>
          <w:lang w:val="ru-RU"/>
        </w:rPr>
      </w:pPr>
      <w:r>
        <w:rPr>
          <w:rFonts w:ascii="Times New Roman" w:hAnsi="Times New Roman" w:cs="Times New Roman"/>
          <w:sz w:val="28"/>
          <w:szCs w:val="28"/>
          <w:lang w:val="ru-RU"/>
        </w:rPr>
        <w:t>1.</w:t>
      </w:r>
      <w:r w:rsidR="00A779BA" w:rsidRPr="0032274A">
        <w:rPr>
          <w:rFonts w:ascii="Times New Roman" w:hAnsi="Times New Roman" w:cs="Times New Roman"/>
          <w:sz w:val="28"/>
          <w:szCs w:val="28"/>
          <w:lang w:val="ru-RU"/>
        </w:rPr>
        <w:t>О</w:t>
      </w:r>
      <w:r w:rsidR="00F654AA" w:rsidRPr="0032274A">
        <w:rPr>
          <w:rFonts w:ascii="Times New Roman" w:hAnsi="Times New Roman" w:cs="Times New Roman"/>
          <w:sz w:val="28"/>
          <w:szCs w:val="28"/>
          <w:lang w:val="ru-RU"/>
        </w:rPr>
        <w:t>фициальные документы и</w:t>
      </w:r>
      <w:r w:rsidR="00A779BA" w:rsidRPr="0032274A">
        <w:rPr>
          <w:rFonts w:ascii="Times New Roman" w:hAnsi="Times New Roman" w:cs="Times New Roman"/>
          <w:sz w:val="28"/>
          <w:szCs w:val="28"/>
          <w:lang w:val="ru-RU"/>
        </w:rPr>
        <w:t xml:space="preserve"> </w:t>
      </w:r>
      <w:r w:rsidR="00F654AA" w:rsidRPr="0032274A">
        <w:rPr>
          <w:rFonts w:ascii="Times New Roman" w:hAnsi="Times New Roman" w:cs="Times New Roman"/>
          <w:sz w:val="28"/>
          <w:szCs w:val="28"/>
          <w:lang w:val="ru-RU"/>
        </w:rPr>
        <w:t>источники</w:t>
      </w:r>
      <w:r w:rsidR="00A779BA" w:rsidRPr="0032274A">
        <w:rPr>
          <w:rFonts w:ascii="Times New Roman" w:hAnsi="Times New Roman" w:cs="Times New Roman"/>
          <w:sz w:val="28"/>
          <w:szCs w:val="28"/>
          <w:lang w:val="ru-RU"/>
        </w:rPr>
        <w:t xml:space="preserve">; </w:t>
      </w:r>
    </w:p>
    <w:p w:rsidR="00067BDD" w:rsidRDefault="00067BDD" w:rsidP="00327432">
      <w:pPr>
        <w:spacing w:line="276" w:lineRule="auto"/>
        <w:ind w:firstLineChars="250" w:firstLine="700"/>
        <w:rPr>
          <w:rFonts w:ascii="Times New Roman" w:hAnsi="Times New Roman" w:cs="Times New Roman"/>
          <w:sz w:val="28"/>
          <w:szCs w:val="28"/>
          <w:lang w:val="ru-RU"/>
        </w:rPr>
      </w:pPr>
      <w:r>
        <w:rPr>
          <w:rFonts w:ascii="Times New Roman" w:hAnsi="Times New Roman" w:cs="Times New Roman"/>
          <w:sz w:val="28"/>
          <w:szCs w:val="28"/>
          <w:lang w:val="ru-RU"/>
        </w:rPr>
        <w:t>2.</w:t>
      </w:r>
      <w:r w:rsidR="00A779BA" w:rsidRPr="0032274A">
        <w:rPr>
          <w:rFonts w:ascii="Times New Roman" w:hAnsi="Times New Roman" w:cs="Times New Roman"/>
          <w:sz w:val="28"/>
          <w:szCs w:val="28"/>
          <w:lang w:val="ru-RU"/>
        </w:rPr>
        <w:t>Общественные</w:t>
      </w:r>
      <w:r w:rsidR="00F654AA" w:rsidRPr="0032274A">
        <w:rPr>
          <w:rFonts w:ascii="Times New Roman" w:hAnsi="Times New Roman" w:cs="Times New Roman"/>
          <w:sz w:val="28"/>
          <w:szCs w:val="28"/>
          <w:lang w:val="ru-RU"/>
        </w:rPr>
        <w:t xml:space="preserve"> </w:t>
      </w:r>
      <w:r w:rsidR="00D623B0" w:rsidRPr="0032274A">
        <w:rPr>
          <w:rFonts w:ascii="Times New Roman" w:hAnsi="Times New Roman" w:cs="Times New Roman"/>
          <w:sz w:val="28"/>
          <w:szCs w:val="28"/>
          <w:lang w:val="ru-RU"/>
        </w:rPr>
        <w:t>деятели</w:t>
      </w:r>
      <w:r w:rsidR="00A779BA" w:rsidRPr="0032274A">
        <w:rPr>
          <w:rFonts w:ascii="Times New Roman" w:hAnsi="Times New Roman" w:cs="Times New Roman"/>
          <w:sz w:val="28"/>
          <w:szCs w:val="28"/>
          <w:lang w:val="ru-RU"/>
        </w:rPr>
        <w:t>; Интересы общества</w:t>
      </w:r>
      <w:r w:rsidR="00F654AA" w:rsidRPr="0032274A">
        <w:rPr>
          <w:rFonts w:ascii="Times New Roman" w:hAnsi="Times New Roman" w:cs="Times New Roman"/>
          <w:sz w:val="28"/>
          <w:szCs w:val="28"/>
          <w:lang w:val="ru-RU"/>
        </w:rPr>
        <w:t xml:space="preserve">, </w:t>
      </w:r>
      <w:r w:rsidR="00C47FB3" w:rsidRPr="0032274A">
        <w:rPr>
          <w:rFonts w:ascii="Times New Roman" w:hAnsi="Times New Roman" w:cs="Times New Roman"/>
          <w:sz w:val="28"/>
          <w:szCs w:val="28"/>
          <w:lang w:val="ru-RU"/>
        </w:rPr>
        <w:t>Согласие</w:t>
      </w:r>
      <w:r w:rsidR="00A779BA" w:rsidRPr="0032274A">
        <w:rPr>
          <w:rFonts w:ascii="Times New Roman" w:hAnsi="Times New Roman" w:cs="Times New Roman"/>
          <w:sz w:val="28"/>
          <w:szCs w:val="28"/>
          <w:lang w:val="ru-RU"/>
        </w:rPr>
        <w:t xml:space="preserve">  личности </w:t>
      </w:r>
      <w:r w:rsidR="00F654AA" w:rsidRPr="0032274A">
        <w:rPr>
          <w:rFonts w:ascii="Times New Roman" w:hAnsi="Times New Roman" w:cs="Times New Roman"/>
          <w:sz w:val="28"/>
          <w:szCs w:val="28"/>
          <w:lang w:val="ru-RU"/>
        </w:rPr>
        <w:t>(</w:t>
      </w:r>
      <w:r w:rsidR="00DF7596" w:rsidRPr="0032274A">
        <w:rPr>
          <w:rFonts w:ascii="Times New Roman" w:hAnsi="Times New Roman" w:cs="Times New Roman"/>
          <w:sz w:val="28"/>
          <w:szCs w:val="28"/>
          <w:shd w:val="clear" w:color="auto" w:fill="FFFFFF"/>
          <w:lang w:val="ru-RU"/>
        </w:rPr>
        <w:t>в том числе</w:t>
      </w:r>
      <w:r w:rsidR="00DF7596" w:rsidRPr="0032274A">
        <w:rPr>
          <w:rFonts w:ascii="Times New Roman" w:hAnsi="Times New Roman" w:cs="Times New Roman"/>
          <w:sz w:val="28"/>
          <w:szCs w:val="28"/>
          <w:lang w:val="ru-RU"/>
        </w:rPr>
        <w:t xml:space="preserve"> </w:t>
      </w:r>
      <w:r w:rsidR="00F654AA" w:rsidRPr="0032274A">
        <w:rPr>
          <w:rFonts w:ascii="Times New Roman" w:hAnsi="Times New Roman" w:cs="Times New Roman"/>
          <w:sz w:val="28"/>
          <w:szCs w:val="28"/>
          <w:lang w:val="ru-RU"/>
        </w:rPr>
        <w:t xml:space="preserve">интервью, </w:t>
      </w:r>
      <w:r w:rsidR="00C47FB3" w:rsidRPr="0032274A">
        <w:rPr>
          <w:rFonts w:ascii="Times New Roman" w:hAnsi="Times New Roman" w:cs="Times New Roman"/>
          <w:sz w:val="28"/>
          <w:szCs w:val="28"/>
          <w:lang w:val="ru-RU"/>
        </w:rPr>
        <w:t>предоставление</w:t>
      </w:r>
      <w:r w:rsidR="00F654AA" w:rsidRPr="0032274A">
        <w:rPr>
          <w:rFonts w:ascii="Times New Roman" w:hAnsi="Times New Roman" w:cs="Times New Roman"/>
          <w:sz w:val="28"/>
          <w:szCs w:val="28"/>
          <w:lang w:val="ru-RU"/>
        </w:rPr>
        <w:t xml:space="preserve"> </w:t>
      </w:r>
      <w:r w:rsidR="00C47FB3" w:rsidRPr="0032274A">
        <w:rPr>
          <w:rFonts w:ascii="Times New Roman" w:hAnsi="Times New Roman" w:cs="Times New Roman"/>
          <w:sz w:val="28"/>
          <w:szCs w:val="28"/>
          <w:lang w:val="ru-RU"/>
        </w:rPr>
        <w:t>информации</w:t>
      </w:r>
      <w:r w:rsidR="00A779BA" w:rsidRPr="0032274A">
        <w:rPr>
          <w:rFonts w:ascii="Times New Roman" w:hAnsi="Times New Roman" w:cs="Times New Roman"/>
          <w:sz w:val="28"/>
          <w:szCs w:val="28"/>
          <w:lang w:val="ru-RU"/>
        </w:rPr>
        <w:t xml:space="preserve"> и т.д.</w:t>
      </w:r>
      <w:r>
        <w:rPr>
          <w:rFonts w:ascii="Times New Roman" w:hAnsi="Times New Roman" w:cs="Times New Roman"/>
          <w:sz w:val="28"/>
          <w:szCs w:val="28"/>
          <w:lang w:val="ru-RU"/>
        </w:rPr>
        <w:t>;</w:t>
      </w:r>
    </w:p>
    <w:p w:rsidR="00067BDD" w:rsidRDefault="00067BDD" w:rsidP="00327432">
      <w:pPr>
        <w:spacing w:line="276" w:lineRule="auto"/>
        <w:ind w:firstLineChars="250" w:firstLine="700"/>
        <w:rPr>
          <w:rFonts w:ascii="Times New Roman" w:hAnsi="Times New Roman" w:cs="Times New Roman"/>
          <w:sz w:val="28"/>
          <w:szCs w:val="28"/>
          <w:lang w:val="ru-RU"/>
        </w:rPr>
      </w:pPr>
      <w:r>
        <w:rPr>
          <w:rFonts w:ascii="Times New Roman" w:hAnsi="Times New Roman" w:cs="Times New Roman"/>
          <w:sz w:val="28"/>
          <w:szCs w:val="28"/>
          <w:lang w:val="ru-RU"/>
        </w:rPr>
        <w:t>3.</w:t>
      </w:r>
      <w:r w:rsidR="00F654AA" w:rsidRPr="0032274A">
        <w:rPr>
          <w:rFonts w:ascii="Times New Roman" w:hAnsi="Times New Roman" w:cs="Times New Roman"/>
          <w:sz w:val="28"/>
          <w:szCs w:val="28"/>
          <w:lang w:val="ru-RU"/>
        </w:rPr>
        <w:t xml:space="preserve"> </w:t>
      </w:r>
      <w:r>
        <w:rPr>
          <w:rFonts w:ascii="Times New Roman" w:hAnsi="Times New Roman" w:cs="Times New Roman"/>
          <w:sz w:val="28"/>
          <w:szCs w:val="28"/>
          <w:lang w:val="ru-RU"/>
        </w:rPr>
        <w:t>Н</w:t>
      </w:r>
      <w:r w:rsidR="00FB7B96" w:rsidRPr="0032274A">
        <w:rPr>
          <w:rFonts w:ascii="Times New Roman" w:hAnsi="Times New Roman" w:cs="Times New Roman"/>
          <w:sz w:val="28"/>
          <w:szCs w:val="28"/>
          <w:lang w:val="ru-RU"/>
        </w:rPr>
        <w:t>еузнаваемые</w:t>
      </w:r>
      <w:r w:rsidR="00F654AA" w:rsidRPr="0032274A">
        <w:rPr>
          <w:rFonts w:ascii="Times New Roman" w:hAnsi="Times New Roman" w:cs="Times New Roman"/>
          <w:sz w:val="28"/>
          <w:szCs w:val="28"/>
          <w:lang w:val="ru-RU"/>
        </w:rPr>
        <w:t xml:space="preserve"> </w:t>
      </w:r>
      <w:r w:rsidR="00FB7B96" w:rsidRPr="0032274A">
        <w:rPr>
          <w:rFonts w:ascii="Times New Roman" w:hAnsi="Times New Roman" w:cs="Times New Roman"/>
          <w:sz w:val="28"/>
          <w:szCs w:val="28"/>
          <w:lang w:val="ru-RU"/>
        </w:rPr>
        <w:t xml:space="preserve">личности </w:t>
      </w:r>
      <w:r w:rsidR="00F654AA" w:rsidRPr="0032274A">
        <w:rPr>
          <w:rFonts w:ascii="Times New Roman" w:hAnsi="Times New Roman" w:cs="Times New Roman"/>
          <w:sz w:val="28"/>
          <w:szCs w:val="28"/>
          <w:lang w:val="ru-RU"/>
        </w:rPr>
        <w:t>(</w:t>
      </w:r>
      <w:r w:rsidR="00301E2F" w:rsidRPr="0032274A">
        <w:rPr>
          <w:rFonts w:ascii="Times New Roman" w:hAnsi="Times New Roman" w:cs="Times New Roman"/>
          <w:sz w:val="28"/>
          <w:szCs w:val="28"/>
          <w:lang w:val="ru-RU"/>
        </w:rPr>
        <w:t>сделать обработку лица или звука</w:t>
      </w:r>
      <w:r w:rsidR="00F654AA" w:rsidRPr="0032274A">
        <w:rPr>
          <w:rFonts w:ascii="Times New Roman" w:hAnsi="Times New Roman" w:cs="Times New Roman"/>
          <w:sz w:val="28"/>
          <w:szCs w:val="28"/>
          <w:lang w:val="ru-RU"/>
        </w:rPr>
        <w:t xml:space="preserve">, </w:t>
      </w:r>
      <w:r w:rsidR="003E504E" w:rsidRPr="0032274A">
        <w:rPr>
          <w:rFonts w:ascii="Times New Roman" w:hAnsi="Times New Roman" w:cs="Times New Roman"/>
          <w:sz w:val="28"/>
          <w:szCs w:val="28"/>
          <w:shd w:val="clear" w:color="auto" w:fill="FFFFFF"/>
          <w:lang w:val="ru-RU"/>
        </w:rPr>
        <w:t>опустить имя и фамли</w:t>
      </w:r>
      <w:r w:rsidR="00C47FB3" w:rsidRPr="0032274A">
        <w:rPr>
          <w:rFonts w:ascii="Times New Roman" w:hAnsi="Times New Roman" w:cs="Times New Roman"/>
          <w:sz w:val="28"/>
          <w:szCs w:val="28"/>
          <w:shd w:val="clear" w:color="auto" w:fill="FFFFFF"/>
          <w:lang w:val="ru-RU"/>
        </w:rPr>
        <w:t>ю</w:t>
      </w:r>
      <w:r w:rsidR="00A779BA" w:rsidRPr="0032274A">
        <w:rPr>
          <w:rFonts w:ascii="Times New Roman" w:hAnsi="Times New Roman" w:cs="Times New Roman"/>
          <w:sz w:val="28"/>
          <w:szCs w:val="28"/>
          <w:lang w:val="ru-RU"/>
        </w:rPr>
        <w:t>)</w:t>
      </w:r>
      <w:r w:rsidR="00411BC5">
        <w:rPr>
          <w:rFonts w:ascii="Times New Roman" w:hAnsi="Times New Roman" w:cs="Times New Roman"/>
          <w:sz w:val="28"/>
          <w:szCs w:val="28"/>
          <w:lang w:val="ru-RU"/>
        </w:rPr>
        <w:t>»</w:t>
      </w:r>
      <w:r w:rsidR="00AC3C46" w:rsidRPr="0032274A">
        <w:rPr>
          <w:rStyle w:val="a7"/>
          <w:rFonts w:ascii="Times New Roman" w:hAnsi="Times New Roman" w:cs="Times New Roman"/>
          <w:sz w:val="28"/>
          <w:szCs w:val="28"/>
          <w:lang w:val="ru-RU"/>
        </w:rPr>
        <w:footnoteReference w:id="48"/>
      </w:r>
      <w:r w:rsidR="001532EF" w:rsidRPr="0032274A">
        <w:rPr>
          <w:rFonts w:ascii="Times New Roman" w:hAnsi="Times New Roman" w:cs="Times New Roman" w:hint="eastAsia"/>
          <w:sz w:val="28"/>
          <w:szCs w:val="28"/>
          <w:lang w:val="ru-RU"/>
        </w:rPr>
        <w:t>；</w:t>
      </w:r>
    </w:p>
    <w:p w:rsidR="00067BDD" w:rsidRDefault="001532EF" w:rsidP="00327432">
      <w:pPr>
        <w:spacing w:line="276" w:lineRule="auto"/>
        <w:ind w:firstLineChars="250" w:firstLine="700"/>
        <w:rPr>
          <w:rFonts w:ascii="Times New Roman" w:hAnsi="Times New Roman" w:cs="Times New Roman"/>
          <w:sz w:val="28"/>
          <w:szCs w:val="28"/>
          <w:lang w:val="ru-RU"/>
        </w:rPr>
      </w:pPr>
      <w:r w:rsidRPr="0032274A">
        <w:rPr>
          <w:rFonts w:ascii="Times New Roman" w:hAnsi="Times New Roman" w:cs="Times New Roman"/>
          <w:sz w:val="28"/>
          <w:szCs w:val="28"/>
          <w:lang w:val="ru-RU"/>
        </w:rPr>
        <w:lastRenderedPageBreak/>
        <w:t>«</w:t>
      </w:r>
      <w:r w:rsidR="00A779BA" w:rsidRPr="0032274A">
        <w:rPr>
          <w:rFonts w:ascii="Times New Roman" w:hAnsi="Times New Roman" w:cs="Times New Roman"/>
          <w:sz w:val="28"/>
          <w:szCs w:val="28"/>
          <w:lang w:val="ru-RU"/>
        </w:rPr>
        <w:t xml:space="preserve">Основные элементы для защиты права на получение </w:t>
      </w:r>
      <w:r w:rsidR="00C47FB3" w:rsidRPr="0032274A">
        <w:rPr>
          <w:rFonts w:ascii="Times New Roman" w:hAnsi="Times New Roman" w:cs="Times New Roman"/>
          <w:sz w:val="28"/>
          <w:szCs w:val="28"/>
          <w:lang w:val="ru-RU"/>
        </w:rPr>
        <w:t>информацию</w:t>
      </w:r>
      <w:r w:rsidR="004A1850" w:rsidRPr="0032274A">
        <w:rPr>
          <w:rFonts w:ascii="Times New Roman" w:hAnsi="Times New Roman" w:cs="Times New Roman"/>
          <w:sz w:val="28"/>
          <w:szCs w:val="28"/>
          <w:lang w:val="ru-RU"/>
        </w:rPr>
        <w:t>, не считаенные</w:t>
      </w:r>
      <w:r w:rsidR="007245C7" w:rsidRPr="0032274A">
        <w:rPr>
          <w:rFonts w:ascii="Times New Roman" w:hAnsi="Times New Roman" w:cs="Times New Roman"/>
          <w:sz w:val="28"/>
          <w:szCs w:val="28"/>
          <w:lang w:val="ru-RU"/>
        </w:rPr>
        <w:t xml:space="preserve"> на</w:t>
      </w:r>
      <w:r w:rsidR="00E73391" w:rsidRPr="0032274A">
        <w:rPr>
          <w:rFonts w:ascii="Times New Roman" w:hAnsi="Times New Roman" w:cs="Times New Roman"/>
          <w:sz w:val="28"/>
          <w:szCs w:val="28"/>
          <w:lang w:val="ru-RU"/>
        </w:rPr>
        <w:t xml:space="preserve">рушения </w:t>
      </w:r>
      <w:r w:rsidR="004A1850" w:rsidRPr="0032274A">
        <w:rPr>
          <w:rFonts w:ascii="Times New Roman" w:hAnsi="Times New Roman" w:cs="Times New Roman"/>
          <w:sz w:val="28"/>
          <w:szCs w:val="28"/>
          <w:shd w:val="clear" w:color="auto" w:fill="FFFFFF"/>
          <w:lang w:val="ru-RU"/>
        </w:rPr>
        <w:t>права на неприкосновенность частной жизни</w:t>
      </w:r>
      <w:r w:rsidR="007245C7" w:rsidRPr="0032274A">
        <w:rPr>
          <w:rFonts w:ascii="Times New Roman" w:hAnsi="Times New Roman" w:cs="Times New Roman"/>
          <w:sz w:val="28"/>
          <w:szCs w:val="28"/>
          <w:shd w:val="clear" w:color="auto" w:fill="FFFFFF"/>
          <w:lang w:val="ru-RU"/>
        </w:rPr>
        <w:t xml:space="preserve"> журналистской деятельности</w:t>
      </w:r>
      <w:r w:rsidR="007245C7" w:rsidRPr="0032274A">
        <w:rPr>
          <w:rFonts w:ascii="Times New Roman" w:hAnsi="Times New Roman" w:cs="Times New Roman"/>
          <w:sz w:val="28"/>
          <w:szCs w:val="28"/>
          <w:lang w:val="ru-RU"/>
        </w:rPr>
        <w:t>:</w:t>
      </w:r>
    </w:p>
    <w:p w:rsidR="00067BDD" w:rsidRDefault="00A779BA" w:rsidP="00327432">
      <w:pPr>
        <w:spacing w:line="276" w:lineRule="auto"/>
        <w:ind w:firstLineChars="250" w:firstLine="700"/>
        <w:rPr>
          <w:rFonts w:ascii="Times New Roman" w:hAnsi="Times New Roman" w:cs="Times New Roman"/>
          <w:sz w:val="28"/>
          <w:szCs w:val="28"/>
          <w:lang w:val="ru-RU"/>
        </w:rPr>
      </w:pPr>
      <w:r w:rsidRPr="0032274A">
        <w:rPr>
          <w:rFonts w:ascii="Times New Roman" w:hAnsi="Times New Roman" w:cs="Times New Roman"/>
          <w:sz w:val="28"/>
          <w:szCs w:val="28"/>
          <w:lang w:val="ru-RU"/>
        </w:rPr>
        <w:t xml:space="preserve"> 1.</w:t>
      </w:r>
      <w:r w:rsidR="004A1850" w:rsidRPr="0032274A">
        <w:rPr>
          <w:rFonts w:ascii="Times New Roman" w:hAnsi="Times New Roman" w:cs="Times New Roman"/>
          <w:sz w:val="28"/>
          <w:szCs w:val="28"/>
          <w:lang w:val="ru-RU"/>
        </w:rPr>
        <w:t xml:space="preserve"> </w:t>
      </w:r>
      <w:r w:rsidRPr="0032274A">
        <w:rPr>
          <w:rFonts w:ascii="Times New Roman" w:hAnsi="Times New Roman" w:cs="Times New Roman"/>
          <w:sz w:val="28"/>
          <w:szCs w:val="28"/>
          <w:lang w:val="ru-RU"/>
        </w:rPr>
        <w:t xml:space="preserve">Интересы общества; </w:t>
      </w:r>
    </w:p>
    <w:p w:rsidR="008D396C" w:rsidRPr="0032274A" w:rsidRDefault="00A779BA" w:rsidP="00327432">
      <w:pPr>
        <w:spacing w:line="276" w:lineRule="auto"/>
        <w:ind w:firstLineChars="300" w:firstLine="840"/>
        <w:rPr>
          <w:rFonts w:ascii="Times New Roman" w:hAnsi="Times New Roman" w:cs="Times New Roman"/>
          <w:sz w:val="28"/>
          <w:szCs w:val="28"/>
          <w:lang w:val="ru-RU"/>
        </w:rPr>
      </w:pPr>
      <w:r w:rsidRPr="0032274A">
        <w:rPr>
          <w:rFonts w:ascii="Times New Roman" w:hAnsi="Times New Roman" w:cs="Times New Roman"/>
          <w:sz w:val="28"/>
          <w:szCs w:val="28"/>
          <w:lang w:val="ru-RU"/>
        </w:rPr>
        <w:t xml:space="preserve">2. </w:t>
      </w:r>
      <w:r w:rsidR="00C47FB3" w:rsidRPr="0032274A">
        <w:rPr>
          <w:rFonts w:ascii="Times New Roman" w:hAnsi="Times New Roman" w:cs="Times New Roman"/>
          <w:sz w:val="28"/>
          <w:szCs w:val="28"/>
          <w:lang w:val="ru-RU"/>
        </w:rPr>
        <w:t>Согласие</w:t>
      </w:r>
      <w:r w:rsidRPr="0032274A">
        <w:rPr>
          <w:rFonts w:ascii="Times New Roman" w:hAnsi="Times New Roman" w:cs="Times New Roman"/>
          <w:sz w:val="28"/>
          <w:szCs w:val="28"/>
          <w:lang w:val="ru-RU"/>
        </w:rPr>
        <w:t xml:space="preserve">  личности</w:t>
      </w:r>
      <w:r w:rsidR="001532EF" w:rsidRPr="0032274A">
        <w:rPr>
          <w:rFonts w:ascii="Times New Roman" w:hAnsi="Times New Roman" w:cs="Times New Roman"/>
          <w:sz w:val="28"/>
          <w:szCs w:val="28"/>
          <w:lang w:val="ru-RU"/>
        </w:rPr>
        <w:t>»</w:t>
      </w:r>
      <w:r w:rsidR="00AC3C46" w:rsidRPr="0032274A">
        <w:rPr>
          <w:rStyle w:val="a7"/>
          <w:rFonts w:ascii="Times New Roman" w:hAnsi="Times New Roman" w:cs="Times New Roman"/>
          <w:sz w:val="28"/>
          <w:szCs w:val="28"/>
          <w:lang w:val="ru-RU"/>
        </w:rPr>
        <w:footnoteReference w:id="49"/>
      </w:r>
      <w:r w:rsidRPr="0032274A">
        <w:rPr>
          <w:rFonts w:ascii="Times New Roman" w:hAnsi="Times New Roman" w:cs="Times New Roman"/>
          <w:sz w:val="28"/>
          <w:szCs w:val="28"/>
          <w:lang w:val="ru-RU"/>
        </w:rPr>
        <w:t>.</w:t>
      </w:r>
    </w:p>
    <w:p w:rsidR="00887B34" w:rsidRPr="0032274A" w:rsidRDefault="00DF7596" w:rsidP="00327432">
      <w:pPr>
        <w:spacing w:line="276" w:lineRule="auto"/>
        <w:ind w:firstLineChars="300" w:firstLine="840"/>
        <w:rPr>
          <w:rFonts w:ascii="Times New Roman" w:hAnsi="Times New Roman" w:cs="Times New Roman"/>
          <w:sz w:val="28"/>
          <w:szCs w:val="28"/>
          <w:lang w:val="ru-RU"/>
        </w:rPr>
      </w:pPr>
      <w:r w:rsidRPr="0032274A">
        <w:rPr>
          <w:rFonts w:ascii="Times New Roman" w:hAnsi="Times New Roman" w:cs="Times New Roman"/>
          <w:sz w:val="28"/>
          <w:szCs w:val="28"/>
          <w:lang w:val="ru-RU"/>
        </w:rPr>
        <w:t>«</w:t>
      </w:r>
      <w:r w:rsidR="004C5425" w:rsidRPr="0032274A">
        <w:rPr>
          <w:rFonts w:ascii="Times New Roman" w:hAnsi="Times New Roman" w:cs="Times New Roman"/>
          <w:sz w:val="28"/>
          <w:szCs w:val="28"/>
          <w:lang w:val="ru-RU"/>
        </w:rPr>
        <w:t xml:space="preserve">Работники СМИ </w:t>
      </w:r>
      <w:r w:rsidR="00BF5847" w:rsidRPr="0032274A">
        <w:rPr>
          <w:rFonts w:ascii="Times New Roman" w:hAnsi="Times New Roman" w:cs="Times New Roman"/>
          <w:sz w:val="28"/>
          <w:szCs w:val="28"/>
          <w:lang w:val="ru-RU"/>
        </w:rPr>
        <w:t xml:space="preserve">нарушения права на </w:t>
      </w:r>
      <w:r w:rsidR="00BF5847" w:rsidRPr="0032274A">
        <w:rPr>
          <w:rFonts w:ascii="Times New Roman" w:hAnsi="Times New Roman" w:cs="Times New Roman"/>
          <w:sz w:val="28"/>
          <w:szCs w:val="28"/>
          <w:shd w:val="clear" w:color="auto" w:fill="FFFFFF"/>
          <w:lang w:val="ru-RU"/>
        </w:rPr>
        <w:t>неприкосновенность частной жизни</w:t>
      </w:r>
      <w:r w:rsidR="00BF5847" w:rsidRPr="0032274A">
        <w:rPr>
          <w:rFonts w:ascii="Times New Roman" w:hAnsi="Times New Roman" w:cs="Times New Roman"/>
          <w:sz w:val="28"/>
          <w:szCs w:val="28"/>
          <w:lang w:val="ru-RU"/>
        </w:rPr>
        <w:t xml:space="preserve"> может выделять две стороны</w:t>
      </w:r>
      <w:r w:rsidR="00852A66" w:rsidRPr="0032274A">
        <w:rPr>
          <w:rFonts w:ascii="Times New Roman" w:hAnsi="Times New Roman" w:cs="Times New Roman"/>
          <w:sz w:val="28"/>
          <w:szCs w:val="28"/>
          <w:lang w:val="ru-RU"/>
        </w:rPr>
        <w:t xml:space="preserve">: </w:t>
      </w:r>
      <w:r w:rsidR="00BF5847" w:rsidRPr="0032274A">
        <w:rPr>
          <w:rFonts w:ascii="Times New Roman" w:hAnsi="Times New Roman" w:cs="Times New Roman"/>
          <w:sz w:val="28"/>
          <w:szCs w:val="28"/>
          <w:lang w:val="ru-RU"/>
        </w:rPr>
        <w:t xml:space="preserve">В </w:t>
      </w:r>
      <w:r w:rsidR="00C47FB3" w:rsidRPr="0032274A">
        <w:rPr>
          <w:rFonts w:ascii="Times New Roman" w:hAnsi="Times New Roman" w:cs="Times New Roman"/>
          <w:sz w:val="28"/>
          <w:szCs w:val="28"/>
          <w:lang w:val="ru-RU"/>
        </w:rPr>
        <w:t>период</w:t>
      </w:r>
      <w:r w:rsidR="00BF5847" w:rsidRPr="0032274A">
        <w:rPr>
          <w:rFonts w:ascii="Times New Roman" w:hAnsi="Times New Roman" w:cs="Times New Roman"/>
          <w:sz w:val="28"/>
          <w:szCs w:val="28"/>
          <w:lang w:val="ru-RU"/>
        </w:rPr>
        <w:t xml:space="preserve"> собирания </w:t>
      </w:r>
      <w:r w:rsidR="00C47FB3" w:rsidRPr="0032274A">
        <w:rPr>
          <w:rFonts w:ascii="Times New Roman" w:hAnsi="Times New Roman" w:cs="Times New Roman"/>
          <w:sz w:val="28"/>
          <w:szCs w:val="28"/>
          <w:lang w:val="ru-RU"/>
        </w:rPr>
        <w:t>материалов</w:t>
      </w:r>
      <w:r w:rsidR="00852A66" w:rsidRPr="0032274A">
        <w:rPr>
          <w:rFonts w:ascii="Times New Roman" w:hAnsi="Times New Roman" w:cs="Times New Roman"/>
          <w:sz w:val="28"/>
          <w:szCs w:val="28"/>
          <w:lang w:val="ru-RU"/>
        </w:rPr>
        <w:t xml:space="preserve"> ; </w:t>
      </w:r>
      <w:r w:rsidR="00BF5847" w:rsidRPr="0032274A">
        <w:rPr>
          <w:rFonts w:ascii="Times New Roman" w:hAnsi="Times New Roman" w:cs="Times New Roman"/>
          <w:sz w:val="28"/>
          <w:szCs w:val="28"/>
          <w:lang w:val="ru-RU"/>
        </w:rPr>
        <w:t xml:space="preserve">В </w:t>
      </w:r>
      <w:r w:rsidR="00C47FB3" w:rsidRPr="0032274A">
        <w:rPr>
          <w:rFonts w:ascii="Times New Roman" w:hAnsi="Times New Roman" w:cs="Times New Roman"/>
          <w:sz w:val="28"/>
          <w:szCs w:val="28"/>
          <w:lang w:val="ru-RU"/>
        </w:rPr>
        <w:t>период</w:t>
      </w:r>
      <w:r w:rsidR="00BF5847" w:rsidRPr="0032274A">
        <w:rPr>
          <w:rFonts w:ascii="Times New Roman" w:hAnsi="Times New Roman" w:cs="Times New Roman"/>
          <w:sz w:val="28"/>
          <w:szCs w:val="28"/>
          <w:lang w:val="ru-RU"/>
        </w:rPr>
        <w:t xml:space="preserve"> сообщения и </w:t>
      </w:r>
      <w:r w:rsidR="00C47FB3" w:rsidRPr="0032274A">
        <w:rPr>
          <w:rFonts w:ascii="Times New Roman" w:hAnsi="Times New Roman" w:cs="Times New Roman"/>
          <w:sz w:val="28"/>
          <w:szCs w:val="28"/>
          <w:lang w:val="ru-RU"/>
        </w:rPr>
        <w:t>распростран</w:t>
      </w:r>
      <w:r w:rsidRPr="0032274A">
        <w:rPr>
          <w:rFonts w:ascii="Times New Roman" w:hAnsi="Times New Roman" w:cs="Times New Roman"/>
          <w:sz w:val="28"/>
          <w:szCs w:val="28"/>
          <w:lang w:val="ru-RU"/>
        </w:rPr>
        <w:t>ения»</w:t>
      </w:r>
      <w:r w:rsidR="00AC3C46" w:rsidRPr="0032274A">
        <w:rPr>
          <w:rStyle w:val="a7"/>
          <w:rFonts w:ascii="Times New Roman" w:hAnsi="Times New Roman" w:cs="Times New Roman"/>
          <w:sz w:val="28"/>
          <w:szCs w:val="28"/>
          <w:lang w:val="ru-RU"/>
        </w:rPr>
        <w:footnoteReference w:id="50"/>
      </w:r>
      <w:r w:rsidR="00AC3156" w:rsidRPr="0032274A">
        <w:rPr>
          <w:rFonts w:ascii="Times New Roman" w:cs="Times New Roman"/>
          <w:sz w:val="28"/>
          <w:szCs w:val="28"/>
          <w:shd w:val="clear" w:color="auto" w:fill="FFFFFF"/>
          <w:lang w:val="ru-RU"/>
        </w:rPr>
        <w:t>.</w:t>
      </w:r>
    </w:p>
    <w:p w:rsidR="00C47FB3" w:rsidRPr="0032274A" w:rsidRDefault="00DF7596" w:rsidP="00327432">
      <w:pPr>
        <w:spacing w:line="276" w:lineRule="auto"/>
        <w:ind w:firstLineChars="300" w:firstLine="840"/>
        <w:rPr>
          <w:rFonts w:ascii="Times New Roman" w:hAnsi="Times New Roman" w:cs="Times New Roman"/>
          <w:sz w:val="28"/>
          <w:szCs w:val="28"/>
          <w:lang w:val="ru-RU"/>
        </w:rPr>
      </w:pPr>
      <w:r w:rsidRPr="0032274A">
        <w:rPr>
          <w:rFonts w:ascii="Times New Roman" w:hAnsi="Times New Roman" w:cs="Times New Roman"/>
          <w:sz w:val="28"/>
          <w:szCs w:val="28"/>
          <w:shd w:val="clear" w:color="auto" w:fill="FFFFFF"/>
          <w:lang w:val="ru-RU"/>
        </w:rPr>
        <w:t xml:space="preserve">Таким образом, </w:t>
      </w:r>
      <w:r w:rsidR="004C5425" w:rsidRPr="0032274A">
        <w:rPr>
          <w:rFonts w:ascii="Times New Roman" w:hAnsi="Times New Roman" w:cs="Times New Roman"/>
          <w:sz w:val="28"/>
          <w:szCs w:val="28"/>
          <w:lang w:val="ru-RU"/>
        </w:rPr>
        <w:t xml:space="preserve">Работники СМИ </w:t>
      </w:r>
      <w:r w:rsidRPr="0032274A">
        <w:rPr>
          <w:rFonts w:ascii="Times New Roman" w:hAnsi="Times New Roman" w:cs="Times New Roman"/>
          <w:sz w:val="28"/>
          <w:szCs w:val="28"/>
          <w:shd w:val="clear" w:color="auto" w:fill="FFFFFF"/>
          <w:lang w:val="ru-RU"/>
        </w:rPr>
        <w:t>собирает, сообщ</w:t>
      </w:r>
      <w:r w:rsidR="00C47FB3" w:rsidRPr="0032274A">
        <w:rPr>
          <w:rFonts w:ascii="Times New Roman" w:hAnsi="Times New Roman" w:cs="Times New Roman"/>
          <w:sz w:val="28"/>
          <w:szCs w:val="28"/>
          <w:shd w:val="clear" w:color="auto" w:fill="FFFFFF"/>
          <w:lang w:val="ru-RU"/>
        </w:rPr>
        <w:t>ает и распространяет  информацию частной</w:t>
      </w:r>
      <w:r w:rsidRPr="0032274A">
        <w:rPr>
          <w:rFonts w:ascii="Times New Roman" w:hAnsi="Times New Roman" w:cs="Times New Roman"/>
          <w:sz w:val="28"/>
          <w:szCs w:val="28"/>
          <w:shd w:val="clear" w:color="auto" w:fill="FFFFFF"/>
          <w:lang w:val="ru-RU"/>
        </w:rPr>
        <w:t xml:space="preserve"> жизни граждан, не связан</w:t>
      </w:r>
      <w:r w:rsidR="00C47FB3" w:rsidRPr="0032274A">
        <w:rPr>
          <w:rFonts w:ascii="Times New Roman" w:hAnsi="Times New Roman" w:cs="Times New Roman"/>
          <w:sz w:val="28"/>
          <w:szCs w:val="28"/>
          <w:shd w:val="clear" w:color="auto" w:fill="FFFFFF"/>
          <w:lang w:val="ru-RU"/>
        </w:rPr>
        <w:t>ную с  общественным интересо</w:t>
      </w:r>
      <w:r w:rsidRPr="0032274A">
        <w:rPr>
          <w:rFonts w:ascii="Times New Roman" w:hAnsi="Times New Roman" w:cs="Times New Roman"/>
          <w:sz w:val="28"/>
          <w:szCs w:val="28"/>
          <w:shd w:val="clear" w:color="auto" w:fill="FFFFFF"/>
          <w:lang w:val="ru-RU"/>
        </w:rPr>
        <w:t>м</w:t>
      </w:r>
      <w:r w:rsidR="00032341" w:rsidRPr="0032274A">
        <w:rPr>
          <w:rFonts w:ascii="Times New Roman" w:hAnsi="Times New Roman" w:cs="Times New Roman"/>
          <w:sz w:val="28"/>
          <w:szCs w:val="28"/>
          <w:shd w:val="clear" w:color="auto" w:fill="FFFFFF"/>
          <w:lang w:val="ru-RU"/>
        </w:rPr>
        <w:t xml:space="preserve"> и</w:t>
      </w:r>
      <w:r w:rsidR="00845465" w:rsidRPr="0032274A">
        <w:rPr>
          <w:rFonts w:ascii="Times New Roman" w:hAnsi="Times New Roman" w:cs="Times New Roman"/>
          <w:sz w:val="28"/>
          <w:szCs w:val="28"/>
          <w:shd w:val="clear" w:color="auto" w:fill="FFFFFF"/>
          <w:lang w:val="ru-RU"/>
        </w:rPr>
        <w:t>ли</w:t>
      </w:r>
      <w:r w:rsidR="00032341" w:rsidRPr="0032274A">
        <w:rPr>
          <w:rFonts w:ascii="Times New Roman" w:hAnsi="Times New Roman" w:cs="Times New Roman"/>
          <w:sz w:val="28"/>
          <w:szCs w:val="28"/>
          <w:shd w:val="clear" w:color="auto" w:fill="FFFFFF"/>
          <w:lang w:val="ru-RU"/>
        </w:rPr>
        <w:t xml:space="preserve"> без согласия личности </w:t>
      </w:r>
      <w:r w:rsidRPr="0032274A">
        <w:rPr>
          <w:rFonts w:ascii="Times New Roman" w:hAnsi="Times New Roman" w:cs="Times New Roman"/>
          <w:sz w:val="28"/>
          <w:szCs w:val="28"/>
          <w:shd w:val="clear" w:color="auto" w:fill="FFFFFF"/>
          <w:lang w:val="ru-RU"/>
        </w:rPr>
        <w:t>(в том числе инт</w:t>
      </w:r>
      <w:r w:rsidR="00032341" w:rsidRPr="0032274A">
        <w:rPr>
          <w:rFonts w:ascii="Times New Roman" w:hAnsi="Times New Roman" w:cs="Times New Roman"/>
          <w:sz w:val="28"/>
          <w:szCs w:val="28"/>
          <w:shd w:val="clear" w:color="auto" w:fill="FFFFFF"/>
          <w:lang w:val="ru-RU"/>
        </w:rPr>
        <w:t>ервью, предоставл</w:t>
      </w:r>
      <w:r w:rsidR="00067BDD">
        <w:rPr>
          <w:rFonts w:ascii="Times New Roman" w:hAnsi="Times New Roman" w:cs="Times New Roman"/>
          <w:sz w:val="28"/>
          <w:szCs w:val="28"/>
          <w:shd w:val="clear" w:color="auto" w:fill="FFFFFF"/>
          <w:lang w:val="ru-RU"/>
        </w:rPr>
        <w:t xml:space="preserve">ение </w:t>
      </w:r>
      <w:r w:rsidR="00C47FB3" w:rsidRPr="0032274A">
        <w:rPr>
          <w:rFonts w:ascii="Times New Roman" w:hAnsi="Times New Roman" w:cs="Times New Roman"/>
          <w:sz w:val="28"/>
          <w:szCs w:val="28"/>
          <w:shd w:val="clear" w:color="auto" w:fill="FFFFFF"/>
          <w:lang w:val="ru-RU"/>
        </w:rPr>
        <w:t>информации</w:t>
      </w:r>
      <w:r w:rsidR="00032341" w:rsidRPr="0032274A">
        <w:rPr>
          <w:rFonts w:ascii="Times New Roman" w:hAnsi="Times New Roman" w:cs="Times New Roman"/>
          <w:sz w:val="28"/>
          <w:szCs w:val="28"/>
          <w:shd w:val="clear" w:color="auto" w:fill="FFFFFF"/>
          <w:lang w:val="ru-RU"/>
        </w:rPr>
        <w:t xml:space="preserve"> и т.д.</w:t>
      </w:r>
      <w:r w:rsidR="00067BDD">
        <w:rPr>
          <w:rFonts w:ascii="Times New Roman" w:hAnsi="Times New Roman" w:cs="Times New Roman"/>
          <w:sz w:val="28"/>
          <w:szCs w:val="28"/>
          <w:shd w:val="clear" w:color="auto" w:fill="FFFFFF"/>
          <w:lang w:val="ru-RU"/>
        </w:rPr>
        <w:t xml:space="preserve">) </w:t>
      </w:r>
      <w:r w:rsidR="00032341" w:rsidRPr="0032274A">
        <w:rPr>
          <w:rFonts w:ascii="Times New Roman" w:hAnsi="Times New Roman" w:cs="Times New Roman"/>
          <w:sz w:val="28"/>
          <w:szCs w:val="28"/>
          <w:shd w:val="clear" w:color="auto" w:fill="FFFFFF"/>
          <w:lang w:val="ru-RU"/>
        </w:rPr>
        <w:t>для выгоды</w:t>
      </w:r>
      <w:r w:rsidR="00C85A9A" w:rsidRPr="0032274A">
        <w:rPr>
          <w:rFonts w:ascii="Times New Roman" w:hAnsi="Times New Roman" w:cs="Times New Roman"/>
          <w:sz w:val="28"/>
          <w:szCs w:val="28"/>
          <w:shd w:val="clear" w:color="auto" w:fill="FFFFFF"/>
          <w:lang w:val="ru-RU"/>
        </w:rPr>
        <w:t xml:space="preserve">, </w:t>
      </w:r>
      <w:r w:rsidR="00C47FB3" w:rsidRPr="0032274A">
        <w:rPr>
          <w:rFonts w:ascii="Times New Roman" w:hAnsi="Times New Roman" w:cs="Times New Roman"/>
          <w:sz w:val="28"/>
          <w:szCs w:val="28"/>
        </w:rPr>
        <w:t> </w:t>
      </w:r>
      <w:r w:rsidR="00C47FB3" w:rsidRPr="0032274A">
        <w:rPr>
          <w:rFonts w:ascii="Times New Roman" w:hAnsi="Times New Roman" w:cs="Times New Roman"/>
          <w:sz w:val="28"/>
          <w:szCs w:val="28"/>
          <w:lang w:val="ru-RU"/>
        </w:rPr>
        <w:t>оказывающую</w:t>
      </w:r>
      <w:r w:rsidR="00C47FB3" w:rsidRPr="0032274A">
        <w:rPr>
          <w:rFonts w:ascii="Times New Roman" w:hAnsi="Times New Roman" w:cs="Times New Roman"/>
          <w:sz w:val="28"/>
          <w:szCs w:val="28"/>
        </w:rPr>
        <w:t> </w:t>
      </w:r>
      <w:r w:rsidR="00C47FB3" w:rsidRPr="0032274A">
        <w:rPr>
          <w:rFonts w:ascii="Times New Roman" w:hAnsi="Times New Roman" w:cs="Times New Roman"/>
          <w:sz w:val="28"/>
          <w:szCs w:val="28"/>
          <w:lang w:val="ru-RU"/>
        </w:rPr>
        <w:t>негативное</w:t>
      </w:r>
      <w:r w:rsidR="00C47FB3" w:rsidRPr="0032274A">
        <w:rPr>
          <w:rFonts w:ascii="Times New Roman" w:hAnsi="Times New Roman" w:cs="Times New Roman"/>
          <w:sz w:val="28"/>
          <w:szCs w:val="28"/>
        </w:rPr>
        <w:t> </w:t>
      </w:r>
      <w:r w:rsidR="00C47FB3" w:rsidRPr="0032274A">
        <w:rPr>
          <w:rFonts w:ascii="Times New Roman" w:hAnsi="Times New Roman" w:cs="Times New Roman"/>
          <w:sz w:val="28"/>
          <w:szCs w:val="28"/>
          <w:lang w:val="ru-RU"/>
        </w:rPr>
        <w:t>влияние</w:t>
      </w:r>
      <w:r w:rsidR="00C47FB3" w:rsidRPr="0032274A">
        <w:rPr>
          <w:rFonts w:ascii="Times New Roman" w:hAnsi="Times New Roman" w:cs="Times New Roman"/>
          <w:sz w:val="28"/>
          <w:szCs w:val="28"/>
        </w:rPr>
        <w:t> </w:t>
      </w:r>
      <w:r w:rsidR="00C47FB3" w:rsidRPr="0032274A">
        <w:rPr>
          <w:rFonts w:ascii="Times New Roman" w:hAnsi="Times New Roman" w:cs="Times New Roman"/>
          <w:sz w:val="28"/>
          <w:szCs w:val="28"/>
          <w:lang w:val="ru-RU"/>
        </w:rPr>
        <w:t>на граждан.</w:t>
      </w:r>
      <w:r w:rsidR="00C02F21" w:rsidRPr="0032274A">
        <w:rPr>
          <w:rFonts w:ascii="Times New Roman" w:hAnsi="Times New Roman" w:cs="Times New Roman"/>
          <w:sz w:val="28"/>
          <w:szCs w:val="28"/>
          <w:shd w:val="clear" w:color="auto" w:fill="FFFFFF"/>
          <w:lang w:val="ru-RU"/>
        </w:rPr>
        <w:t xml:space="preserve"> </w:t>
      </w:r>
      <w:r w:rsidR="00C47FB3" w:rsidRPr="0032274A">
        <w:rPr>
          <w:rFonts w:ascii="Times New Roman" w:hAnsi="Times New Roman" w:cs="Times New Roman"/>
          <w:sz w:val="28"/>
          <w:szCs w:val="28"/>
          <w:shd w:val="clear" w:color="auto" w:fill="FFFFFF"/>
          <w:lang w:val="ru-RU"/>
        </w:rPr>
        <w:t>Можно сказать, что тако</w:t>
      </w:r>
      <w:r w:rsidR="002C33F0" w:rsidRPr="0032274A">
        <w:rPr>
          <w:rFonts w:ascii="Times New Roman" w:hAnsi="Times New Roman" w:cs="Times New Roman"/>
          <w:sz w:val="28"/>
          <w:szCs w:val="28"/>
          <w:shd w:val="clear" w:color="auto" w:fill="FFFFFF"/>
          <w:lang w:val="ru-RU"/>
        </w:rPr>
        <w:t xml:space="preserve">е </w:t>
      </w:r>
      <w:r w:rsidR="004C5425" w:rsidRPr="0032274A">
        <w:rPr>
          <w:rFonts w:ascii="Times New Roman" w:hAnsi="Times New Roman" w:cs="Times New Roman"/>
          <w:sz w:val="28"/>
          <w:szCs w:val="28"/>
          <w:shd w:val="clear" w:color="auto" w:fill="FFFFFF"/>
          <w:lang w:val="ru-RU"/>
        </w:rPr>
        <w:t xml:space="preserve">у них </w:t>
      </w:r>
      <w:r w:rsidR="00C47FB3" w:rsidRPr="0032274A">
        <w:rPr>
          <w:rFonts w:ascii="Times New Roman" w:hAnsi="Times New Roman" w:cs="Times New Roman"/>
          <w:sz w:val="28"/>
          <w:szCs w:val="28"/>
          <w:shd w:val="clear" w:color="auto" w:fill="FFFFFF"/>
          <w:lang w:val="ru-RU"/>
        </w:rPr>
        <w:t>поведени</w:t>
      </w:r>
      <w:r w:rsidR="004C5425" w:rsidRPr="0032274A">
        <w:rPr>
          <w:rFonts w:ascii="Times New Roman" w:hAnsi="Times New Roman" w:cs="Times New Roman"/>
          <w:sz w:val="28"/>
          <w:szCs w:val="28"/>
          <w:shd w:val="clear" w:color="auto" w:fill="FFFFFF"/>
          <w:lang w:val="ru-RU"/>
        </w:rPr>
        <w:t>е</w:t>
      </w:r>
      <w:r w:rsidR="004C5425" w:rsidRPr="0032274A">
        <w:rPr>
          <w:rFonts w:ascii="Times New Roman" w:hAnsi="Times New Roman" w:cs="Times New Roman"/>
          <w:sz w:val="28"/>
          <w:szCs w:val="28"/>
          <w:lang w:val="ru-RU"/>
        </w:rPr>
        <w:t xml:space="preserve"> нарушаю</w:t>
      </w:r>
      <w:r w:rsidR="00C47FB3" w:rsidRPr="0032274A">
        <w:rPr>
          <w:rFonts w:ascii="Times New Roman" w:hAnsi="Times New Roman" w:cs="Times New Roman"/>
          <w:sz w:val="28"/>
          <w:szCs w:val="28"/>
          <w:lang w:val="ru-RU"/>
        </w:rPr>
        <w:t>т право на неп</w:t>
      </w:r>
      <w:r w:rsidR="004C5425" w:rsidRPr="0032274A">
        <w:rPr>
          <w:rFonts w:ascii="Times New Roman" w:hAnsi="Times New Roman" w:cs="Times New Roman"/>
          <w:sz w:val="28"/>
          <w:szCs w:val="28"/>
          <w:lang w:val="ru-RU"/>
        </w:rPr>
        <w:t xml:space="preserve">рикосновенность частной жизни </w:t>
      </w:r>
      <w:r w:rsidR="00C47FB3" w:rsidRPr="0032274A">
        <w:rPr>
          <w:rFonts w:ascii="Times New Roman" w:hAnsi="Times New Roman" w:cs="Times New Roman"/>
          <w:sz w:val="28"/>
          <w:szCs w:val="28"/>
          <w:lang w:val="ru-RU"/>
        </w:rPr>
        <w:t>журналистской деятельности.</w:t>
      </w:r>
    </w:p>
    <w:p w:rsidR="00B8516F" w:rsidRPr="0032274A" w:rsidRDefault="002C33F0" w:rsidP="00327432">
      <w:pPr>
        <w:spacing w:line="276" w:lineRule="auto"/>
        <w:ind w:firstLineChars="350" w:firstLine="980"/>
        <w:rPr>
          <w:rFonts w:ascii="Times New Roman" w:hAnsi="Times New Roman" w:cs="Times New Roman"/>
          <w:sz w:val="28"/>
          <w:szCs w:val="28"/>
          <w:shd w:val="clear" w:color="auto" w:fill="FFFFFF"/>
          <w:lang w:val="ru-RU"/>
        </w:rPr>
      </w:pPr>
      <w:r w:rsidRPr="0032274A">
        <w:rPr>
          <w:rFonts w:ascii="Times New Roman" w:hAnsi="Times New Roman" w:cs="Times New Roman"/>
          <w:sz w:val="28"/>
          <w:szCs w:val="28"/>
          <w:lang w:val="ru-RU"/>
        </w:rPr>
        <w:t xml:space="preserve">Кроме того, </w:t>
      </w:r>
      <w:r w:rsidR="00C02F21" w:rsidRPr="0032274A">
        <w:rPr>
          <w:rFonts w:ascii="Times New Roman" w:hAnsi="Times New Roman" w:cs="Times New Roman"/>
          <w:sz w:val="28"/>
          <w:szCs w:val="28"/>
          <w:lang w:val="ru-RU"/>
        </w:rPr>
        <w:t>Китайские</w:t>
      </w:r>
      <w:r w:rsidR="004C5425" w:rsidRPr="0032274A">
        <w:rPr>
          <w:rFonts w:ascii="Times New Roman" w:hAnsi="Times New Roman" w:cs="Times New Roman"/>
          <w:sz w:val="28"/>
          <w:szCs w:val="28"/>
          <w:lang w:val="ru-RU"/>
        </w:rPr>
        <w:t xml:space="preserve"> работники СМИ </w:t>
      </w:r>
      <w:r w:rsidR="00C02F21" w:rsidRPr="0032274A">
        <w:rPr>
          <w:rFonts w:ascii="Times New Roman" w:hAnsi="Times New Roman" w:cs="Times New Roman"/>
          <w:sz w:val="28"/>
          <w:szCs w:val="28"/>
          <w:lang w:val="ru-RU"/>
        </w:rPr>
        <w:t>могут нарушать</w:t>
      </w:r>
      <w:r w:rsidRPr="0032274A">
        <w:rPr>
          <w:rFonts w:ascii="Times New Roman" w:hAnsi="Times New Roman" w:cs="Times New Roman"/>
          <w:sz w:val="28"/>
          <w:szCs w:val="28"/>
          <w:lang w:val="ru-RU"/>
        </w:rPr>
        <w:t xml:space="preserve"> права на </w:t>
      </w:r>
      <w:r w:rsidRPr="0032274A">
        <w:rPr>
          <w:rFonts w:ascii="Times New Roman" w:hAnsi="Times New Roman" w:cs="Times New Roman"/>
          <w:sz w:val="28"/>
          <w:szCs w:val="28"/>
          <w:shd w:val="clear" w:color="auto" w:fill="FFFFFF"/>
          <w:lang w:val="ru-RU"/>
        </w:rPr>
        <w:t>неприкосновенность частной жизни</w:t>
      </w:r>
      <w:r w:rsidR="00C02F21" w:rsidRPr="0032274A">
        <w:rPr>
          <w:rFonts w:ascii="Times New Roman" w:hAnsi="Times New Roman" w:cs="Times New Roman"/>
          <w:sz w:val="28"/>
          <w:szCs w:val="28"/>
          <w:shd w:val="clear" w:color="auto" w:fill="FFFFFF"/>
          <w:lang w:val="ru-RU"/>
        </w:rPr>
        <w:t xml:space="preserve"> в следующем</w:t>
      </w:r>
      <w:r w:rsidRPr="0032274A">
        <w:rPr>
          <w:rFonts w:ascii="Times New Roman" w:hAnsi="Times New Roman" w:cs="Times New Roman"/>
          <w:sz w:val="28"/>
          <w:szCs w:val="28"/>
          <w:shd w:val="clear" w:color="auto" w:fill="FFFFFF"/>
          <w:lang w:val="ru-RU"/>
        </w:rPr>
        <w:t>:</w:t>
      </w:r>
    </w:p>
    <w:p w:rsidR="001D000C" w:rsidRPr="0032274A" w:rsidRDefault="001D000C" w:rsidP="00327432">
      <w:pPr>
        <w:spacing w:line="276" w:lineRule="auto"/>
        <w:rPr>
          <w:rFonts w:ascii="Times New Roman" w:hAnsi="Times New Roman" w:cs="Times New Roman"/>
          <w:sz w:val="28"/>
          <w:szCs w:val="28"/>
          <w:shd w:val="clear" w:color="auto" w:fill="FFFFFF"/>
          <w:lang w:val="ru-RU"/>
        </w:rPr>
      </w:pPr>
      <w:r w:rsidRPr="0032274A">
        <w:rPr>
          <w:rFonts w:ascii="Times New Roman" w:hAnsi="Times New Roman" w:cs="Times New Roman"/>
          <w:sz w:val="28"/>
          <w:szCs w:val="28"/>
          <w:lang w:val="ru-RU"/>
        </w:rPr>
        <w:t xml:space="preserve"> </w:t>
      </w:r>
      <w:r w:rsidR="00887B34" w:rsidRPr="0032274A">
        <w:rPr>
          <w:rFonts w:ascii="Times New Roman" w:hAnsi="Times New Roman" w:cs="Times New Roman"/>
          <w:sz w:val="28"/>
          <w:szCs w:val="28"/>
          <w:lang w:val="ru-RU"/>
        </w:rPr>
        <w:t xml:space="preserve">    </w:t>
      </w:r>
      <w:r w:rsidR="00B8516F" w:rsidRPr="0032274A">
        <w:rPr>
          <w:rFonts w:ascii="Times New Roman" w:hAnsi="Times New Roman" w:cs="Times New Roman"/>
          <w:sz w:val="28"/>
          <w:szCs w:val="28"/>
          <w:lang w:val="ru-RU"/>
        </w:rPr>
        <w:t xml:space="preserve"> </w:t>
      </w:r>
      <w:r w:rsidR="004C5425" w:rsidRPr="0032274A">
        <w:rPr>
          <w:rFonts w:ascii="Times New Roman" w:hAnsi="Times New Roman" w:cs="Times New Roman"/>
          <w:sz w:val="28"/>
          <w:szCs w:val="28"/>
          <w:lang w:val="ru-RU"/>
        </w:rPr>
        <w:t xml:space="preserve"> </w:t>
      </w:r>
      <w:r w:rsidR="00C02F21" w:rsidRPr="0032274A">
        <w:rPr>
          <w:rFonts w:ascii="Times New Roman" w:hAnsi="Times New Roman" w:cs="Times New Roman"/>
          <w:sz w:val="28"/>
          <w:szCs w:val="28"/>
          <w:lang w:val="ru-RU"/>
        </w:rPr>
        <w:t>« 1. Не стесняться в сообщение информации на тему секса;</w:t>
      </w:r>
    </w:p>
    <w:p w:rsidR="00887B34" w:rsidRPr="0032274A" w:rsidRDefault="00C02F21" w:rsidP="00327432">
      <w:pPr>
        <w:spacing w:line="276" w:lineRule="auto"/>
        <w:ind w:firstLineChars="400" w:firstLine="1120"/>
        <w:rPr>
          <w:rFonts w:ascii="Times New Roman" w:hAnsi="Times New Roman" w:cs="Times New Roman"/>
          <w:sz w:val="28"/>
          <w:szCs w:val="28"/>
          <w:lang w:val="ru-RU"/>
        </w:rPr>
      </w:pPr>
      <w:r w:rsidRPr="0032274A">
        <w:rPr>
          <w:rFonts w:ascii="Times New Roman" w:hAnsi="Times New Roman" w:cs="Times New Roman"/>
          <w:sz w:val="28"/>
          <w:szCs w:val="28"/>
          <w:lang w:val="ru-RU"/>
        </w:rPr>
        <w:t>2.</w:t>
      </w:r>
      <w:r w:rsidRPr="0032274A">
        <w:rPr>
          <w:rStyle w:val="apple-converted-space"/>
          <w:rFonts w:ascii="Times New Roman" w:hAnsi="Times New Roman" w:cs="Times New Roman"/>
          <w:sz w:val="28"/>
          <w:szCs w:val="28"/>
        </w:rPr>
        <w:t> </w:t>
      </w:r>
      <w:r w:rsidRPr="0032274A">
        <w:rPr>
          <w:rFonts w:ascii="Times New Roman" w:hAnsi="Times New Roman" w:cs="Times New Roman"/>
          <w:sz w:val="28"/>
          <w:szCs w:val="28"/>
          <w:lang w:val="ru-RU"/>
        </w:rPr>
        <w:t>Опубликование информации о бывшем преступлении и позорных поступках граждан без согласия их;</w:t>
      </w:r>
      <w:r w:rsidRPr="0032274A">
        <w:rPr>
          <w:rStyle w:val="apple-converted-space"/>
          <w:rFonts w:ascii="Times New Roman" w:hAnsi="Times New Roman" w:cs="Times New Roman"/>
          <w:sz w:val="28"/>
          <w:szCs w:val="28"/>
        </w:rPr>
        <w:t> </w:t>
      </w:r>
      <w:r w:rsidRPr="0032274A">
        <w:rPr>
          <w:rFonts w:ascii="Times New Roman" w:hAnsi="Times New Roman" w:cs="Times New Roman"/>
          <w:sz w:val="28"/>
          <w:szCs w:val="28"/>
          <w:lang w:val="ru-RU"/>
        </w:rPr>
        <w:t xml:space="preserve">Сообщение информации о бывшем </w:t>
      </w:r>
      <w:r w:rsidRPr="0032274A">
        <w:rPr>
          <w:rFonts w:ascii="Times New Roman" w:hAnsi="Times New Roman" w:cs="Times New Roman"/>
          <w:sz w:val="28"/>
          <w:szCs w:val="28"/>
          <w:lang w:val="ru-RU"/>
        </w:rPr>
        <w:lastRenderedPageBreak/>
        <w:t>преступлении и позорных поступках несовершеннолетних без их согласия, не стесняться в раскрытии</w:t>
      </w:r>
      <w:r w:rsidRPr="0032274A">
        <w:rPr>
          <w:rStyle w:val="apple-converted-space"/>
          <w:rFonts w:ascii="Times New Roman" w:hAnsi="Times New Roman" w:cs="Times New Roman"/>
          <w:sz w:val="28"/>
          <w:szCs w:val="28"/>
        </w:rPr>
        <w:t> </w:t>
      </w:r>
      <w:r w:rsidRPr="0032274A">
        <w:rPr>
          <w:rFonts w:ascii="Times New Roman" w:hAnsi="Times New Roman" w:cs="Times New Roman"/>
          <w:sz w:val="28"/>
          <w:szCs w:val="28"/>
          <w:lang w:val="ru-RU"/>
        </w:rPr>
        <w:t>имени и фамилии, портрета и другой информации, достаточной для идентификации личности;</w:t>
      </w:r>
      <w:r w:rsidRPr="0032274A">
        <w:rPr>
          <w:rFonts w:ascii="Times New Roman" w:hAnsi="Times New Roman" w:cs="Times New Roman"/>
          <w:sz w:val="28"/>
          <w:szCs w:val="28"/>
        </w:rPr>
        <w:t> </w:t>
      </w:r>
    </w:p>
    <w:p w:rsidR="00887B34" w:rsidRPr="0032274A" w:rsidRDefault="00B8516F" w:rsidP="00327432">
      <w:pPr>
        <w:spacing w:line="276" w:lineRule="auto"/>
        <w:ind w:firstLineChars="400" w:firstLine="1120"/>
        <w:rPr>
          <w:rFonts w:ascii="Times New Roman" w:hAnsi="Times New Roman" w:cs="Times New Roman"/>
          <w:sz w:val="13"/>
          <w:szCs w:val="13"/>
          <w:lang w:val="ru-RU"/>
        </w:rPr>
      </w:pPr>
      <w:r w:rsidRPr="0032274A">
        <w:rPr>
          <w:rFonts w:ascii="Times New Roman" w:hAnsi="Times New Roman" w:cs="Times New Roman"/>
          <w:sz w:val="28"/>
          <w:szCs w:val="28"/>
          <w:lang w:val="ru-RU"/>
        </w:rPr>
        <w:t xml:space="preserve"> </w:t>
      </w:r>
      <w:r w:rsidR="00C02F21" w:rsidRPr="0032274A">
        <w:rPr>
          <w:rFonts w:ascii="Times New Roman" w:hAnsi="Times New Roman" w:cs="Times New Roman"/>
          <w:sz w:val="28"/>
          <w:szCs w:val="28"/>
          <w:lang w:val="ru-RU"/>
        </w:rPr>
        <w:t>3.</w:t>
      </w:r>
      <w:r w:rsidR="00C02F21" w:rsidRPr="0032274A">
        <w:rPr>
          <w:rFonts w:ascii="Times New Roman" w:hAnsi="Times New Roman" w:cs="Times New Roman"/>
          <w:sz w:val="28"/>
          <w:szCs w:val="28"/>
        </w:rPr>
        <w:t> </w:t>
      </w:r>
      <w:r w:rsidR="00C02F21" w:rsidRPr="0032274A">
        <w:rPr>
          <w:rStyle w:val="apple-converted-space"/>
          <w:rFonts w:ascii="Times New Roman" w:hAnsi="Times New Roman" w:cs="Times New Roman"/>
          <w:sz w:val="28"/>
          <w:szCs w:val="28"/>
        </w:rPr>
        <w:t> </w:t>
      </w:r>
      <w:r w:rsidR="00C02F21" w:rsidRPr="0032274A">
        <w:rPr>
          <w:rFonts w:ascii="Times New Roman" w:hAnsi="Times New Roman" w:cs="Times New Roman"/>
          <w:sz w:val="28"/>
          <w:szCs w:val="28"/>
          <w:lang w:val="ru-RU"/>
        </w:rPr>
        <w:t>Раскрытие семейного положения граждан;</w:t>
      </w:r>
    </w:p>
    <w:p w:rsidR="00887B34" w:rsidRPr="0032274A" w:rsidRDefault="00887B34" w:rsidP="00327432">
      <w:pPr>
        <w:spacing w:line="276" w:lineRule="auto"/>
        <w:ind w:firstLineChars="400" w:firstLine="1120"/>
        <w:rPr>
          <w:rFonts w:ascii="Times New Roman" w:hAnsi="Times New Roman" w:cs="Times New Roman"/>
          <w:sz w:val="13"/>
          <w:szCs w:val="13"/>
          <w:lang w:val="ru-RU"/>
        </w:rPr>
      </w:pPr>
      <w:r w:rsidRPr="0032274A">
        <w:rPr>
          <w:rFonts w:ascii="Times New Roman" w:hAnsi="Times New Roman" w:cs="Times New Roman"/>
          <w:sz w:val="28"/>
          <w:szCs w:val="28"/>
          <w:lang w:val="ru-RU"/>
        </w:rPr>
        <w:t xml:space="preserve"> </w:t>
      </w:r>
      <w:r w:rsidR="00C02F21" w:rsidRPr="0032274A">
        <w:rPr>
          <w:rFonts w:ascii="Times New Roman" w:hAnsi="Times New Roman" w:cs="Times New Roman"/>
          <w:sz w:val="28"/>
          <w:szCs w:val="28"/>
          <w:lang w:val="ru-RU"/>
        </w:rPr>
        <w:t>4. Раскрытие содержания письма, телефона и т.д.;</w:t>
      </w:r>
    </w:p>
    <w:p w:rsidR="00887B34" w:rsidRPr="0032274A" w:rsidRDefault="00C02F21" w:rsidP="00327432">
      <w:pPr>
        <w:spacing w:line="276" w:lineRule="auto"/>
        <w:ind w:firstLineChars="400" w:firstLine="1120"/>
        <w:rPr>
          <w:rFonts w:ascii="Times New Roman" w:hAnsi="Times New Roman" w:cs="Times New Roman"/>
          <w:sz w:val="13"/>
          <w:szCs w:val="13"/>
          <w:lang w:val="ru-RU"/>
        </w:rPr>
      </w:pPr>
      <w:r w:rsidRPr="0032274A">
        <w:rPr>
          <w:rFonts w:ascii="Times New Roman" w:hAnsi="Times New Roman" w:cs="Times New Roman"/>
          <w:sz w:val="28"/>
          <w:szCs w:val="28"/>
        </w:rPr>
        <w:t> </w:t>
      </w:r>
      <w:r w:rsidRPr="0032274A">
        <w:rPr>
          <w:rFonts w:ascii="Times New Roman" w:hAnsi="Times New Roman" w:cs="Times New Roman"/>
          <w:sz w:val="28"/>
          <w:szCs w:val="28"/>
          <w:lang w:val="ru-RU"/>
        </w:rPr>
        <w:t>5.</w:t>
      </w:r>
      <w:r w:rsidRPr="0032274A">
        <w:rPr>
          <w:rStyle w:val="apple-converted-space"/>
          <w:rFonts w:ascii="Times New Roman" w:hAnsi="Times New Roman" w:cs="Times New Roman"/>
          <w:sz w:val="28"/>
          <w:szCs w:val="28"/>
        </w:rPr>
        <w:t> </w:t>
      </w:r>
      <w:r w:rsidR="00067BDD">
        <w:rPr>
          <w:rStyle w:val="apple-converted-space"/>
          <w:rFonts w:ascii="Times New Roman" w:hAnsi="Times New Roman" w:cs="Times New Roman"/>
          <w:sz w:val="28"/>
          <w:szCs w:val="28"/>
          <w:lang w:val="ru-RU"/>
        </w:rPr>
        <w:t xml:space="preserve"> </w:t>
      </w:r>
      <w:r w:rsidRPr="0032274A">
        <w:rPr>
          <w:rFonts w:ascii="Times New Roman" w:hAnsi="Times New Roman" w:cs="Times New Roman"/>
          <w:sz w:val="28"/>
          <w:szCs w:val="28"/>
          <w:lang w:val="ru-RU"/>
        </w:rPr>
        <w:t>Раскрытие частной информации, а также личных обстоятельств граждан в прошлом и настоящем времени»</w:t>
      </w:r>
      <w:r w:rsidR="00AC3C46" w:rsidRPr="0032274A">
        <w:rPr>
          <w:rStyle w:val="a7"/>
          <w:rFonts w:ascii="Times New Roman" w:hAnsi="Times New Roman" w:cs="Times New Roman"/>
          <w:sz w:val="28"/>
          <w:szCs w:val="28"/>
        </w:rPr>
        <w:footnoteReference w:id="51"/>
      </w:r>
      <w:r w:rsidRPr="0032274A">
        <w:rPr>
          <w:rStyle w:val="apple-converted-space"/>
          <w:rFonts w:ascii="Times New Roman" w:hAnsi="Times New Roman" w:cs="Times New Roman"/>
          <w:sz w:val="28"/>
          <w:szCs w:val="28"/>
        </w:rPr>
        <w:t> </w:t>
      </w:r>
      <w:r w:rsidRPr="0032274A">
        <w:rPr>
          <w:rFonts w:ascii="Times New Roman" w:hAnsi="Times New Roman" w:cs="Times New Roman"/>
          <w:sz w:val="28"/>
          <w:szCs w:val="28"/>
          <w:lang w:val="ru-RU"/>
        </w:rPr>
        <w:t>.</w:t>
      </w:r>
    </w:p>
    <w:p w:rsidR="004849EC" w:rsidRPr="0032274A" w:rsidRDefault="00C85B63" w:rsidP="00327432">
      <w:pPr>
        <w:spacing w:line="276" w:lineRule="auto"/>
        <w:ind w:firstLineChars="400" w:firstLine="1120"/>
        <w:rPr>
          <w:rFonts w:ascii="Times New Roman" w:hAnsi="Times New Roman" w:cs="Times New Roman"/>
          <w:sz w:val="13"/>
          <w:szCs w:val="13"/>
          <w:lang w:val="ru-RU"/>
        </w:rPr>
      </w:pPr>
      <w:r w:rsidRPr="0032274A">
        <w:rPr>
          <w:rFonts w:ascii="Times New Roman" w:hAnsi="Times New Roman" w:cs="Times New Roman"/>
          <w:sz w:val="28"/>
          <w:szCs w:val="28"/>
          <w:lang w:val="ru-RU"/>
        </w:rPr>
        <w:t>Мы считаем, это описание</w:t>
      </w:r>
      <w:r w:rsidR="00852A66" w:rsidRPr="0032274A">
        <w:rPr>
          <w:rFonts w:ascii="Times New Roman" w:hAnsi="Times New Roman" w:cs="Times New Roman"/>
          <w:sz w:val="28"/>
          <w:szCs w:val="28"/>
          <w:lang w:val="ru-RU"/>
        </w:rPr>
        <w:t xml:space="preserve"> </w:t>
      </w:r>
      <w:r w:rsidR="00C02F21" w:rsidRPr="0032274A">
        <w:rPr>
          <w:rFonts w:ascii="Times New Roman" w:hAnsi="Times New Roman" w:cs="Times New Roman"/>
          <w:sz w:val="28"/>
          <w:szCs w:val="28"/>
          <w:lang w:val="ru-RU"/>
        </w:rPr>
        <w:t xml:space="preserve">не </w:t>
      </w:r>
      <w:r w:rsidRPr="0032274A">
        <w:rPr>
          <w:rFonts w:ascii="Times New Roman" w:hAnsi="Times New Roman" w:cs="Times New Roman"/>
          <w:sz w:val="28"/>
          <w:szCs w:val="28"/>
          <w:lang w:val="ru-RU"/>
        </w:rPr>
        <w:t>является</w:t>
      </w:r>
      <w:r w:rsidR="00C02F21" w:rsidRPr="0032274A">
        <w:rPr>
          <w:rFonts w:ascii="Times New Roman" w:hAnsi="Times New Roman" w:cs="Times New Roman"/>
          <w:sz w:val="28"/>
          <w:szCs w:val="28"/>
          <w:lang w:val="ru-RU"/>
        </w:rPr>
        <w:t xml:space="preserve"> </w:t>
      </w:r>
      <w:r w:rsidRPr="0032274A">
        <w:rPr>
          <w:rFonts w:ascii="Times New Roman" w:hAnsi="Times New Roman" w:cs="Times New Roman"/>
          <w:sz w:val="28"/>
          <w:szCs w:val="28"/>
          <w:lang w:val="ru-RU"/>
        </w:rPr>
        <w:t>исчерпывающим</w:t>
      </w:r>
      <w:r w:rsidR="00CF6F4F" w:rsidRPr="0032274A">
        <w:rPr>
          <w:rFonts w:ascii="Times New Roman" w:hAnsi="Times New Roman" w:cs="Times New Roman"/>
          <w:sz w:val="28"/>
          <w:szCs w:val="28"/>
          <w:lang w:val="ru-RU"/>
        </w:rPr>
        <w:t xml:space="preserve">. </w:t>
      </w:r>
      <w:r w:rsidR="00DF2578" w:rsidRPr="0032274A">
        <w:rPr>
          <w:rFonts w:ascii="Times New Roman" w:hAnsi="Times New Roman" w:cs="Times New Roman"/>
          <w:sz w:val="28"/>
          <w:szCs w:val="28"/>
          <w:lang w:val="ru-RU"/>
        </w:rPr>
        <w:t xml:space="preserve"> </w:t>
      </w:r>
      <w:r w:rsidR="00CF6F4F" w:rsidRPr="0032274A">
        <w:rPr>
          <w:rFonts w:ascii="Times New Roman" w:hAnsi="Times New Roman" w:cs="Times New Roman"/>
          <w:sz w:val="28"/>
          <w:szCs w:val="28"/>
          <w:lang w:val="ru-RU"/>
        </w:rPr>
        <w:t xml:space="preserve">В частности, </w:t>
      </w:r>
      <w:r w:rsidRPr="0032274A">
        <w:rPr>
          <w:rFonts w:ascii="Times New Roman" w:hAnsi="Times New Roman" w:cs="Times New Roman"/>
          <w:sz w:val="28"/>
          <w:szCs w:val="28"/>
          <w:lang w:val="ru-RU"/>
        </w:rPr>
        <w:t>основн</w:t>
      </w:r>
      <w:r w:rsidR="00CF6F4F" w:rsidRPr="0032274A">
        <w:rPr>
          <w:rFonts w:ascii="Times New Roman" w:hAnsi="Times New Roman" w:cs="Times New Roman"/>
          <w:sz w:val="28"/>
          <w:szCs w:val="28"/>
          <w:lang w:val="ru-RU"/>
        </w:rPr>
        <w:t xml:space="preserve">ые медоты </w:t>
      </w:r>
      <w:r w:rsidRPr="0032274A">
        <w:rPr>
          <w:rFonts w:ascii="Times New Roman" w:hAnsi="Times New Roman" w:cs="Times New Roman"/>
          <w:sz w:val="28"/>
          <w:szCs w:val="28"/>
          <w:lang w:val="ru-RU"/>
        </w:rPr>
        <w:t>нарушения права на неприкосновенность</w:t>
      </w:r>
      <w:r w:rsidR="007245C7" w:rsidRPr="0032274A">
        <w:rPr>
          <w:rFonts w:ascii="Times New Roman" w:hAnsi="Times New Roman" w:cs="Times New Roman"/>
          <w:sz w:val="28"/>
          <w:szCs w:val="28"/>
          <w:lang w:val="ru-RU"/>
        </w:rPr>
        <w:t xml:space="preserve"> частной жизни </w:t>
      </w:r>
      <w:r w:rsidR="00CF6F4F" w:rsidRPr="0032274A">
        <w:rPr>
          <w:rFonts w:ascii="Times New Roman" w:hAnsi="Times New Roman" w:cs="Times New Roman"/>
          <w:sz w:val="28"/>
          <w:szCs w:val="28"/>
          <w:lang w:val="ru-RU"/>
        </w:rPr>
        <w:t>журналистской деятельности</w:t>
      </w:r>
      <w:r w:rsidR="004C5425" w:rsidRPr="0032274A">
        <w:rPr>
          <w:rFonts w:ascii="Times New Roman" w:hAnsi="Times New Roman" w:cs="Times New Roman"/>
          <w:sz w:val="28"/>
          <w:szCs w:val="28"/>
          <w:lang w:val="ru-RU"/>
        </w:rPr>
        <w:t xml:space="preserve">  </w:t>
      </w:r>
      <w:r w:rsidR="006332A5" w:rsidRPr="0032274A">
        <w:rPr>
          <w:rFonts w:ascii="Times New Roman" w:hAnsi="Times New Roman" w:cs="Times New Roman"/>
          <w:sz w:val="28"/>
          <w:szCs w:val="28"/>
          <w:lang w:val="ru-RU"/>
        </w:rPr>
        <w:t>включают</w:t>
      </w:r>
      <w:r w:rsidR="00CF6F4F" w:rsidRPr="0032274A">
        <w:rPr>
          <w:rFonts w:ascii="Times New Roman" w:hAnsi="Times New Roman" w:cs="Times New Roman"/>
          <w:sz w:val="28"/>
          <w:szCs w:val="28"/>
          <w:lang w:val="ru-RU"/>
        </w:rPr>
        <w:t xml:space="preserve"> в себя </w:t>
      </w:r>
      <w:r w:rsidR="0043583F" w:rsidRPr="0032274A">
        <w:rPr>
          <w:rFonts w:ascii="Times New Roman" w:hAnsi="Times New Roman" w:cs="Times New Roman"/>
          <w:sz w:val="28"/>
          <w:szCs w:val="28"/>
          <w:lang w:val="ru-RU"/>
        </w:rPr>
        <w:t>отслеживания</w:t>
      </w:r>
      <w:r w:rsidR="006332A5" w:rsidRPr="0032274A">
        <w:rPr>
          <w:rFonts w:ascii="Times New Roman" w:hAnsi="Times New Roman" w:cs="Times New Roman"/>
          <w:sz w:val="28"/>
          <w:szCs w:val="28"/>
          <w:lang w:val="ru-RU"/>
        </w:rPr>
        <w:t>, вто</w:t>
      </w:r>
      <w:r w:rsidR="0043583F" w:rsidRPr="0032274A">
        <w:rPr>
          <w:rFonts w:ascii="Times New Roman" w:hAnsi="Times New Roman" w:cs="Times New Roman"/>
          <w:sz w:val="28"/>
          <w:szCs w:val="28"/>
          <w:lang w:val="ru-RU"/>
        </w:rPr>
        <w:t xml:space="preserve">ржения </w:t>
      </w:r>
      <w:r w:rsidRPr="0032274A">
        <w:rPr>
          <w:rFonts w:ascii="Times New Roman" w:hAnsi="Times New Roman" w:cs="Times New Roman"/>
          <w:sz w:val="28"/>
          <w:szCs w:val="28"/>
          <w:lang w:val="ru-RU"/>
        </w:rPr>
        <w:t xml:space="preserve">в </w:t>
      </w:r>
      <w:r w:rsidR="006332A5" w:rsidRPr="0032274A">
        <w:rPr>
          <w:rFonts w:ascii="Times New Roman" w:hAnsi="Times New Roman" w:cs="Times New Roman"/>
          <w:sz w:val="28"/>
          <w:szCs w:val="28"/>
          <w:lang w:val="ru-RU"/>
        </w:rPr>
        <w:t xml:space="preserve">чужную </w:t>
      </w:r>
      <w:r w:rsidRPr="0032274A">
        <w:rPr>
          <w:rFonts w:ascii="Times New Roman" w:hAnsi="Times New Roman" w:cs="Times New Roman"/>
          <w:sz w:val="28"/>
          <w:szCs w:val="28"/>
          <w:lang w:val="ru-RU"/>
        </w:rPr>
        <w:t>частной</w:t>
      </w:r>
      <w:r w:rsidR="006332A5" w:rsidRPr="0032274A">
        <w:rPr>
          <w:rFonts w:ascii="Times New Roman" w:hAnsi="Times New Roman" w:cs="Times New Roman"/>
          <w:sz w:val="28"/>
          <w:szCs w:val="28"/>
          <w:lang w:val="ru-RU"/>
        </w:rPr>
        <w:t xml:space="preserve"> территорию</w:t>
      </w:r>
      <w:r w:rsidRPr="0032274A">
        <w:rPr>
          <w:rFonts w:ascii="Times New Roman" w:hAnsi="Times New Roman" w:cs="Times New Roman"/>
          <w:sz w:val="28"/>
          <w:szCs w:val="28"/>
          <w:lang w:val="ru-RU"/>
        </w:rPr>
        <w:t>,</w:t>
      </w:r>
      <w:r w:rsidR="00CF6F4F" w:rsidRPr="0032274A">
        <w:rPr>
          <w:rFonts w:ascii="Times New Roman" w:hAnsi="Times New Roman" w:cs="Times New Roman"/>
          <w:sz w:val="28"/>
          <w:szCs w:val="28"/>
          <w:lang w:val="ru-RU"/>
        </w:rPr>
        <w:t xml:space="preserve"> </w:t>
      </w:r>
      <w:r w:rsidR="0043583F" w:rsidRPr="0032274A">
        <w:rPr>
          <w:rFonts w:ascii="Times New Roman" w:hAnsi="Times New Roman" w:cs="Times New Roman"/>
          <w:sz w:val="28"/>
          <w:szCs w:val="28"/>
          <w:shd w:val="clear" w:color="auto" w:fill="FFFFFF"/>
          <w:lang w:val="ru-RU"/>
        </w:rPr>
        <w:t xml:space="preserve">интерцепта и подсматривания. </w:t>
      </w:r>
      <w:r w:rsidR="0043583F" w:rsidRPr="0032274A">
        <w:rPr>
          <w:rFonts w:ascii="Times New Roman" w:hAnsi="Times New Roman" w:cs="Times New Roman"/>
          <w:sz w:val="28"/>
          <w:szCs w:val="28"/>
          <w:lang w:val="ru-RU"/>
        </w:rPr>
        <w:t>О</w:t>
      </w:r>
      <w:r w:rsidR="00CF6F4F" w:rsidRPr="0032274A">
        <w:rPr>
          <w:rFonts w:ascii="Times New Roman" w:hAnsi="Times New Roman" w:cs="Times New Roman"/>
          <w:sz w:val="28"/>
          <w:szCs w:val="28"/>
          <w:lang w:val="ru-RU"/>
        </w:rPr>
        <w:t>сновные</w:t>
      </w:r>
      <w:r w:rsidR="006332A5" w:rsidRPr="0032274A">
        <w:rPr>
          <w:rFonts w:ascii="Times New Roman" w:hAnsi="Times New Roman" w:cs="Times New Roman"/>
          <w:sz w:val="28"/>
          <w:szCs w:val="28"/>
          <w:lang w:val="ru-RU"/>
        </w:rPr>
        <w:t xml:space="preserve"> содержание</w:t>
      </w:r>
      <w:r w:rsidR="00C02F21" w:rsidRPr="0032274A">
        <w:rPr>
          <w:rFonts w:ascii="Times New Roman" w:hAnsi="Times New Roman" w:cs="Times New Roman"/>
          <w:sz w:val="28"/>
          <w:szCs w:val="28"/>
          <w:lang w:val="ru-RU"/>
        </w:rPr>
        <w:t xml:space="preserve"> </w:t>
      </w:r>
      <w:r w:rsidR="006332A5" w:rsidRPr="0032274A">
        <w:rPr>
          <w:rFonts w:ascii="Times New Roman" w:hAnsi="Times New Roman" w:cs="Times New Roman"/>
          <w:sz w:val="28"/>
          <w:szCs w:val="28"/>
          <w:lang w:val="ru-RU"/>
        </w:rPr>
        <w:t>включают</w:t>
      </w:r>
      <w:r w:rsidRPr="0032274A">
        <w:rPr>
          <w:rFonts w:ascii="Times New Roman" w:hAnsi="Times New Roman" w:cs="Times New Roman"/>
          <w:sz w:val="28"/>
          <w:szCs w:val="28"/>
          <w:lang w:val="ru-RU"/>
        </w:rPr>
        <w:t xml:space="preserve"> в себя</w:t>
      </w:r>
      <w:r w:rsidR="0042668B" w:rsidRPr="0032274A">
        <w:rPr>
          <w:rFonts w:ascii="Times New Roman" w:hAnsi="Times New Roman" w:cs="Times New Roman"/>
          <w:sz w:val="28"/>
          <w:szCs w:val="28"/>
          <w:lang w:val="ru-RU"/>
        </w:rPr>
        <w:t xml:space="preserve"> на информацию:</w:t>
      </w:r>
      <w:r w:rsidRPr="0032274A">
        <w:rPr>
          <w:rFonts w:ascii="Times New Roman" w:hAnsi="Times New Roman" w:cs="Times New Roman"/>
          <w:sz w:val="28"/>
          <w:szCs w:val="28"/>
          <w:lang w:val="ru-RU"/>
        </w:rPr>
        <w:t xml:space="preserve"> </w:t>
      </w:r>
      <w:r w:rsidR="00D122A0" w:rsidRPr="0032274A">
        <w:rPr>
          <w:rFonts w:ascii="Times New Roman" w:hAnsi="Times New Roman" w:cs="Times New Roman"/>
          <w:sz w:val="28"/>
          <w:szCs w:val="28"/>
          <w:lang w:val="ru-RU"/>
        </w:rPr>
        <w:t xml:space="preserve">тайны частных жизни, </w:t>
      </w:r>
      <w:r w:rsidR="0042668B" w:rsidRPr="0032274A">
        <w:rPr>
          <w:rFonts w:ascii="Times New Roman" w:hAnsi="Times New Roman" w:cs="Times New Roman"/>
          <w:sz w:val="28"/>
          <w:szCs w:val="28"/>
          <w:lang w:val="ru-RU"/>
        </w:rPr>
        <w:t>зарегистрированные</w:t>
      </w:r>
      <w:r w:rsidR="00845465" w:rsidRPr="0032274A">
        <w:rPr>
          <w:rFonts w:ascii="Times New Roman" w:hAnsi="Times New Roman" w:cs="Times New Roman"/>
          <w:sz w:val="28"/>
          <w:szCs w:val="28"/>
          <w:lang w:val="ru-RU"/>
        </w:rPr>
        <w:t xml:space="preserve"> </w:t>
      </w:r>
      <w:r w:rsidR="0042668B" w:rsidRPr="0032274A">
        <w:rPr>
          <w:rFonts w:ascii="Times New Roman" w:hAnsi="Times New Roman" w:cs="Times New Roman"/>
          <w:sz w:val="28"/>
          <w:szCs w:val="28"/>
          <w:lang w:val="ru-RU"/>
        </w:rPr>
        <w:t>частной</w:t>
      </w:r>
      <w:r w:rsidR="00D122A0" w:rsidRPr="0032274A">
        <w:rPr>
          <w:rFonts w:ascii="Times New Roman" w:hAnsi="Times New Roman" w:cs="Times New Roman"/>
          <w:sz w:val="28"/>
          <w:szCs w:val="28"/>
          <w:lang w:val="ru-RU"/>
        </w:rPr>
        <w:t xml:space="preserve"> </w:t>
      </w:r>
      <w:r w:rsidRPr="0032274A">
        <w:rPr>
          <w:rFonts w:ascii="Times New Roman" w:hAnsi="Times New Roman" w:cs="Times New Roman"/>
          <w:sz w:val="28"/>
          <w:szCs w:val="28"/>
          <w:lang w:val="ru-RU"/>
        </w:rPr>
        <w:t>информац</w:t>
      </w:r>
      <w:r w:rsidR="0042668B" w:rsidRPr="0032274A">
        <w:rPr>
          <w:rFonts w:ascii="Times New Roman" w:hAnsi="Times New Roman" w:cs="Times New Roman"/>
          <w:sz w:val="28"/>
          <w:szCs w:val="28"/>
          <w:lang w:val="ru-RU"/>
        </w:rPr>
        <w:t>ей</w:t>
      </w:r>
      <w:r w:rsidRPr="0032274A">
        <w:rPr>
          <w:rFonts w:ascii="Times New Roman" w:hAnsi="Times New Roman" w:cs="Times New Roman"/>
          <w:sz w:val="28"/>
          <w:szCs w:val="28"/>
          <w:lang w:val="ru-RU"/>
        </w:rPr>
        <w:t xml:space="preserve">, </w:t>
      </w:r>
      <w:r w:rsidR="00CF6F4F" w:rsidRPr="0032274A">
        <w:rPr>
          <w:rFonts w:ascii="Times New Roman" w:hAnsi="Times New Roman" w:cs="Times New Roman"/>
          <w:sz w:val="28"/>
          <w:szCs w:val="28"/>
          <w:lang w:val="ru-RU"/>
        </w:rPr>
        <w:t xml:space="preserve">состояние </w:t>
      </w:r>
      <w:r w:rsidRPr="0032274A">
        <w:rPr>
          <w:rFonts w:ascii="Times New Roman" w:hAnsi="Times New Roman" w:cs="Times New Roman"/>
          <w:sz w:val="28"/>
          <w:szCs w:val="28"/>
          <w:lang w:val="ru-RU"/>
        </w:rPr>
        <w:t xml:space="preserve">и медицинские тесты, </w:t>
      </w:r>
      <w:r w:rsidR="0042668B" w:rsidRPr="0032274A">
        <w:rPr>
          <w:rFonts w:ascii="Times New Roman" w:hAnsi="Times New Roman" w:cs="Times New Roman"/>
          <w:sz w:val="28"/>
          <w:szCs w:val="28"/>
          <w:lang w:val="ru-RU"/>
        </w:rPr>
        <w:t>информации о преступленин</w:t>
      </w:r>
      <w:r w:rsidRPr="0032274A">
        <w:rPr>
          <w:rFonts w:ascii="Times New Roman" w:hAnsi="Times New Roman" w:cs="Times New Roman"/>
          <w:sz w:val="28"/>
          <w:szCs w:val="28"/>
          <w:lang w:val="ru-RU"/>
        </w:rPr>
        <w:t>.</w:t>
      </w:r>
    </w:p>
    <w:p w:rsidR="00887B34" w:rsidRPr="00D24A2B" w:rsidRDefault="00845465" w:rsidP="00D24A2B">
      <w:pPr>
        <w:spacing w:line="276" w:lineRule="auto"/>
        <w:ind w:firstLineChars="450" w:firstLine="1260"/>
        <w:rPr>
          <w:rFonts w:ascii="Times New Roman" w:hAnsi="Times New Roman" w:cs="Times New Roman"/>
          <w:sz w:val="28"/>
          <w:szCs w:val="28"/>
          <w:shd w:val="clear" w:color="auto" w:fill="FFFFFF"/>
          <w:lang w:val="ru-RU"/>
        </w:rPr>
      </w:pPr>
      <w:r w:rsidRPr="00D24A2B">
        <w:rPr>
          <w:rFonts w:ascii="Times New Roman" w:hAnsi="Times New Roman" w:cs="Times New Roman"/>
          <w:sz w:val="28"/>
          <w:szCs w:val="28"/>
          <w:shd w:val="clear" w:color="auto" w:fill="FFFFFF"/>
          <w:lang w:val="ru-RU"/>
        </w:rPr>
        <w:t xml:space="preserve">И так, </w:t>
      </w:r>
      <w:r w:rsidR="0047371B" w:rsidRPr="00D24A2B">
        <w:rPr>
          <w:rFonts w:ascii="Times New Roman" w:hAnsi="Times New Roman" w:cs="Times New Roman"/>
          <w:sz w:val="28"/>
          <w:szCs w:val="28"/>
          <w:shd w:val="clear" w:color="auto" w:fill="FFFFFF"/>
          <w:lang w:val="ru-RU"/>
        </w:rPr>
        <w:t>во-</w:t>
      </w:r>
      <w:r w:rsidR="008217AA" w:rsidRPr="00D24A2B">
        <w:rPr>
          <w:rFonts w:ascii="Times New Roman" w:hAnsi="Times New Roman" w:cs="Times New Roman"/>
          <w:sz w:val="28"/>
          <w:szCs w:val="28"/>
          <w:shd w:val="clear" w:color="auto" w:fill="FFFFFF"/>
          <w:lang w:val="ru-RU"/>
        </w:rPr>
        <w:t xml:space="preserve">первых, </w:t>
      </w:r>
      <w:r w:rsidR="004C5425" w:rsidRPr="00D24A2B">
        <w:rPr>
          <w:rFonts w:ascii="Times New Roman" w:hAnsi="Times New Roman" w:cs="Times New Roman"/>
          <w:sz w:val="28"/>
          <w:szCs w:val="28"/>
          <w:lang w:val="ru-RU"/>
        </w:rPr>
        <w:t xml:space="preserve">Работники СМИ </w:t>
      </w:r>
      <w:r w:rsidR="00DF2578" w:rsidRPr="00D24A2B">
        <w:rPr>
          <w:rFonts w:ascii="Times New Roman" w:hAnsi="Times New Roman" w:cs="Times New Roman"/>
          <w:sz w:val="28"/>
          <w:szCs w:val="28"/>
          <w:shd w:val="clear" w:color="auto" w:fill="FFFFFF"/>
          <w:lang w:val="ru-RU"/>
        </w:rPr>
        <w:t>собирают</w:t>
      </w:r>
      <w:r w:rsidR="008217AA" w:rsidRPr="00D24A2B">
        <w:rPr>
          <w:rFonts w:ascii="Times New Roman" w:hAnsi="Times New Roman" w:cs="Times New Roman"/>
          <w:sz w:val="28"/>
          <w:szCs w:val="28"/>
          <w:shd w:val="clear" w:color="auto" w:fill="FFFFFF"/>
          <w:lang w:val="ru-RU"/>
        </w:rPr>
        <w:t xml:space="preserve">, </w:t>
      </w:r>
      <w:r w:rsidR="00DF2578" w:rsidRPr="00D24A2B">
        <w:rPr>
          <w:rFonts w:ascii="Times New Roman" w:hAnsi="Times New Roman" w:cs="Times New Roman"/>
          <w:sz w:val="28"/>
          <w:szCs w:val="28"/>
          <w:shd w:val="clear" w:color="auto" w:fill="FFFFFF"/>
          <w:lang w:val="ru-RU"/>
        </w:rPr>
        <w:t>сообщают и распространяют</w:t>
      </w:r>
      <w:r w:rsidR="0042668B" w:rsidRPr="00D24A2B">
        <w:rPr>
          <w:rFonts w:ascii="Times New Roman" w:hAnsi="Times New Roman" w:cs="Times New Roman"/>
          <w:sz w:val="28"/>
          <w:szCs w:val="28"/>
          <w:shd w:val="clear" w:color="auto" w:fill="FFFFFF"/>
          <w:lang w:val="ru-RU"/>
        </w:rPr>
        <w:t xml:space="preserve">  информацию о </w:t>
      </w:r>
      <w:r w:rsidRPr="00D24A2B">
        <w:rPr>
          <w:rFonts w:ascii="Times New Roman" w:hAnsi="Times New Roman" w:cs="Times New Roman"/>
          <w:sz w:val="28"/>
          <w:szCs w:val="28"/>
          <w:shd w:val="clear" w:color="auto" w:fill="FFFFFF"/>
          <w:lang w:val="ru-RU"/>
        </w:rPr>
        <w:t xml:space="preserve"> частных жизни гра</w:t>
      </w:r>
      <w:r w:rsidR="0042668B" w:rsidRPr="00D24A2B">
        <w:rPr>
          <w:rFonts w:ascii="Times New Roman" w:hAnsi="Times New Roman" w:cs="Times New Roman"/>
          <w:sz w:val="28"/>
          <w:szCs w:val="28"/>
          <w:shd w:val="clear" w:color="auto" w:fill="FFFFFF"/>
          <w:lang w:val="ru-RU"/>
        </w:rPr>
        <w:t>ждан</w:t>
      </w:r>
      <w:r w:rsidRPr="00D24A2B">
        <w:rPr>
          <w:rFonts w:ascii="Times New Roman" w:hAnsi="Times New Roman" w:cs="Times New Roman"/>
          <w:sz w:val="28"/>
          <w:szCs w:val="28"/>
          <w:shd w:val="clear" w:color="auto" w:fill="FFFFFF"/>
          <w:lang w:val="ru-RU"/>
        </w:rPr>
        <w:t xml:space="preserve">, </w:t>
      </w:r>
      <w:r w:rsidR="0042668B" w:rsidRPr="00D24A2B">
        <w:rPr>
          <w:rFonts w:ascii="Times New Roman" w:hAnsi="Times New Roman" w:cs="Times New Roman"/>
          <w:sz w:val="28"/>
          <w:szCs w:val="28"/>
          <w:shd w:val="clear" w:color="auto" w:fill="FFFFFF"/>
          <w:lang w:val="ru-RU"/>
        </w:rPr>
        <w:t>не связанную с общественным интересо</w:t>
      </w:r>
      <w:r w:rsidRPr="00D24A2B">
        <w:rPr>
          <w:rFonts w:ascii="Times New Roman" w:hAnsi="Times New Roman" w:cs="Times New Roman"/>
          <w:sz w:val="28"/>
          <w:szCs w:val="28"/>
          <w:shd w:val="clear" w:color="auto" w:fill="FFFFFF"/>
          <w:lang w:val="ru-RU"/>
        </w:rPr>
        <w:t>м</w:t>
      </w:r>
      <w:r w:rsidR="008217AA" w:rsidRPr="00D24A2B">
        <w:rPr>
          <w:rFonts w:ascii="Times New Roman" w:hAnsi="Times New Roman" w:cs="Times New Roman"/>
          <w:sz w:val="28"/>
          <w:szCs w:val="28"/>
          <w:shd w:val="clear" w:color="auto" w:fill="FFFFFF"/>
          <w:lang w:val="ru-RU"/>
        </w:rPr>
        <w:t>;</w:t>
      </w:r>
      <w:r w:rsidR="00E63ED2" w:rsidRPr="00D24A2B">
        <w:rPr>
          <w:rFonts w:ascii="Times New Roman" w:hAnsi="Times New Roman" w:cs="Times New Roman"/>
          <w:sz w:val="28"/>
          <w:szCs w:val="28"/>
          <w:shd w:val="clear" w:color="auto" w:fill="FFFFFF"/>
          <w:lang w:val="ru-RU"/>
        </w:rPr>
        <w:t xml:space="preserve"> </w:t>
      </w:r>
      <w:r w:rsidR="008217AA" w:rsidRPr="00D24A2B">
        <w:rPr>
          <w:rFonts w:ascii="Times New Roman" w:hAnsi="Times New Roman" w:cs="Times New Roman"/>
          <w:sz w:val="28"/>
          <w:szCs w:val="28"/>
          <w:shd w:val="clear" w:color="auto" w:fill="FFFFFF"/>
          <w:lang w:val="ru-RU"/>
        </w:rPr>
        <w:t>Во-вторых,</w:t>
      </w:r>
      <w:r w:rsidR="00067BDD" w:rsidRPr="00D24A2B">
        <w:rPr>
          <w:rFonts w:ascii="Times New Roman" w:hAnsi="Times New Roman" w:cs="Times New Roman"/>
          <w:sz w:val="28"/>
          <w:szCs w:val="28"/>
          <w:shd w:val="clear" w:color="auto" w:fill="FFFFFF"/>
          <w:lang w:val="ru-RU"/>
        </w:rPr>
        <w:t xml:space="preserve"> </w:t>
      </w:r>
      <w:r w:rsidR="004C5425" w:rsidRPr="00D24A2B">
        <w:rPr>
          <w:rFonts w:ascii="Times New Roman" w:hAnsi="Times New Roman" w:cs="Times New Roman"/>
          <w:sz w:val="28"/>
          <w:szCs w:val="28"/>
          <w:lang w:val="ru-RU"/>
        </w:rPr>
        <w:t xml:space="preserve">Работники СМИ </w:t>
      </w:r>
      <w:r w:rsidR="00DF2578" w:rsidRPr="00D24A2B">
        <w:rPr>
          <w:rFonts w:ascii="Times New Roman" w:hAnsi="Times New Roman" w:cs="Times New Roman"/>
          <w:sz w:val="28"/>
          <w:szCs w:val="28"/>
          <w:shd w:val="clear" w:color="auto" w:fill="FFFFFF"/>
          <w:lang w:val="ru-RU"/>
        </w:rPr>
        <w:t>собирают, сообщают и распространяют</w:t>
      </w:r>
      <w:r w:rsidR="008217AA" w:rsidRPr="00D24A2B">
        <w:rPr>
          <w:rFonts w:ascii="Times New Roman" w:hAnsi="Times New Roman" w:cs="Times New Roman"/>
          <w:sz w:val="28"/>
          <w:szCs w:val="28"/>
          <w:shd w:val="clear" w:color="auto" w:fill="FFFFFF"/>
          <w:lang w:val="ru-RU"/>
        </w:rPr>
        <w:t xml:space="preserve"> информации </w:t>
      </w:r>
      <w:r w:rsidR="0042668B" w:rsidRPr="00D24A2B">
        <w:rPr>
          <w:rFonts w:ascii="Times New Roman" w:hAnsi="Times New Roman" w:cs="Times New Roman"/>
          <w:sz w:val="28"/>
          <w:szCs w:val="28"/>
          <w:shd w:val="clear" w:color="auto" w:fill="FFFFFF"/>
          <w:lang w:val="ru-RU"/>
        </w:rPr>
        <w:t>о частной</w:t>
      </w:r>
      <w:r w:rsidR="008217AA" w:rsidRPr="00D24A2B">
        <w:rPr>
          <w:rFonts w:ascii="Times New Roman" w:hAnsi="Times New Roman" w:cs="Times New Roman"/>
          <w:sz w:val="28"/>
          <w:szCs w:val="28"/>
          <w:shd w:val="clear" w:color="auto" w:fill="FFFFFF"/>
          <w:lang w:val="ru-RU"/>
        </w:rPr>
        <w:t xml:space="preserve"> жизни </w:t>
      </w:r>
      <w:r w:rsidR="0042668B" w:rsidRPr="00D24A2B">
        <w:rPr>
          <w:rFonts w:ascii="Times New Roman" w:hAnsi="Times New Roman" w:cs="Times New Roman"/>
          <w:sz w:val="28"/>
          <w:szCs w:val="28"/>
          <w:shd w:val="clear" w:color="auto" w:fill="FFFFFF"/>
          <w:lang w:val="ru-RU"/>
        </w:rPr>
        <w:t>граждан</w:t>
      </w:r>
      <w:r w:rsidR="008217AA" w:rsidRPr="00D24A2B">
        <w:rPr>
          <w:rFonts w:ascii="Times New Roman" w:hAnsi="Times New Roman" w:cs="Times New Roman"/>
          <w:sz w:val="28"/>
          <w:szCs w:val="28"/>
          <w:shd w:val="clear" w:color="auto" w:fill="FFFFFF"/>
          <w:lang w:val="ru-RU"/>
        </w:rPr>
        <w:t xml:space="preserve"> безсогласия личности (в том числе инт</w:t>
      </w:r>
      <w:r w:rsidR="0042668B" w:rsidRPr="00D24A2B">
        <w:rPr>
          <w:rFonts w:ascii="Times New Roman" w:hAnsi="Times New Roman" w:cs="Times New Roman"/>
          <w:sz w:val="28"/>
          <w:szCs w:val="28"/>
          <w:shd w:val="clear" w:color="auto" w:fill="FFFFFF"/>
          <w:lang w:val="ru-RU"/>
        </w:rPr>
        <w:t>ервью, предоставление</w:t>
      </w:r>
      <w:r w:rsidR="008217AA" w:rsidRPr="00D24A2B">
        <w:rPr>
          <w:rFonts w:ascii="Times New Roman" w:hAnsi="Times New Roman" w:cs="Times New Roman"/>
          <w:sz w:val="28"/>
          <w:szCs w:val="28"/>
          <w:shd w:val="clear" w:color="auto" w:fill="FFFFFF"/>
          <w:lang w:val="ru-RU"/>
        </w:rPr>
        <w:t xml:space="preserve"> информацию и т.д.) для выгоды</w:t>
      </w:r>
      <w:r w:rsidR="00852A66" w:rsidRPr="00D24A2B">
        <w:rPr>
          <w:rFonts w:ascii="Times New Roman" w:hAnsi="Times New Roman" w:cs="Times New Roman"/>
          <w:sz w:val="28"/>
          <w:szCs w:val="28"/>
          <w:shd w:val="clear" w:color="auto" w:fill="FFFFFF"/>
          <w:lang w:val="ru-RU"/>
        </w:rPr>
        <w:t>;</w:t>
      </w:r>
      <w:r w:rsidR="00E63ED2" w:rsidRPr="00D24A2B">
        <w:rPr>
          <w:rFonts w:ascii="Times New Roman" w:hAnsi="Times New Roman" w:cs="Times New Roman"/>
          <w:sz w:val="28"/>
          <w:szCs w:val="28"/>
          <w:shd w:val="clear" w:color="auto" w:fill="FFFFFF"/>
          <w:lang w:val="ru-RU"/>
        </w:rPr>
        <w:t xml:space="preserve"> </w:t>
      </w:r>
      <w:r w:rsidR="0043583F" w:rsidRPr="00D24A2B">
        <w:rPr>
          <w:rFonts w:ascii="Times New Roman" w:hAnsi="Times New Roman" w:cs="Times New Roman"/>
          <w:sz w:val="28"/>
          <w:szCs w:val="28"/>
          <w:shd w:val="clear" w:color="auto" w:fill="FFFFFF"/>
          <w:lang w:val="ru-RU"/>
        </w:rPr>
        <w:t>В-трет</w:t>
      </w:r>
      <w:r w:rsidR="0047371B" w:rsidRPr="00D24A2B">
        <w:rPr>
          <w:rFonts w:ascii="Times New Roman" w:hAnsi="Times New Roman" w:cs="Times New Roman"/>
          <w:sz w:val="28"/>
          <w:szCs w:val="28"/>
          <w:shd w:val="clear" w:color="auto" w:fill="FFFFFF"/>
          <w:lang w:val="ru-RU"/>
        </w:rPr>
        <w:t>ьих</w:t>
      </w:r>
      <w:r w:rsidR="008217AA" w:rsidRPr="00D24A2B">
        <w:rPr>
          <w:rFonts w:ascii="Times New Roman" w:hAnsi="Times New Roman" w:cs="Times New Roman"/>
          <w:sz w:val="28"/>
          <w:szCs w:val="28"/>
          <w:shd w:val="clear" w:color="auto" w:fill="FFFFFF"/>
          <w:lang w:val="ru-RU"/>
        </w:rPr>
        <w:t xml:space="preserve">, </w:t>
      </w:r>
      <w:r w:rsidR="004C5425" w:rsidRPr="00D24A2B">
        <w:rPr>
          <w:rFonts w:ascii="Times New Roman" w:hAnsi="Times New Roman" w:cs="Times New Roman"/>
          <w:sz w:val="28"/>
          <w:szCs w:val="28"/>
          <w:lang w:val="ru-RU"/>
        </w:rPr>
        <w:t xml:space="preserve">Работники СМИ </w:t>
      </w:r>
      <w:r w:rsidR="00DF2578" w:rsidRPr="00D24A2B">
        <w:rPr>
          <w:rFonts w:ascii="Times New Roman" w:hAnsi="Times New Roman" w:cs="Times New Roman"/>
          <w:sz w:val="28"/>
          <w:szCs w:val="28"/>
          <w:shd w:val="clear" w:color="auto" w:fill="FFFFFF"/>
          <w:lang w:val="ru-RU"/>
        </w:rPr>
        <w:t>используют</w:t>
      </w:r>
      <w:r w:rsidR="00852A66" w:rsidRPr="00D24A2B">
        <w:rPr>
          <w:rFonts w:ascii="Times New Roman" w:hAnsi="Times New Roman" w:cs="Times New Roman"/>
          <w:sz w:val="28"/>
          <w:szCs w:val="28"/>
          <w:shd w:val="clear" w:color="auto" w:fill="FFFFFF"/>
          <w:lang w:val="ru-RU"/>
        </w:rPr>
        <w:t xml:space="preserve"> </w:t>
      </w:r>
      <w:r w:rsidR="006332A5" w:rsidRPr="00D24A2B">
        <w:rPr>
          <w:rFonts w:ascii="Times New Roman" w:hAnsi="Times New Roman" w:cs="Times New Roman"/>
          <w:sz w:val="28"/>
          <w:szCs w:val="28"/>
          <w:shd w:val="clear" w:color="auto" w:fill="FFFFFF"/>
          <w:lang w:val="ru-RU"/>
        </w:rPr>
        <w:t>не</w:t>
      </w:r>
      <w:r w:rsidR="0042668B" w:rsidRPr="00D24A2B">
        <w:rPr>
          <w:rFonts w:ascii="Times New Roman" w:hAnsi="Times New Roman" w:cs="Times New Roman"/>
          <w:sz w:val="28"/>
          <w:szCs w:val="28"/>
          <w:shd w:val="clear" w:color="auto" w:fill="FFFFFF"/>
          <w:lang w:val="ru-RU"/>
        </w:rPr>
        <w:t xml:space="preserve">честные </w:t>
      </w:r>
      <w:r w:rsidR="008217AA" w:rsidRPr="00D24A2B">
        <w:rPr>
          <w:rFonts w:ascii="Times New Roman" w:hAnsi="Times New Roman" w:cs="Times New Roman"/>
          <w:sz w:val="28"/>
          <w:szCs w:val="28"/>
          <w:shd w:val="clear" w:color="auto" w:fill="FFFFFF"/>
          <w:lang w:val="ru-RU"/>
        </w:rPr>
        <w:t>медоты получения информ</w:t>
      </w:r>
      <w:r w:rsidR="006332A5" w:rsidRPr="00D24A2B">
        <w:rPr>
          <w:rFonts w:ascii="Times New Roman" w:hAnsi="Times New Roman" w:cs="Times New Roman"/>
          <w:sz w:val="28"/>
          <w:szCs w:val="28"/>
          <w:shd w:val="clear" w:color="auto" w:fill="FFFFFF"/>
          <w:lang w:val="ru-RU"/>
        </w:rPr>
        <w:t>ации</w:t>
      </w:r>
      <w:r w:rsidR="00861D5B" w:rsidRPr="00D24A2B">
        <w:rPr>
          <w:rFonts w:ascii="Times New Roman" w:hAnsi="Times New Roman" w:cs="Times New Roman"/>
          <w:sz w:val="28"/>
          <w:szCs w:val="28"/>
          <w:shd w:val="clear" w:color="auto" w:fill="FFFFFF"/>
          <w:lang w:val="ru-RU"/>
        </w:rPr>
        <w:t xml:space="preserve"> </w:t>
      </w:r>
      <w:r w:rsidR="0043583F" w:rsidRPr="00D24A2B">
        <w:rPr>
          <w:rFonts w:ascii="Times New Roman" w:hAnsi="Times New Roman" w:cs="Times New Roman"/>
          <w:sz w:val="28"/>
          <w:szCs w:val="28"/>
          <w:shd w:val="clear" w:color="auto" w:fill="FFFFFF"/>
          <w:lang w:val="ru-RU"/>
        </w:rPr>
        <w:t xml:space="preserve">журналистской деятельности </w:t>
      </w:r>
      <w:r w:rsidR="006332A5" w:rsidRPr="00D24A2B">
        <w:rPr>
          <w:rFonts w:ascii="Times New Roman" w:hAnsi="Times New Roman" w:cs="Times New Roman"/>
          <w:sz w:val="28"/>
          <w:szCs w:val="28"/>
          <w:shd w:val="clear" w:color="auto" w:fill="FFFFFF"/>
          <w:lang w:val="ru-RU"/>
        </w:rPr>
        <w:t>не включают</w:t>
      </w:r>
      <w:r w:rsidR="008217AA" w:rsidRPr="00D24A2B">
        <w:rPr>
          <w:rFonts w:ascii="Times New Roman" w:hAnsi="Times New Roman" w:cs="Times New Roman"/>
          <w:sz w:val="28"/>
          <w:szCs w:val="28"/>
          <w:shd w:val="clear" w:color="auto" w:fill="FFFFFF"/>
          <w:lang w:val="ru-RU"/>
        </w:rPr>
        <w:t xml:space="preserve"> </w:t>
      </w:r>
      <w:r w:rsidR="006332A5" w:rsidRPr="00D24A2B">
        <w:rPr>
          <w:rFonts w:ascii="Times New Roman" w:hAnsi="Times New Roman" w:cs="Times New Roman"/>
          <w:sz w:val="28"/>
          <w:szCs w:val="28"/>
          <w:shd w:val="clear" w:color="auto" w:fill="FFFFFF"/>
          <w:lang w:val="ru-RU"/>
        </w:rPr>
        <w:t xml:space="preserve">в себя </w:t>
      </w:r>
      <w:r w:rsidR="0043583F" w:rsidRPr="00D24A2B">
        <w:rPr>
          <w:rFonts w:ascii="Times New Roman" w:hAnsi="Times New Roman" w:cs="Times New Roman"/>
          <w:sz w:val="28"/>
          <w:szCs w:val="28"/>
          <w:lang w:val="ru-RU"/>
        </w:rPr>
        <w:t>отслеживания</w:t>
      </w:r>
      <w:r w:rsidR="006332A5" w:rsidRPr="00D24A2B">
        <w:rPr>
          <w:rFonts w:ascii="Times New Roman" w:hAnsi="Times New Roman" w:cs="Times New Roman"/>
          <w:sz w:val="28"/>
          <w:szCs w:val="28"/>
          <w:lang w:val="ru-RU"/>
        </w:rPr>
        <w:t>, втор</w:t>
      </w:r>
      <w:r w:rsidR="0043583F" w:rsidRPr="00D24A2B">
        <w:rPr>
          <w:rFonts w:ascii="Times New Roman" w:hAnsi="Times New Roman" w:cs="Times New Roman"/>
          <w:sz w:val="28"/>
          <w:szCs w:val="28"/>
          <w:lang w:val="ru-RU"/>
        </w:rPr>
        <w:t xml:space="preserve">жения </w:t>
      </w:r>
      <w:r w:rsidR="008217AA" w:rsidRPr="00D24A2B">
        <w:rPr>
          <w:rFonts w:ascii="Times New Roman" w:hAnsi="Times New Roman" w:cs="Times New Roman"/>
          <w:sz w:val="28"/>
          <w:szCs w:val="28"/>
          <w:lang w:val="ru-RU"/>
        </w:rPr>
        <w:t>в</w:t>
      </w:r>
      <w:r w:rsidR="006332A5" w:rsidRPr="00D24A2B">
        <w:rPr>
          <w:rFonts w:ascii="Times New Roman" w:hAnsi="Times New Roman" w:cs="Times New Roman"/>
          <w:sz w:val="28"/>
          <w:szCs w:val="28"/>
          <w:lang w:val="ru-RU"/>
        </w:rPr>
        <w:t xml:space="preserve"> чужную территорию</w:t>
      </w:r>
      <w:r w:rsidR="008217AA" w:rsidRPr="00D24A2B">
        <w:rPr>
          <w:rFonts w:ascii="Times New Roman" w:hAnsi="Times New Roman" w:cs="Times New Roman"/>
          <w:sz w:val="28"/>
          <w:szCs w:val="28"/>
          <w:lang w:val="ru-RU"/>
        </w:rPr>
        <w:t>,</w:t>
      </w:r>
      <w:r w:rsidR="006332A5" w:rsidRPr="00D24A2B">
        <w:rPr>
          <w:rFonts w:ascii="Times New Roman" w:hAnsi="Times New Roman" w:cs="Times New Roman"/>
          <w:sz w:val="28"/>
          <w:szCs w:val="28"/>
          <w:lang w:val="ru-RU"/>
        </w:rPr>
        <w:t xml:space="preserve"> </w:t>
      </w:r>
      <w:r w:rsidR="006332A5" w:rsidRPr="00D24A2B">
        <w:rPr>
          <w:rFonts w:ascii="Times New Roman" w:hAnsi="Times New Roman" w:cs="Times New Roman"/>
          <w:sz w:val="28"/>
          <w:szCs w:val="28"/>
          <w:shd w:val="clear" w:color="auto" w:fill="FFFFFF"/>
          <w:lang w:val="ru-RU"/>
        </w:rPr>
        <w:t>интерцепт</w:t>
      </w:r>
      <w:r w:rsidR="0043583F" w:rsidRPr="00D24A2B">
        <w:rPr>
          <w:rFonts w:ascii="Times New Roman" w:hAnsi="Times New Roman" w:cs="Times New Roman"/>
          <w:sz w:val="28"/>
          <w:szCs w:val="28"/>
          <w:shd w:val="clear" w:color="auto" w:fill="FFFFFF"/>
          <w:lang w:val="ru-RU"/>
        </w:rPr>
        <w:t xml:space="preserve">а и </w:t>
      </w:r>
      <w:r w:rsidR="00067BDD" w:rsidRPr="00D24A2B">
        <w:rPr>
          <w:rFonts w:ascii="Times New Roman" w:hAnsi="Times New Roman" w:cs="Times New Roman"/>
          <w:sz w:val="28"/>
          <w:szCs w:val="28"/>
          <w:shd w:val="clear" w:color="auto" w:fill="FFFFFF"/>
          <w:lang w:val="ru-RU"/>
        </w:rPr>
        <w:t>подсматривания;</w:t>
      </w:r>
      <w:r w:rsidR="00E63ED2" w:rsidRPr="00D24A2B">
        <w:rPr>
          <w:rFonts w:ascii="Times New Roman" w:hAnsi="Times New Roman" w:cs="Times New Roman"/>
          <w:sz w:val="28"/>
          <w:szCs w:val="28"/>
          <w:shd w:val="clear" w:color="auto" w:fill="FFFFFF"/>
          <w:lang w:val="ru-RU"/>
        </w:rPr>
        <w:t xml:space="preserve"> </w:t>
      </w:r>
      <w:r w:rsidR="00D16057" w:rsidRPr="00D24A2B">
        <w:rPr>
          <w:rFonts w:ascii="Times New Roman" w:hAnsi="Times New Roman" w:cs="Times New Roman"/>
          <w:sz w:val="28"/>
          <w:szCs w:val="28"/>
          <w:shd w:val="clear" w:color="auto" w:fill="FFFFFF"/>
          <w:lang w:val="ru-RU"/>
        </w:rPr>
        <w:t xml:space="preserve">В </w:t>
      </w:r>
      <w:r w:rsidR="008F3B65" w:rsidRPr="00D24A2B">
        <w:rPr>
          <w:rFonts w:ascii="Times New Roman" w:hAnsi="Times New Roman" w:cs="Times New Roman"/>
          <w:sz w:val="28"/>
          <w:szCs w:val="28"/>
          <w:shd w:val="clear" w:color="auto" w:fill="FFFFFF"/>
          <w:lang w:val="ru-RU"/>
        </w:rPr>
        <w:t xml:space="preserve">четверых, </w:t>
      </w:r>
      <w:r w:rsidR="004C5425" w:rsidRPr="00D24A2B">
        <w:rPr>
          <w:rFonts w:ascii="Times New Roman" w:hAnsi="Times New Roman" w:cs="Times New Roman"/>
          <w:sz w:val="28"/>
          <w:szCs w:val="28"/>
          <w:lang w:val="ru-RU"/>
        </w:rPr>
        <w:t xml:space="preserve">Работники СМИ </w:t>
      </w:r>
      <w:r w:rsidR="008F3B65" w:rsidRPr="00D24A2B">
        <w:rPr>
          <w:rFonts w:ascii="Times New Roman" w:hAnsi="Times New Roman" w:cs="Times New Roman"/>
          <w:sz w:val="28"/>
          <w:szCs w:val="28"/>
          <w:shd w:val="clear" w:color="auto" w:fill="FFFFFF"/>
          <w:lang w:val="ru-RU"/>
        </w:rPr>
        <w:t>показывают</w:t>
      </w:r>
      <w:r w:rsidR="008F3B65" w:rsidRPr="00D24A2B">
        <w:rPr>
          <w:rFonts w:ascii="Times New Roman" w:hAnsi="Times New Roman" w:cs="Times New Roman"/>
          <w:sz w:val="28"/>
          <w:szCs w:val="28"/>
          <w:lang w:val="ru-RU"/>
        </w:rPr>
        <w:t xml:space="preserve"> узнаваемые </w:t>
      </w:r>
      <w:r w:rsidR="008F3B65" w:rsidRPr="00D24A2B">
        <w:rPr>
          <w:rFonts w:ascii="Times New Roman" w:hAnsi="Times New Roman" w:cs="Times New Roman"/>
          <w:sz w:val="28"/>
          <w:szCs w:val="28"/>
          <w:lang w:val="ru-RU"/>
        </w:rPr>
        <w:lastRenderedPageBreak/>
        <w:t>личности (</w:t>
      </w:r>
      <w:r w:rsidR="00301E2F" w:rsidRPr="00D24A2B">
        <w:rPr>
          <w:rFonts w:ascii="Times New Roman" w:hAnsi="Times New Roman" w:cs="Times New Roman"/>
          <w:sz w:val="28"/>
          <w:szCs w:val="28"/>
          <w:lang w:val="ru-RU"/>
        </w:rPr>
        <w:t xml:space="preserve">не сделают </w:t>
      </w:r>
      <w:r w:rsidR="008F3B65" w:rsidRPr="00D24A2B">
        <w:rPr>
          <w:rFonts w:ascii="Times New Roman" w:hAnsi="Times New Roman" w:cs="Times New Roman"/>
          <w:sz w:val="28"/>
          <w:szCs w:val="28"/>
          <w:lang w:val="ru-RU"/>
        </w:rPr>
        <w:t>обработку</w:t>
      </w:r>
      <w:r w:rsidR="00301E2F" w:rsidRPr="00D24A2B">
        <w:rPr>
          <w:rFonts w:ascii="Times New Roman" w:hAnsi="Times New Roman" w:cs="Times New Roman"/>
          <w:sz w:val="28"/>
          <w:szCs w:val="28"/>
          <w:lang w:val="ru-RU"/>
        </w:rPr>
        <w:t xml:space="preserve"> лица</w:t>
      </w:r>
      <w:r w:rsidR="008F3B65" w:rsidRPr="00D24A2B">
        <w:rPr>
          <w:rFonts w:ascii="Times New Roman" w:hAnsi="Times New Roman" w:cs="Times New Roman"/>
          <w:sz w:val="28"/>
          <w:szCs w:val="28"/>
          <w:lang w:val="ru-RU"/>
        </w:rPr>
        <w:t xml:space="preserve"> или звук</w:t>
      </w:r>
      <w:r w:rsidR="00301E2F" w:rsidRPr="00D24A2B">
        <w:rPr>
          <w:rFonts w:ascii="Times New Roman" w:hAnsi="Times New Roman" w:cs="Times New Roman"/>
          <w:sz w:val="28"/>
          <w:szCs w:val="28"/>
          <w:lang w:val="ru-RU"/>
        </w:rPr>
        <w:t>а</w:t>
      </w:r>
      <w:r w:rsidR="008F3B65" w:rsidRPr="00D24A2B">
        <w:rPr>
          <w:rFonts w:ascii="Times New Roman" w:hAnsi="Times New Roman" w:cs="Times New Roman"/>
          <w:sz w:val="28"/>
          <w:szCs w:val="28"/>
          <w:lang w:val="ru-RU"/>
        </w:rPr>
        <w:t>,</w:t>
      </w:r>
      <w:r w:rsidR="008F3B65" w:rsidRPr="00D24A2B">
        <w:rPr>
          <w:rFonts w:ascii="Times New Roman" w:hAnsi="Times New Roman" w:cs="Times New Roman"/>
          <w:sz w:val="28"/>
          <w:szCs w:val="28"/>
          <w:shd w:val="clear" w:color="auto" w:fill="FFFFFF"/>
          <w:lang w:val="ru-RU"/>
        </w:rPr>
        <w:t xml:space="preserve"> не используют псевдоним или опустить имя и фамлия)</w:t>
      </w:r>
      <w:r w:rsidR="00067BDD" w:rsidRPr="00D24A2B">
        <w:rPr>
          <w:rFonts w:ascii="Times New Roman" w:hAnsi="Times New Roman" w:cs="Times New Roman"/>
          <w:sz w:val="28"/>
          <w:szCs w:val="28"/>
          <w:shd w:val="clear" w:color="auto" w:fill="FFFFFF"/>
          <w:lang w:val="ru-RU"/>
        </w:rPr>
        <w:t xml:space="preserve">, </w:t>
      </w:r>
      <w:r w:rsidR="008F3B65" w:rsidRPr="00D24A2B">
        <w:rPr>
          <w:rFonts w:ascii="Times New Roman" w:hAnsi="Times New Roman" w:cs="Times New Roman"/>
          <w:sz w:val="28"/>
          <w:szCs w:val="28"/>
          <w:shd w:val="clear" w:color="auto" w:fill="FFFFFF"/>
          <w:lang w:val="ru-RU"/>
        </w:rPr>
        <w:t xml:space="preserve"> </w:t>
      </w:r>
      <w:r w:rsidR="00067BDD" w:rsidRPr="00D24A2B">
        <w:rPr>
          <w:rFonts w:ascii="Times New Roman" w:hAnsi="Times New Roman" w:cs="Times New Roman"/>
          <w:sz w:val="28"/>
          <w:szCs w:val="28"/>
          <w:shd w:val="clear" w:color="auto" w:fill="FFFFFF"/>
          <w:lang w:val="ru-RU"/>
        </w:rPr>
        <w:t xml:space="preserve">мы </w:t>
      </w:r>
      <w:r w:rsidR="008F3B65" w:rsidRPr="00D24A2B">
        <w:rPr>
          <w:rFonts w:ascii="Times New Roman" w:hAnsi="Times New Roman" w:cs="Times New Roman"/>
          <w:sz w:val="28"/>
          <w:szCs w:val="28"/>
          <w:shd w:val="clear" w:color="auto" w:fill="FFFFFF"/>
          <w:lang w:val="ru-RU"/>
        </w:rPr>
        <w:t>может считаться, что</w:t>
      </w:r>
      <w:r w:rsidR="004C5425" w:rsidRPr="00D24A2B">
        <w:rPr>
          <w:rFonts w:ascii="Times New Roman" w:hAnsi="Times New Roman" w:cs="Times New Roman"/>
          <w:sz w:val="28"/>
          <w:szCs w:val="28"/>
          <w:shd w:val="clear" w:color="auto" w:fill="FFFFFF"/>
          <w:lang w:val="ru-RU"/>
        </w:rPr>
        <w:t xml:space="preserve"> они </w:t>
      </w:r>
      <w:r w:rsidR="008F3B65" w:rsidRPr="00D24A2B">
        <w:rPr>
          <w:rFonts w:ascii="Times New Roman" w:hAnsi="Times New Roman" w:cs="Times New Roman"/>
          <w:sz w:val="28"/>
          <w:szCs w:val="28"/>
          <w:shd w:val="clear" w:color="auto" w:fill="FFFFFF"/>
          <w:lang w:val="ru-RU"/>
        </w:rPr>
        <w:t xml:space="preserve">нарушают права </w:t>
      </w:r>
      <w:r w:rsidR="008F3B65" w:rsidRPr="00D24A2B">
        <w:rPr>
          <w:rFonts w:ascii="Times New Roman" w:hAnsi="Times New Roman" w:cs="Times New Roman"/>
          <w:sz w:val="28"/>
          <w:szCs w:val="28"/>
          <w:lang w:val="ru-RU"/>
        </w:rPr>
        <w:t xml:space="preserve">на </w:t>
      </w:r>
      <w:r w:rsidR="008F3B65" w:rsidRPr="00D24A2B">
        <w:rPr>
          <w:rFonts w:ascii="Times New Roman" w:hAnsi="Times New Roman" w:cs="Times New Roman"/>
          <w:sz w:val="28"/>
          <w:szCs w:val="28"/>
          <w:shd w:val="clear" w:color="auto" w:fill="FFFFFF"/>
          <w:lang w:val="ru-RU"/>
        </w:rPr>
        <w:t>неприкосновенность частной жизни</w:t>
      </w:r>
      <w:r w:rsidR="007245C7" w:rsidRPr="00D24A2B">
        <w:rPr>
          <w:rFonts w:ascii="Times New Roman" w:hAnsi="Times New Roman" w:cs="Times New Roman"/>
          <w:sz w:val="28"/>
          <w:szCs w:val="28"/>
          <w:shd w:val="clear" w:color="auto" w:fill="FFFFFF"/>
          <w:lang w:val="ru-RU"/>
        </w:rPr>
        <w:t xml:space="preserve"> </w:t>
      </w:r>
      <w:r w:rsidR="008F3B65" w:rsidRPr="00D24A2B">
        <w:rPr>
          <w:rFonts w:ascii="Times New Roman" w:hAnsi="Times New Roman" w:cs="Times New Roman"/>
          <w:sz w:val="28"/>
          <w:szCs w:val="28"/>
          <w:shd w:val="clear" w:color="auto" w:fill="FFFFFF"/>
          <w:lang w:val="ru-RU"/>
        </w:rPr>
        <w:t>журналистской деятельности.</w:t>
      </w:r>
    </w:p>
    <w:p w:rsidR="003E504E" w:rsidRPr="00D24A2B" w:rsidRDefault="00DF2578" w:rsidP="00D24A2B">
      <w:pPr>
        <w:spacing w:line="276" w:lineRule="auto"/>
        <w:ind w:firstLineChars="500" w:firstLine="1400"/>
        <w:rPr>
          <w:rFonts w:ascii="Times New Roman" w:hAnsi="Times New Roman" w:cs="Times New Roman"/>
          <w:sz w:val="28"/>
          <w:szCs w:val="28"/>
          <w:shd w:val="clear" w:color="auto" w:fill="FFFFFF"/>
          <w:lang w:val="ru-RU"/>
        </w:rPr>
      </w:pPr>
      <w:r w:rsidRPr="00D24A2B">
        <w:rPr>
          <w:rFonts w:ascii="Times New Roman" w:hAnsi="Times New Roman" w:cs="Times New Roman"/>
          <w:sz w:val="28"/>
          <w:szCs w:val="28"/>
          <w:shd w:val="clear" w:color="auto" w:fill="FFFFFF"/>
          <w:lang w:val="ru-RU"/>
        </w:rPr>
        <w:t xml:space="preserve">Кроме того, </w:t>
      </w:r>
      <w:r w:rsidR="004C5425" w:rsidRPr="00D24A2B">
        <w:rPr>
          <w:rFonts w:ascii="Times New Roman" w:hAnsi="Times New Roman" w:cs="Times New Roman"/>
          <w:sz w:val="28"/>
          <w:szCs w:val="28"/>
          <w:lang w:val="ru-RU"/>
        </w:rPr>
        <w:t xml:space="preserve">Работники СМИ </w:t>
      </w:r>
      <w:r w:rsidRPr="00D24A2B">
        <w:rPr>
          <w:rFonts w:ascii="Times New Roman" w:hAnsi="Times New Roman" w:cs="Times New Roman"/>
          <w:sz w:val="28"/>
          <w:szCs w:val="28"/>
          <w:shd w:val="clear" w:color="auto" w:fill="FFFFFF"/>
          <w:lang w:val="ru-RU"/>
        </w:rPr>
        <w:t>долж</w:t>
      </w:r>
      <w:r w:rsidR="0043583F" w:rsidRPr="00D24A2B">
        <w:rPr>
          <w:rFonts w:ascii="Times New Roman" w:hAnsi="Times New Roman" w:cs="Times New Roman"/>
          <w:sz w:val="28"/>
          <w:szCs w:val="28"/>
          <w:shd w:val="clear" w:color="auto" w:fill="FFFFFF"/>
          <w:lang w:val="ru-RU"/>
        </w:rPr>
        <w:t>н</w:t>
      </w:r>
      <w:r w:rsidRPr="00D24A2B">
        <w:rPr>
          <w:rFonts w:ascii="Times New Roman" w:hAnsi="Times New Roman" w:cs="Times New Roman"/>
          <w:sz w:val="28"/>
          <w:szCs w:val="28"/>
          <w:shd w:val="clear" w:color="auto" w:fill="FFFFFF"/>
          <w:lang w:val="ru-RU"/>
        </w:rPr>
        <w:t>ы</w:t>
      </w:r>
      <w:r w:rsidR="0043583F" w:rsidRPr="00D24A2B">
        <w:rPr>
          <w:rFonts w:ascii="Times New Roman" w:hAnsi="Times New Roman" w:cs="Times New Roman"/>
          <w:sz w:val="28"/>
          <w:szCs w:val="28"/>
          <w:shd w:val="clear" w:color="auto" w:fill="FFFFFF"/>
          <w:lang w:val="ru-RU"/>
        </w:rPr>
        <w:t xml:space="preserve"> </w:t>
      </w:r>
      <w:r w:rsidR="0047371B" w:rsidRPr="00D24A2B">
        <w:rPr>
          <w:rFonts w:ascii="Times New Roman" w:hAnsi="Times New Roman" w:cs="Times New Roman"/>
          <w:sz w:val="28"/>
          <w:szCs w:val="28"/>
          <w:shd w:val="clear" w:color="auto" w:fill="FFFFFF"/>
          <w:lang w:val="ru-RU"/>
        </w:rPr>
        <w:t xml:space="preserve">быть </w:t>
      </w:r>
      <w:r w:rsidR="004C5425" w:rsidRPr="00D24A2B">
        <w:rPr>
          <w:rFonts w:ascii="Times New Roman" w:hAnsi="Times New Roman" w:cs="Times New Roman"/>
          <w:sz w:val="28"/>
          <w:szCs w:val="28"/>
          <w:shd w:val="clear" w:color="auto" w:fill="FFFFFF"/>
          <w:lang w:val="ru-RU"/>
        </w:rPr>
        <w:t>обращают</w:t>
      </w:r>
      <w:r w:rsidR="0043583F" w:rsidRPr="00D24A2B">
        <w:rPr>
          <w:rFonts w:ascii="Times New Roman" w:hAnsi="Times New Roman" w:cs="Times New Roman"/>
          <w:sz w:val="28"/>
          <w:szCs w:val="28"/>
          <w:shd w:val="clear" w:color="auto" w:fill="FFFFFF"/>
          <w:lang w:val="ru-RU"/>
        </w:rPr>
        <w:t xml:space="preserve"> внимание на</w:t>
      </w:r>
      <w:r w:rsidR="004C5425" w:rsidRPr="00D24A2B">
        <w:rPr>
          <w:rFonts w:ascii="Times New Roman" w:hAnsi="Times New Roman" w:cs="Times New Roman"/>
          <w:sz w:val="28"/>
          <w:szCs w:val="28"/>
          <w:shd w:val="clear" w:color="auto" w:fill="FFFFFF"/>
          <w:lang w:val="ru-RU"/>
        </w:rPr>
        <w:t xml:space="preserve"> такие </w:t>
      </w:r>
      <w:r w:rsidR="0042668B" w:rsidRPr="00D24A2B">
        <w:rPr>
          <w:rFonts w:ascii="Times New Roman" w:hAnsi="Times New Roman" w:cs="Times New Roman"/>
          <w:sz w:val="28"/>
          <w:szCs w:val="28"/>
          <w:lang w:val="ru-RU"/>
        </w:rPr>
        <w:t>информаци</w:t>
      </w:r>
      <w:r w:rsidR="004C5425" w:rsidRPr="00D24A2B">
        <w:rPr>
          <w:rFonts w:ascii="Times New Roman" w:hAnsi="Times New Roman" w:cs="Times New Roman"/>
          <w:sz w:val="28"/>
          <w:szCs w:val="28"/>
          <w:lang w:val="ru-RU"/>
        </w:rPr>
        <w:t>и</w:t>
      </w:r>
      <w:r w:rsidR="0042668B" w:rsidRPr="00D24A2B">
        <w:rPr>
          <w:rFonts w:ascii="Times New Roman" w:hAnsi="Times New Roman" w:cs="Times New Roman"/>
          <w:sz w:val="28"/>
          <w:szCs w:val="28"/>
          <w:shd w:val="clear" w:color="auto" w:fill="FFFFFF"/>
          <w:lang w:val="ru-RU"/>
        </w:rPr>
        <w:t xml:space="preserve">: </w:t>
      </w:r>
      <w:r w:rsidR="00D122A0" w:rsidRPr="00D24A2B">
        <w:rPr>
          <w:rFonts w:ascii="Times New Roman" w:hAnsi="Times New Roman" w:cs="Times New Roman"/>
          <w:sz w:val="28"/>
          <w:szCs w:val="28"/>
          <w:shd w:val="clear" w:color="auto" w:fill="FFFFFF"/>
          <w:lang w:val="ru-RU"/>
        </w:rPr>
        <w:t xml:space="preserve"> тайны часных жизни, </w:t>
      </w:r>
      <w:r w:rsidR="00D122A0" w:rsidRPr="00D24A2B">
        <w:rPr>
          <w:rFonts w:ascii="Times New Roman" w:hAnsi="Times New Roman" w:cs="Times New Roman"/>
          <w:sz w:val="28"/>
          <w:szCs w:val="28"/>
          <w:lang w:val="ru-RU"/>
        </w:rPr>
        <w:t>зарегистрированные частной информации, состояние и медицинские тесты, информации о преступлением.</w:t>
      </w:r>
      <w:r w:rsidR="008F3B65" w:rsidRPr="00D24A2B">
        <w:rPr>
          <w:rFonts w:ascii="Times New Roman" w:hAnsi="Times New Roman" w:cs="Times New Roman"/>
          <w:sz w:val="28"/>
          <w:szCs w:val="28"/>
          <w:shd w:val="clear" w:color="auto" w:fill="FFFFFF"/>
          <w:lang w:val="ru-RU"/>
        </w:rPr>
        <w:t xml:space="preserve"> </w:t>
      </w:r>
    </w:p>
    <w:p w:rsidR="00B24709" w:rsidRPr="0032274A" w:rsidRDefault="00FC77F7" w:rsidP="00327432">
      <w:pPr>
        <w:spacing w:line="276" w:lineRule="auto"/>
        <w:ind w:firstLineChars="500" w:firstLine="1400"/>
        <w:rPr>
          <w:rFonts w:ascii="Times New Roman" w:hAnsi="Times New Roman" w:cs="Times New Roman"/>
          <w:sz w:val="28"/>
          <w:szCs w:val="28"/>
          <w:lang w:val="ru-RU"/>
        </w:rPr>
      </w:pPr>
      <w:r w:rsidRPr="0032274A">
        <w:rPr>
          <w:rFonts w:ascii="Times New Roman" w:hAnsi="Times New Roman" w:cs="Times New Roman"/>
          <w:sz w:val="28"/>
          <w:szCs w:val="28"/>
          <w:lang w:val="ru-RU"/>
        </w:rPr>
        <w:t>«</w:t>
      </w:r>
      <w:r w:rsidR="004E0A6A" w:rsidRPr="0032274A">
        <w:rPr>
          <w:rFonts w:ascii="Times New Roman" w:hAnsi="Times New Roman" w:cs="Times New Roman"/>
          <w:sz w:val="28"/>
          <w:szCs w:val="28"/>
          <w:lang w:val="ru-RU"/>
        </w:rPr>
        <w:t>Вне всякого сомнения</w:t>
      </w:r>
      <w:r w:rsidR="007248D6" w:rsidRPr="0032274A">
        <w:rPr>
          <w:rFonts w:ascii="Times New Roman" w:hAnsi="Times New Roman" w:cs="Times New Roman"/>
          <w:sz w:val="28"/>
          <w:szCs w:val="28"/>
          <w:lang w:val="ru-RU"/>
        </w:rPr>
        <w:t xml:space="preserve">, </w:t>
      </w:r>
      <w:r w:rsidR="004E0A6A" w:rsidRPr="0032274A">
        <w:rPr>
          <w:rFonts w:ascii="Times New Roman" w:hAnsi="Times New Roman" w:cs="Times New Roman"/>
          <w:sz w:val="28"/>
          <w:szCs w:val="28"/>
          <w:lang w:val="ru-RU"/>
        </w:rPr>
        <w:t>ожидания</w:t>
      </w:r>
      <w:r w:rsidRPr="0032274A">
        <w:rPr>
          <w:rFonts w:ascii="Times New Roman" w:hAnsi="Times New Roman" w:cs="Times New Roman" w:hint="eastAsia"/>
          <w:sz w:val="28"/>
          <w:szCs w:val="28"/>
          <w:lang w:val="ru-RU"/>
        </w:rPr>
        <w:t xml:space="preserve"> </w:t>
      </w:r>
      <w:r w:rsidR="004E0A6A" w:rsidRPr="0032274A">
        <w:rPr>
          <w:rFonts w:ascii="Times New Roman" w:hAnsi="Times New Roman" w:cs="Times New Roman"/>
          <w:sz w:val="28"/>
          <w:szCs w:val="28"/>
          <w:lang w:val="ru-RU"/>
        </w:rPr>
        <w:t xml:space="preserve">защиты прав на </w:t>
      </w:r>
      <w:r w:rsidR="004E0A6A" w:rsidRPr="0032274A">
        <w:rPr>
          <w:rFonts w:ascii="Times New Roman" w:hAnsi="Times New Roman" w:cs="Times New Roman"/>
          <w:sz w:val="28"/>
          <w:szCs w:val="28"/>
          <w:shd w:val="clear" w:color="auto" w:fill="FFFFFF"/>
          <w:lang w:val="ru-RU"/>
        </w:rPr>
        <w:t>неприкосновенность частной</w:t>
      </w:r>
      <w:r w:rsidRPr="0032274A">
        <w:rPr>
          <w:rFonts w:ascii="Times New Roman" w:hAnsi="Times New Roman" w:cs="Times New Roman" w:hint="eastAsia"/>
          <w:sz w:val="28"/>
          <w:szCs w:val="28"/>
          <w:shd w:val="clear" w:color="auto" w:fill="FFFFFF"/>
          <w:lang w:val="ru-RU"/>
        </w:rPr>
        <w:t xml:space="preserve"> </w:t>
      </w:r>
      <w:r w:rsidRPr="0032274A">
        <w:rPr>
          <w:rFonts w:ascii="Times New Roman" w:hAnsi="Times New Roman" w:cs="Times New Roman"/>
          <w:sz w:val="28"/>
          <w:szCs w:val="28"/>
          <w:shd w:val="clear" w:color="auto" w:fill="FFFFFF"/>
          <w:lang w:val="ru-RU"/>
        </w:rPr>
        <w:t>для всех людей</w:t>
      </w:r>
      <w:r w:rsidR="004E0A6A" w:rsidRPr="0032274A">
        <w:rPr>
          <w:rFonts w:ascii="Times New Roman" w:hAnsi="Times New Roman" w:cs="Times New Roman"/>
          <w:sz w:val="28"/>
          <w:szCs w:val="28"/>
          <w:lang w:val="ru-RU"/>
        </w:rPr>
        <w:t xml:space="preserve">, законы </w:t>
      </w:r>
      <w:r w:rsidRPr="0032274A">
        <w:rPr>
          <w:rFonts w:ascii="Times New Roman" w:hAnsi="Times New Roman" w:cs="Times New Roman"/>
          <w:sz w:val="28"/>
          <w:szCs w:val="28"/>
          <w:lang w:val="ru-RU"/>
        </w:rPr>
        <w:t xml:space="preserve">и правилы </w:t>
      </w:r>
      <w:r w:rsidR="004E0A6A" w:rsidRPr="0032274A">
        <w:rPr>
          <w:rFonts w:ascii="Times New Roman" w:hAnsi="Times New Roman" w:cs="Times New Roman"/>
          <w:sz w:val="28"/>
          <w:szCs w:val="28"/>
          <w:lang w:val="ru-RU"/>
        </w:rPr>
        <w:t>страны продолжают укреплять защиту прав</w:t>
      </w:r>
      <w:r w:rsidR="00D115A4" w:rsidRPr="0032274A">
        <w:rPr>
          <w:rFonts w:ascii="Times New Roman" w:hAnsi="Times New Roman" w:cs="Times New Roman"/>
          <w:sz w:val="28"/>
          <w:szCs w:val="28"/>
          <w:lang w:val="ru-RU"/>
        </w:rPr>
        <w:t>а</w:t>
      </w:r>
      <w:r w:rsidR="004E0A6A" w:rsidRPr="0032274A">
        <w:rPr>
          <w:rFonts w:ascii="Times New Roman" w:hAnsi="Times New Roman" w:cs="Times New Roman"/>
          <w:sz w:val="28"/>
          <w:szCs w:val="28"/>
          <w:lang w:val="ru-RU"/>
        </w:rPr>
        <w:t xml:space="preserve"> на </w:t>
      </w:r>
      <w:r w:rsidR="004E0A6A" w:rsidRPr="0032274A">
        <w:rPr>
          <w:rFonts w:ascii="Times New Roman" w:hAnsi="Times New Roman" w:cs="Times New Roman"/>
          <w:sz w:val="28"/>
          <w:szCs w:val="28"/>
          <w:shd w:val="clear" w:color="auto" w:fill="FFFFFF"/>
          <w:lang w:val="ru-RU"/>
        </w:rPr>
        <w:t>неприкосновенность частной</w:t>
      </w:r>
      <w:r w:rsidR="004E0A6A" w:rsidRPr="0032274A">
        <w:rPr>
          <w:rFonts w:ascii="Times New Roman" w:hAnsi="Times New Roman" w:cs="Times New Roman"/>
          <w:sz w:val="28"/>
          <w:szCs w:val="28"/>
          <w:lang w:val="ru-RU"/>
        </w:rPr>
        <w:t>, такие как США, к концу 1993 года, имеет 49 штат</w:t>
      </w:r>
      <w:r w:rsidRPr="0032274A">
        <w:rPr>
          <w:rFonts w:ascii="Times New Roman" w:hAnsi="Times New Roman" w:cs="Times New Roman"/>
          <w:sz w:val="28"/>
          <w:szCs w:val="28"/>
          <w:lang w:val="ru-RU"/>
        </w:rPr>
        <w:t xml:space="preserve">ах и округе Колумбия в законах определенно </w:t>
      </w:r>
      <w:r w:rsidR="004E0A6A" w:rsidRPr="0032274A">
        <w:rPr>
          <w:rFonts w:ascii="Times New Roman" w:hAnsi="Times New Roman" w:cs="Times New Roman"/>
          <w:sz w:val="28"/>
          <w:szCs w:val="28"/>
          <w:lang w:val="ru-RU"/>
        </w:rPr>
        <w:t xml:space="preserve">защиту </w:t>
      </w:r>
      <w:r w:rsidR="00D115A4" w:rsidRPr="0032274A">
        <w:rPr>
          <w:rFonts w:ascii="Times New Roman" w:hAnsi="Times New Roman" w:cs="Times New Roman"/>
          <w:sz w:val="28"/>
          <w:szCs w:val="28"/>
          <w:lang w:val="ru-RU"/>
        </w:rPr>
        <w:t xml:space="preserve">права на </w:t>
      </w:r>
      <w:r w:rsidR="004E0A6A" w:rsidRPr="0032274A">
        <w:rPr>
          <w:rFonts w:ascii="Times New Roman" w:hAnsi="Times New Roman" w:cs="Times New Roman"/>
          <w:sz w:val="28"/>
          <w:szCs w:val="28"/>
          <w:lang w:val="ru-RU"/>
        </w:rPr>
        <w:t>неприкосновенности частной жизни , В Великобритании, как возникновение события принцессы Дианы, в дополнение к обычным гражданам по более строгим защиты</w:t>
      </w:r>
      <w:r w:rsidR="00D115A4" w:rsidRPr="0032274A">
        <w:rPr>
          <w:rFonts w:ascii="Times New Roman" w:hAnsi="Times New Roman" w:cs="Times New Roman"/>
          <w:sz w:val="28"/>
          <w:szCs w:val="28"/>
          <w:lang w:val="ru-RU"/>
        </w:rPr>
        <w:t>права на неприкосновенности частной жизни</w:t>
      </w:r>
      <w:r w:rsidR="004E0A6A" w:rsidRPr="0032274A">
        <w:rPr>
          <w:rFonts w:ascii="Times New Roman" w:hAnsi="Times New Roman" w:cs="Times New Roman"/>
          <w:sz w:val="28"/>
          <w:szCs w:val="28"/>
          <w:lang w:val="ru-RU"/>
        </w:rPr>
        <w:t xml:space="preserve">, даже в частной жизни общественных деятелей, но и начали получать эффективную правовую защиту. Мы можем сказать, что </w:t>
      </w:r>
      <w:r w:rsidR="0008521F" w:rsidRPr="0032274A">
        <w:rPr>
          <w:rFonts w:ascii="Times New Roman" w:hAnsi="Times New Roman" w:cs="Times New Roman"/>
          <w:sz w:val="28"/>
          <w:szCs w:val="28"/>
          <w:lang w:val="ru-RU"/>
        </w:rPr>
        <w:t xml:space="preserve">уровень </w:t>
      </w:r>
      <w:r w:rsidR="004E0A6A" w:rsidRPr="0032274A">
        <w:rPr>
          <w:rFonts w:ascii="Times New Roman" w:hAnsi="Times New Roman" w:cs="Times New Roman"/>
          <w:sz w:val="28"/>
          <w:szCs w:val="28"/>
          <w:lang w:val="ru-RU"/>
        </w:rPr>
        <w:t>з</w:t>
      </w:r>
      <w:r w:rsidR="0008521F" w:rsidRPr="0032274A">
        <w:rPr>
          <w:rFonts w:ascii="Times New Roman" w:hAnsi="Times New Roman" w:cs="Times New Roman"/>
          <w:sz w:val="28"/>
          <w:szCs w:val="28"/>
          <w:lang w:val="ru-RU"/>
        </w:rPr>
        <w:t>ащиты</w:t>
      </w:r>
      <w:r w:rsidR="00D115A4" w:rsidRPr="0032274A">
        <w:rPr>
          <w:rFonts w:ascii="Times New Roman" w:hAnsi="Times New Roman" w:cs="Times New Roman"/>
          <w:sz w:val="28"/>
          <w:szCs w:val="28"/>
          <w:lang w:val="ru-RU"/>
        </w:rPr>
        <w:t xml:space="preserve"> права на неприкосновенности частной жизни </w:t>
      </w:r>
      <w:r w:rsidR="0008521F" w:rsidRPr="0032274A">
        <w:rPr>
          <w:rFonts w:ascii="Times New Roman" w:hAnsi="Times New Roman" w:cs="Times New Roman"/>
          <w:sz w:val="28"/>
          <w:szCs w:val="28"/>
          <w:lang w:val="ru-RU"/>
        </w:rPr>
        <w:t xml:space="preserve">не только воплощает </w:t>
      </w:r>
      <w:r w:rsidR="004E0A6A" w:rsidRPr="0032274A">
        <w:rPr>
          <w:rFonts w:ascii="Times New Roman" w:hAnsi="Times New Roman" w:cs="Times New Roman"/>
          <w:sz w:val="28"/>
          <w:szCs w:val="28"/>
          <w:lang w:val="ru-RU"/>
        </w:rPr>
        <w:t>ст</w:t>
      </w:r>
      <w:r w:rsidRPr="0032274A">
        <w:rPr>
          <w:rFonts w:ascii="Times New Roman" w:hAnsi="Times New Roman" w:cs="Times New Roman"/>
          <w:sz w:val="28"/>
          <w:szCs w:val="28"/>
          <w:lang w:val="ru-RU"/>
        </w:rPr>
        <w:t>епень</w:t>
      </w:r>
      <w:r w:rsidR="0008521F" w:rsidRPr="0032274A">
        <w:rPr>
          <w:rFonts w:ascii="Times New Roman" w:hAnsi="Times New Roman" w:cs="Times New Roman"/>
          <w:sz w:val="28"/>
          <w:szCs w:val="28"/>
          <w:lang w:val="ru-RU"/>
        </w:rPr>
        <w:t xml:space="preserve"> модернизации страны под законами, но также, с одной стороны, отражает степень уважения к человеке и цивилизации общества.</w:t>
      </w:r>
      <w:r w:rsidRPr="0032274A">
        <w:rPr>
          <w:rFonts w:ascii="Times New Roman" w:hAnsi="Times New Roman" w:cs="Times New Roman"/>
          <w:sz w:val="28"/>
          <w:szCs w:val="28"/>
          <w:lang w:val="ru-RU"/>
        </w:rPr>
        <w:t>»</w:t>
      </w:r>
      <w:r w:rsidR="00AC3C46" w:rsidRPr="0032274A">
        <w:rPr>
          <w:rStyle w:val="a7"/>
          <w:rFonts w:ascii="Times New Roman" w:hAnsi="Times New Roman" w:cs="Times New Roman"/>
          <w:sz w:val="28"/>
          <w:szCs w:val="28"/>
          <w:lang w:val="ru-RU"/>
        </w:rPr>
        <w:footnoteReference w:id="52"/>
      </w:r>
      <w:r w:rsidRPr="0032274A">
        <w:rPr>
          <w:rFonts w:ascii="Times New Roman" w:hAnsi="Times New Roman" w:cs="Times New Roman" w:hint="eastAsia"/>
          <w:sz w:val="28"/>
          <w:szCs w:val="28"/>
          <w:lang w:val="ru-RU"/>
        </w:rPr>
        <w:t>.</w:t>
      </w:r>
      <w:r w:rsidR="00080D59" w:rsidRPr="0032274A">
        <w:rPr>
          <w:rFonts w:hint="eastAsia"/>
          <w:lang w:val="ru-RU"/>
        </w:rPr>
        <w:t xml:space="preserve"> </w:t>
      </w:r>
      <w:r w:rsidR="0008521F" w:rsidRPr="0032274A">
        <w:rPr>
          <w:rFonts w:ascii="Times New Roman" w:hAnsi="Times New Roman" w:cs="Times New Roman"/>
          <w:sz w:val="28"/>
          <w:szCs w:val="28"/>
          <w:lang w:val="ru-RU"/>
        </w:rPr>
        <w:t xml:space="preserve">Тем не менее, примеры нарушения прав на неприкосновенности частной жизни граждан бывают по различным причинам </w:t>
      </w:r>
      <w:r w:rsidR="00800CE7" w:rsidRPr="0032274A">
        <w:rPr>
          <w:rFonts w:ascii="Times New Roman" w:hAnsi="Times New Roman" w:cs="Times New Roman"/>
          <w:sz w:val="28"/>
          <w:szCs w:val="28"/>
          <w:lang w:val="ru-RU"/>
        </w:rPr>
        <w:t xml:space="preserve">, поэтому избегания нарушения прав на неприкосновенности частной жизни станет настоятельном </w:t>
      </w:r>
      <w:r w:rsidR="0008521F" w:rsidRPr="0032274A">
        <w:rPr>
          <w:rFonts w:ascii="Times New Roman" w:hAnsi="Times New Roman" w:cs="Times New Roman"/>
          <w:sz w:val="28"/>
          <w:szCs w:val="28"/>
          <w:lang w:val="ru-RU"/>
        </w:rPr>
        <w:t>вопрос</w:t>
      </w:r>
      <w:r w:rsidR="00800CE7" w:rsidRPr="0032274A">
        <w:rPr>
          <w:rFonts w:ascii="Times New Roman" w:hAnsi="Times New Roman" w:cs="Times New Roman"/>
          <w:sz w:val="28"/>
          <w:szCs w:val="28"/>
          <w:lang w:val="ru-RU"/>
        </w:rPr>
        <w:t>ом</w:t>
      </w:r>
      <w:r w:rsidR="0008521F" w:rsidRPr="0032274A">
        <w:rPr>
          <w:rFonts w:ascii="Times New Roman" w:hAnsi="Times New Roman" w:cs="Times New Roman"/>
          <w:sz w:val="28"/>
          <w:szCs w:val="28"/>
          <w:lang w:val="ru-RU"/>
        </w:rPr>
        <w:t xml:space="preserve"> </w:t>
      </w:r>
      <w:r w:rsidR="00800CE7" w:rsidRPr="0032274A">
        <w:rPr>
          <w:rFonts w:ascii="Times New Roman" w:hAnsi="Times New Roman" w:cs="Times New Roman"/>
          <w:sz w:val="28"/>
          <w:szCs w:val="28"/>
          <w:lang w:val="ru-RU"/>
        </w:rPr>
        <w:t xml:space="preserve">для работники СМИ журналистской деятельности. </w:t>
      </w:r>
    </w:p>
    <w:p w:rsidR="00D00C43" w:rsidRDefault="00D00C43" w:rsidP="00D24A2B">
      <w:pPr>
        <w:spacing w:line="276" w:lineRule="auto"/>
        <w:ind w:firstLineChars="1200" w:firstLine="3373"/>
        <w:rPr>
          <w:rFonts w:ascii="Times New Roman" w:hAnsi="Times New Roman" w:cs="Times New Roman"/>
          <w:b/>
          <w:sz w:val="28"/>
          <w:szCs w:val="28"/>
          <w:lang w:val="ru-RU"/>
        </w:rPr>
      </w:pPr>
    </w:p>
    <w:p w:rsidR="003002FA" w:rsidRDefault="003002FA" w:rsidP="00D24A2B">
      <w:pPr>
        <w:spacing w:line="276" w:lineRule="auto"/>
        <w:ind w:firstLineChars="1200" w:firstLine="3373"/>
        <w:rPr>
          <w:rFonts w:ascii="Times New Roman" w:hAnsi="Times New Roman" w:cs="Times New Roman"/>
          <w:b/>
          <w:sz w:val="28"/>
          <w:szCs w:val="28"/>
          <w:lang w:val="ru-RU"/>
        </w:rPr>
      </w:pPr>
    </w:p>
    <w:p w:rsidR="00874C1A" w:rsidRPr="0032274A" w:rsidRDefault="00874C1A" w:rsidP="00D24A2B">
      <w:pPr>
        <w:spacing w:line="276" w:lineRule="auto"/>
        <w:ind w:firstLineChars="1200" w:firstLine="3373"/>
        <w:rPr>
          <w:rFonts w:ascii="Times New Roman" w:hAnsi="Times New Roman" w:cs="Times New Roman"/>
          <w:b/>
          <w:sz w:val="28"/>
          <w:szCs w:val="28"/>
          <w:lang w:val="ru-RU"/>
        </w:rPr>
      </w:pPr>
      <w:r w:rsidRPr="0032274A">
        <w:rPr>
          <w:rFonts w:ascii="Times New Roman" w:hAnsi="Times New Roman" w:cs="Times New Roman"/>
          <w:b/>
          <w:sz w:val="28"/>
          <w:szCs w:val="28"/>
          <w:lang w:val="ru-RU"/>
        </w:rPr>
        <w:lastRenderedPageBreak/>
        <w:t xml:space="preserve">Выводы по Главе </w:t>
      </w:r>
      <w:r w:rsidRPr="0032274A">
        <w:rPr>
          <w:rFonts w:ascii="Times New Roman" w:hAnsi="Times New Roman" w:cs="Times New Roman"/>
          <w:b/>
          <w:sz w:val="28"/>
          <w:szCs w:val="28"/>
        </w:rPr>
        <w:t>I</w:t>
      </w:r>
    </w:p>
    <w:p w:rsidR="009A2059" w:rsidRPr="0032274A" w:rsidRDefault="00C733DF" w:rsidP="00327432">
      <w:pPr>
        <w:spacing w:line="276" w:lineRule="auto"/>
        <w:ind w:firstLineChars="350" w:firstLine="980"/>
        <w:rPr>
          <w:rFonts w:ascii="Times New Roman" w:hAnsi="Times New Roman" w:cs="Times New Roman"/>
          <w:sz w:val="28"/>
          <w:szCs w:val="28"/>
          <w:lang w:val="ru-RU"/>
        </w:rPr>
      </w:pPr>
      <w:r w:rsidRPr="0032274A">
        <w:rPr>
          <w:rFonts w:ascii="Times New Roman" w:hAnsi="Times New Roman" w:cs="Times New Roman"/>
          <w:sz w:val="28"/>
          <w:szCs w:val="28"/>
          <w:lang w:val="ru-RU"/>
        </w:rPr>
        <w:t>Сегодня концепция «свобода печати» является одной из самых важных общечеловеческой ценностей в мире,</w:t>
      </w:r>
      <w:r w:rsidR="00207712" w:rsidRPr="0032274A">
        <w:rPr>
          <w:rFonts w:ascii="Times New Roman" w:hAnsi="Times New Roman" w:cs="Times New Roman"/>
          <w:sz w:val="28"/>
          <w:szCs w:val="28"/>
          <w:lang w:val="ru-RU"/>
        </w:rPr>
        <w:t xml:space="preserve"> </w:t>
      </w:r>
      <w:r w:rsidRPr="0032274A">
        <w:rPr>
          <w:rFonts w:ascii="Times New Roman" w:hAnsi="Times New Roman" w:cs="Times New Roman"/>
          <w:sz w:val="28"/>
          <w:szCs w:val="28"/>
          <w:lang w:val="ru-RU"/>
        </w:rPr>
        <w:t xml:space="preserve">не можем отрицать, что «свобода печати» получила большой успех в странах запада, особенно в США . Значение свободы печати </w:t>
      </w:r>
      <w:r w:rsidRPr="0032274A">
        <w:rPr>
          <w:rFonts w:ascii="Times New Roman" w:eastAsia="SimSun" w:hAnsi="Times New Roman" w:cs="Times New Roman"/>
          <w:bCs/>
          <w:kern w:val="36"/>
          <w:sz w:val="28"/>
          <w:szCs w:val="28"/>
          <w:lang w:val="ru-RU"/>
        </w:rPr>
        <w:t xml:space="preserve">в большой степени зависит от разной периода в США.  оно может обяснились соответствовать </w:t>
      </w:r>
      <w:r w:rsidRPr="0032274A">
        <w:rPr>
          <w:rFonts w:ascii="Times New Roman" w:hAnsi="Times New Roman" w:cs="Times New Roman"/>
          <w:sz w:val="28"/>
          <w:szCs w:val="28"/>
          <w:lang w:val="ru-RU"/>
        </w:rPr>
        <w:t>с новой социальной ситуацией.</w:t>
      </w:r>
      <w:r w:rsidR="00207712" w:rsidRPr="0032274A">
        <w:rPr>
          <w:rFonts w:ascii="Times New Roman" w:hAnsi="Times New Roman" w:cs="Times New Roman"/>
          <w:sz w:val="28"/>
          <w:szCs w:val="28"/>
          <w:lang w:val="ru-RU"/>
        </w:rPr>
        <w:t xml:space="preserve"> </w:t>
      </w:r>
      <w:r w:rsidRPr="0032274A">
        <w:rPr>
          <w:rFonts w:ascii="Times New Roman" w:hAnsi="Times New Roman" w:cs="Times New Roman"/>
          <w:sz w:val="28"/>
          <w:szCs w:val="28"/>
          <w:lang w:val="ru-RU"/>
        </w:rPr>
        <w:t xml:space="preserve">Хотя концепция «свобода печати» для китайцев безусловно незнакомная до конце </w:t>
      </w:r>
      <w:r w:rsidRPr="0032274A">
        <w:rPr>
          <w:rFonts w:ascii="Times New Roman" w:hAnsi="Times New Roman" w:cs="Times New Roman"/>
          <w:sz w:val="28"/>
          <w:szCs w:val="28"/>
        </w:rPr>
        <w:t>XIX</w:t>
      </w:r>
      <w:r w:rsidRPr="0032274A">
        <w:rPr>
          <w:rFonts w:ascii="Times New Roman" w:hAnsi="Times New Roman" w:cs="Times New Roman"/>
          <w:sz w:val="28"/>
          <w:szCs w:val="28"/>
          <w:lang w:val="ru-RU"/>
        </w:rPr>
        <w:t xml:space="preserve"> века</w:t>
      </w:r>
      <w:r w:rsidR="00207712" w:rsidRPr="0032274A">
        <w:rPr>
          <w:rFonts w:ascii="Times New Roman" w:hAnsi="Times New Roman" w:cs="Times New Roman"/>
          <w:sz w:val="28"/>
          <w:szCs w:val="28"/>
          <w:lang w:val="ru-RU"/>
        </w:rPr>
        <w:t xml:space="preserve"> , но китайцы </w:t>
      </w:r>
      <w:r w:rsidR="009A2059" w:rsidRPr="0032274A">
        <w:rPr>
          <w:rFonts w:ascii="Times New Roman" w:hAnsi="Times New Roman" w:cs="Times New Roman"/>
          <w:sz w:val="28"/>
          <w:szCs w:val="28"/>
          <w:lang w:val="ru-RU"/>
        </w:rPr>
        <w:t>могут более выражать свое имение</w:t>
      </w:r>
      <w:r w:rsidR="00207712" w:rsidRPr="0032274A">
        <w:rPr>
          <w:rFonts w:ascii="Times New Roman" w:hAnsi="Times New Roman" w:cs="Times New Roman"/>
          <w:sz w:val="28"/>
          <w:szCs w:val="28"/>
          <w:lang w:val="ru-RU"/>
        </w:rPr>
        <w:t xml:space="preserve">. </w:t>
      </w:r>
      <w:r w:rsidR="009A2059" w:rsidRPr="0032274A">
        <w:rPr>
          <w:rFonts w:ascii="Times New Roman" w:hAnsi="Times New Roman" w:cs="Times New Roman"/>
          <w:sz w:val="28"/>
          <w:szCs w:val="28"/>
          <w:lang w:val="ru-RU"/>
        </w:rPr>
        <w:t>Особенно Китайские журналисты. О</w:t>
      </w:r>
      <w:r w:rsidR="00207712" w:rsidRPr="0032274A">
        <w:rPr>
          <w:rFonts w:ascii="Times New Roman" w:hAnsi="Times New Roman" w:cs="Times New Roman"/>
          <w:sz w:val="28"/>
          <w:szCs w:val="28"/>
          <w:lang w:val="ru-RU"/>
        </w:rPr>
        <w:t xml:space="preserve">днако, </w:t>
      </w:r>
      <w:r w:rsidR="00207712" w:rsidRPr="0032274A">
        <w:rPr>
          <w:rStyle w:val="apple-converted-space"/>
          <w:rFonts w:ascii="Times New Roman" w:hAnsi="Times New Roman" w:cs="Times New Roman"/>
          <w:sz w:val="28"/>
          <w:szCs w:val="28"/>
          <w:shd w:val="clear" w:color="auto" w:fill="FFFFFF"/>
          <w:lang w:val="ru-RU"/>
        </w:rPr>
        <w:t>не существует абсолюдной свободы печати в</w:t>
      </w:r>
      <w:r w:rsidR="00207712" w:rsidRPr="0032274A">
        <w:rPr>
          <w:rFonts w:ascii="Times New Roman" w:hAnsi="Times New Roman" w:cs="Times New Roman"/>
          <w:sz w:val="28"/>
          <w:szCs w:val="28"/>
          <w:lang w:val="ru-RU"/>
        </w:rPr>
        <w:t xml:space="preserve"> любых странах</w:t>
      </w:r>
      <w:r w:rsidR="00207712" w:rsidRPr="0032274A">
        <w:rPr>
          <w:rStyle w:val="apple-converted-space"/>
          <w:rFonts w:ascii="Times New Roman" w:hAnsi="Times New Roman" w:cs="Times New Roman"/>
          <w:sz w:val="28"/>
          <w:szCs w:val="28"/>
          <w:shd w:val="clear" w:color="auto" w:fill="FFFFFF"/>
          <w:lang w:val="ru-RU"/>
        </w:rPr>
        <w:t>.</w:t>
      </w:r>
      <w:r w:rsidR="009A2059" w:rsidRPr="0032274A">
        <w:rPr>
          <w:rStyle w:val="apple-converted-space"/>
          <w:rFonts w:ascii="Times New Roman" w:hAnsi="Times New Roman" w:cs="Times New Roman"/>
          <w:sz w:val="28"/>
          <w:szCs w:val="28"/>
          <w:shd w:val="clear" w:color="auto" w:fill="FFFFFF"/>
          <w:lang w:val="ru-RU"/>
        </w:rPr>
        <w:t xml:space="preserve"> </w:t>
      </w:r>
      <w:r w:rsidR="009A2059" w:rsidRPr="0032274A">
        <w:rPr>
          <w:rFonts w:ascii="Times New Roman" w:hAnsi="Times New Roman" w:cs="Times New Roman"/>
          <w:sz w:val="28"/>
          <w:szCs w:val="28"/>
          <w:lang w:val="ru-RU"/>
        </w:rPr>
        <w:t>«Свобода печати»</w:t>
      </w:r>
      <w:r w:rsidR="009A2059" w:rsidRPr="0032274A">
        <w:rPr>
          <w:rFonts w:ascii="Times New Roman" w:hAnsi="Times New Roman" w:cs="Times New Roman" w:hint="eastAsia"/>
          <w:sz w:val="28"/>
          <w:szCs w:val="28"/>
          <w:lang w:val="ru-RU"/>
        </w:rPr>
        <w:t xml:space="preserve"> </w:t>
      </w:r>
      <w:r w:rsidR="009A2059" w:rsidRPr="0032274A">
        <w:rPr>
          <w:rFonts w:ascii="Times New Roman" w:hAnsi="Times New Roman" w:cs="Times New Roman"/>
          <w:sz w:val="28"/>
          <w:szCs w:val="28"/>
          <w:lang w:val="ru-RU"/>
        </w:rPr>
        <w:t xml:space="preserve"> -  это право граждан, свободно выражать и обмениваться информацией в форме письменной речи, публикованные в традиционных или электронных СМИ в рамках, разрешенных законам.</w:t>
      </w:r>
      <w:r w:rsidR="009A2059" w:rsidRPr="0032274A">
        <w:rPr>
          <w:rFonts w:ascii="Times New Roman" w:hAnsi="Times New Roman" w:cs="Times New Roman" w:hint="eastAsia"/>
          <w:sz w:val="28"/>
          <w:szCs w:val="28"/>
          <w:lang w:val="ru-RU"/>
        </w:rPr>
        <w:t xml:space="preserve"> </w:t>
      </w:r>
    </w:p>
    <w:p w:rsidR="009A2059" w:rsidRPr="0032274A" w:rsidRDefault="008B4A76" w:rsidP="00327432">
      <w:pPr>
        <w:spacing w:line="276" w:lineRule="auto"/>
        <w:ind w:firstLineChars="350" w:firstLine="980"/>
        <w:rPr>
          <w:rFonts w:ascii="Times New Roman" w:hAnsi="Times New Roman"/>
          <w:sz w:val="28"/>
          <w:szCs w:val="28"/>
          <w:lang w:val="ru-RU"/>
        </w:rPr>
      </w:pPr>
      <w:r w:rsidRPr="0032274A">
        <w:rPr>
          <w:rFonts w:ascii="Times New Roman" w:hAnsi="Times New Roman"/>
          <w:sz w:val="28"/>
          <w:szCs w:val="28"/>
          <w:lang w:val="ru-RU"/>
        </w:rPr>
        <w:t xml:space="preserve">Обобщем </w:t>
      </w:r>
      <w:r w:rsidR="00067BDD">
        <w:rPr>
          <w:rFonts w:ascii="Times New Roman" w:hAnsi="Times New Roman"/>
          <w:sz w:val="28"/>
          <w:szCs w:val="28"/>
          <w:lang w:val="ru-RU"/>
        </w:rPr>
        <w:t xml:space="preserve">понятие </w:t>
      </w:r>
      <w:r w:rsidR="009A2059" w:rsidRPr="0032274A">
        <w:rPr>
          <w:rFonts w:ascii="Times New Roman" w:hAnsi="Times New Roman"/>
          <w:sz w:val="28"/>
          <w:szCs w:val="28"/>
          <w:lang w:val="ru-RU"/>
        </w:rPr>
        <w:t>права на неприкосновенность частной жизни</w:t>
      </w:r>
      <w:r w:rsidR="00067BDD">
        <w:rPr>
          <w:rFonts w:ascii="Times New Roman" w:hAnsi="Times New Roman"/>
          <w:sz w:val="28"/>
          <w:szCs w:val="28"/>
          <w:lang w:val="ru-RU"/>
        </w:rPr>
        <w:t xml:space="preserve"> . </w:t>
      </w:r>
      <w:r w:rsidR="00067BDD" w:rsidRPr="00067BDD">
        <w:rPr>
          <w:rFonts w:ascii="Times New Roman" w:hAnsi="Times New Roman" w:cs="Times New Roman"/>
          <w:sz w:val="28"/>
          <w:szCs w:val="28"/>
          <w:lang w:val="ru-RU"/>
        </w:rPr>
        <w:t>В широком смысле в это понятие можновключить весь комплекс духовных благ и прав, характеризующих личность. В узком понимании        неприкосновенность   личности   означает     охрану    различны проявлений личной, семейной, интимной жизни человека и неприкосновенности его личной</w:t>
      </w:r>
      <w:r w:rsidR="00067BDD">
        <w:rPr>
          <w:rFonts w:ascii="Times New Roman" w:hAnsi="Times New Roman" w:cs="Times New Roman"/>
          <w:sz w:val="28"/>
          <w:szCs w:val="28"/>
          <w:lang w:val="ru-RU"/>
        </w:rPr>
        <w:t xml:space="preserve"> свободы. </w:t>
      </w:r>
      <w:r w:rsidR="00067BDD">
        <w:rPr>
          <w:rFonts w:ascii="Times New Roman" w:hAnsi="Times New Roman"/>
          <w:sz w:val="28"/>
          <w:szCs w:val="28"/>
          <w:lang w:val="ru-RU"/>
        </w:rPr>
        <w:t>О</w:t>
      </w:r>
      <w:r w:rsidR="009A2059" w:rsidRPr="0032274A">
        <w:rPr>
          <w:rFonts w:ascii="Times New Roman" w:hAnsi="Times New Roman"/>
          <w:sz w:val="28"/>
          <w:szCs w:val="28"/>
          <w:lang w:val="ru-RU"/>
        </w:rPr>
        <w:t xml:space="preserve">чевидно, что право на неприкосновенность частной жизни имело большую ценность и не поддавалось влиянию социальной среды и идеологии. </w:t>
      </w:r>
      <w:r w:rsidR="009A2059" w:rsidRPr="0032274A">
        <w:rPr>
          <w:rFonts w:ascii="Times New Roman" w:hAnsi="Times New Roman"/>
          <w:sz w:val="28"/>
          <w:szCs w:val="28"/>
          <w:shd w:val="clear" w:color="auto" w:fill="FFFFFF"/>
          <w:lang w:val="ru-RU"/>
        </w:rPr>
        <w:t xml:space="preserve">Соединенные Штаты Америки имеют относительно полную систему правовой системы защиты частной жизни, а </w:t>
      </w:r>
      <w:r w:rsidR="009A2059" w:rsidRPr="0032274A">
        <w:rPr>
          <w:rFonts w:ascii="Times New Roman" w:hAnsi="Times New Roman" w:cs="Times New Roman"/>
          <w:sz w:val="28"/>
          <w:szCs w:val="28"/>
          <w:lang w:val="ru-RU"/>
        </w:rPr>
        <w:t>правительство КНР</w:t>
      </w:r>
      <w:r w:rsidR="009A2059" w:rsidRPr="0032274A">
        <w:rPr>
          <w:rFonts w:ascii="Times New Roman" w:hAnsi="Times New Roman" w:cs="Times New Roman"/>
          <w:sz w:val="28"/>
          <w:szCs w:val="28"/>
          <w:shd w:val="clear" w:color="auto" w:fill="FFFFFF"/>
          <w:lang w:val="ru-RU"/>
        </w:rPr>
        <w:t xml:space="preserve"> защищает права на не</w:t>
      </w:r>
      <w:r w:rsidR="009A2059" w:rsidRPr="0032274A">
        <w:rPr>
          <w:rFonts w:ascii="Times New Roman" w:hAnsi="Times New Roman" w:cs="Times New Roman"/>
          <w:sz w:val="28"/>
          <w:szCs w:val="28"/>
          <w:lang w:val="ru-RU"/>
        </w:rPr>
        <w:t>прикосновенность частной жизни</w:t>
      </w:r>
      <w:r w:rsidR="009A2059" w:rsidRPr="0032274A">
        <w:rPr>
          <w:rFonts w:ascii="Times New Roman" w:hAnsi="Times New Roman" w:cs="Times New Roman"/>
          <w:sz w:val="28"/>
          <w:szCs w:val="28"/>
          <w:shd w:val="clear" w:color="auto" w:fill="FFFFFF"/>
          <w:lang w:val="ru-RU"/>
        </w:rPr>
        <w:t>и</w:t>
      </w:r>
      <w:r w:rsidR="00067BDD">
        <w:rPr>
          <w:rFonts w:ascii="Times New Roman" w:hAnsi="Times New Roman" w:cs="Times New Roman"/>
          <w:sz w:val="28"/>
          <w:szCs w:val="28"/>
          <w:shd w:val="clear" w:color="auto" w:fill="FFFFFF"/>
          <w:lang w:val="ru-RU"/>
        </w:rPr>
        <w:t xml:space="preserve"> </w:t>
      </w:r>
      <w:r w:rsidR="009A2059" w:rsidRPr="0032274A">
        <w:rPr>
          <w:rFonts w:ascii="Times New Roman" w:hAnsi="Times New Roman"/>
          <w:sz w:val="28"/>
          <w:szCs w:val="28"/>
          <w:shd w:val="clear" w:color="auto" w:fill="FFFFFF"/>
          <w:lang w:val="ru-RU"/>
        </w:rPr>
        <w:t>в прямой, косвенной и обобщенной форме.</w:t>
      </w:r>
      <w:r w:rsidR="009A2059" w:rsidRPr="0032274A">
        <w:rPr>
          <w:rFonts w:ascii="Times New Roman" w:hAnsi="Times New Roman"/>
          <w:sz w:val="28"/>
          <w:szCs w:val="28"/>
          <w:lang w:val="ru-RU"/>
        </w:rPr>
        <w:t xml:space="preserve"> </w:t>
      </w:r>
    </w:p>
    <w:p w:rsidR="009A2059" w:rsidRPr="0032274A" w:rsidRDefault="009A2059" w:rsidP="00327432">
      <w:pPr>
        <w:spacing w:line="276" w:lineRule="auto"/>
        <w:ind w:firstLineChars="400" w:firstLine="1120"/>
        <w:rPr>
          <w:rFonts w:ascii="Times New Roman" w:hAnsi="Times New Roman" w:cs="Times New Roman"/>
          <w:sz w:val="28"/>
          <w:szCs w:val="28"/>
          <w:shd w:val="clear" w:color="auto" w:fill="FFFFFF"/>
          <w:lang w:val="ru-RU"/>
        </w:rPr>
      </w:pPr>
      <w:r w:rsidRPr="0032274A">
        <w:rPr>
          <w:rFonts w:ascii="Times New Roman" w:hAnsi="Times New Roman" w:cs="Times New Roman"/>
          <w:sz w:val="28"/>
          <w:szCs w:val="28"/>
          <w:lang w:val="ru-RU"/>
        </w:rPr>
        <w:t xml:space="preserve">Мы </w:t>
      </w:r>
      <w:r w:rsidR="008B4A76" w:rsidRPr="0032274A">
        <w:rPr>
          <w:rFonts w:ascii="Times New Roman" w:hAnsi="Times New Roman" w:cs="Times New Roman"/>
          <w:sz w:val="28"/>
          <w:szCs w:val="28"/>
          <w:lang w:val="ru-RU"/>
        </w:rPr>
        <w:t xml:space="preserve">также </w:t>
      </w:r>
      <w:r w:rsidRPr="0032274A">
        <w:rPr>
          <w:rFonts w:ascii="Times New Roman" w:hAnsi="Times New Roman" w:cs="Times New Roman"/>
          <w:sz w:val="28"/>
          <w:szCs w:val="28"/>
          <w:lang w:val="ru-RU"/>
        </w:rPr>
        <w:t xml:space="preserve">обобщаем основые принцепы защиты права </w:t>
      </w:r>
      <w:r w:rsidRPr="0032274A">
        <w:rPr>
          <w:rFonts w:ascii="Times New Roman" w:hAnsi="Times New Roman"/>
          <w:sz w:val="28"/>
          <w:szCs w:val="28"/>
          <w:lang w:val="ru-RU"/>
        </w:rPr>
        <w:t>на неприкосновенность частной жизни</w:t>
      </w:r>
      <w:r w:rsidR="00B552F6" w:rsidRPr="0032274A">
        <w:rPr>
          <w:rFonts w:ascii="Times New Roman" w:hAnsi="Times New Roman"/>
          <w:sz w:val="28"/>
          <w:szCs w:val="28"/>
          <w:lang w:val="ru-RU"/>
        </w:rPr>
        <w:t xml:space="preserve"> журналистской деятельности :</w:t>
      </w:r>
      <w:r w:rsidRPr="0032274A">
        <w:rPr>
          <w:rFonts w:ascii="Times New Roman" w:hAnsi="Times New Roman" w:cs="Times New Roman"/>
          <w:sz w:val="28"/>
          <w:szCs w:val="28"/>
          <w:shd w:val="clear" w:color="auto" w:fill="FFFFFF"/>
          <w:lang w:val="ru-RU"/>
        </w:rPr>
        <w:t xml:space="preserve"> во-первых,</w:t>
      </w:r>
      <w:r w:rsidR="00B552F6" w:rsidRPr="0032274A">
        <w:rPr>
          <w:rFonts w:ascii="Times New Roman" w:hAnsi="Times New Roman" w:cs="Times New Roman"/>
          <w:sz w:val="28"/>
          <w:szCs w:val="28"/>
          <w:shd w:val="clear" w:color="auto" w:fill="FFFFFF"/>
          <w:lang w:val="ru-RU"/>
        </w:rPr>
        <w:t xml:space="preserve"> нельзя собирать</w:t>
      </w:r>
      <w:r w:rsidRPr="0032274A">
        <w:rPr>
          <w:rFonts w:ascii="Times New Roman" w:hAnsi="Times New Roman" w:cs="Times New Roman"/>
          <w:sz w:val="28"/>
          <w:szCs w:val="28"/>
          <w:shd w:val="clear" w:color="auto" w:fill="FFFFFF"/>
          <w:lang w:val="ru-RU"/>
        </w:rPr>
        <w:t xml:space="preserve">, </w:t>
      </w:r>
      <w:r w:rsidR="00B552F6" w:rsidRPr="0032274A">
        <w:rPr>
          <w:rFonts w:ascii="Times New Roman" w:hAnsi="Times New Roman" w:cs="Times New Roman"/>
          <w:sz w:val="28"/>
          <w:szCs w:val="28"/>
          <w:shd w:val="clear" w:color="auto" w:fill="FFFFFF"/>
          <w:lang w:val="ru-RU"/>
        </w:rPr>
        <w:t>сообщать и распространять</w:t>
      </w:r>
      <w:r w:rsidRPr="0032274A">
        <w:rPr>
          <w:rFonts w:ascii="Times New Roman" w:hAnsi="Times New Roman" w:cs="Times New Roman"/>
          <w:sz w:val="28"/>
          <w:szCs w:val="28"/>
          <w:shd w:val="clear" w:color="auto" w:fill="FFFFFF"/>
          <w:lang w:val="ru-RU"/>
        </w:rPr>
        <w:t xml:space="preserve">  информацию о  частных жизни граждан, не связанную с общественным интересом</w:t>
      </w:r>
      <w:r w:rsidR="00B552F6" w:rsidRPr="0032274A">
        <w:rPr>
          <w:rFonts w:ascii="Times New Roman" w:hAnsi="Times New Roman" w:cs="Times New Roman"/>
          <w:sz w:val="28"/>
          <w:szCs w:val="28"/>
          <w:shd w:val="clear" w:color="auto" w:fill="FFFFFF"/>
          <w:lang w:val="ru-RU"/>
        </w:rPr>
        <w:t xml:space="preserve">; </w:t>
      </w:r>
      <w:r w:rsidRPr="0032274A">
        <w:rPr>
          <w:rFonts w:ascii="Times New Roman" w:hAnsi="Times New Roman" w:cs="Times New Roman"/>
          <w:sz w:val="28"/>
          <w:szCs w:val="28"/>
          <w:shd w:val="clear" w:color="auto" w:fill="FFFFFF"/>
          <w:lang w:val="ru-RU"/>
        </w:rPr>
        <w:t xml:space="preserve">Во-вторых, </w:t>
      </w:r>
      <w:r w:rsidR="00B552F6" w:rsidRPr="0032274A">
        <w:rPr>
          <w:rFonts w:ascii="Times New Roman" w:hAnsi="Times New Roman" w:cs="Times New Roman"/>
          <w:sz w:val="28"/>
          <w:szCs w:val="28"/>
          <w:shd w:val="clear" w:color="auto" w:fill="FFFFFF"/>
          <w:lang w:val="ru-RU"/>
        </w:rPr>
        <w:t xml:space="preserve">нельзя </w:t>
      </w:r>
      <w:r w:rsidR="00B552F6" w:rsidRPr="0032274A">
        <w:rPr>
          <w:rFonts w:ascii="Times New Roman" w:hAnsi="Times New Roman" w:cs="Times New Roman"/>
          <w:sz w:val="28"/>
          <w:szCs w:val="28"/>
          <w:shd w:val="clear" w:color="auto" w:fill="FFFFFF"/>
          <w:lang w:val="ru-RU"/>
        </w:rPr>
        <w:lastRenderedPageBreak/>
        <w:t>собирать, сообщать и распространять</w:t>
      </w:r>
      <w:r w:rsidRPr="0032274A">
        <w:rPr>
          <w:rFonts w:ascii="Times New Roman" w:hAnsi="Times New Roman" w:cs="Times New Roman"/>
          <w:sz w:val="28"/>
          <w:szCs w:val="28"/>
          <w:shd w:val="clear" w:color="auto" w:fill="FFFFFF"/>
          <w:lang w:val="ru-RU"/>
        </w:rPr>
        <w:t xml:space="preserve"> информации о частной жизни граждан безсогласия личности (в том числе интервью, предоставление информацию и т.д.) для выгоды</w:t>
      </w:r>
      <w:r w:rsidR="00B552F6" w:rsidRPr="0032274A">
        <w:rPr>
          <w:rFonts w:ascii="Times New Roman" w:hAnsi="Times New Roman" w:cs="Times New Roman"/>
          <w:sz w:val="28"/>
          <w:szCs w:val="28"/>
          <w:shd w:val="clear" w:color="auto" w:fill="FFFFFF"/>
          <w:lang w:val="ru-RU"/>
        </w:rPr>
        <w:t xml:space="preserve">; </w:t>
      </w:r>
      <w:r w:rsidRPr="0032274A">
        <w:rPr>
          <w:rFonts w:ascii="Times New Roman" w:hAnsi="Times New Roman" w:cs="Times New Roman"/>
          <w:sz w:val="28"/>
          <w:szCs w:val="28"/>
          <w:shd w:val="clear" w:color="auto" w:fill="FFFFFF"/>
          <w:lang w:val="ru-RU"/>
        </w:rPr>
        <w:t xml:space="preserve">В-третьих, </w:t>
      </w:r>
      <w:r w:rsidR="00B552F6" w:rsidRPr="0032274A">
        <w:rPr>
          <w:rFonts w:ascii="Times New Roman" w:hAnsi="Times New Roman" w:cs="Times New Roman"/>
          <w:sz w:val="28"/>
          <w:szCs w:val="28"/>
          <w:shd w:val="clear" w:color="auto" w:fill="FFFFFF"/>
          <w:lang w:val="ru-RU"/>
        </w:rPr>
        <w:t xml:space="preserve"> нельзя использовать</w:t>
      </w:r>
      <w:r w:rsidRPr="0032274A">
        <w:rPr>
          <w:rFonts w:ascii="Times New Roman" w:hAnsi="Times New Roman" w:cs="Times New Roman"/>
          <w:sz w:val="28"/>
          <w:szCs w:val="28"/>
          <w:shd w:val="clear" w:color="auto" w:fill="FFFFFF"/>
          <w:lang w:val="ru-RU"/>
        </w:rPr>
        <w:t xml:space="preserve"> нечестные медоты получения информации журналистской деятельности не включают в себя </w:t>
      </w:r>
      <w:r w:rsidRPr="0032274A">
        <w:rPr>
          <w:rFonts w:ascii="Times New Roman" w:hAnsi="Times New Roman" w:cs="Times New Roman"/>
          <w:sz w:val="28"/>
          <w:szCs w:val="28"/>
          <w:lang w:val="ru-RU"/>
        </w:rPr>
        <w:t xml:space="preserve">отслеживания, вторжения в чужную территорию, </w:t>
      </w:r>
      <w:r w:rsidRPr="0032274A">
        <w:rPr>
          <w:rFonts w:ascii="Times New Roman" w:hAnsi="Times New Roman" w:cs="Times New Roman"/>
          <w:sz w:val="28"/>
          <w:szCs w:val="28"/>
          <w:shd w:val="clear" w:color="auto" w:fill="FFFFFF"/>
          <w:lang w:val="ru-RU"/>
        </w:rPr>
        <w:t>интерцепта и подсматривания.</w:t>
      </w:r>
      <w:r w:rsidR="00B552F6" w:rsidRPr="0032274A">
        <w:rPr>
          <w:rFonts w:ascii="Times New Roman" w:hAnsi="Times New Roman" w:cs="Times New Roman"/>
          <w:sz w:val="28"/>
          <w:szCs w:val="28"/>
          <w:shd w:val="clear" w:color="auto" w:fill="FFFFFF"/>
          <w:lang w:val="ru-RU"/>
        </w:rPr>
        <w:t xml:space="preserve">; </w:t>
      </w:r>
      <w:r w:rsidRPr="0032274A">
        <w:rPr>
          <w:rFonts w:ascii="Times New Roman" w:hAnsi="Times New Roman" w:cs="Times New Roman"/>
          <w:sz w:val="28"/>
          <w:szCs w:val="28"/>
          <w:shd w:val="clear" w:color="auto" w:fill="FFFFFF"/>
          <w:lang w:val="ru-RU"/>
        </w:rPr>
        <w:t xml:space="preserve">В четверых, </w:t>
      </w:r>
      <w:r w:rsidR="00B552F6" w:rsidRPr="0032274A">
        <w:rPr>
          <w:rFonts w:ascii="Times New Roman" w:hAnsi="Times New Roman" w:cs="Times New Roman"/>
          <w:sz w:val="28"/>
          <w:szCs w:val="28"/>
          <w:shd w:val="clear" w:color="auto" w:fill="FFFFFF"/>
          <w:lang w:val="ru-RU"/>
        </w:rPr>
        <w:t xml:space="preserve"> нельзя </w:t>
      </w:r>
      <w:r w:rsidRPr="0032274A">
        <w:rPr>
          <w:rFonts w:ascii="Times New Roman" w:hAnsi="Times New Roman" w:cs="Times New Roman"/>
          <w:sz w:val="28"/>
          <w:szCs w:val="28"/>
          <w:shd w:val="clear" w:color="auto" w:fill="FFFFFF"/>
          <w:lang w:val="ru-RU"/>
        </w:rPr>
        <w:t>показыва</w:t>
      </w:r>
      <w:r w:rsidR="00B552F6" w:rsidRPr="0032274A">
        <w:rPr>
          <w:rFonts w:ascii="Times New Roman" w:hAnsi="Times New Roman" w:cs="Times New Roman"/>
          <w:sz w:val="28"/>
          <w:szCs w:val="28"/>
          <w:shd w:val="clear" w:color="auto" w:fill="FFFFFF"/>
          <w:lang w:val="ru-RU"/>
        </w:rPr>
        <w:t>ть</w:t>
      </w:r>
      <w:r w:rsidRPr="0032274A">
        <w:rPr>
          <w:rFonts w:ascii="Times New Roman" w:hAnsi="Times New Roman" w:cs="Times New Roman"/>
          <w:sz w:val="28"/>
          <w:szCs w:val="28"/>
          <w:lang w:val="ru-RU"/>
        </w:rPr>
        <w:t xml:space="preserve"> узнаваемые личности (не сделают обработку лица или звука,</w:t>
      </w:r>
      <w:r w:rsidRPr="0032274A">
        <w:rPr>
          <w:rFonts w:ascii="Times New Roman" w:hAnsi="Times New Roman" w:cs="Times New Roman"/>
          <w:sz w:val="28"/>
          <w:szCs w:val="28"/>
          <w:shd w:val="clear" w:color="auto" w:fill="FFFFFF"/>
          <w:lang w:val="ru-RU"/>
        </w:rPr>
        <w:t xml:space="preserve"> не используют псевдоним или опустить имя и фамлия) </w:t>
      </w:r>
      <w:r w:rsidR="00B552F6" w:rsidRPr="0032274A">
        <w:rPr>
          <w:rFonts w:ascii="Times New Roman" w:hAnsi="Times New Roman" w:cs="Times New Roman"/>
          <w:sz w:val="28"/>
          <w:szCs w:val="28"/>
          <w:shd w:val="clear" w:color="auto" w:fill="FFFFFF"/>
          <w:lang w:val="ru-RU"/>
        </w:rPr>
        <w:t xml:space="preserve">; </w:t>
      </w:r>
    </w:p>
    <w:p w:rsidR="009A2059" w:rsidRPr="0032274A" w:rsidRDefault="009A2059" w:rsidP="00327432">
      <w:pPr>
        <w:spacing w:line="276" w:lineRule="auto"/>
        <w:ind w:firstLineChars="500" w:firstLine="1400"/>
        <w:rPr>
          <w:rFonts w:ascii="Times New Roman" w:hAnsi="Times New Roman" w:cs="Times New Roman"/>
          <w:sz w:val="28"/>
          <w:szCs w:val="28"/>
          <w:shd w:val="clear" w:color="auto" w:fill="FFFFFF"/>
          <w:lang w:val="ru-RU"/>
        </w:rPr>
      </w:pPr>
      <w:r w:rsidRPr="0032274A">
        <w:rPr>
          <w:rFonts w:ascii="Times New Roman" w:hAnsi="Times New Roman" w:cs="Times New Roman"/>
          <w:sz w:val="28"/>
          <w:szCs w:val="28"/>
          <w:shd w:val="clear" w:color="auto" w:fill="FFFFFF"/>
          <w:lang w:val="ru-RU"/>
        </w:rPr>
        <w:t>Кроме того,</w:t>
      </w:r>
      <w:r w:rsidR="004849EC" w:rsidRPr="0032274A">
        <w:rPr>
          <w:rFonts w:ascii="Times New Roman" w:hAnsi="Times New Roman" w:cs="Times New Roman"/>
          <w:sz w:val="28"/>
          <w:szCs w:val="28"/>
          <w:lang w:val="ru-RU"/>
        </w:rPr>
        <w:t xml:space="preserve"> Работники СМИ</w:t>
      </w:r>
      <w:r w:rsidR="004849EC" w:rsidRPr="0032274A">
        <w:rPr>
          <w:rFonts w:ascii="Times New Roman" w:hAnsi="Times New Roman" w:cs="Times New Roman" w:hint="eastAsia"/>
          <w:sz w:val="28"/>
          <w:szCs w:val="28"/>
          <w:lang w:val="ru-RU"/>
        </w:rPr>
        <w:t xml:space="preserve"> </w:t>
      </w:r>
      <w:r w:rsidRPr="0032274A">
        <w:rPr>
          <w:rFonts w:ascii="Times New Roman" w:hAnsi="Times New Roman" w:cs="Times New Roman"/>
          <w:sz w:val="28"/>
          <w:szCs w:val="28"/>
          <w:shd w:val="clear" w:color="auto" w:fill="FFFFFF"/>
          <w:lang w:val="ru-RU"/>
        </w:rPr>
        <w:t>должны быть обращать внимание на</w:t>
      </w:r>
      <w:r w:rsidRPr="0032274A">
        <w:rPr>
          <w:rFonts w:ascii="Times New Roman" w:hAnsi="Times New Roman" w:cs="Times New Roman"/>
          <w:sz w:val="28"/>
          <w:szCs w:val="28"/>
          <w:lang w:val="ru-RU"/>
        </w:rPr>
        <w:t>информацию</w:t>
      </w:r>
      <w:r w:rsidRPr="0032274A">
        <w:rPr>
          <w:rFonts w:ascii="Times New Roman" w:hAnsi="Times New Roman" w:cs="Times New Roman"/>
          <w:sz w:val="28"/>
          <w:szCs w:val="28"/>
          <w:shd w:val="clear" w:color="auto" w:fill="FFFFFF"/>
          <w:lang w:val="ru-RU"/>
        </w:rPr>
        <w:t xml:space="preserve">:  тайны часных жизни, </w:t>
      </w:r>
      <w:r w:rsidRPr="0032274A">
        <w:rPr>
          <w:rFonts w:ascii="Times New Roman" w:hAnsi="Times New Roman" w:cs="Times New Roman"/>
          <w:sz w:val="28"/>
          <w:szCs w:val="28"/>
          <w:lang w:val="ru-RU"/>
        </w:rPr>
        <w:t>зарегистрированные частной информации, состояние и медицинские тесты, информации о преступлением.</w:t>
      </w:r>
      <w:r w:rsidRPr="0032274A">
        <w:rPr>
          <w:rFonts w:ascii="Times New Roman" w:hAnsi="Times New Roman" w:cs="Times New Roman"/>
          <w:sz w:val="28"/>
          <w:szCs w:val="28"/>
          <w:shd w:val="clear" w:color="auto" w:fill="FFFFFF"/>
          <w:lang w:val="ru-RU"/>
        </w:rPr>
        <w:t xml:space="preserve"> </w:t>
      </w:r>
    </w:p>
    <w:p w:rsidR="005F26AA" w:rsidRPr="0032274A" w:rsidRDefault="005F26AA" w:rsidP="00327432">
      <w:pPr>
        <w:spacing w:line="276" w:lineRule="auto"/>
        <w:ind w:firstLineChars="500" w:firstLine="1400"/>
        <w:rPr>
          <w:rFonts w:ascii="Times New Roman" w:hAnsi="Times New Roman" w:cs="Times New Roman"/>
          <w:sz w:val="28"/>
          <w:szCs w:val="28"/>
          <w:shd w:val="clear" w:color="auto" w:fill="FFFFFF"/>
          <w:lang w:val="ru-RU"/>
        </w:rPr>
      </w:pPr>
    </w:p>
    <w:p w:rsidR="005F26AA" w:rsidRPr="0032274A" w:rsidRDefault="005F26AA" w:rsidP="00327432">
      <w:pPr>
        <w:spacing w:line="276" w:lineRule="auto"/>
        <w:ind w:firstLineChars="500" w:firstLine="1400"/>
        <w:rPr>
          <w:rFonts w:ascii="Times New Roman" w:hAnsi="Times New Roman" w:cs="Times New Roman"/>
          <w:sz w:val="28"/>
          <w:szCs w:val="28"/>
          <w:shd w:val="clear" w:color="auto" w:fill="FFFFFF"/>
          <w:lang w:val="ru-RU"/>
        </w:rPr>
      </w:pPr>
    </w:p>
    <w:p w:rsidR="005F26AA" w:rsidRPr="0032274A" w:rsidRDefault="005F26AA" w:rsidP="00327432">
      <w:pPr>
        <w:spacing w:line="276" w:lineRule="auto"/>
        <w:ind w:firstLineChars="500" w:firstLine="1400"/>
        <w:rPr>
          <w:rFonts w:ascii="Times New Roman" w:hAnsi="Times New Roman" w:cs="Times New Roman"/>
          <w:sz w:val="28"/>
          <w:szCs w:val="28"/>
          <w:shd w:val="clear" w:color="auto" w:fill="FFFFFF"/>
          <w:lang w:val="ru-RU"/>
        </w:rPr>
      </w:pPr>
    </w:p>
    <w:p w:rsidR="005F26AA" w:rsidRPr="0032274A" w:rsidRDefault="005F26AA" w:rsidP="00327432">
      <w:pPr>
        <w:spacing w:line="276" w:lineRule="auto"/>
        <w:ind w:firstLineChars="500" w:firstLine="1400"/>
        <w:rPr>
          <w:rFonts w:ascii="Times New Roman" w:hAnsi="Times New Roman" w:cs="Times New Roman"/>
          <w:sz w:val="28"/>
          <w:szCs w:val="28"/>
          <w:shd w:val="clear" w:color="auto" w:fill="FFFFFF"/>
          <w:lang w:val="ru-RU"/>
        </w:rPr>
      </w:pPr>
    </w:p>
    <w:p w:rsidR="005F26AA" w:rsidRPr="0032274A" w:rsidRDefault="005F26AA" w:rsidP="00327432">
      <w:pPr>
        <w:spacing w:line="276" w:lineRule="auto"/>
        <w:ind w:firstLineChars="500" w:firstLine="1400"/>
        <w:rPr>
          <w:rFonts w:ascii="Times New Roman" w:hAnsi="Times New Roman" w:cs="Times New Roman"/>
          <w:sz w:val="28"/>
          <w:szCs w:val="28"/>
          <w:shd w:val="clear" w:color="auto" w:fill="FFFFFF"/>
          <w:lang w:val="ru-RU"/>
        </w:rPr>
      </w:pPr>
    </w:p>
    <w:p w:rsidR="00377C16" w:rsidRPr="0032274A" w:rsidRDefault="00377C16" w:rsidP="00327432">
      <w:pPr>
        <w:spacing w:line="276" w:lineRule="auto"/>
        <w:ind w:firstLineChars="500" w:firstLine="1400"/>
        <w:rPr>
          <w:rFonts w:ascii="Times New Roman" w:hAnsi="Times New Roman" w:cs="Times New Roman"/>
          <w:sz w:val="28"/>
          <w:szCs w:val="28"/>
          <w:shd w:val="clear" w:color="auto" w:fill="FFFFFF"/>
          <w:lang w:val="ru-RU"/>
        </w:rPr>
      </w:pPr>
    </w:p>
    <w:p w:rsidR="008E3DE2" w:rsidRPr="0032274A" w:rsidRDefault="008E3DE2" w:rsidP="00327432">
      <w:pPr>
        <w:spacing w:line="276" w:lineRule="auto"/>
        <w:ind w:firstLineChars="850" w:firstLine="2389"/>
        <w:rPr>
          <w:rFonts w:ascii="Times New Roman" w:hAnsi="Times New Roman" w:cs="Times New Roman"/>
          <w:b/>
          <w:sz w:val="28"/>
          <w:szCs w:val="28"/>
          <w:lang w:val="ru-RU"/>
        </w:rPr>
      </w:pPr>
    </w:p>
    <w:p w:rsidR="008E3DE2" w:rsidRPr="0032274A" w:rsidRDefault="008E3DE2" w:rsidP="00327432">
      <w:pPr>
        <w:spacing w:line="276" w:lineRule="auto"/>
        <w:ind w:firstLineChars="850" w:firstLine="2389"/>
        <w:rPr>
          <w:rFonts w:ascii="Times New Roman" w:hAnsi="Times New Roman" w:cs="Times New Roman"/>
          <w:b/>
          <w:sz w:val="28"/>
          <w:szCs w:val="28"/>
          <w:lang w:val="ru-RU"/>
        </w:rPr>
      </w:pPr>
    </w:p>
    <w:p w:rsidR="008E3DE2" w:rsidRPr="0032274A" w:rsidRDefault="008E3DE2" w:rsidP="00327432">
      <w:pPr>
        <w:spacing w:line="276" w:lineRule="auto"/>
        <w:ind w:firstLineChars="850" w:firstLine="2389"/>
        <w:rPr>
          <w:rFonts w:ascii="Times New Roman" w:hAnsi="Times New Roman" w:cs="Times New Roman"/>
          <w:b/>
          <w:sz w:val="28"/>
          <w:szCs w:val="28"/>
          <w:lang w:val="ru-RU"/>
        </w:rPr>
      </w:pPr>
    </w:p>
    <w:p w:rsidR="00800CE7" w:rsidRPr="0032274A" w:rsidRDefault="00800CE7" w:rsidP="00327432">
      <w:pPr>
        <w:spacing w:line="276" w:lineRule="auto"/>
        <w:ind w:firstLineChars="850" w:firstLine="2389"/>
        <w:rPr>
          <w:rFonts w:ascii="Times New Roman" w:hAnsi="Times New Roman" w:cs="Times New Roman"/>
          <w:b/>
          <w:sz w:val="28"/>
          <w:szCs w:val="28"/>
          <w:lang w:val="ru-RU"/>
        </w:rPr>
      </w:pPr>
    </w:p>
    <w:p w:rsidR="00E63ED2" w:rsidRDefault="00E63ED2" w:rsidP="00327432">
      <w:pPr>
        <w:spacing w:line="276" w:lineRule="auto"/>
        <w:ind w:firstLineChars="850" w:firstLine="2389"/>
        <w:rPr>
          <w:rFonts w:ascii="Times New Roman" w:hAnsi="Times New Roman" w:cs="Times New Roman"/>
          <w:b/>
          <w:sz w:val="28"/>
          <w:szCs w:val="28"/>
          <w:lang w:val="ru-RU"/>
        </w:rPr>
      </w:pPr>
    </w:p>
    <w:p w:rsidR="00D24A2B" w:rsidRDefault="00D24A2B" w:rsidP="00327432">
      <w:pPr>
        <w:spacing w:line="276" w:lineRule="auto"/>
        <w:ind w:firstLineChars="850" w:firstLine="2389"/>
        <w:rPr>
          <w:rFonts w:ascii="Times New Roman" w:hAnsi="Times New Roman" w:cs="Times New Roman"/>
          <w:b/>
          <w:sz w:val="28"/>
          <w:szCs w:val="28"/>
          <w:lang w:val="ru-RU"/>
        </w:rPr>
      </w:pPr>
    </w:p>
    <w:p w:rsidR="00D24A2B" w:rsidRDefault="00D24A2B" w:rsidP="00327432">
      <w:pPr>
        <w:spacing w:line="276" w:lineRule="auto"/>
        <w:ind w:firstLineChars="850" w:firstLine="2389"/>
        <w:rPr>
          <w:rFonts w:ascii="Times New Roman" w:hAnsi="Times New Roman" w:cs="Times New Roman"/>
          <w:b/>
          <w:sz w:val="28"/>
          <w:szCs w:val="28"/>
          <w:lang w:val="ru-RU"/>
        </w:rPr>
      </w:pPr>
    </w:p>
    <w:p w:rsidR="00D24A2B" w:rsidRDefault="00D24A2B" w:rsidP="00327432">
      <w:pPr>
        <w:spacing w:line="276" w:lineRule="auto"/>
        <w:ind w:firstLineChars="850" w:firstLine="2389"/>
        <w:rPr>
          <w:rFonts w:ascii="Times New Roman" w:hAnsi="Times New Roman" w:cs="Times New Roman"/>
          <w:b/>
          <w:sz w:val="28"/>
          <w:szCs w:val="28"/>
          <w:lang w:val="ru-RU"/>
        </w:rPr>
      </w:pPr>
    </w:p>
    <w:p w:rsidR="00D24A2B" w:rsidRDefault="00D24A2B" w:rsidP="00327432">
      <w:pPr>
        <w:spacing w:line="276" w:lineRule="auto"/>
        <w:ind w:firstLineChars="850" w:firstLine="2389"/>
        <w:rPr>
          <w:rFonts w:ascii="Times New Roman" w:hAnsi="Times New Roman" w:cs="Times New Roman"/>
          <w:b/>
          <w:sz w:val="28"/>
          <w:szCs w:val="28"/>
          <w:lang w:val="ru-RU"/>
        </w:rPr>
      </w:pPr>
    </w:p>
    <w:p w:rsidR="00D24A2B" w:rsidRDefault="00D24A2B" w:rsidP="00327432">
      <w:pPr>
        <w:spacing w:line="276" w:lineRule="auto"/>
        <w:ind w:firstLineChars="850" w:firstLine="2389"/>
        <w:rPr>
          <w:rFonts w:ascii="Times New Roman" w:hAnsi="Times New Roman" w:cs="Times New Roman"/>
          <w:b/>
          <w:sz w:val="28"/>
          <w:szCs w:val="28"/>
          <w:lang w:val="ru-RU"/>
        </w:rPr>
      </w:pPr>
    </w:p>
    <w:p w:rsidR="00D24A2B" w:rsidRDefault="00D24A2B" w:rsidP="00327432">
      <w:pPr>
        <w:spacing w:line="276" w:lineRule="auto"/>
        <w:ind w:firstLineChars="850" w:firstLine="2389"/>
        <w:rPr>
          <w:rFonts w:ascii="Times New Roman" w:hAnsi="Times New Roman" w:cs="Times New Roman"/>
          <w:b/>
          <w:sz w:val="28"/>
          <w:szCs w:val="28"/>
          <w:lang w:val="ru-RU"/>
        </w:rPr>
      </w:pPr>
    </w:p>
    <w:p w:rsidR="00234023" w:rsidRPr="0032274A" w:rsidRDefault="00234023" w:rsidP="00327432">
      <w:pPr>
        <w:spacing w:line="276" w:lineRule="auto"/>
        <w:ind w:firstLineChars="850" w:firstLine="2389"/>
        <w:rPr>
          <w:rFonts w:ascii="Times New Roman" w:hAnsi="Times New Roman" w:cs="Times New Roman"/>
          <w:b/>
          <w:sz w:val="28"/>
          <w:szCs w:val="28"/>
          <w:lang w:val="ru-RU"/>
        </w:rPr>
      </w:pPr>
      <w:r w:rsidRPr="0032274A">
        <w:rPr>
          <w:rFonts w:ascii="Times New Roman" w:hAnsi="Times New Roman" w:cs="Times New Roman"/>
          <w:b/>
          <w:sz w:val="28"/>
          <w:szCs w:val="28"/>
          <w:lang w:val="ru-RU"/>
        </w:rPr>
        <w:lastRenderedPageBreak/>
        <w:t xml:space="preserve">ГЛАВА </w:t>
      </w:r>
      <w:r w:rsidRPr="0032274A">
        <w:rPr>
          <w:rFonts w:ascii="Times New Roman" w:hAnsi="Times New Roman" w:cs="Times New Roman" w:hint="eastAsia"/>
          <w:b/>
          <w:sz w:val="28"/>
          <w:szCs w:val="28"/>
        </w:rPr>
        <w:t>II</w:t>
      </w:r>
      <w:r w:rsidRPr="0032274A">
        <w:rPr>
          <w:rFonts w:ascii="Times New Roman" w:hAnsi="Times New Roman" w:cs="Times New Roman" w:hint="eastAsia"/>
          <w:b/>
          <w:sz w:val="28"/>
          <w:szCs w:val="28"/>
          <w:lang w:val="ru-RU"/>
        </w:rPr>
        <w:t xml:space="preserve"> </w:t>
      </w:r>
      <w:r w:rsidRPr="0032274A">
        <w:rPr>
          <w:rFonts w:ascii="Times New Roman" w:hAnsi="Times New Roman" w:cs="Times New Roman"/>
          <w:b/>
          <w:sz w:val="28"/>
          <w:szCs w:val="28"/>
          <w:lang w:val="ru-RU"/>
        </w:rPr>
        <w:t>Практическая часть</w:t>
      </w:r>
    </w:p>
    <w:p w:rsidR="000828A4" w:rsidRPr="0032274A" w:rsidRDefault="00234023" w:rsidP="00327432">
      <w:pPr>
        <w:spacing w:line="276" w:lineRule="auto"/>
        <w:ind w:firstLineChars="350" w:firstLine="984"/>
        <w:rPr>
          <w:rFonts w:ascii="Times New Roman" w:hAnsi="Times New Roman" w:cs="Times New Roman"/>
          <w:b/>
          <w:sz w:val="28"/>
          <w:szCs w:val="28"/>
          <w:lang w:val="ru-RU"/>
        </w:rPr>
      </w:pPr>
      <w:r w:rsidRPr="0032274A">
        <w:rPr>
          <w:rFonts w:ascii="Times New Roman" w:hAnsi="Times New Roman" w:cs="Times New Roman"/>
          <w:b/>
          <w:sz w:val="28"/>
          <w:szCs w:val="28"/>
          <w:lang w:val="ru-RU"/>
        </w:rPr>
        <w:t>2.1</w:t>
      </w:r>
      <w:r w:rsidR="008B4A76" w:rsidRPr="0032274A">
        <w:rPr>
          <w:rFonts w:ascii="Times New Roman" w:hAnsi="Times New Roman" w:cs="Times New Roman"/>
          <w:b/>
          <w:sz w:val="28"/>
          <w:szCs w:val="28"/>
          <w:lang w:val="ru-RU"/>
        </w:rPr>
        <w:t xml:space="preserve"> </w:t>
      </w:r>
      <w:r w:rsidR="007D44FF">
        <w:rPr>
          <w:rFonts w:ascii="Times New Roman" w:hAnsi="Times New Roman" w:cs="Times New Roman"/>
          <w:b/>
          <w:sz w:val="28"/>
          <w:szCs w:val="28"/>
          <w:lang w:val="ru-RU"/>
        </w:rPr>
        <w:t>Особенности</w:t>
      </w:r>
      <w:r w:rsidR="009066C9">
        <w:rPr>
          <w:rFonts w:ascii="Times New Roman" w:hAnsi="Times New Roman" w:cs="Times New Roman" w:hint="eastAsia"/>
          <w:b/>
          <w:sz w:val="28"/>
          <w:szCs w:val="28"/>
          <w:lang w:val="ru-RU"/>
        </w:rPr>
        <w:t xml:space="preserve"> </w:t>
      </w:r>
      <w:r w:rsidR="007D44FF">
        <w:rPr>
          <w:rFonts w:ascii="Times New Roman" w:hAnsi="Times New Roman" w:cs="Times New Roman"/>
          <w:b/>
          <w:sz w:val="28"/>
          <w:szCs w:val="28"/>
          <w:lang w:val="ru-RU"/>
        </w:rPr>
        <w:t xml:space="preserve">работники СМИ </w:t>
      </w:r>
      <w:r w:rsidR="00854A43" w:rsidRPr="0032274A">
        <w:rPr>
          <w:rFonts w:ascii="Times New Roman" w:hAnsi="Times New Roman" w:cs="Times New Roman"/>
          <w:b/>
          <w:sz w:val="28"/>
          <w:szCs w:val="28"/>
          <w:lang w:val="ru-RU"/>
        </w:rPr>
        <w:t xml:space="preserve">журналистикой </w:t>
      </w:r>
      <w:r w:rsidRPr="0032274A">
        <w:rPr>
          <w:rFonts w:ascii="Times New Roman" w:hAnsi="Times New Roman" w:cs="Times New Roman"/>
          <w:b/>
          <w:sz w:val="28"/>
          <w:szCs w:val="28"/>
          <w:lang w:val="ru-RU"/>
        </w:rPr>
        <w:t>деятельности,</w:t>
      </w:r>
      <w:r w:rsidR="008C473A" w:rsidRPr="0032274A">
        <w:rPr>
          <w:rFonts w:ascii="Times New Roman" w:hAnsi="Times New Roman" w:cs="Times New Roman" w:hint="eastAsia"/>
          <w:b/>
          <w:sz w:val="28"/>
          <w:szCs w:val="28"/>
          <w:lang w:val="ru-RU"/>
        </w:rPr>
        <w:t xml:space="preserve"> </w:t>
      </w:r>
      <w:r w:rsidRPr="0032274A">
        <w:rPr>
          <w:rFonts w:ascii="Times New Roman" w:hAnsi="Times New Roman" w:cs="Times New Roman"/>
          <w:b/>
          <w:sz w:val="28"/>
          <w:szCs w:val="28"/>
          <w:lang w:val="ru-RU"/>
        </w:rPr>
        <w:t>отражающие</w:t>
      </w:r>
      <w:r w:rsidR="00383780" w:rsidRPr="0032274A">
        <w:rPr>
          <w:rFonts w:ascii="Times New Roman" w:hAnsi="Times New Roman" w:cs="Times New Roman"/>
          <w:b/>
          <w:sz w:val="28"/>
          <w:szCs w:val="28"/>
          <w:lang w:val="ru-RU"/>
        </w:rPr>
        <w:t xml:space="preserve"> нарушания </w:t>
      </w:r>
      <w:r w:rsidRPr="0032274A">
        <w:rPr>
          <w:rFonts w:ascii="Times New Roman" w:hAnsi="Times New Roman" w:cs="Times New Roman"/>
          <w:b/>
          <w:sz w:val="28"/>
          <w:szCs w:val="28"/>
          <w:lang w:val="ru-RU"/>
        </w:rPr>
        <w:t xml:space="preserve">прав на неприкосновенность частной жизни </w:t>
      </w:r>
      <w:r w:rsidR="007D556E" w:rsidRPr="0032274A">
        <w:rPr>
          <w:rFonts w:ascii="Times New Roman" w:hAnsi="Times New Roman" w:cs="Times New Roman"/>
          <w:b/>
          <w:i/>
          <w:sz w:val="28"/>
          <w:szCs w:val="28"/>
          <w:lang w:val="ru-RU"/>
        </w:rPr>
        <w:t>общественных</w:t>
      </w:r>
      <w:r w:rsidR="00D623B0" w:rsidRPr="0032274A">
        <w:rPr>
          <w:rFonts w:ascii="Times New Roman" w:hAnsi="Times New Roman" w:cs="Times New Roman"/>
          <w:b/>
          <w:i/>
          <w:sz w:val="28"/>
          <w:szCs w:val="28"/>
          <w:lang w:val="ru-RU"/>
        </w:rPr>
        <w:t xml:space="preserve"> деятелей</w:t>
      </w:r>
      <w:r w:rsidR="00D623B0" w:rsidRPr="0032274A">
        <w:rPr>
          <w:rFonts w:ascii="Times New Roman" w:hAnsi="Times New Roman" w:cs="Times New Roman"/>
          <w:b/>
          <w:sz w:val="28"/>
          <w:szCs w:val="28"/>
          <w:lang w:val="ru-RU"/>
        </w:rPr>
        <w:t xml:space="preserve"> </w:t>
      </w:r>
      <w:r w:rsidRPr="0032274A">
        <w:rPr>
          <w:rFonts w:ascii="Times New Roman" w:hAnsi="Times New Roman" w:cs="Times New Roman"/>
          <w:b/>
          <w:sz w:val="28"/>
          <w:szCs w:val="28"/>
          <w:lang w:val="ru-RU"/>
        </w:rPr>
        <w:t>в КНР</w:t>
      </w:r>
      <w:r w:rsidR="007D556E" w:rsidRPr="0032274A">
        <w:rPr>
          <w:rFonts w:ascii="Times New Roman" w:hAnsi="Times New Roman" w:cs="Times New Roman"/>
          <w:b/>
          <w:sz w:val="28"/>
          <w:szCs w:val="28"/>
          <w:lang w:val="ru-RU"/>
        </w:rPr>
        <w:t xml:space="preserve"> и США</w:t>
      </w:r>
      <w:r w:rsidR="000B1123" w:rsidRPr="0032274A">
        <w:rPr>
          <w:rFonts w:ascii="Times New Roman" w:hAnsi="Times New Roman" w:cs="Times New Roman"/>
          <w:b/>
          <w:sz w:val="28"/>
          <w:szCs w:val="28"/>
          <w:lang w:val="ru-RU"/>
        </w:rPr>
        <w:t>.</w:t>
      </w:r>
      <w:r w:rsidR="00EF7F0C" w:rsidRPr="0032274A">
        <w:rPr>
          <w:rFonts w:ascii="Times New Roman" w:hAnsi="Times New Roman" w:cs="Times New Roman" w:hint="eastAsia"/>
          <w:b/>
          <w:sz w:val="28"/>
          <w:szCs w:val="28"/>
          <w:lang w:val="ru-RU"/>
        </w:rPr>
        <w:t xml:space="preserve"> </w:t>
      </w:r>
    </w:p>
    <w:p w:rsidR="000B1123" w:rsidRPr="0032274A" w:rsidRDefault="00360366" w:rsidP="00327432">
      <w:pPr>
        <w:spacing w:line="276" w:lineRule="auto"/>
        <w:ind w:firstLineChars="400" w:firstLine="1120"/>
        <w:rPr>
          <w:rFonts w:ascii="Times New Roman" w:hAnsi="Times New Roman" w:cs="Times New Roman"/>
          <w:sz w:val="28"/>
          <w:szCs w:val="28"/>
          <w:lang w:val="ru-RU"/>
        </w:rPr>
      </w:pPr>
      <w:r w:rsidRPr="0032274A">
        <w:rPr>
          <w:rFonts w:ascii="Times New Roman" w:hAnsi="Times New Roman" w:cs="Times New Roman"/>
          <w:sz w:val="28"/>
          <w:szCs w:val="28"/>
          <w:shd w:val="clear" w:color="auto" w:fill="FFFFFF"/>
          <w:lang w:val="ru-RU"/>
        </w:rPr>
        <w:t>Общественные деятели</w:t>
      </w:r>
      <w:r w:rsidR="00EF22FC" w:rsidRPr="0032274A">
        <w:rPr>
          <w:rFonts w:ascii="Times New Roman" w:hAnsi="Times New Roman" w:cs="Times New Roman"/>
          <w:sz w:val="28"/>
          <w:szCs w:val="28"/>
          <w:shd w:val="clear" w:color="auto" w:fill="FFFFFF"/>
          <w:lang w:val="ru-RU"/>
        </w:rPr>
        <w:t xml:space="preserve"> КНР</w:t>
      </w:r>
      <w:r w:rsidRPr="0032274A">
        <w:rPr>
          <w:rFonts w:ascii="Times New Roman" w:hAnsi="Times New Roman" w:cs="Times New Roman"/>
          <w:sz w:val="28"/>
          <w:szCs w:val="28"/>
          <w:shd w:val="clear" w:color="auto" w:fill="FFFFFF"/>
          <w:lang w:val="ru-RU"/>
        </w:rPr>
        <w:t xml:space="preserve">, ссылаясь на их особые таланты, достижения, опыт или другие особые причины широко </w:t>
      </w:r>
      <w:r w:rsidR="00EF22FC" w:rsidRPr="0032274A">
        <w:rPr>
          <w:rFonts w:ascii="Times New Roman" w:hAnsi="Times New Roman" w:cs="Times New Roman"/>
          <w:sz w:val="28"/>
          <w:szCs w:val="28"/>
          <w:shd w:val="clear" w:color="auto" w:fill="FFFFFF"/>
          <w:lang w:val="ru-RU"/>
        </w:rPr>
        <w:t>узнали граждане</w:t>
      </w:r>
      <w:r w:rsidRPr="0032274A">
        <w:rPr>
          <w:rFonts w:ascii="Times New Roman" w:hAnsi="Times New Roman" w:cs="Times New Roman"/>
          <w:sz w:val="28"/>
          <w:szCs w:val="28"/>
          <w:shd w:val="clear" w:color="auto" w:fill="FFFFFF"/>
          <w:lang w:val="ru-RU"/>
        </w:rPr>
        <w:t>, тесно связаны с общественными интересами, в том числе старших партийных и государственных чиновников, известных ученых, художников,</w:t>
      </w:r>
      <w:r w:rsidR="00EF22FC" w:rsidRPr="0032274A">
        <w:rPr>
          <w:rFonts w:ascii="Times New Roman" w:hAnsi="Times New Roman" w:cs="Times New Roman"/>
          <w:sz w:val="28"/>
          <w:szCs w:val="28"/>
          <w:shd w:val="clear" w:color="auto" w:fill="FFFFFF"/>
          <w:lang w:val="ru-RU"/>
        </w:rPr>
        <w:t xml:space="preserve"> </w:t>
      </w:r>
      <w:r w:rsidRPr="0032274A">
        <w:rPr>
          <w:rFonts w:ascii="Times New Roman" w:hAnsi="Times New Roman" w:cs="Times New Roman"/>
          <w:sz w:val="28"/>
          <w:szCs w:val="28"/>
          <w:shd w:val="clear" w:color="auto" w:fill="FFFFFF"/>
          <w:lang w:val="ru-RU"/>
        </w:rPr>
        <w:t>звезд</w:t>
      </w:r>
      <w:r w:rsidR="00EF22FC" w:rsidRPr="0032274A">
        <w:rPr>
          <w:rFonts w:ascii="Times New Roman" w:hAnsi="Times New Roman" w:cs="Times New Roman"/>
          <w:sz w:val="28"/>
          <w:szCs w:val="28"/>
          <w:shd w:val="clear" w:color="auto" w:fill="FFFFFF"/>
          <w:lang w:val="ru-RU"/>
        </w:rPr>
        <w:t xml:space="preserve"> шоу-</w:t>
      </w:r>
      <w:r w:rsidR="00EF22FC" w:rsidRPr="0032274A">
        <w:rPr>
          <w:rFonts w:ascii="Times New Roman" w:hAnsi="Times New Roman" w:cs="Times New Roman"/>
          <w:bCs/>
          <w:sz w:val="28"/>
          <w:szCs w:val="28"/>
          <w:shd w:val="clear" w:color="auto" w:fill="FFFFFF"/>
          <w:lang w:val="ru-RU"/>
        </w:rPr>
        <w:t>бизнеса</w:t>
      </w:r>
      <w:r w:rsidR="00EF22FC" w:rsidRPr="0032274A">
        <w:rPr>
          <w:rFonts w:ascii="Times New Roman" w:hAnsi="Times New Roman" w:cs="Times New Roman"/>
          <w:sz w:val="28"/>
          <w:szCs w:val="28"/>
          <w:shd w:val="clear" w:color="auto" w:fill="FFFFFF"/>
          <w:lang w:val="ru-RU"/>
        </w:rPr>
        <w:t xml:space="preserve">, звезд </w:t>
      </w:r>
      <w:r w:rsidRPr="0032274A">
        <w:rPr>
          <w:rFonts w:ascii="Times New Roman" w:hAnsi="Times New Roman" w:cs="Times New Roman"/>
          <w:sz w:val="28"/>
          <w:szCs w:val="28"/>
          <w:shd w:val="clear" w:color="auto" w:fill="FFFFFF"/>
          <w:lang w:val="ru-RU"/>
        </w:rPr>
        <w:t>спо</w:t>
      </w:r>
      <w:r w:rsidR="00EF22FC" w:rsidRPr="0032274A">
        <w:rPr>
          <w:rFonts w:ascii="Times New Roman" w:hAnsi="Times New Roman" w:cs="Times New Roman"/>
          <w:sz w:val="28"/>
          <w:szCs w:val="28"/>
          <w:shd w:val="clear" w:color="auto" w:fill="FFFFFF"/>
          <w:lang w:val="ru-RU"/>
        </w:rPr>
        <w:t>рта, известных предпринимателей,</w:t>
      </w:r>
      <w:r w:rsidRPr="0032274A">
        <w:rPr>
          <w:rFonts w:ascii="Times New Roman" w:hAnsi="Times New Roman" w:cs="Times New Roman"/>
          <w:sz w:val="28"/>
          <w:szCs w:val="28"/>
          <w:shd w:val="clear" w:color="auto" w:fill="FFFFFF"/>
          <w:lang w:val="ru-RU"/>
        </w:rPr>
        <w:t xml:space="preserve"> </w:t>
      </w:r>
      <w:r w:rsidR="00EF22FC" w:rsidRPr="0032274A">
        <w:rPr>
          <w:rFonts w:ascii="Times New Roman" w:hAnsi="Times New Roman" w:cs="Times New Roman"/>
          <w:sz w:val="28"/>
          <w:szCs w:val="28"/>
          <w:shd w:val="clear" w:color="auto" w:fill="FFFFFF"/>
          <w:lang w:val="ru-RU"/>
        </w:rPr>
        <w:t xml:space="preserve">отличников </w:t>
      </w:r>
      <w:r w:rsidRPr="0032274A">
        <w:rPr>
          <w:rFonts w:ascii="Times New Roman" w:hAnsi="Times New Roman" w:cs="Times New Roman"/>
          <w:sz w:val="28"/>
          <w:szCs w:val="28"/>
          <w:shd w:val="clear" w:color="auto" w:fill="FFFFFF"/>
          <w:lang w:val="ru-RU"/>
        </w:rPr>
        <w:t>труда</w:t>
      </w:r>
      <w:r w:rsidR="00EF22FC" w:rsidRPr="0032274A">
        <w:rPr>
          <w:rFonts w:ascii="Times New Roman" w:hAnsi="Times New Roman" w:cs="Times New Roman"/>
          <w:sz w:val="28"/>
          <w:szCs w:val="28"/>
          <w:shd w:val="clear" w:color="auto" w:fill="FFFFFF"/>
          <w:lang w:val="ru-RU"/>
        </w:rPr>
        <w:t>, преступников, обвиняемых и других.</w:t>
      </w:r>
      <w:r w:rsidR="00A0619B" w:rsidRPr="0032274A">
        <w:rPr>
          <w:rFonts w:ascii="Times New Roman" w:hAnsi="Times New Roman" w:cs="Times New Roman"/>
          <w:sz w:val="28"/>
          <w:szCs w:val="28"/>
          <w:lang w:val="ru-RU"/>
        </w:rPr>
        <w:t xml:space="preserve"> </w:t>
      </w:r>
    </w:p>
    <w:p w:rsidR="001618E6" w:rsidRPr="0068587E" w:rsidRDefault="000B1123" w:rsidP="00327432">
      <w:pPr>
        <w:spacing w:line="276" w:lineRule="auto"/>
        <w:ind w:firstLineChars="400" w:firstLine="1120"/>
        <w:rPr>
          <w:rFonts w:ascii="Times New Roman" w:hAnsi="Times New Roman" w:cs="Times New Roman"/>
          <w:sz w:val="28"/>
          <w:szCs w:val="28"/>
          <w:lang w:val="ru-RU"/>
        </w:rPr>
      </w:pPr>
      <w:r w:rsidRPr="0032274A">
        <w:rPr>
          <w:rFonts w:ascii="Times New Roman" w:hAnsi="Times New Roman" w:cs="Times New Roman"/>
          <w:sz w:val="28"/>
          <w:szCs w:val="28"/>
          <w:lang w:val="ru-RU"/>
        </w:rPr>
        <w:t>В данной работе, мы</w:t>
      </w:r>
      <w:r w:rsidR="00DB5AD7" w:rsidRPr="0032274A">
        <w:rPr>
          <w:rFonts w:ascii="Times New Roman" w:hAnsi="Times New Roman" w:cs="Times New Roman"/>
          <w:sz w:val="28"/>
          <w:szCs w:val="28"/>
          <w:lang w:val="ru-RU"/>
        </w:rPr>
        <w:t xml:space="preserve"> </w:t>
      </w:r>
      <w:r w:rsidRPr="0032274A">
        <w:rPr>
          <w:rFonts w:ascii="Times New Roman" w:hAnsi="Times New Roman" w:cs="Times New Roman"/>
          <w:sz w:val="28"/>
          <w:szCs w:val="28"/>
          <w:lang w:val="ru-RU"/>
        </w:rPr>
        <w:t>обсуждаем</w:t>
      </w:r>
      <w:r w:rsidR="00651AAB">
        <w:rPr>
          <w:rFonts w:ascii="Times New Roman" w:hAnsi="Times New Roman" w:cs="Times New Roman"/>
          <w:sz w:val="28"/>
          <w:szCs w:val="28"/>
          <w:lang w:val="ru-RU"/>
        </w:rPr>
        <w:t xml:space="preserve"> о </w:t>
      </w:r>
      <w:r w:rsidR="00651AAB" w:rsidRPr="0068587E">
        <w:rPr>
          <w:rFonts w:ascii="Times New Roman" w:hAnsi="Times New Roman" w:cs="Times New Roman"/>
          <w:sz w:val="28"/>
          <w:szCs w:val="28"/>
          <w:lang w:val="ru-RU"/>
        </w:rPr>
        <w:t>чиновниками</w:t>
      </w:r>
      <w:r w:rsidR="00860829" w:rsidRPr="0068587E">
        <w:rPr>
          <w:rFonts w:ascii="Times New Roman" w:hAnsi="Times New Roman" w:cs="Times New Roman" w:hint="eastAsia"/>
          <w:sz w:val="28"/>
          <w:szCs w:val="28"/>
          <w:lang w:val="ru-RU"/>
        </w:rPr>
        <w:t xml:space="preserve"> </w:t>
      </w:r>
      <w:r w:rsidR="00860829" w:rsidRPr="0068587E">
        <w:rPr>
          <w:rFonts w:ascii="Times New Roman" w:hAnsi="Times New Roman" w:cs="Times New Roman"/>
          <w:sz w:val="28"/>
          <w:szCs w:val="28"/>
          <w:lang w:val="ru-RU"/>
        </w:rPr>
        <w:t xml:space="preserve">и </w:t>
      </w:r>
      <w:r w:rsidR="00DB5AD7" w:rsidRPr="0068587E">
        <w:rPr>
          <w:rFonts w:ascii="Times New Roman" w:hAnsi="Times New Roman" w:cs="Times New Roman"/>
          <w:sz w:val="28"/>
          <w:szCs w:val="28"/>
          <w:shd w:val="clear" w:color="auto" w:fill="FFFFFF"/>
          <w:lang w:val="ru-RU"/>
        </w:rPr>
        <w:t>з</w:t>
      </w:r>
      <w:r w:rsidRPr="0068587E">
        <w:rPr>
          <w:rFonts w:ascii="Times New Roman" w:hAnsi="Times New Roman" w:cs="Times New Roman"/>
          <w:sz w:val="28"/>
          <w:szCs w:val="28"/>
          <w:shd w:val="clear" w:color="auto" w:fill="FFFFFF"/>
          <w:lang w:val="ru-RU"/>
        </w:rPr>
        <w:t>вездами шоу-</w:t>
      </w:r>
      <w:r w:rsidRPr="0068587E">
        <w:rPr>
          <w:rFonts w:ascii="Times New Roman" w:hAnsi="Times New Roman" w:cs="Times New Roman"/>
          <w:bCs/>
          <w:sz w:val="28"/>
          <w:szCs w:val="28"/>
          <w:shd w:val="clear" w:color="auto" w:fill="FFFFFF"/>
          <w:lang w:val="ru-RU"/>
        </w:rPr>
        <w:t>бизнеса</w:t>
      </w:r>
      <w:r w:rsidR="00630F04" w:rsidRPr="0068587E">
        <w:rPr>
          <w:rFonts w:ascii="Times New Roman" w:hAnsi="Times New Roman" w:cs="Times New Roman"/>
          <w:bCs/>
          <w:sz w:val="28"/>
          <w:szCs w:val="28"/>
          <w:shd w:val="clear" w:color="auto" w:fill="FFFFFF"/>
          <w:lang w:val="ru-RU"/>
        </w:rPr>
        <w:t>.</w:t>
      </w:r>
    </w:p>
    <w:p w:rsidR="00A0619B" w:rsidRPr="0032274A" w:rsidRDefault="00A0619B" w:rsidP="00327432">
      <w:pPr>
        <w:spacing w:line="276" w:lineRule="auto"/>
        <w:ind w:firstLineChars="1350" w:firstLine="3795"/>
        <w:rPr>
          <w:rFonts w:ascii="Times New Roman" w:hAnsi="Times New Roman" w:cs="Times New Roman"/>
          <w:sz w:val="28"/>
          <w:szCs w:val="28"/>
          <w:lang w:val="ru-RU"/>
        </w:rPr>
      </w:pPr>
      <w:r w:rsidRPr="0032274A">
        <w:rPr>
          <w:rFonts w:ascii="Times New Roman" w:hAnsi="Times New Roman" w:cs="Times New Roman"/>
          <w:b/>
          <w:sz w:val="28"/>
          <w:szCs w:val="28"/>
          <w:lang w:val="ru-RU"/>
        </w:rPr>
        <w:t>Чиновник</w:t>
      </w:r>
      <w:r w:rsidR="00B51099" w:rsidRPr="0032274A">
        <w:rPr>
          <w:rFonts w:ascii="Times New Roman" w:hAnsi="Times New Roman" w:cs="Times New Roman"/>
          <w:b/>
          <w:sz w:val="28"/>
          <w:szCs w:val="28"/>
          <w:lang w:val="ru-RU"/>
        </w:rPr>
        <w:t>и</w:t>
      </w:r>
    </w:p>
    <w:p w:rsidR="000F7090" w:rsidRPr="0032274A" w:rsidRDefault="000F7090" w:rsidP="00327432">
      <w:pPr>
        <w:spacing w:line="276" w:lineRule="auto"/>
        <w:ind w:firstLineChars="400" w:firstLine="1120"/>
        <w:rPr>
          <w:rFonts w:ascii="Times New Roman" w:hAnsi="Times New Roman" w:cs="Times New Roman"/>
          <w:sz w:val="28"/>
          <w:szCs w:val="28"/>
          <w:lang w:val="ru-RU"/>
        </w:rPr>
      </w:pPr>
      <w:r w:rsidRPr="0032274A">
        <w:rPr>
          <w:rFonts w:ascii="Times New Roman" w:hAnsi="Times New Roman" w:cs="Times New Roman"/>
          <w:sz w:val="28"/>
          <w:szCs w:val="28"/>
          <w:lang w:val="ru-RU"/>
        </w:rPr>
        <w:t xml:space="preserve">Работники китайских СМИ, при передаче информации, связанной с официальными лицами, зачастую придерживаются однобокого мнения. Призыв защищать официальных лиц от действий СМИ, нарушающие их права, может казаться безнадежным. Можно использовать три критерия, чтобы разобрать случаи передачи информации, затрагивающие права чиновника на неприкосновенность личной жизни.   </w:t>
      </w:r>
    </w:p>
    <w:p w:rsidR="000F7090" w:rsidRPr="0032274A" w:rsidRDefault="000F7090" w:rsidP="00327432">
      <w:pPr>
        <w:pStyle w:val="a3"/>
        <w:numPr>
          <w:ilvl w:val="0"/>
          <w:numId w:val="6"/>
        </w:numPr>
        <w:spacing w:line="276" w:lineRule="auto"/>
        <w:ind w:firstLineChars="0"/>
        <w:contextualSpacing/>
        <w:rPr>
          <w:rFonts w:ascii="Times New Roman" w:hAnsi="Times New Roman" w:cs="Times New Roman"/>
          <w:sz w:val="28"/>
          <w:szCs w:val="28"/>
          <w:lang w:val="ru-RU"/>
        </w:rPr>
      </w:pPr>
      <w:r w:rsidRPr="0032274A">
        <w:rPr>
          <w:rFonts w:ascii="Times New Roman" w:hAnsi="Times New Roman" w:cs="Times New Roman"/>
          <w:sz w:val="28"/>
          <w:szCs w:val="28"/>
          <w:lang w:val="ru-RU"/>
        </w:rPr>
        <w:t xml:space="preserve">Раскрытие </w:t>
      </w:r>
      <w:r w:rsidR="00860829">
        <w:rPr>
          <w:rFonts w:ascii="Times New Roman" w:hAnsi="Times New Roman" w:cs="Times New Roman"/>
          <w:sz w:val="28"/>
          <w:szCs w:val="28"/>
          <w:lang w:val="ru-RU"/>
        </w:rPr>
        <w:t xml:space="preserve">тайны </w:t>
      </w:r>
      <w:r w:rsidRPr="0032274A">
        <w:rPr>
          <w:rFonts w:ascii="Times New Roman" w:hAnsi="Times New Roman" w:cs="Times New Roman"/>
          <w:sz w:val="28"/>
          <w:szCs w:val="28"/>
          <w:lang w:val="ru-RU"/>
        </w:rPr>
        <w:t>частной жизни официальных лиц</w:t>
      </w:r>
    </w:p>
    <w:p w:rsidR="000F7090" w:rsidRPr="0032274A" w:rsidRDefault="001B7F15" w:rsidP="00327432">
      <w:pPr>
        <w:spacing w:line="276" w:lineRule="auto"/>
        <w:ind w:firstLineChars="450" w:firstLine="1265"/>
        <w:rPr>
          <w:rFonts w:ascii="Times New Roman" w:hAnsi="Times New Roman" w:cs="Times New Roman"/>
          <w:sz w:val="28"/>
          <w:szCs w:val="28"/>
          <w:lang w:val="ru-RU"/>
        </w:rPr>
      </w:pPr>
      <w:r w:rsidRPr="00630F04">
        <w:rPr>
          <w:rFonts w:ascii="Times New Roman" w:hAnsi="Times New Roman" w:cs="Times New Roman"/>
          <w:b/>
          <w:sz w:val="28"/>
          <w:szCs w:val="28"/>
          <w:lang w:val="ru-RU"/>
        </w:rPr>
        <w:t>Пример</w:t>
      </w:r>
      <w:r w:rsidRPr="00630F04">
        <w:rPr>
          <w:rFonts w:ascii="Times New Roman" w:hAnsi="Times New Roman" w:cs="Times New Roman" w:hint="eastAsia"/>
          <w:b/>
          <w:sz w:val="28"/>
          <w:szCs w:val="28"/>
          <w:lang w:val="ru-RU"/>
        </w:rPr>
        <w:t xml:space="preserve"> </w:t>
      </w:r>
      <w:r w:rsidR="004E3030">
        <w:rPr>
          <w:rFonts w:ascii="Times New Roman" w:hAnsi="Times New Roman" w:cs="Times New Roman"/>
          <w:b/>
          <w:sz w:val="28"/>
          <w:szCs w:val="28"/>
          <w:lang w:val="ru-RU"/>
        </w:rPr>
        <w:t>1</w:t>
      </w:r>
      <w:r>
        <w:rPr>
          <w:rFonts w:ascii="Times New Roman" w:hAnsi="Times New Roman" w:cs="Times New Roman"/>
          <w:sz w:val="28"/>
          <w:szCs w:val="28"/>
          <w:lang w:val="ru-RU"/>
        </w:rPr>
        <w:t xml:space="preserve">, </w:t>
      </w:r>
      <w:r w:rsidR="00651AAB">
        <w:rPr>
          <w:rFonts w:ascii="Times New Roman" w:hAnsi="Times New Roman" w:cs="Times New Roman"/>
          <w:sz w:val="28"/>
          <w:szCs w:val="28"/>
          <w:lang w:val="ru-RU"/>
        </w:rPr>
        <w:t>2 февраля 2010 года</w:t>
      </w:r>
      <w:r w:rsidR="00932F3F">
        <w:rPr>
          <w:rFonts w:ascii="Times New Roman" w:hAnsi="Times New Roman" w:cs="Times New Roman"/>
          <w:sz w:val="28"/>
          <w:szCs w:val="28"/>
          <w:lang w:val="ru-RU"/>
        </w:rPr>
        <w:t>,</w:t>
      </w:r>
      <w:r w:rsidR="00651AAB">
        <w:rPr>
          <w:rFonts w:ascii="Times New Roman" w:hAnsi="Times New Roman" w:cs="Times New Roman"/>
          <w:sz w:val="28"/>
          <w:szCs w:val="28"/>
          <w:lang w:val="ru-RU"/>
        </w:rPr>
        <w:t xml:space="preserve"> </w:t>
      </w:r>
      <w:r w:rsidR="000F7090" w:rsidRPr="0032274A">
        <w:rPr>
          <w:rFonts w:ascii="Times New Roman" w:hAnsi="Times New Roman" w:cs="Times New Roman"/>
          <w:sz w:val="28"/>
          <w:szCs w:val="28"/>
          <w:lang w:val="ru-RU"/>
        </w:rPr>
        <w:t>в сеть попал личный дневник начальника бюро табачной монополии Гуанси-Чжуанского автономного района  города Лайбинь Хань Фэня. Информация о незаконных сексуальных отношениях, правонарушающих экономических отношениях вызвала огро</w:t>
      </w:r>
      <w:r w:rsidR="00DB5AD7" w:rsidRPr="0032274A">
        <w:rPr>
          <w:rFonts w:ascii="Times New Roman" w:hAnsi="Times New Roman" w:cs="Times New Roman"/>
          <w:sz w:val="28"/>
          <w:szCs w:val="28"/>
          <w:lang w:val="ru-RU"/>
        </w:rPr>
        <w:t xml:space="preserve">мный резонанс в интернете. Потом </w:t>
      </w:r>
      <w:r w:rsidR="000F7090" w:rsidRPr="0032274A">
        <w:rPr>
          <w:rFonts w:ascii="Times New Roman" w:hAnsi="Times New Roman" w:cs="Times New Roman"/>
          <w:sz w:val="28"/>
          <w:szCs w:val="28"/>
          <w:lang w:val="ru-RU"/>
        </w:rPr>
        <w:t xml:space="preserve">, владелец дневника был арестован за взятки на 13 лет. Но поскольку в дневнике было много информации личного характера, она разошлась по многим сайтам, например, на </w:t>
      </w:r>
      <w:r w:rsidR="00D96394" w:rsidRPr="0032274A">
        <w:rPr>
          <w:rFonts w:ascii="Times New Roman" w:hAnsi="Times New Roman" w:cs="Times New Roman"/>
          <w:sz w:val="28"/>
          <w:szCs w:val="28"/>
          <w:lang w:val="ru-RU"/>
        </w:rPr>
        <w:t>с</w:t>
      </w:r>
      <w:r w:rsidR="00DB5AD7" w:rsidRPr="0032274A">
        <w:rPr>
          <w:rFonts w:ascii="Times New Roman" w:hAnsi="Times New Roman" w:cs="Times New Roman"/>
          <w:sz w:val="28"/>
          <w:szCs w:val="28"/>
          <w:lang w:val="ru-RU"/>
        </w:rPr>
        <w:t xml:space="preserve">ейте </w:t>
      </w:r>
      <w:r w:rsidR="00DB5AD7" w:rsidRPr="0032274A">
        <w:rPr>
          <w:rFonts w:ascii="Times New Roman" w:hAnsi="Times New Roman" w:cs="Times New Roman" w:hint="eastAsia"/>
          <w:i/>
          <w:sz w:val="28"/>
          <w:szCs w:val="28"/>
          <w:lang w:val="ru-RU"/>
        </w:rPr>
        <w:t>Sina</w:t>
      </w:r>
      <w:r w:rsidR="00DB5AD7" w:rsidRPr="0032274A">
        <w:rPr>
          <w:rFonts w:ascii="Times New Roman" w:hAnsi="Times New Roman" w:cs="Times New Roman" w:hint="eastAsia"/>
          <w:sz w:val="28"/>
          <w:szCs w:val="28"/>
          <w:lang w:val="ru-RU"/>
        </w:rPr>
        <w:t xml:space="preserve"> </w:t>
      </w:r>
      <w:r w:rsidR="00D96394" w:rsidRPr="0032274A">
        <w:rPr>
          <w:rFonts w:ascii="Times New Roman" w:hAnsi="Times New Roman" w:cs="Times New Roman"/>
          <w:sz w:val="28"/>
          <w:szCs w:val="28"/>
          <w:lang w:val="ru-RU"/>
        </w:rPr>
        <w:t>(«</w:t>
      </w:r>
      <w:r w:rsidR="000F7090" w:rsidRPr="0032274A">
        <w:rPr>
          <w:rFonts w:ascii="Times New Roman" w:hAnsi="Times New Roman" w:cs="Times New Roman"/>
          <w:sz w:val="28"/>
          <w:szCs w:val="28"/>
          <w:lang w:val="ru-RU"/>
        </w:rPr>
        <w:t>Новая волна»</w:t>
      </w:r>
      <w:r w:rsidR="00D96394" w:rsidRPr="0032274A">
        <w:rPr>
          <w:rFonts w:ascii="Times New Roman" w:hAnsi="Times New Roman" w:cs="Times New Roman"/>
          <w:sz w:val="28"/>
          <w:szCs w:val="28"/>
          <w:lang w:val="ru-RU"/>
        </w:rPr>
        <w:t>)</w:t>
      </w:r>
      <w:r w:rsidR="000F7090" w:rsidRPr="0032274A">
        <w:rPr>
          <w:rFonts w:ascii="Times New Roman" w:hAnsi="Times New Roman" w:cs="Times New Roman"/>
          <w:sz w:val="28"/>
          <w:szCs w:val="28"/>
          <w:lang w:val="ru-RU"/>
        </w:rPr>
        <w:t xml:space="preserve"> были опубликова</w:t>
      </w:r>
      <w:r w:rsidR="00D96394" w:rsidRPr="0032274A">
        <w:rPr>
          <w:rFonts w:ascii="Times New Roman" w:hAnsi="Times New Roman" w:cs="Times New Roman"/>
          <w:sz w:val="28"/>
          <w:szCs w:val="28"/>
          <w:lang w:val="ru-RU"/>
        </w:rPr>
        <w:t>ны статьи с заголовками</w:t>
      </w:r>
      <w:r w:rsidR="000F7090" w:rsidRPr="0032274A">
        <w:rPr>
          <w:rFonts w:ascii="Times New Roman" w:hAnsi="Times New Roman" w:cs="Times New Roman"/>
          <w:sz w:val="28"/>
          <w:szCs w:val="28"/>
          <w:lang w:val="ru-RU"/>
        </w:rPr>
        <w:t xml:space="preserve"> «чиновник Гуаньси </w:t>
      </w:r>
      <w:r w:rsidR="000F7090" w:rsidRPr="0032274A">
        <w:rPr>
          <w:rFonts w:ascii="Times New Roman" w:hAnsi="Times New Roman" w:cs="Times New Roman"/>
          <w:sz w:val="28"/>
          <w:szCs w:val="28"/>
          <w:lang w:val="ru-RU"/>
        </w:rPr>
        <w:lastRenderedPageBreak/>
        <w:t>арестован на 13 лет за взятку</w:t>
      </w:r>
      <w:r w:rsidR="00927187">
        <w:rPr>
          <w:rFonts w:ascii="Times New Roman" w:hAnsi="Times New Roman" w:cs="Times New Roman"/>
          <w:sz w:val="28"/>
          <w:szCs w:val="28"/>
          <w:lang w:val="ru-RU"/>
        </w:rPr>
        <w:t>»</w:t>
      </w:r>
      <w:r w:rsidR="00D96394" w:rsidRPr="0032274A">
        <w:rPr>
          <w:rStyle w:val="a7"/>
          <w:rFonts w:ascii="Times New Roman" w:hAnsi="Times New Roman" w:cs="Times New Roman"/>
          <w:sz w:val="28"/>
          <w:szCs w:val="28"/>
          <w:lang w:val="ru-RU"/>
        </w:rPr>
        <w:footnoteReference w:id="53"/>
      </w:r>
      <w:r w:rsidR="00D96394" w:rsidRPr="0032274A">
        <w:rPr>
          <w:rFonts w:ascii="Times New Roman" w:hAnsi="Times New Roman" w:cs="Times New Roman"/>
          <w:sz w:val="28"/>
          <w:szCs w:val="28"/>
          <w:lang w:val="ru-RU"/>
        </w:rPr>
        <w:t xml:space="preserve">, </w:t>
      </w:r>
      <w:r w:rsidR="000F7090" w:rsidRPr="0032274A">
        <w:rPr>
          <w:rFonts w:ascii="Times New Roman" w:hAnsi="Times New Roman" w:cs="Times New Roman"/>
          <w:sz w:val="28"/>
          <w:szCs w:val="28"/>
          <w:lang w:val="ru-RU"/>
        </w:rPr>
        <w:t xml:space="preserve"> </w:t>
      </w:r>
      <w:r w:rsidR="00D96394" w:rsidRPr="0032274A">
        <w:rPr>
          <w:rFonts w:ascii="Times New Roman" w:hAnsi="Times New Roman" w:cs="Times New Roman"/>
          <w:sz w:val="28"/>
          <w:szCs w:val="28"/>
          <w:lang w:val="ru-RU"/>
        </w:rPr>
        <w:t>на сейте</w:t>
      </w:r>
      <w:r w:rsidR="00D96394" w:rsidRPr="0032274A">
        <w:rPr>
          <w:rFonts w:ascii="Times New Roman" w:hAnsi="Times New Roman" w:cs="Times New Roman"/>
          <w:i/>
          <w:sz w:val="28"/>
          <w:szCs w:val="28"/>
          <w:lang w:val="ru-RU"/>
        </w:rPr>
        <w:t xml:space="preserve"> </w:t>
      </w:r>
      <w:r w:rsidR="00D96394" w:rsidRPr="0032274A">
        <w:rPr>
          <w:rFonts w:ascii="Times New Roman" w:hAnsi="Times New Roman" w:cs="Times New Roman" w:hint="eastAsia"/>
          <w:i/>
          <w:sz w:val="28"/>
          <w:szCs w:val="28"/>
          <w:lang w:val="ru-RU"/>
        </w:rPr>
        <w:t xml:space="preserve">ifeng </w:t>
      </w:r>
      <w:r w:rsidR="00D96394" w:rsidRPr="0032274A">
        <w:rPr>
          <w:rFonts w:ascii="Times New Roman" w:hAnsi="Times New Roman" w:cs="Times New Roman"/>
          <w:sz w:val="28"/>
          <w:szCs w:val="28"/>
          <w:lang w:val="ru-RU"/>
        </w:rPr>
        <w:t>были опубликованы статьи с заголовками</w:t>
      </w:r>
      <w:r w:rsidR="00D96394" w:rsidRPr="0032274A">
        <w:rPr>
          <w:rFonts w:ascii="Times New Roman" w:hAnsi="Times New Roman" w:cs="Times New Roman" w:hint="eastAsia"/>
          <w:sz w:val="28"/>
          <w:szCs w:val="28"/>
          <w:lang w:val="ru-RU"/>
        </w:rPr>
        <w:t xml:space="preserve"> </w:t>
      </w:r>
      <w:r w:rsidR="000F7090" w:rsidRPr="0032274A">
        <w:rPr>
          <w:rFonts w:ascii="Times New Roman" w:hAnsi="Times New Roman" w:cs="Times New Roman"/>
          <w:sz w:val="28"/>
          <w:szCs w:val="28"/>
          <w:lang w:val="ru-RU"/>
        </w:rPr>
        <w:t>«Любовный дневник Хань Фэня и Тань Шаньфан (полная версия)»</w:t>
      </w:r>
      <w:r w:rsidR="00D96394" w:rsidRPr="0032274A">
        <w:rPr>
          <w:rStyle w:val="a7"/>
          <w:rFonts w:ascii="Times New Roman" w:hAnsi="Times New Roman" w:cs="Times New Roman"/>
          <w:sz w:val="28"/>
          <w:szCs w:val="28"/>
          <w:lang w:val="ru-RU"/>
        </w:rPr>
        <w:footnoteReference w:id="54"/>
      </w:r>
      <w:r w:rsidR="000F7090" w:rsidRPr="0032274A">
        <w:rPr>
          <w:rFonts w:ascii="Times New Roman" w:hAnsi="Times New Roman" w:cs="Times New Roman"/>
          <w:sz w:val="28"/>
          <w:szCs w:val="28"/>
          <w:lang w:val="ru-RU"/>
        </w:rPr>
        <w:t>.</w:t>
      </w:r>
    </w:p>
    <w:p w:rsidR="000F7090" w:rsidRPr="0032274A" w:rsidRDefault="001B7F15" w:rsidP="00327432">
      <w:pPr>
        <w:spacing w:line="276" w:lineRule="auto"/>
        <w:ind w:firstLineChars="400" w:firstLine="1124"/>
        <w:rPr>
          <w:rFonts w:ascii="Times New Roman" w:hAnsi="Times New Roman" w:cs="Times New Roman"/>
          <w:sz w:val="28"/>
          <w:szCs w:val="28"/>
          <w:lang w:val="ru-RU"/>
        </w:rPr>
      </w:pPr>
      <w:r w:rsidRPr="00630F04">
        <w:rPr>
          <w:rFonts w:ascii="Times New Roman" w:hAnsi="Times New Roman" w:cs="Times New Roman"/>
          <w:b/>
          <w:sz w:val="28"/>
          <w:szCs w:val="28"/>
          <w:lang w:val="ru-RU"/>
        </w:rPr>
        <w:t xml:space="preserve">Пример </w:t>
      </w:r>
      <w:r w:rsidR="004E3030">
        <w:rPr>
          <w:rFonts w:ascii="Times New Roman" w:hAnsi="Times New Roman" w:cs="Times New Roman"/>
          <w:b/>
          <w:sz w:val="28"/>
          <w:szCs w:val="28"/>
          <w:lang w:val="ru-RU"/>
        </w:rPr>
        <w:t>2</w:t>
      </w:r>
      <w:r>
        <w:rPr>
          <w:rFonts w:ascii="Times New Roman" w:hAnsi="Times New Roman" w:cs="Times New Roman"/>
          <w:sz w:val="28"/>
          <w:szCs w:val="28"/>
          <w:lang w:val="ru-RU"/>
        </w:rPr>
        <w:t xml:space="preserve">, </w:t>
      </w:r>
      <w:r w:rsidR="00D96394" w:rsidRPr="0032274A">
        <w:rPr>
          <w:rFonts w:ascii="Times New Roman" w:hAnsi="Times New Roman" w:cs="Times New Roman"/>
          <w:sz w:val="28"/>
          <w:szCs w:val="28"/>
          <w:lang w:val="ru-RU"/>
        </w:rPr>
        <w:t>26 ноября 2014 года</w:t>
      </w:r>
      <w:r w:rsidR="00932F3F">
        <w:rPr>
          <w:rFonts w:ascii="Times New Roman" w:hAnsi="Times New Roman" w:cs="Times New Roman"/>
          <w:sz w:val="28"/>
          <w:szCs w:val="28"/>
          <w:lang w:val="ru-RU"/>
        </w:rPr>
        <w:t>,</w:t>
      </w:r>
      <w:r w:rsidR="00D96394" w:rsidRPr="0032274A">
        <w:rPr>
          <w:rFonts w:ascii="Times New Roman" w:hAnsi="Times New Roman" w:cs="Times New Roman"/>
          <w:sz w:val="28"/>
          <w:szCs w:val="28"/>
          <w:lang w:val="ru-RU"/>
        </w:rPr>
        <w:t xml:space="preserve"> Це</w:t>
      </w:r>
      <w:r w:rsidR="000F7090" w:rsidRPr="0032274A">
        <w:rPr>
          <w:rFonts w:ascii="Times New Roman" w:hAnsi="Times New Roman" w:cs="Times New Roman"/>
          <w:sz w:val="28"/>
          <w:szCs w:val="28"/>
          <w:lang w:val="ru-RU"/>
        </w:rPr>
        <w:t xml:space="preserve">тральная комиссия </w:t>
      </w:r>
      <w:r w:rsidR="00312F96" w:rsidRPr="0032274A">
        <w:rPr>
          <w:rFonts w:ascii="Times New Roman" w:hAnsi="Times New Roman" w:cs="Times New Roman"/>
          <w:sz w:val="28"/>
          <w:szCs w:val="28"/>
          <w:lang w:val="ru-RU"/>
        </w:rPr>
        <w:t xml:space="preserve">КПК </w:t>
      </w:r>
      <w:r w:rsidR="000F7090" w:rsidRPr="0032274A">
        <w:rPr>
          <w:rFonts w:ascii="Times New Roman" w:hAnsi="Times New Roman" w:cs="Times New Roman"/>
          <w:sz w:val="28"/>
          <w:szCs w:val="28"/>
          <w:lang w:val="ru-RU"/>
        </w:rPr>
        <w:t xml:space="preserve">по проверке дисциплины выдала информацию о результатах расследования дела двух чиновниц провинции Шаньси, где говорилось об их незаконных любовных связях. Согласно 150 статье дисциплинарного устава коммунистической партии Китая, </w:t>
      </w:r>
      <w:r w:rsidR="0031245F">
        <w:rPr>
          <w:rFonts w:ascii="Times New Roman" w:hAnsi="Times New Roman" w:cs="Times New Roman"/>
          <w:sz w:val="28"/>
          <w:szCs w:val="28"/>
          <w:lang w:val="ru-RU"/>
        </w:rPr>
        <w:t>«В</w:t>
      </w:r>
      <w:r w:rsidR="000F7090" w:rsidRPr="0032274A">
        <w:rPr>
          <w:rFonts w:ascii="Times New Roman" w:hAnsi="Times New Roman" w:cs="Times New Roman"/>
          <w:sz w:val="28"/>
          <w:szCs w:val="28"/>
          <w:lang w:val="ru-RU"/>
        </w:rPr>
        <w:t>небрачная половая связь имеет плохое влияние, что само по себе является нарушением дисциплины</w:t>
      </w:r>
      <w:r w:rsidR="0031245F">
        <w:rPr>
          <w:rFonts w:ascii="Times New Roman" w:hAnsi="Times New Roman" w:cs="Times New Roman"/>
          <w:sz w:val="28"/>
          <w:szCs w:val="28"/>
          <w:lang w:val="ru-RU"/>
        </w:rPr>
        <w:t xml:space="preserve">»; </w:t>
      </w:r>
      <w:r w:rsidR="000F7090" w:rsidRPr="0032274A">
        <w:rPr>
          <w:rFonts w:ascii="Times New Roman" w:hAnsi="Times New Roman" w:cs="Times New Roman"/>
          <w:sz w:val="28"/>
          <w:szCs w:val="28"/>
          <w:lang w:val="ru-RU"/>
        </w:rPr>
        <w:t xml:space="preserve">156 статья гласит, что распутство, </w:t>
      </w:r>
      <w:r w:rsidR="0031245F">
        <w:rPr>
          <w:rFonts w:ascii="Times New Roman" w:hAnsi="Times New Roman" w:cs="Times New Roman"/>
          <w:sz w:val="28"/>
          <w:szCs w:val="28"/>
          <w:lang w:val="ru-RU"/>
        </w:rPr>
        <w:t>«З</w:t>
      </w:r>
      <w:r w:rsidR="000F7090" w:rsidRPr="0032274A">
        <w:rPr>
          <w:rFonts w:ascii="Times New Roman" w:hAnsi="Times New Roman" w:cs="Times New Roman"/>
          <w:sz w:val="28"/>
          <w:szCs w:val="28"/>
          <w:lang w:val="ru-RU"/>
        </w:rPr>
        <w:t>анятие проституцией …… подлежит наказанию в виде исключения из партии</w:t>
      </w:r>
      <w:r w:rsidR="0031245F">
        <w:rPr>
          <w:rFonts w:ascii="Times New Roman" w:hAnsi="Times New Roman" w:cs="Times New Roman"/>
          <w:sz w:val="28"/>
          <w:szCs w:val="28"/>
          <w:lang w:val="ru-RU"/>
        </w:rPr>
        <w:t>»</w:t>
      </w:r>
      <w:r w:rsidR="00927187">
        <w:rPr>
          <w:rStyle w:val="a7"/>
          <w:rFonts w:ascii="Times New Roman" w:hAnsi="Times New Roman" w:cs="Times New Roman"/>
          <w:sz w:val="28"/>
          <w:szCs w:val="28"/>
          <w:lang w:val="ru-RU"/>
        </w:rPr>
        <w:footnoteReference w:id="55"/>
      </w:r>
      <w:r w:rsidR="000F7090" w:rsidRPr="0032274A">
        <w:rPr>
          <w:rFonts w:ascii="Times New Roman" w:hAnsi="Times New Roman" w:cs="Times New Roman"/>
          <w:sz w:val="28"/>
          <w:szCs w:val="28"/>
          <w:lang w:val="ru-RU"/>
        </w:rPr>
        <w:t>. Эта новость в миг разошлась по интернету. Некоторые СМИ публиковали статьи на тему о незаконных любовных связях, при этом выкладывая фотографии этих женщин. Так, например, в издании новостного агентства «Феникс» была опубликована статья с заголовком: «Вот как выглядит чиновница, имеющая отношения на стороне»</w:t>
      </w:r>
      <w:r w:rsidR="00312F96" w:rsidRPr="0032274A">
        <w:rPr>
          <w:rStyle w:val="a7"/>
          <w:rFonts w:ascii="Times New Roman" w:hAnsi="Times New Roman" w:cs="Times New Roman"/>
          <w:sz w:val="28"/>
          <w:szCs w:val="28"/>
          <w:lang w:val="ru-RU"/>
        </w:rPr>
        <w:footnoteReference w:id="56"/>
      </w:r>
      <w:r w:rsidR="000F7090" w:rsidRPr="0032274A">
        <w:rPr>
          <w:rFonts w:ascii="Times New Roman" w:hAnsi="Times New Roman" w:cs="Times New Roman"/>
          <w:sz w:val="28"/>
          <w:szCs w:val="28"/>
          <w:lang w:val="ru-RU"/>
        </w:rPr>
        <w:t xml:space="preserve">, при этом статья содержала большое количество личных фотографий. </w:t>
      </w:r>
      <w:r w:rsidR="00312F96" w:rsidRPr="0032274A">
        <w:rPr>
          <w:rFonts w:ascii="Times New Roman" w:hAnsi="Times New Roman" w:cs="Times New Roman"/>
          <w:sz w:val="28"/>
          <w:szCs w:val="28"/>
          <w:lang w:val="ru-RU"/>
        </w:rPr>
        <w:t xml:space="preserve"> На сейте </w:t>
      </w:r>
      <w:r w:rsidR="00312F96" w:rsidRPr="0032274A">
        <w:rPr>
          <w:rFonts w:ascii="Times New Roman" w:hAnsi="Times New Roman" w:cs="Times New Roman" w:hint="eastAsia"/>
          <w:i/>
          <w:sz w:val="28"/>
          <w:szCs w:val="28"/>
          <w:lang w:val="ru-RU"/>
        </w:rPr>
        <w:t>Sohu</w:t>
      </w:r>
      <w:r w:rsidR="00312F96" w:rsidRPr="0032274A">
        <w:rPr>
          <w:rFonts w:ascii="Times New Roman" w:hAnsi="Times New Roman" w:cs="Times New Roman" w:hint="eastAsia"/>
          <w:sz w:val="28"/>
          <w:szCs w:val="28"/>
          <w:lang w:val="ru-RU"/>
        </w:rPr>
        <w:t xml:space="preserve"> </w:t>
      </w:r>
      <w:r w:rsidR="000F7090" w:rsidRPr="0032274A">
        <w:rPr>
          <w:rFonts w:ascii="Times New Roman" w:hAnsi="Times New Roman" w:cs="Times New Roman"/>
          <w:sz w:val="28"/>
          <w:szCs w:val="28"/>
          <w:lang w:val="ru-RU"/>
        </w:rPr>
        <w:t xml:space="preserve">была статья: «Чиновницы провинции Шаньси потерпели двойное наказание, обе </w:t>
      </w:r>
      <w:r w:rsidR="000F7090" w:rsidRPr="0032274A">
        <w:rPr>
          <w:rFonts w:ascii="Times New Roman" w:hAnsi="Times New Roman" w:cs="Times New Roman"/>
          <w:sz w:val="28"/>
          <w:szCs w:val="28"/>
          <w:lang w:val="ru-RU"/>
        </w:rPr>
        <w:lastRenderedPageBreak/>
        <w:t>были уличены во внебрачных половых связях»</w:t>
      </w:r>
      <w:r w:rsidR="00312F96" w:rsidRPr="0032274A">
        <w:rPr>
          <w:rStyle w:val="a7"/>
          <w:rFonts w:ascii="Times New Roman" w:hAnsi="Times New Roman" w:cs="Times New Roman"/>
          <w:sz w:val="28"/>
          <w:szCs w:val="28"/>
          <w:lang w:val="ru-RU"/>
        </w:rPr>
        <w:footnoteReference w:id="57"/>
      </w:r>
      <w:r w:rsidR="000F7090" w:rsidRPr="0032274A">
        <w:rPr>
          <w:rFonts w:ascii="Times New Roman" w:hAnsi="Times New Roman" w:cs="Times New Roman"/>
          <w:sz w:val="28"/>
          <w:szCs w:val="28"/>
          <w:lang w:val="ru-RU"/>
        </w:rPr>
        <w:t xml:space="preserve">. </w:t>
      </w:r>
    </w:p>
    <w:p w:rsidR="000F7090" w:rsidRPr="0032274A" w:rsidRDefault="000F7090" w:rsidP="00327432">
      <w:pPr>
        <w:spacing w:line="276" w:lineRule="auto"/>
        <w:ind w:firstLineChars="400" w:firstLine="1120"/>
        <w:rPr>
          <w:rFonts w:ascii="Times New Roman" w:hAnsi="Times New Roman" w:cs="Times New Roman"/>
          <w:sz w:val="28"/>
          <w:szCs w:val="28"/>
          <w:lang w:val="ru-RU"/>
        </w:rPr>
      </w:pPr>
      <w:r w:rsidRPr="0032274A">
        <w:rPr>
          <w:rFonts w:ascii="Times New Roman" w:hAnsi="Times New Roman" w:cs="Times New Roman"/>
          <w:sz w:val="28"/>
          <w:szCs w:val="28"/>
          <w:lang w:val="ru-RU"/>
        </w:rPr>
        <w:t>В двух случаях, несмотря на то, что все лица были наказаны за свои деяния, но содержание дневника и личные фотографии по сей день находятся в открытом доступе интернет – ресурсов. Личная жизнь чиновников, из-за того, что они являются публичными людьми, выставлена напоказ, но в то же время, они являются гражданами, поэтому также имеют право на неприкосновенность личной жизни. Как минимум, ключевые слова из дневника и личные фотографии должны были быть обработаны. Особенно в случае с чиновницами, так как в народе незаконная любовная связь рассматривается как беспорядочные отношения, измена, что затрагивает приватную жизнь отдельного человека. Чем больше СМИ копаются в вопросе о незаконных любовных отношениях, или специально вносят его, чтобы рассмотреть его под лупой, тем неизбежнее становится грубое вмешательство в личную жизнь. Если подумать о том, что чиновницы были наказаны, у них не было никакой возможности самозащиты, их личная жизнь была публично выставлена на показ, то неизбежно хочется сказать: «их положение заслуживает сочувствия». Их тайные дела были полностью выставлены на всеобщее обозрение, заставив их приня</w:t>
      </w:r>
      <w:r w:rsidR="000B6312">
        <w:rPr>
          <w:rFonts w:ascii="Times New Roman" w:hAnsi="Times New Roman" w:cs="Times New Roman"/>
          <w:sz w:val="28"/>
          <w:szCs w:val="28"/>
          <w:lang w:val="ru-RU"/>
        </w:rPr>
        <w:t xml:space="preserve">ть большое моральное давление. </w:t>
      </w:r>
      <w:r w:rsidR="000B6312">
        <w:rPr>
          <w:rFonts w:ascii="Times New Roman" w:hAnsi="Times New Roman" w:cs="Times New Roman" w:hint="eastAsia"/>
          <w:sz w:val="28"/>
          <w:szCs w:val="28"/>
          <w:lang w:val="ru-RU"/>
        </w:rPr>
        <w:t xml:space="preserve"> </w:t>
      </w:r>
    </w:p>
    <w:p w:rsidR="000F7090" w:rsidRPr="0032274A" w:rsidRDefault="000F7090" w:rsidP="00327432">
      <w:pPr>
        <w:spacing w:line="276" w:lineRule="auto"/>
        <w:ind w:firstLineChars="400" w:firstLine="1120"/>
        <w:rPr>
          <w:rFonts w:ascii="Times New Roman" w:hAnsi="Times New Roman" w:cs="Times New Roman"/>
          <w:sz w:val="28"/>
          <w:szCs w:val="28"/>
          <w:lang w:val="ru-RU"/>
        </w:rPr>
      </w:pPr>
      <w:r w:rsidRPr="0032274A">
        <w:rPr>
          <w:rFonts w:ascii="Times New Roman" w:hAnsi="Times New Roman" w:cs="Times New Roman"/>
          <w:sz w:val="28"/>
          <w:szCs w:val="28"/>
          <w:lang w:val="ru-RU"/>
        </w:rPr>
        <w:t xml:space="preserve">В 1998 году разразился секс-скандал с участием президента США Клинтона, он чуть не подвергся импичменту. Работники СМИ относится более человечно, когда передают информацию, связанную с официальными лицами. Информации, касающейся отдельного человека, но никак не связанной с интересами общества, должно быть меньше, между правом </w:t>
      </w:r>
      <w:r w:rsidR="00ED78E9" w:rsidRPr="0032274A">
        <w:rPr>
          <w:rFonts w:ascii="Times New Roman" w:hAnsi="Times New Roman" w:cs="Times New Roman"/>
          <w:sz w:val="28"/>
          <w:szCs w:val="28"/>
          <w:lang w:val="ru-RU"/>
        </w:rPr>
        <w:t xml:space="preserve">получения </w:t>
      </w:r>
      <w:r w:rsidRPr="0032274A">
        <w:rPr>
          <w:rFonts w:ascii="Times New Roman" w:hAnsi="Times New Roman" w:cs="Times New Roman"/>
          <w:sz w:val="28"/>
          <w:szCs w:val="28"/>
          <w:lang w:val="ru-RU"/>
        </w:rPr>
        <w:t>на информацию и правом на неприкосновенность частной жизни должен быть найден баланс.</w:t>
      </w:r>
      <w:r w:rsidR="000B6312">
        <w:rPr>
          <w:rFonts w:ascii="Times New Roman" w:hAnsi="Times New Roman" w:cs="Times New Roman"/>
          <w:sz w:val="28"/>
          <w:szCs w:val="28"/>
          <w:lang w:val="ru-RU"/>
        </w:rPr>
        <w:t xml:space="preserve"> </w:t>
      </w:r>
    </w:p>
    <w:p w:rsidR="000F7090" w:rsidRPr="0032274A" w:rsidRDefault="000F7090" w:rsidP="00327432">
      <w:pPr>
        <w:pStyle w:val="a3"/>
        <w:numPr>
          <w:ilvl w:val="0"/>
          <w:numId w:val="6"/>
        </w:numPr>
        <w:spacing w:line="276" w:lineRule="auto"/>
        <w:ind w:firstLineChars="0"/>
        <w:contextualSpacing/>
        <w:rPr>
          <w:rFonts w:ascii="Times New Roman" w:hAnsi="Times New Roman" w:cs="Times New Roman"/>
          <w:sz w:val="28"/>
          <w:szCs w:val="28"/>
          <w:lang w:val="ru-RU"/>
        </w:rPr>
      </w:pPr>
      <w:r w:rsidRPr="0032274A">
        <w:rPr>
          <w:rFonts w:ascii="Times New Roman" w:hAnsi="Times New Roman" w:cs="Times New Roman"/>
          <w:sz w:val="28"/>
          <w:szCs w:val="28"/>
          <w:lang w:val="ru-RU"/>
        </w:rPr>
        <w:lastRenderedPageBreak/>
        <w:t xml:space="preserve">Методы нарушения частной жизни официальных лиц. </w:t>
      </w:r>
    </w:p>
    <w:p w:rsidR="004A2D38" w:rsidRDefault="000F7090" w:rsidP="00327432">
      <w:pPr>
        <w:spacing w:line="276" w:lineRule="auto"/>
        <w:ind w:firstLineChars="350" w:firstLine="980"/>
        <w:rPr>
          <w:rFonts w:ascii="Times New Roman" w:hAnsi="Times New Roman" w:cs="Times New Roman"/>
          <w:sz w:val="28"/>
          <w:szCs w:val="28"/>
          <w:lang w:val="ru-RU"/>
        </w:rPr>
      </w:pPr>
      <w:r w:rsidRPr="0032274A">
        <w:rPr>
          <w:rFonts w:ascii="Times New Roman" w:hAnsi="Times New Roman" w:cs="Times New Roman"/>
          <w:sz w:val="28"/>
          <w:szCs w:val="28"/>
          <w:lang w:val="ru-RU"/>
        </w:rPr>
        <w:t>В начале 2012 года</w:t>
      </w:r>
      <w:r w:rsidR="00932F3F">
        <w:rPr>
          <w:rFonts w:ascii="Times New Roman" w:hAnsi="Times New Roman" w:cs="Times New Roman"/>
          <w:sz w:val="28"/>
          <w:szCs w:val="28"/>
          <w:lang w:val="ru-RU"/>
        </w:rPr>
        <w:t>,</w:t>
      </w:r>
      <w:r w:rsidRPr="0032274A">
        <w:rPr>
          <w:rFonts w:ascii="Times New Roman" w:hAnsi="Times New Roman" w:cs="Times New Roman"/>
          <w:sz w:val="28"/>
          <w:szCs w:val="28"/>
          <w:lang w:val="ru-RU"/>
        </w:rPr>
        <w:t xml:space="preserve"> гонконгские СМИ опубликовали новость о незаконном строительстве, в котором был замешан кандидат на должность губернатора Генри Тан, взорвала весь интернет.</w:t>
      </w:r>
      <w:r w:rsidR="00ED78E9" w:rsidRPr="0032274A">
        <w:rPr>
          <w:rStyle w:val="a7"/>
          <w:rFonts w:ascii="Times New Roman" w:hAnsi="Times New Roman" w:cs="Times New Roman"/>
          <w:sz w:val="28"/>
          <w:szCs w:val="28"/>
          <w:lang w:val="ru-RU"/>
        </w:rPr>
        <w:footnoteReference w:id="58"/>
      </w:r>
      <w:r w:rsidRPr="0032274A">
        <w:rPr>
          <w:rFonts w:ascii="Times New Roman" w:hAnsi="Times New Roman" w:cs="Times New Roman"/>
          <w:sz w:val="28"/>
          <w:szCs w:val="28"/>
          <w:lang w:val="ru-RU"/>
        </w:rPr>
        <w:t xml:space="preserve"> На фотографии было показано, как работники гонконгских СМИ, не имя возможности проникнуть в апартаменты Генри Тана, арендовав подъемный кран, делали фотографии с высоты. Несмотря на то, что фотографии были сделаны с общественной территории, но арендовав кран, они смогли сделать фотографии жилища кандидата, к которым простой человек не имеет доступа. Хоть кандидат и не подал в суд на журналистов, сделавших фотографии, их действия подлежат обсуждению.</w:t>
      </w:r>
    </w:p>
    <w:p w:rsidR="004A2D38" w:rsidRPr="004A2D38" w:rsidRDefault="004A2D38" w:rsidP="00327432">
      <w:pPr>
        <w:spacing w:line="276" w:lineRule="auto"/>
        <w:ind w:firstLineChars="350" w:firstLine="980"/>
        <w:rPr>
          <w:rFonts w:ascii="Times New Roman" w:eastAsia="SimSun" w:hAnsi="Times New Roman" w:cs="Times New Roman"/>
          <w:sz w:val="28"/>
          <w:szCs w:val="28"/>
          <w:lang w:val="ru-RU"/>
        </w:rPr>
      </w:pPr>
      <w:r w:rsidRPr="004A2D38">
        <w:rPr>
          <w:rFonts w:ascii="Times New Roman" w:eastAsia="SimSun" w:hAnsi="Times New Roman" w:cs="Times New Roman"/>
          <w:color w:val="000000"/>
          <w:sz w:val="28"/>
          <w:szCs w:val="28"/>
          <w:lang w:val="ru-RU"/>
        </w:rPr>
        <w:t>В законах США о СМИ существуют следующие правила, касающиеся этой области: в общественных местах и общественных мероприятиях репортеры могут собирать информацию и фотографировать отдельных лиц. Частные жилища и внутреннюю деятельность без согласия другой стороны снимать запрещено.</w:t>
      </w:r>
      <w:r w:rsidRPr="004A2D38">
        <w:rPr>
          <w:rFonts w:ascii="Times New Roman" w:hAnsi="Times New Roman" w:cs="Times New Roman"/>
          <w:color w:val="000000"/>
          <w:sz w:val="28"/>
          <w:szCs w:val="28"/>
          <w:lang w:val="ru-RU"/>
        </w:rPr>
        <w:t xml:space="preserve"> </w:t>
      </w:r>
      <w:r w:rsidRPr="004A2D38">
        <w:rPr>
          <w:rFonts w:ascii="Times New Roman" w:eastAsia="SimSun" w:hAnsi="Times New Roman" w:cs="Times New Roman"/>
          <w:color w:val="000000"/>
          <w:sz w:val="28"/>
          <w:szCs w:val="28"/>
          <w:lang w:val="ru-RU"/>
        </w:rPr>
        <w:t>Самый известный в США прецедент со скрытой съемкой, осужденный как бесцеремонное вмешательство в личную жизнь отдельного лица – дело «</w:t>
      </w:r>
      <w:r w:rsidRPr="004A2D38">
        <w:rPr>
          <w:rFonts w:ascii="Times New Roman" w:eastAsia="SimSun" w:hAnsi="Times New Roman" w:cs="Times New Roman"/>
          <w:color w:val="000000"/>
          <w:sz w:val="28"/>
          <w:szCs w:val="28"/>
        </w:rPr>
        <w:t>Galella</w:t>
      </w:r>
      <w:r w:rsidRPr="004A2D38">
        <w:rPr>
          <w:rFonts w:ascii="Times New Roman" w:eastAsia="SimSun" w:hAnsi="Times New Roman" w:cs="Times New Roman"/>
          <w:color w:val="000000"/>
          <w:sz w:val="28"/>
          <w:szCs w:val="28"/>
          <w:lang w:val="ru-RU"/>
        </w:rPr>
        <w:t xml:space="preserve"> </w:t>
      </w:r>
      <w:r w:rsidRPr="004A2D38">
        <w:rPr>
          <w:rFonts w:ascii="Times New Roman" w:eastAsia="SimSun" w:hAnsi="Times New Roman" w:cs="Times New Roman"/>
          <w:color w:val="000000"/>
          <w:sz w:val="28"/>
          <w:szCs w:val="28"/>
        </w:rPr>
        <w:t>v</w:t>
      </w:r>
      <w:r w:rsidRPr="004A2D38">
        <w:rPr>
          <w:rFonts w:ascii="Times New Roman" w:eastAsia="SimSun" w:hAnsi="Times New Roman" w:cs="Times New Roman"/>
          <w:color w:val="000000"/>
          <w:sz w:val="28"/>
          <w:szCs w:val="28"/>
          <w:lang w:val="ru-RU"/>
        </w:rPr>
        <w:t xml:space="preserve">. </w:t>
      </w:r>
      <w:r w:rsidRPr="004A2D38">
        <w:rPr>
          <w:rFonts w:ascii="Times New Roman" w:eastAsia="SimSun" w:hAnsi="Times New Roman" w:cs="Times New Roman"/>
          <w:color w:val="000000"/>
          <w:sz w:val="28"/>
          <w:szCs w:val="28"/>
        </w:rPr>
        <w:t>Jacqueline</w:t>
      </w:r>
      <w:r w:rsidRPr="004A2D38">
        <w:rPr>
          <w:rFonts w:ascii="Times New Roman" w:eastAsia="SimSun" w:hAnsi="Times New Roman" w:cs="Times New Roman"/>
          <w:color w:val="000000"/>
          <w:sz w:val="28"/>
          <w:szCs w:val="28"/>
          <w:lang w:val="ru-RU"/>
        </w:rPr>
        <w:t xml:space="preserve">». После того как бывшая первая леди Жаклин вторично вышла замуж за грека, вольный фотограф Галелла, воспользовавшись телеобъективом, тайно снял кадры с Кеннеди в личных апартаментах, а также кадры ребенка Кеннеди в частной школе. В приговоре судебной палаты было сказано, что поступок Галеллы является бесцеремонным вмешательством в частную жизнь, согласно приговору Галелле нельзя находиться на близкой дистанции с Кеннеди. Необходимо держаться от Кеннеди на расстоянии не менее </w:t>
      </w:r>
      <w:smartTag w:uri="urn:schemas-microsoft-com:office:smarttags" w:element="metricconverter">
        <w:smartTagPr>
          <w:attr w:name="ProductID" w:val="25 футов"/>
        </w:smartTagPr>
        <w:r w:rsidRPr="004A2D38">
          <w:rPr>
            <w:rFonts w:ascii="Times New Roman" w:eastAsia="SimSun" w:hAnsi="Times New Roman" w:cs="Times New Roman"/>
            <w:color w:val="000000"/>
            <w:sz w:val="28"/>
            <w:szCs w:val="28"/>
            <w:lang w:val="ru-RU"/>
          </w:rPr>
          <w:t>25 футов</w:t>
        </w:r>
      </w:smartTag>
      <w:r w:rsidRPr="004A2D38">
        <w:rPr>
          <w:rFonts w:ascii="Times New Roman" w:eastAsia="SimSun" w:hAnsi="Times New Roman" w:cs="Times New Roman"/>
          <w:color w:val="000000"/>
          <w:sz w:val="28"/>
          <w:szCs w:val="28"/>
          <w:lang w:val="ru-RU"/>
        </w:rPr>
        <w:t xml:space="preserve">, а от ребенка Кеннеди </w:t>
      </w:r>
      <w:r w:rsidRPr="004A2D38">
        <w:rPr>
          <w:rFonts w:ascii="Times New Roman" w:eastAsia="SimSun" w:hAnsi="Times New Roman" w:cs="Times New Roman"/>
          <w:color w:val="000000"/>
          <w:sz w:val="28"/>
          <w:szCs w:val="28"/>
          <w:lang w:val="ru-RU"/>
        </w:rPr>
        <w:lastRenderedPageBreak/>
        <w:t xml:space="preserve">– на расстоянии от </w:t>
      </w:r>
      <w:smartTag w:uri="urn:schemas-microsoft-com:office:smarttags" w:element="metricconverter">
        <w:smartTagPr>
          <w:attr w:name="ProductID" w:val="30 футов"/>
        </w:smartTagPr>
        <w:r w:rsidRPr="004A2D38">
          <w:rPr>
            <w:rFonts w:ascii="Times New Roman" w:eastAsia="SimSun" w:hAnsi="Times New Roman" w:cs="Times New Roman"/>
            <w:color w:val="000000"/>
            <w:sz w:val="28"/>
            <w:szCs w:val="28"/>
            <w:lang w:val="ru-RU"/>
          </w:rPr>
          <w:t>30 футов</w:t>
        </w:r>
      </w:smartTag>
      <w:r w:rsidRPr="004A2D38">
        <w:rPr>
          <w:rFonts w:ascii="Times New Roman" w:eastAsia="SimSun" w:hAnsi="Times New Roman" w:cs="Times New Roman"/>
          <w:color w:val="000000"/>
          <w:sz w:val="28"/>
          <w:szCs w:val="28"/>
          <w:lang w:val="ru-RU"/>
        </w:rPr>
        <w:t xml:space="preserve">. В 2000 году поженились богиня хитов Мадонна и кинорежиссер Гай Ричи, вслед за этим 11 свадебных фотографий были опубликованы британской «Воскресной газетой». Мадонна подала судебный иск, где обвинила Британию в том, что эта организация СМИ нарушила ее право на личную жизнь, равно как и авторские права. Адвокат Мадонны заявил, что производящие ремонтно-строительные работы подрядчики выкрали эти фотографии из виллы Мадонны в Беверли-Хиллз, а затем продали эти фотографии вышеуказанному изданию. В </w:t>
      </w:r>
      <w:smartTag w:uri="urn:schemas-microsoft-com:office:smarttags" w:element="metricconverter">
        <w:smartTagPr>
          <w:attr w:name="ProductID" w:val="2008 г"/>
        </w:smartTagPr>
        <w:r w:rsidRPr="004A2D38">
          <w:rPr>
            <w:rFonts w:ascii="Times New Roman" w:eastAsia="SimSun" w:hAnsi="Times New Roman" w:cs="Times New Roman"/>
            <w:color w:val="000000"/>
            <w:sz w:val="28"/>
            <w:szCs w:val="28"/>
            <w:lang w:val="ru-RU"/>
          </w:rPr>
          <w:t>2008 г</w:t>
        </w:r>
      </w:smartTag>
      <w:r w:rsidRPr="004A2D38">
        <w:rPr>
          <w:rFonts w:ascii="Times New Roman" w:eastAsia="SimSun" w:hAnsi="Times New Roman" w:cs="Times New Roman"/>
          <w:color w:val="000000"/>
          <w:sz w:val="28"/>
          <w:szCs w:val="28"/>
          <w:lang w:val="ru-RU"/>
        </w:rPr>
        <w:t>. судья вынес решение, согласно которому было утверждено преступление ответчика, покушавшегося на право личной жизни Мадонны</w:t>
      </w:r>
      <w:r>
        <w:rPr>
          <w:rStyle w:val="a7"/>
          <w:rFonts w:ascii="Times New Roman" w:hAnsi="Times New Roman" w:cs="Times New Roman"/>
          <w:sz w:val="28"/>
          <w:szCs w:val="28"/>
        </w:rPr>
        <w:footnoteReference w:id="59"/>
      </w:r>
      <w:r w:rsidRPr="004A2D38">
        <w:rPr>
          <w:rFonts w:ascii="Times New Roman" w:eastAsia="SimSun" w:hAnsi="Times New Roman" w:cs="Times New Roman"/>
          <w:color w:val="000000"/>
          <w:sz w:val="28"/>
          <w:szCs w:val="28"/>
          <w:lang w:val="ru-RU"/>
        </w:rPr>
        <w:t>.</w:t>
      </w:r>
    </w:p>
    <w:p w:rsidR="00D07496" w:rsidRPr="0032274A" w:rsidRDefault="000F7090" w:rsidP="00327432">
      <w:pPr>
        <w:spacing w:line="276" w:lineRule="auto"/>
        <w:ind w:firstLineChars="400" w:firstLine="1120"/>
        <w:rPr>
          <w:rFonts w:ascii="Times New Roman" w:hAnsi="Times New Roman" w:cs="Times New Roman"/>
          <w:sz w:val="28"/>
          <w:szCs w:val="28"/>
          <w:lang w:val="ru-RU"/>
        </w:rPr>
      </w:pPr>
      <w:r w:rsidRPr="0032274A">
        <w:rPr>
          <w:rFonts w:ascii="Times New Roman" w:hAnsi="Times New Roman" w:cs="Times New Roman"/>
          <w:sz w:val="28"/>
          <w:szCs w:val="28"/>
          <w:lang w:val="ru-RU"/>
        </w:rPr>
        <w:t xml:space="preserve">Очевидно, что такие действия как скрытая съемка и запись, с целью получить доступ к личной информации, тем более, проникновение во владения для сбора информации, в США считаются действиями, нарушающими право на неприкосновенность частной жизни. В тоже время, в Китае подобные действия считаются все лишь аморальными. Поэтому, когда журналисты берут интервью у официальных лиц, необходимо чтобы это проводилось подобающим образом. </w:t>
      </w:r>
    </w:p>
    <w:p w:rsidR="00D07496" w:rsidRPr="0032274A" w:rsidRDefault="00D07496" w:rsidP="00327432">
      <w:pPr>
        <w:spacing w:line="276" w:lineRule="auto"/>
        <w:ind w:leftChars="50" w:left="105" w:firstLineChars="350" w:firstLine="980"/>
        <w:rPr>
          <w:rFonts w:ascii="Times New Roman" w:hAnsi="Times New Roman" w:cs="Times New Roman"/>
          <w:sz w:val="28"/>
          <w:szCs w:val="28"/>
          <w:lang w:val="ru-RU"/>
        </w:rPr>
      </w:pPr>
      <w:r w:rsidRPr="0032274A">
        <w:rPr>
          <w:rFonts w:ascii="Times New Roman" w:hAnsi="Times New Roman" w:cs="Times New Roman"/>
          <w:sz w:val="28"/>
          <w:szCs w:val="28"/>
          <w:lang w:val="ru-RU"/>
        </w:rPr>
        <w:t xml:space="preserve">3) </w:t>
      </w:r>
      <w:r w:rsidR="000F7090" w:rsidRPr="0032274A">
        <w:rPr>
          <w:rFonts w:ascii="Times New Roman" w:hAnsi="Times New Roman" w:cs="Times New Roman"/>
          <w:sz w:val="28"/>
          <w:szCs w:val="28"/>
          <w:lang w:val="ru-RU"/>
        </w:rPr>
        <w:t xml:space="preserve">Способы вмешательства </w:t>
      </w:r>
      <w:r w:rsidRPr="0032274A">
        <w:rPr>
          <w:rFonts w:ascii="Times New Roman" w:hAnsi="Times New Roman" w:cs="Times New Roman"/>
          <w:sz w:val="28"/>
          <w:szCs w:val="28"/>
          <w:lang w:val="ru-RU"/>
        </w:rPr>
        <w:t>в личную жизнь официальных лиц.</w:t>
      </w:r>
    </w:p>
    <w:p w:rsidR="00ED78E9" w:rsidRPr="0032274A" w:rsidRDefault="00935B8C" w:rsidP="00327432">
      <w:pPr>
        <w:spacing w:line="276" w:lineRule="auto"/>
        <w:ind w:firstLineChars="400" w:firstLine="1124"/>
        <w:contextualSpacing/>
        <w:rPr>
          <w:rFonts w:ascii="Times New Roman" w:hAnsi="Times New Roman" w:cs="Times New Roman"/>
          <w:b/>
          <w:sz w:val="28"/>
          <w:szCs w:val="28"/>
          <w:lang w:val="ru-RU"/>
        </w:rPr>
      </w:pPr>
      <w:r w:rsidRPr="00630F04">
        <w:rPr>
          <w:rFonts w:ascii="Times New Roman" w:hAnsi="Times New Roman" w:cs="Times New Roman"/>
          <w:b/>
          <w:sz w:val="28"/>
          <w:szCs w:val="28"/>
          <w:lang w:val="ru-RU"/>
        </w:rPr>
        <w:t xml:space="preserve">Пример </w:t>
      </w:r>
      <w:r w:rsidR="004E3030">
        <w:rPr>
          <w:rFonts w:ascii="Times New Roman" w:hAnsi="Times New Roman" w:cs="Times New Roman"/>
          <w:b/>
          <w:sz w:val="28"/>
          <w:szCs w:val="28"/>
          <w:lang w:val="ru-RU"/>
        </w:rPr>
        <w:t>1</w:t>
      </w:r>
      <w:r>
        <w:rPr>
          <w:rFonts w:ascii="Times New Roman" w:hAnsi="Times New Roman" w:cs="Times New Roman" w:hint="eastAsia"/>
          <w:sz w:val="28"/>
          <w:szCs w:val="28"/>
          <w:lang w:val="ru-RU"/>
        </w:rPr>
        <w:t>，</w:t>
      </w:r>
      <w:r w:rsidR="000F7090" w:rsidRPr="0032274A">
        <w:rPr>
          <w:rFonts w:ascii="Times New Roman" w:hAnsi="Times New Roman" w:cs="Times New Roman"/>
          <w:sz w:val="28"/>
          <w:szCs w:val="28"/>
          <w:lang w:val="ru-RU"/>
        </w:rPr>
        <w:t>6 декабря 2012 года</w:t>
      </w:r>
      <w:r w:rsidR="00932F3F">
        <w:rPr>
          <w:rFonts w:ascii="Times New Roman" w:hAnsi="Times New Roman" w:cs="Times New Roman"/>
          <w:sz w:val="28"/>
          <w:szCs w:val="28"/>
          <w:lang w:val="ru-RU"/>
        </w:rPr>
        <w:t>,</w:t>
      </w:r>
      <w:r w:rsidR="000F7090" w:rsidRPr="0032274A">
        <w:rPr>
          <w:rFonts w:ascii="Times New Roman" w:hAnsi="Times New Roman" w:cs="Times New Roman"/>
          <w:sz w:val="28"/>
          <w:szCs w:val="28"/>
          <w:lang w:val="ru-RU"/>
        </w:rPr>
        <w:t xml:space="preserve"> Ло Чанпин, заместит</w:t>
      </w:r>
      <w:r w:rsidR="00223FBF" w:rsidRPr="0032274A">
        <w:rPr>
          <w:rFonts w:ascii="Times New Roman" w:hAnsi="Times New Roman" w:cs="Times New Roman"/>
          <w:sz w:val="28"/>
          <w:szCs w:val="28"/>
          <w:lang w:val="ru-RU"/>
        </w:rPr>
        <w:t>ель главного редактора журнала «</w:t>
      </w:r>
      <w:r w:rsidR="00223FBF" w:rsidRPr="0032274A">
        <w:rPr>
          <w:rFonts w:ascii="Times New Roman" w:hAnsi="Times New Roman" w:cs="Times New Roman" w:hint="eastAsia"/>
          <w:sz w:val="28"/>
          <w:szCs w:val="28"/>
          <w:lang w:val="ru-RU"/>
        </w:rPr>
        <w:t>财经</w:t>
      </w:r>
      <w:r w:rsidR="00223FBF" w:rsidRPr="0032274A">
        <w:rPr>
          <w:rFonts w:ascii="Times New Roman" w:hAnsi="Times New Roman" w:cs="Times New Roman"/>
          <w:sz w:val="28"/>
          <w:szCs w:val="28"/>
          <w:lang w:val="ru-RU"/>
        </w:rPr>
        <w:t>»(«</w:t>
      </w:r>
      <w:r w:rsidR="000F7090" w:rsidRPr="0032274A">
        <w:rPr>
          <w:rFonts w:ascii="Times New Roman" w:hAnsi="Times New Roman" w:cs="Times New Roman"/>
          <w:sz w:val="28"/>
          <w:szCs w:val="28"/>
          <w:lang w:val="ru-RU"/>
        </w:rPr>
        <w:t>Финансы и экономика</w:t>
      </w:r>
      <w:r w:rsidR="00223FBF" w:rsidRPr="0032274A">
        <w:rPr>
          <w:rFonts w:ascii="Times New Roman" w:hAnsi="Times New Roman" w:cs="Times New Roman"/>
          <w:sz w:val="28"/>
          <w:szCs w:val="28"/>
          <w:lang w:val="ru-RU"/>
        </w:rPr>
        <w:t>»)</w:t>
      </w:r>
      <w:r w:rsidR="000F7090" w:rsidRPr="0032274A">
        <w:rPr>
          <w:rFonts w:ascii="Times New Roman" w:hAnsi="Times New Roman" w:cs="Times New Roman"/>
          <w:sz w:val="28"/>
          <w:szCs w:val="28"/>
          <w:lang w:val="ru-RU"/>
        </w:rPr>
        <w:t>, отправил 3 за</w:t>
      </w:r>
      <w:r w:rsidR="000D0741">
        <w:rPr>
          <w:rFonts w:ascii="Times New Roman" w:hAnsi="Times New Roman" w:cs="Times New Roman"/>
          <w:sz w:val="28"/>
          <w:szCs w:val="28"/>
          <w:lang w:val="ru-RU"/>
        </w:rPr>
        <w:t xml:space="preserve">писи подряд в микроблог, разоблачил тайны </w:t>
      </w:r>
      <w:r w:rsidR="000F7090" w:rsidRPr="0032274A">
        <w:rPr>
          <w:rFonts w:ascii="Times New Roman" w:hAnsi="Times New Roman" w:cs="Times New Roman"/>
          <w:sz w:val="28"/>
          <w:szCs w:val="28"/>
          <w:lang w:val="ru-RU"/>
        </w:rPr>
        <w:t xml:space="preserve">от своего имени, заявив, что заместитель начальника национального комитета реформ и развития, начальник государственного управления по энергетике Лю Тенань подозревается в фальсификации полученного образования, в формировании </w:t>
      </w:r>
      <w:r w:rsidR="000F7090" w:rsidRPr="0032274A">
        <w:rPr>
          <w:rFonts w:ascii="Times New Roman" w:hAnsi="Times New Roman" w:cs="Times New Roman"/>
          <w:sz w:val="28"/>
          <w:szCs w:val="28"/>
          <w:lang w:val="ru-RU"/>
        </w:rPr>
        <w:lastRenderedPageBreak/>
        <w:t>союза чиновников и предпринимателей</w:t>
      </w:r>
      <w:r w:rsidR="00223FBF" w:rsidRPr="0032274A">
        <w:rPr>
          <w:rStyle w:val="a7"/>
          <w:rFonts w:ascii="Times New Roman" w:hAnsi="Times New Roman" w:cs="Times New Roman"/>
          <w:sz w:val="28"/>
          <w:szCs w:val="28"/>
          <w:lang w:val="ru-RU"/>
        </w:rPr>
        <w:footnoteReference w:id="60"/>
      </w:r>
      <w:r w:rsidR="000F7090" w:rsidRPr="0032274A">
        <w:rPr>
          <w:rFonts w:ascii="Times New Roman" w:hAnsi="Times New Roman" w:cs="Times New Roman"/>
          <w:sz w:val="28"/>
          <w:szCs w:val="28"/>
          <w:lang w:val="ru-RU"/>
        </w:rPr>
        <w:t>.</w:t>
      </w:r>
      <w:r w:rsidR="00083876">
        <w:rPr>
          <w:rFonts w:ascii="Times New Roman" w:hAnsi="Times New Roman" w:cs="Times New Roman"/>
          <w:sz w:val="28"/>
          <w:szCs w:val="28"/>
          <w:lang w:val="ru-RU"/>
        </w:rPr>
        <w:t xml:space="preserve"> </w:t>
      </w:r>
      <w:r w:rsidR="000F7090" w:rsidRPr="0032274A">
        <w:rPr>
          <w:rFonts w:ascii="Times New Roman" w:hAnsi="Times New Roman" w:cs="Times New Roman"/>
          <w:sz w:val="28"/>
          <w:szCs w:val="28"/>
          <w:lang w:val="ru-RU"/>
        </w:rPr>
        <w:t>Эта новость разошлась по многим интернет - сайтам. </w:t>
      </w:r>
      <w:r w:rsidR="00083876">
        <w:rPr>
          <w:rFonts w:ascii="Times New Roman" w:hAnsi="Times New Roman" w:cs="Times New Roman"/>
          <w:sz w:val="28"/>
          <w:szCs w:val="28"/>
          <w:lang w:val="ru-RU"/>
        </w:rPr>
        <w:t xml:space="preserve">Например, </w:t>
      </w:r>
      <w:r w:rsidR="00083876" w:rsidRPr="0032274A">
        <w:rPr>
          <w:rFonts w:ascii="Times New Roman" w:hAnsi="Times New Roman" w:cs="Times New Roman"/>
          <w:sz w:val="28"/>
          <w:szCs w:val="28"/>
          <w:lang w:val="ru-RU"/>
        </w:rPr>
        <w:t>На сейте</w:t>
      </w:r>
      <w:r w:rsidR="008024E4" w:rsidRPr="008024E4">
        <w:rPr>
          <w:rFonts w:ascii="Times New Roman" w:hAnsi="Times New Roman" w:cs="Times New Roman" w:hint="eastAsia"/>
          <w:i/>
          <w:sz w:val="28"/>
          <w:szCs w:val="28"/>
          <w:lang w:val="ru-RU"/>
        </w:rPr>
        <w:t xml:space="preserve"> </w:t>
      </w:r>
      <w:r w:rsidR="008024E4" w:rsidRPr="008024E4">
        <w:rPr>
          <w:rFonts w:ascii="Times New Roman" w:hAnsi="Times New Roman" w:cs="Times New Roman"/>
          <w:i/>
          <w:sz w:val="28"/>
          <w:szCs w:val="28"/>
          <w:lang w:val="ru-RU"/>
        </w:rPr>
        <w:t>gogochina</w:t>
      </w:r>
      <w:r w:rsidR="008024E4">
        <w:rPr>
          <w:rFonts w:ascii="Times New Roman" w:hAnsi="Times New Roman" w:cs="Times New Roman" w:hint="eastAsia"/>
          <w:sz w:val="28"/>
          <w:szCs w:val="28"/>
          <w:lang w:val="ru-RU"/>
        </w:rPr>
        <w:t xml:space="preserve"> </w:t>
      </w:r>
      <w:r w:rsidR="00083876" w:rsidRPr="0032274A">
        <w:rPr>
          <w:rFonts w:ascii="Times New Roman" w:hAnsi="Times New Roman" w:cs="Times New Roman"/>
          <w:sz w:val="28"/>
          <w:szCs w:val="28"/>
          <w:lang w:val="ru-RU"/>
        </w:rPr>
        <w:t>была статья:</w:t>
      </w:r>
      <w:r w:rsidR="00083876">
        <w:rPr>
          <w:rFonts w:ascii="Times New Roman" w:hAnsi="Times New Roman" w:cs="Times New Roman"/>
          <w:sz w:val="28"/>
          <w:szCs w:val="28"/>
          <w:lang w:val="ru-RU"/>
        </w:rPr>
        <w:t xml:space="preserve"> «</w:t>
      </w:r>
      <w:r w:rsidR="00083876" w:rsidRPr="0032274A">
        <w:rPr>
          <w:rFonts w:ascii="Times New Roman" w:hAnsi="Times New Roman" w:cs="Times New Roman"/>
          <w:sz w:val="28"/>
          <w:szCs w:val="28"/>
          <w:lang w:val="ru-RU"/>
        </w:rPr>
        <w:t>Лю Тенань</w:t>
      </w:r>
      <w:r w:rsidR="00083876">
        <w:rPr>
          <w:rFonts w:ascii="Times New Roman" w:hAnsi="Times New Roman" w:cs="Times New Roman"/>
          <w:sz w:val="28"/>
          <w:szCs w:val="28"/>
          <w:lang w:val="ru-RU"/>
        </w:rPr>
        <w:t xml:space="preserve"> сместит с должности , </w:t>
      </w:r>
      <w:r w:rsidR="00083876" w:rsidRPr="0032274A">
        <w:rPr>
          <w:rFonts w:ascii="Times New Roman" w:hAnsi="Times New Roman" w:cs="Times New Roman"/>
          <w:sz w:val="28"/>
          <w:szCs w:val="28"/>
          <w:lang w:val="ru-RU"/>
        </w:rPr>
        <w:t>Ло Чанпин</w:t>
      </w:r>
      <w:r w:rsidR="00083876">
        <w:rPr>
          <w:rFonts w:ascii="Times New Roman" w:hAnsi="Times New Roman" w:cs="Times New Roman"/>
          <w:sz w:val="28"/>
          <w:szCs w:val="28"/>
          <w:lang w:val="ru-RU"/>
        </w:rPr>
        <w:t xml:space="preserve"> получит успешность»</w:t>
      </w:r>
      <w:r w:rsidR="00083876">
        <w:rPr>
          <w:rStyle w:val="a7"/>
          <w:rFonts w:ascii="Times New Roman" w:hAnsi="Times New Roman" w:cs="Times New Roman"/>
          <w:sz w:val="28"/>
          <w:szCs w:val="28"/>
          <w:lang w:val="ru-RU"/>
        </w:rPr>
        <w:footnoteReference w:id="61"/>
      </w:r>
      <w:r w:rsidR="00083876">
        <w:rPr>
          <w:rFonts w:ascii="Times New Roman" w:hAnsi="Times New Roman" w:cs="Times New Roman"/>
          <w:sz w:val="28"/>
          <w:szCs w:val="28"/>
          <w:lang w:val="ru-RU"/>
        </w:rPr>
        <w:t xml:space="preserve">. </w:t>
      </w:r>
      <w:r w:rsidR="000F7090" w:rsidRPr="0032274A">
        <w:rPr>
          <w:rFonts w:ascii="Times New Roman" w:hAnsi="Times New Roman" w:cs="Times New Roman"/>
          <w:sz w:val="28"/>
          <w:szCs w:val="28"/>
          <w:lang w:val="ru-RU"/>
        </w:rPr>
        <w:t> Помимо этого, Ло Чан</w:t>
      </w:r>
      <w:r w:rsidR="0031748C">
        <w:rPr>
          <w:rFonts w:ascii="Times New Roman" w:hAnsi="Times New Roman" w:cs="Times New Roman"/>
          <w:sz w:val="28"/>
          <w:szCs w:val="28"/>
          <w:lang w:val="ru-RU"/>
        </w:rPr>
        <w:t>пин выложил в интернет документалистику</w:t>
      </w:r>
      <w:r w:rsidR="000F7090" w:rsidRPr="0032274A">
        <w:rPr>
          <w:rFonts w:ascii="Times New Roman" w:hAnsi="Times New Roman" w:cs="Times New Roman"/>
          <w:sz w:val="28"/>
          <w:szCs w:val="28"/>
          <w:lang w:val="ru-RU"/>
        </w:rPr>
        <w:t>, содержащие некоторые факты, касательно Лю Тенаня, обнародовав ошеломляющие подробности коррупционных дел Лю Тенаня. Также в статье было приведено описание его жены Го Цзинхуа: " День рождения Го Цзинхуа совпадает с датой памятника, установленного перед Тяньаньмэнь, - 1 мая 1958 года. Эта женщина, рожденная под знаком Тельца, обладает устойчивостью, отличной выдержкой, все делает основательно, с усердием. Тем не менее, ее недостатк</w:t>
      </w:r>
      <w:r w:rsidR="0031748C">
        <w:rPr>
          <w:rFonts w:ascii="Times New Roman" w:hAnsi="Times New Roman" w:cs="Times New Roman"/>
          <w:sz w:val="28"/>
          <w:szCs w:val="28"/>
          <w:lang w:val="ru-RU"/>
        </w:rPr>
        <w:t xml:space="preserve">и, как и достоинства, очевидны, например, </w:t>
      </w:r>
      <w:r w:rsidR="000F7090" w:rsidRPr="0032274A">
        <w:rPr>
          <w:rFonts w:ascii="Times New Roman" w:hAnsi="Times New Roman" w:cs="Times New Roman"/>
          <w:sz w:val="28"/>
          <w:szCs w:val="28"/>
          <w:lang w:val="ru-RU"/>
        </w:rPr>
        <w:t xml:space="preserve">слишком развитое чувство собственничества, ревности, она не способна договариваться, с ней сложно сотрудничать». Вот еще описание </w:t>
      </w:r>
      <w:r w:rsidR="005D3C0F" w:rsidRPr="0032274A">
        <w:rPr>
          <w:rFonts w:ascii="Times New Roman" w:hAnsi="Times New Roman" w:cs="Times New Roman"/>
          <w:sz w:val="28"/>
          <w:szCs w:val="28"/>
          <w:lang w:val="ru-RU"/>
        </w:rPr>
        <w:t>сына Го Цзинхуа</w:t>
      </w:r>
      <w:r w:rsidR="000F7090" w:rsidRPr="0032274A">
        <w:rPr>
          <w:rFonts w:ascii="Times New Roman" w:hAnsi="Times New Roman" w:cs="Times New Roman"/>
          <w:sz w:val="28"/>
          <w:szCs w:val="28"/>
          <w:lang w:val="ru-RU"/>
        </w:rPr>
        <w:t>: " Возлагает большие надежды на своего сына, но сын никогда не был послушным ребенком, постоянно заставлял её беспокоиться. Лю Дэчэн - это сочетание отца и матери, высокий, худощавый.  У него есть врожденное родимое пятно над верхней губой, которое через 20 лет разрослось до размеров гороха"</w:t>
      </w:r>
      <w:r w:rsidR="005D3C0F" w:rsidRPr="0032274A">
        <w:rPr>
          <w:rStyle w:val="a7"/>
          <w:rFonts w:ascii="Times New Roman" w:hAnsi="Times New Roman" w:cs="Times New Roman"/>
          <w:sz w:val="28"/>
          <w:szCs w:val="28"/>
          <w:lang w:val="ru-RU"/>
        </w:rPr>
        <w:footnoteReference w:id="62"/>
      </w:r>
      <w:r w:rsidR="000F7090" w:rsidRPr="0032274A">
        <w:rPr>
          <w:rFonts w:ascii="Times New Roman" w:hAnsi="Times New Roman" w:cs="Times New Roman"/>
          <w:sz w:val="28"/>
          <w:szCs w:val="28"/>
          <w:lang w:val="ru-RU"/>
        </w:rPr>
        <w:t xml:space="preserve">. На самом деле, не было необходимости так красочно расписывать подробности личного характера касательно его родственников. </w:t>
      </w:r>
    </w:p>
    <w:p w:rsidR="00BF65A8" w:rsidRPr="0032274A" w:rsidRDefault="00935B8C" w:rsidP="00327432">
      <w:pPr>
        <w:spacing w:line="276" w:lineRule="auto"/>
        <w:ind w:leftChars="50" w:left="105" w:firstLineChars="300" w:firstLine="843"/>
        <w:rPr>
          <w:rFonts w:ascii="Times New Roman" w:hAnsi="Times New Roman" w:cs="Times New Roman"/>
          <w:sz w:val="28"/>
          <w:szCs w:val="28"/>
          <w:lang w:val="ru-RU"/>
        </w:rPr>
      </w:pPr>
      <w:r w:rsidRPr="00630F04">
        <w:rPr>
          <w:rFonts w:ascii="Times New Roman" w:hAnsi="Times New Roman" w:cs="Times New Roman"/>
          <w:b/>
          <w:sz w:val="28"/>
          <w:szCs w:val="28"/>
          <w:lang w:val="ru-RU"/>
        </w:rPr>
        <w:t xml:space="preserve">Пример </w:t>
      </w:r>
      <w:r w:rsidR="004E3030">
        <w:rPr>
          <w:rFonts w:ascii="Times New Roman" w:hAnsi="Times New Roman" w:cs="Times New Roman"/>
          <w:b/>
          <w:sz w:val="28"/>
          <w:szCs w:val="28"/>
          <w:lang w:val="ru-RU"/>
        </w:rPr>
        <w:t>2</w:t>
      </w:r>
      <w:r>
        <w:rPr>
          <w:rFonts w:ascii="Times New Roman" w:hAnsi="Times New Roman" w:cs="Times New Roman" w:hint="eastAsia"/>
          <w:sz w:val="28"/>
          <w:szCs w:val="28"/>
          <w:lang w:val="ru-RU"/>
        </w:rPr>
        <w:t>，</w:t>
      </w:r>
      <w:r w:rsidR="000F7090" w:rsidRPr="0032274A">
        <w:rPr>
          <w:rFonts w:ascii="Times New Roman" w:hAnsi="Times New Roman" w:cs="Times New Roman"/>
          <w:sz w:val="28"/>
          <w:szCs w:val="28"/>
          <w:lang w:val="ru-RU"/>
        </w:rPr>
        <w:t>17 июля 2013 года и 15 апреля 2014</w:t>
      </w:r>
      <w:r w:rsidR="008024E4">
        <w:rPr>
          <w:rFonts w:ascii="Times New Roman" w:hAnsi="Times New Roman" w:cs="Times New Roman" w:hint="eastAsia"/>
          <w:sz w:val="28"/>
          <w:szCs w:val="28"/>
          <w:lang w:val="ru-RU"/>
        </w:rPr>
        <w:t xml:space="preserve"> </w:t>
      </w:r>
      <w:r w:rsidR="000F7090" w:rsidRPr="0032274A">
        <w:rPr>
          <w:rFonts w:ascii="Times New Roman" w:hAnsi="Times New Roman" w:cs="Times New Roman"/>
          <w:sz w:val="28"/>
          <w:szCs w:val="28"/>
          <w:lang w:val="ru-RU"/>
        </w:rPr>
        <w:t>года</w:t>
      </w:r>
      <w:r w:rsidR="008024E4">
        <w:rPr>
          <w:rFonts w:ascii="Times New Roman" w:hAnsi="Times New Roman" w:cs="Times New Roman" w:hint="eastAsia"/>
          <w:sz w:val="28"/>
          <w:szCs w:val="28"/>
          <w:lang w:val="ru-RU"/>
        </w:rPr>
        <w:t>，</w:t>
      </w:r>
      <w:r w:rsidR="000F7090" w:rsidRPr="0032274A">
        <w:rPr>
          <w:rFonts w:ascii="Times New Roman" w:hAnsi="Times New Roman" w:cs="Times New Roman"/>
          <w:sz w:val="28"/>
          <w:szCs w:val="28"/>
          <w:lang w:val="ru-RU"/>
        </w:rPr>
        <w:t xml:space="preserve"> Ван Вэньчжи, главный корреспондент газеты </w:t>
      </w:r>
      <w:r w:rsidR="005D3C0F" w:rsidRPr="0032274A">
        <w:rPr>
          <w:rFonts w:ascii="Times New Roman" w:hAnsi="Times New Roman" w:cs="Times New Roman"/>
          <w:sz w:val="28"/>
          <w:szCs w:val="28"/>
          <w:lang w:val="ru-RU"/>
        </w:rPr>
        <w:t>«</w:t>
      </w:r>
      <w:r w:rsidR="005D3C0F" w:rsidRPr="0032274A">
        <w:rPr>
          <w:rFonts w:ascii="Times New Roman" w:eastAsia="Microsoft YaHei" w:hAnsi="Times New Roman" w:cs="Times New Roman"/>
          <w:sz w:val="24"/>
          <w:szCs w:val="24"/>
        </w:rPr>
        <w:t>经济参考报</w:t>
      </w:r>
      <w:r w:rsidR="005D3C0F" w:rsidRPr="0032274A">
        <w:rPr>
          <w:rFonts w:ascii="Times New Roman" w:eastAsia="Microsoft YaHei" w:hAnsi="Times New Roman" w:cs="Times New Roman"/>
          <w:sz w:val="24"/>
          <w:szCs w:val="24"/>
          <w:lang w:val="ru-RU"/>
        </w:rPr>
        <w:t>»</w:t>
      </w:r>
      <w:r w:rsidR="005D3C0F" w:rsidRPr="0032274A">
        <w:rPr>
          <w:rFonts w:ascii="Times New Roman" w:eastAsia="Microsoft YaHei" w:hAnsi="Times New Roman" w:cs="Times New Roman"/>
          <w:sz w:val="28"/>
          <w:szCs w:val="28"/>
          <w:lang w:val="ru-RU"/>
        </w:rPr>
        <w:t xml:space="preserve"> («</w:t>
      </w:r>
      <w:r w:rsidR="005D3C0F" w:rsidRPr="0032274A">
        <w:rPr>
          <w:rFonts w:ascii="Times New Roman" w:hAnsi="Times New Roman" w:cs="Times New Roman"/>
          <w:sz w:val="28"/>
          <w:szCs w:val="28"/>
          <w:lang w:val="ru-RU"/>
        </w:rPr>
        <w:t>Economic Information Daily»)</w:t>
      </w:r>
      <w:r w:rsidR="000F7090" w:rsidRPr="0032274A">
        <w:rPr>
          <w:rFonts w:ascii="Times New Roman" w:hAnsi="Times New Roman" w:cs="Times New Roman"/>
          <w:sz w:val="28"/>
          <w:szCs w:val="28"/>
          <w:lang w:val="ru-RU"/>
        </w:rPr>
        <w:t xml:space="preserve"> агентства Синьхуа, под своим именем</w:t>
      </w:r>
      <w:r w:rsidR="008024E4">
        <w:rPr>
          <w:rFonts w:ascii="Times New Roman" w:hAnsi="Times New Roman" w:cs="Times New Roman" w:hint="eastAsia"/>
          <w:sz w:val="28"/>
          <w:szCs w:val="28"/>
          <w:lang w:val="ru-RU"/>
        </w:rPr>
        <w:t xml:space="preserve"> </w:t>
      </w:r>
      <w:r w:rsidR="008024E4">
        <w:rPr>
          <w:rFonts w:ascii="Times New Roman" w:hAnsi="Times New Roman" w:cs="Times New Roman"/>
          <w:sz w:val="28"/>
          <w:szCs w:val="28"/>
          <w:lang w:val="ru-RU"/>
        </w:rPr>
        <w:t>разоблачил тайны</w:t>
      </w:r>
      <w:r w:rsidR="008024E4">
        <w:rPr>
          <w:rFonts w:ascii="Times New Roman" w:hAnsi="Times New Roman" w:cs="Times New Roman" w:hint="eastAsia"/>
          <w:sz w:val="28"/>
          <w:szCs w:val="28"/>
          <w:lang w:val="ru-RU"/>
        </w:rPr>
        <w:t xml:space="preserve"> </w:t>
      </w:r>
      <w:r w:rsidR="000F7090" w:rsidRPr="0032274A">
        <w:rPr>
          <w:rFonts w:ascii="Times New Roman" w:hAnsi="Times New Roman" w:cs="Times New Roman"/>
          <w:sz w:val="28"/>
          <w:szCs w:val="28"/>
          <w:lang w:val="ru-RU"/>
        </w:rPr>
        <w:t xml:space="preserve">в адрес </w:t>
      </w:r>
      <w:r w:rsidR="000F7090" w:rsidRPr="0032274A">
        <w:rPr>
          <w:rFonts w:ascii="Times New Roman" w:hAnsi="Times New Roman" w:cs="Times New Roman"/>
          <w:sz w:val="28"/>
          <w:szCs w:val="28"/>
          <w:lang w:val="ru-RU"/>
        </w:rPr>
        <w:lastRenderedPageBreak/>
        <w:t xml:space="preserve">центральной комиссии по проверке дисциплины на чиновника, заместителя министра, президента корпорации Хуажунь Чан Сунлинь, о том, что тот содержит любовницу, а также подозревается в коррупционных делах. Данная новость разошлась по многим сайтам. Статья также была дополнена интимными фотографиями </w:t>
      </w:r>
      <w:r w:rsidR="00BF65A8" w:rsidRPr="0032274A">
        <w:rPr>
          <w:rFonts w:ascii="Times New Roman" w:hAnsi="Times New Roman" w:cs="Times New Roman"/>
          <w:sz w:val="28"/>
          <w:szCs w:val="28"/>
          <w:lang w:val="ru-RU"/>
        </w:rPr>
        <w:t>Чан Сунлиня и молодой девушки. Н</w:t>
      </w:r>
      <w:r w:rsidR="005D3C0F" w:rsidRPr="0032274A">
        <w:rPr>
          <w:rFonts w:ascii="Times New Roman" w:hAnsi="Times New Roman" w:cs="Times New Roman"/>
          <w:sz w:val="28"/>
          <w:szCs w:val="28"/>
          <w:lang w:val="ru-RU"/>
        </w:rPr>
        <w:t xml:space="preserve">апример, на сейте </w:t>
      </w:r>
      <w:r w:rsidR="00BF65A8" w:rsidRPr="0032274A">
        <w:rPr>
          <w:rFonts w:ascii="Times New Roman" w:hAnsi="Times New Roman" w:cs="Times New Roman" w:hint="eastAsia"/>
          <w:i/>
          <w:sz w:val="28"/>
          <w:szCs w:val="28"/>
          <w:lang w:val="ru-RU"/>
        </w:rPr>
        <w:t xml:space="preserve">ifing </w:t>
      </w:r>
      <w:r w:rsidR="00BF65A8" w:rsidRPr="0032274A">
        <w:rPr>
          <w:rFonts w:ascii="Times New Roman" w:hAnsi="Times New Roman" w:cs="Times New Roman"/>
          <w:sz w:val="28"/>
          <w:szCs w:val="28"/>
          <w:lang w:val="ru-RU"/>
        </w:rPr>
        <w:t>были опубликованы статьи с заголовками</w:t>
      </w:r>
      <w:r w:rsidR="00BF65A8" w:rsidRPr="0032274A">
        <w:rPr>
          <w:rFonts w:ascii="Times New Roman" w:hAnsi="Times New Roman" w:cs="Times New Roman" w:hint="eastAsia"/>
          <w:sz w:val="28"/>
          <w:szCs w:val="28"/>
          <w:lang w:val="ru-RU"/>
        </w:rPr>
        <w:t xml:space="preserve"> </w:t>
      </w:r>
      <w:r w:rsidR="005D3C0F" w:rsidRPr="0032274A">
        <w:rPr>
          <w:rFonts w:ascii="Times New Roman" w:hAnsi="Times New Roman" w:cs="Times New Roman"/>
          <w:sz w:val="28"/>
          <w:szCs w:val="28"/>
          <w:lang w:val="ru-RU"/>
        </w:rPr>
        <w:t>«</w:t>
      </w:r>
      <w:r w:rsidR="000F7090" w:rsidRPr="0032274A">
        <w:rPr>
          <w:rFonts w:ascii="Times New Roman" w:hAnsi="Times New Roman" w:cs="Times New Roman"/>
          <w:sz w:val="28"/>
          <w:szCs w:val="28"/>
          <w:lang w:val="ru-RU"/>
        </w:rPr>
        <w:t>Корреспондент агентства Синьхуа донес о том, что президент корпорации Ху</w:t>
      </w:r>
      <w:r w:rsidR="005D3C0F" w:rsidRPr="0032274A">
        <w:rPr>
          <w:rFonts w:ascii="Times New Roman" w:hAnsi="Times New Roman" w:cs="Times New Roman"/>
          <w:sz w:val="28"/>
          <w:szCs w:val="28"/>
          <w:lang w:val="ru-RU"/>
        </w:rPr>
        <w:t>ажунь содержит любовницу (Фото)»</w:t>
      </w:r>
      <w:r w:rsidR="005D3C0F" w:rsidRPr="0032274A">
        <w:rPr>
          <w:rStyle w:val="a7"/>
          <w:rFonts w:ascii="Times New Roman" w:hAnsi="Times New Roman" w:cs="Times New Roman"/>
          <w:sz w:val="28"/>
          <w:szCs w:val="28"/>
          <w:lang w:val="ru-RU"/>
        </w:rPr>
        <w:footnoteReference w:id="63"/>
      </w:r>
      <w:r w:rsidR="000F7090" w:rsidRPr="0032274A">
        <w:rPr>
          <w:rFonts w:ascii="Times New Roman" w:hAnsi="Times New Roman" w:cs="Times New Roman"/>
          <w:sz w:val="28"/>
          <w:szCs w:val="28"/>
          <w:lang w:val="ru-RU"/>
        </w:rPr>
        <w:t>.</w:t>
      </w:r>
      <w:r w:rsidR="000F7090" w:rsidRPr="0032274A">
        <w:rPr>
          <w:rFonts w:ascii="Times New Roman" w:hAnsi="Times New Roman" w:cs="Times New Roman"/>
          <w:sz w:val="28"/>
          <w:szCs w:val="28"/>
          <w:lang w:val="ru-RU"/>
        </w:rPr>
        <w:br/>
      </w:r>
      <w:r w:rsidR="00D07496" w:rsidRPr="0032274A">
        <w:rPr>
          <w:rFonts w:ascii="Times New Roman" w:hAnsi="Times New Roman" w:cs="Times New Roman"/>
          <w:sz w:val="28"/>
          <w:szCs w:val="28"/>
          <w:lang w:val="ru-RU"/>
        </w:rPr>
        <w:t xml:space="preserve">      </w:t>
      </w:r>
      <w:r w:rsidR="000F7090" w:rsidRPr="0032274A">
        <w:rPr>
          <w:rFonts w:ascii="Times New Roman" w:hAnsi="Times New Roman" w:cs="Times New Roman"/>
          <w:sz w:val="28"/>
          <w:szCs w:val="28"/>
          <w:lang w:val="ru-RU"/>
        </w:rPr>
        <w:t>Становится понятно, что работники СМИ, посредством личных микроблогов, открыто публикуют результаты личных расследований касательно коррупционной деятельности чиновников, которые потом подхватываются</w:t>
      </w:r>
      <w:r w:rsidR="00BF65A8" w:rsidRPr="0032274A">
        <w:rPr>
          <w:rFonts w:ascii="Times New Roman" w:hAnsi="Times New Roman" w:cs="Times New Roman"/>
          <w:sz w:val="28"/>
          <w:szCs w:val="28"/>
          <w:lang w:val="ru-RU"/>
        </w:rPr>
        <w:t xml:space="preserve"> каждым крупным изданием СМИ. Однако</w:t>
      </w:r>
      <w:r w:rsidR="000F7090" w:rsidRPr="0032274A">
        <w:rPr>
          <w:rFonts w:ascii="Times New Roman" w:hAnsi="Times New Roman" w:cs="Times New Roman"/>
          <w:sz w:val="28"/>
          <w:szCs w:val="28"/>
          <w:lang w:val="ru-RU"/>
        </w:rPr>
        <w:t xml:space="preserve">, несмотря на то, что разоблаченный чиновник на самом деле имеет те или иные вопросы, это не должно быть выставлено на всеобщее обозрение, прежде чем пройдет проверку соответствующими органами, так как даже провинившиеся чиновники имеют право на неприкосновенность частной жизни, их личная жизнь также подлежит защите. Несмотря на то, что они не подали в суд, являясь гражданами, за ними остается возможность защиты собственных прав в судебном порядке. </w:t>
      </w:r>
    </w:p>
    <w:p w:rsidR="000F7090" w:rsidRPr="0032274A" w:rsidRDefault="000F7090" w:rsidP="00327432">
      <w:pPr>
        <w:spacing w:line="276" w:lineRule="auto"/>
        <w:ind w:leftChars="50" w:left="105" w:firstLineChars="300" w:firstLine="840"/>
        <w:rPr>
          <w:rFonts w:ascii="Times New Roman" w:hAnsi="Times New Roman" w:cs="Times New Roman"/>
          <w:sz w:val="28"/>
          <w:szCs w:val="28"/>
          <w:lang w:val="ru-RU"/>
        </w:rPr>
      </w:pPr>
      <w:r w:rsidRPr="0032274A">
        <w:rPr>
          <w:rFonts w:ascii="Times New Roman" w:hAnsi="Times New Roman" w:cs="Times New Roman"/>
          <w:sz w:val="28"/>
          <w:szCs w:val="28"/>
          <w:lang w:val="ru-RU"/>
        </w:rPr>
        <w:t>В США </w:t>
      </w:r>
      <w:r w:rsidR="00D07496" w:rsidRPr="0032274A">
        <w:rPr>
          <w:rFonts w:ascii="Times New Roman" w:hAnsi="Times New Roman" w:cs="Times New Roman"/>
          <w:sz w:val="28"/>
          <w:szCs w:val="28"/>
          <w:lang w:val="ru-RU"/>
        </w:rPr>
        <w:t xml:space="preserve"> </w:t>
      </w:r>
      <w:r w:rsidRPr="0032274A">
        <w:rPr>
          <w:rFonts w:ascii="Times New Roman" w:hAnsi="Times New Roman" w:cs="Times New Roman"/>
          <w:sz w:val="28"/>
          <w:szCs w:val="28"/>
          <w:lang w:val="ru-RU"/>
        </w:rPr>
        <w:t>имело место дело, прямо противоположное данному случаю.</w:t>
      </w:r>
    </w:p>
    <w:p w:rsidR="000F7090" w:rsidRPr="0032274A" w:rsidRDefault="000F7090" w:rsidP="00327432">
      <w:pPr>
        <w:spacing w:line="276" w:lineRule="auto"/>
        <w:ind w:firstLineChars="350" w:firstLine="980"/>
        <w:rPr>
          <w:rFonts w:ascii="Times New Roman" w:hAnsi="Times New Roman" w:cs="Times New Roman"/>
          <w:sz w:val="28"/>
          <w:szCs w:val="28"/>
          <w:lang w:val="ru-RU"/>
        </w:rPr>
      </w:pPr>
      <w:r w:rsidRPr="0032274A">
        <w:rPr>
          <w:rFonts w:ascii="Times New Roman" w:hAnsi="Times New Roman" w:cs="Times New Roman"/>
          <w:sz w:val="28"/>
          <w:szCs w:val="28"/>
          <w:lang w:val="ru-RU"/>
        </w:rPr>
        <w:t xml:space="preserve"> В 1960 году слушалось дело New York Times Co. v. Sullivan. В США в марте 1960 года New York Times опубликовала объявление касательно гражданской правозащитной организации. В объявлении было заявлено, что якобы некий правонарушитель  взорвал бомбу в доме у </w:t>
      </w:r>
      <w:r w:rsidRPr="0032274A">
        <w:rPr>
          <w:rFonts w:ascii="Times New Roman" w:hAnsi="Times New Roman" w:cs="Times New Roman"/>
          <w:sz w:val="28"/>
          <w:szCs w:val="28"/>
          <w:lang w:val="ru-RU"/>
        </w:rPr>
        <w:lastRenderedPageBreak/>
        <w:t>Мартина Лютера Кинга и избил самого Кинга. Салливан (Sullivan), комиссар по делам общественности Монтерей-Парка, увидев эту газету, предъявил иск в окружной суд  города Монтгомери штата Алабама, сочтя,  что под "правонарушителем", о котором говорилось в объявлении, подразумевался он, так как в тот момент, когда произошел этот случай, он находился на службе. Так как данное объявление подвергало опасности его репутацию, Салливан потребовал, чтобы суд вынес решение о выплате компенсации в размере 500 тыс. долларов газетой New York Times в его пользу. 11 марта того же года судья вынес решение о выплате компенсации в размере 500 тыс. юаней газетой New York Times в пользу Салливана. 30 августа 1962 года была получена поддержка со стороны верховного суда штата Алабама. New York Times не стала выполнять решение суда первой и второй инстанции, подав апелляцию в федеральный верховный суд. 9 марта </w:t>
      </w:r>
      <w:r w:rsidR="002B6114" w:rsidRPr="0032274A">
        <w:rPr>
          <w:rFonts w:ascii="Times New Roman" w:hAnsi="Times New Roman" w:cs="Times New Roman"/>
          <w:sz w:val="28"/>
          <w:szCs w:val="28"/>
          <w:lang w:val="ru-RU"/>
        </w:rPr>
        <w:t>1964 года</w:t>
      </w:r>
      <w:r w:rsidR="002B6114">
        <w:rPr>
          <w:rFonts w:ascii="Times New Roman" w:hAnsi="Times New Roman" w:cs="Times New Roman" w:hint="eastAsia"/>
          <w:sz w:val="28"/>
          <w:szCs w:val="28"/>
          <w:lang w:val="ru-RU"/>
        </w:rPr>
        <w:t xml:space="preserve"> </w:t>
      </w:r>
      <w:r w:rsidRPr="0032274A">
        <w:rPr>
          <w:rFonts w:ascii="Times New Roman" w:hAnsi="Times New Roman" w:cs="Times New Roman"/>
          <w:sz w:val="28"/>
          <w:szCs w:val="28"/>
          <w:lang w:val="ru-RU"/>
        </w:rPr>
        <w:t xml:space="preserve">федеральный верховный суд постановил, что Салливан не располагает достаточными доказательствами, чтобы подтвердить, что  New York Times преднамеренно оклеветал Салливана, несмотря на то, что в тексте объявления газеты имеется несоответствие действительности. </w:t>
      </w:r>
    </w:p>
    <w:p w:rsidR="000F7090" w:rsidRPr="0032274A" w:rsidRDefault="000F7090" w:rsidP="00327432">
      <w:pPr>
        <w:spacing w:line="276" w:lineRule="auto"/>
        <w:ind w:firstLineChars="400" w:firstLine="1120"/>
        <w:rPr>
          <w:rFonts w:ascii="Times New Roman" w:hAnsi="Times New Roman" w:cs="Times New Roman"/>
          <w:sz w:val="28"/>
          <w:szCs w:val="28"/>
          <w:lang w:val="ru-RU"/>
        </w:rPr>
      </w:pPr>
      <w:r w:rsidRPr="00932F3F">
        <w:rPr>
          <w:rFonts w:ascii="Times New Roman" w:hAnsi="Times New Roman" w:cs="Times New Roman"/>
          <w:i/>
          <w:sz w:val="28"/>
          <w:szCs w:val="28"/>
          <w:lang w:val="ru-RU"/>
        </w:rPr>
        <w:t xml:space="preserve"> Злой умысел</w:t>
      </w:r>
      <w:r w:rsidR="00BF65A8" w:rsidRPr="0032274A">
        <w:rPr>
          <w:rFonts w:ascii="Times New Roman" w:hAnsi="Verdana" w:cs="Times New Roman"/>
          <w:sz w:val="28"/>
          <w:szCs w:val="28"/>
          <w:lang w:val="ru-RU"/>
        </w:rPr>
        <w:t>（</w:t>
      </w:r>
      <w:r w:rsidR="00BF65A8" w:rsidRPr="0032274A">
        <w:rPr>
          <w:rFonts w:ascii="Times New Roman" w:hAnsi="Times New Roman" w:cs="Times New Roman"/>
          <w:sz w:val="28"/>
          <w:szCs w:val="28"/>
        </w:rPr>
        <w:t>actual</w:t>
      </w:r>
      <w:r w:rsidR="00BF65A8" w:rsidRPr="0032274A">
        <w:rPr>
          <w:rFonts w:ascii="Times New Roman" w:hAnsi="Times New Roman" w:cs="Times New Roman"/>
          <w:sz w:val="28"/>
          <w:szCs w:val="28"/>
          <w:lang w:val="ru-RU"/>
        </w:rPr>
        <w:t xml:space="preserve"> </w:t>
      </w:r>
      <w:r w:rsidR="00BF65A8" w:rsidRPr="0032274A">
        <w:rPr>
          <w:rFonts w:ascii="Times New Roman" w:hAnsi="Times New Roman" w:cs="Times New Roman"/>
          <w:sz w:val="28"/>
          <w:szCs w:val="28"/>
        </w:rPr>
        <w:t>malice</w:t>
      </w:r>
      <w:r w:rsidR="00BF65A8" w:rsidRPr="0032274A">
        <w:rPr>
          <w:rFonts w:ascii="Times New Roman" w:hAnsi="Times New Roman" w:cs="Times New Roman"/>
          <w:sz w:val="28"/>
          <w:szCs w:val="28"/>
          <w:lang w:val="ru-RU"/>
        </w:rPr>
        <w:t xml:space="preserve"> </w:t>
      </w:r>
      <w:r w:rsidR="00BF65A8" w:rsidRPr="0032274A">
        <w:rPr>
          <w:rFonts w:ascii="Times New Roman" w:hAnsi="Times New Roman" w:cs="Times New Roman"/>
          <w:sz w:val="28"/>
          <w:szCs w:val="28"/>
        </w:rPr>
        <w:t>standard</w:t>
      </w:r>
      <w:r w:rsidR="00BF65A8" w:rsidRPr="0032274A">
        <w:rPr>
          <w:rFonts w:ascii="Times New Roman" w:hAnsi="Verdana" w:cs="Times New Roman"/>
          <w:sz w:val="28"/>
          <w:szCs w:val="28"/>
          <w:lang w:val="ru-RU"/>
        </w:rPr>
        <w:t>）</w:t>
      </w:r>
      <w:r w:rsidR="006A2A50">
        <w:rPr>
          <w:rStyle w:val="a7"/>
          <w:rFonts w:ascii="Times New Roman" w:hAnsi="Verdana" w:cs="Times New Roman"/>
          <w:sz w:val="28"/>
          <w:szCs w:val="28"/>
          <w:lang w:val="ru-RU"/>
        </w:rPr>
        <w:footnoteReference w:id="64"/>
      </w:r>
      <w:r w:rsidRPr="0032274A">
        <w:rPr>
          <w:rFonts w:ascii="Times New Roman" w:hAnsi="Times New Roman" w:cs="Times New Roman"/>
          <w:sz w:val="28"/>
          <w:szCs w:val="28"/>
          <w:lang w:val="ru-RU"/>
        </w:rPr>
        <w:t xml:space="preserve">- это основной принцип в США в делах о нарушении прав. Согласно данному принципу, истец, чья репутация была поставлена под угрозу и в чей адрес была направлена клевета, должен доказать, что издатель, на которого направлена жалоба, заведомо знал о недостоверности передаваемой информации или при передаче информации не учел достоверность или недостоверность информации.   Фактически, данный принцип гарантирует максимальную свободу слова СМИ. СМИ могут свободно информировать, не подвергаясь контролю со стороны государства. Китайские СМИ, хоть и не обладают таким правом свободы </w:t>
      </w:r>
      <w:r w:rsidRPr="0032274A">
        <w:rPr>
          <w:rFonts w:ascii="Times New Roman" w:hAnsi="Times New Roman" w:cs="Times New Roman"/>
          <w:sz w:val="28"/>
          <w:szCs w:val="28"/>
          <w:lang w:val="ru-RU"/>
        </w:rPr>
        <w:lastRenderedPageBreak/>
        <w:t>контроля со стороны государства, как американские СМИ, но можно от лица СМИ обратиться в центральную комиссию по проверке дисциплины с донесением о совершении официальными лицами действий, нарушающих дисциплину, что нельзя не назвать своего рода прогрессом. Но китайские СМИ, осуществляя передачу негативной информации, должны гарантировать как право</w:t>
      </w:r>
      <w:r w:rsidR="00BF65A8" w:rsidRPr="0032274A">
        <w:rPr>
          <w:rFonts w:ascii="Times New Roman" w:hAnsi="Times New Roman" w:cs="Times New Roman"/>
          <w:sz w:val="28"/>
          <w:szCs w:val="28"/>
          <w:lang w:val="ru-RU"/>
        </w:rPr>
        <w:t xml:space="preserve"> </w:t>
      </w:r>
      <w:r w:rsidRPr="0032274A">
        <w:rPr>
          <w:rFonts w:ascii="Times New Roman" w:hAnsi="Times New Roman" w:cs="Times New Roman"/>
          <w:sz w:val="28"/>
          <w:szCs w:val="28"/>
          <w:lang w:val="ru-RU"/>
        </w:rPr>
        <w:t>на получение информации</w:t>
      </w:r>
      <w:r w:rsidR="00BF65A8" w:rsidRPr="0032274A">
        <w:rPr>
          <w:rFonts w:ascii="Times New Roman" w:hAnsi="Times New Roman" w:cs="Times New Roman"/>
          <w:sz w:val="28"/>
          <w:szCs w:val="28"/>
          <w:lang w:val="ru-RU"/>
        </w:rPr>
        <w:t xml:space="preserve"> граждан</w:t>
      </w:r>
      <w:r w:rsidRPr="0032274A">
        <w:rPr>
          <w:rFonts w:ascii="Times New Roman" w:hAnsi="Times New Roman" w:cs="Times New Roman"/>
          <w:sz w:val="28"/>
          <w:szCs w:val="28"/>
          <w:lang w:val="ru-RU"/>
        </w:rPr>
        <w:t>, так и право участников дела на неприкосновенность их частной жизни, особенно когда информация расходится по крупным медиа источникам. В США изучение вопросов в данной области, а также правовая составляющая достаточно совершенны. Для Китая же это является вопросом, над которым необходимо работать. Например, необходимо решить вопросы, как сформировать профессиональные нормы журналистов, профессиональные нормы нравственности, установить законы о средствах массовой информации, право на неприкосновенность частной жизни, усовершенствовать судебную систему</w:t>
      </w:r>
      <w:r w:rsidR="00BF65A8" w:rsidRPr="0032274A">
        <w:rPr>
          <w:rFonts w:ascii="Times New Roman" w:hAnsi="Times New Roman" w:cs="Times New Roman"/>
          <w:sz w:val="28"/>
          <w:szCs w:val="28"/>
          <w:lang w:val="ru-RU"/>
        </w:rPr>
        <w:t xml:space="preserve"> и т.д.</w:t>
      </w:r>
      <w:r w:rsidRPr="0032274A">
        <w:rPr>
          <w:rFonts w:ascii="Times New Roman" w:hAnsi="Times New Roman" w:cs="Times New Roman"/>
          <w:sz w:val="28"/>
          <w:szCs w:val="28"/>
          <w:lang w:val="ru-RU"/>
        </w:rPr>
        <w:t xml:space="preserve">.    </w:t>
      </w:r>
    </w:p>
    <w:p w:rsidR="000F7090" w:rsidRPr="0032274A" w:rsidRDefault="000F7090" w:rsidP="00327432">
      <w:pPr>
        <w:spacing w:line="276" w:lineRule="auto"/>
        <w:ind w:firstLineChars="1050" w:firstLine="2951"/>
        <w:rPr>
          <w:rFonts w:ascii="Times New Roman" w:hAnsi="Times New Roman" w:cs="Times New Roman"/>
          <w:b/>
          <w:bCs/>
          <w:sz w:val="28"/>
          <w:szCs w:val="28"/>
          <w:shd w:val="clear" w:color="auto" w:fill="FFFFFF"/>
          <w:lang w:val="ru-RU"/>
        </w:rPr>
      </w:pPr>
      <w:r w:rsidRPr="0032274A">
        <w:rPr>
          <w:rFonts w:ascii="Times New Roman" w:hAnsi="Times New Roman" w:cs="Times New Roman"/>
          <w:b/>
          <w:sz w:val="28"/>
          <w:szCs w:val="28"/>
          <w:shd w:val="clear" w:color="auto" w:fill="FFFFFF"/>
          <w:lang w:val="ru-RU"/>
        </w:rPr>
        <w:t>Звезды шоу-</w:t>
      </w:r>
      <w:r w:rsidRPr="0032274A">
        <w:rPr>
          <w:rFonts w:ascii="Times New Roman" w:hAnsi="Times New Roman" w:cs="Times New Roman"/>
          <w:b/>
          <w:bCs/>
          <w:sz w:val="28"/>
          <w:szCs w:val="28"/>
          <w:shd w:val="clear" w:color="auto" w:fill="FFFFFF"/>
          <w:lang w:val="ru-RU"/>
        </w:rPr>
        <w:t>бизнеса</w:t>
      </w:r>
    </w:p>
    <w:p w:rsidR="00932F3F" w:rsidRDefault="000F7090" w:rsidP="00327432">
      <w:pPr>
        <w:spacing w:line="276" w:lineRule="auto"/>
        <w:ind w:firstLineChars="400" w:firstLine="1120"/>
        <w:rPr>
          <w:rFonts w:ascii="Times New Roman" w:hAnsi="Times New Roman" w:cs="Times New Roman"/>
          <w:sz w:val="28"/>
          <w:szCs w:val="28"/>
          <w:lang w:val="ru-RU"/>
        </w:rPr>
      </w:pPr>
      <w:r w:rsidRPr="0032274A">
        <w:rPr>
          <w:rFonts w:ascii="Times New Roman" w:hAnsi="Times New Roman" w:cs="Times New Roman"/>
          <w:sz w:val="28"/>
          <w:szCs w:val="28"/>
          <w:lang w:val="ru-RU"/>
        </w:rPr>
        <w:t>В последние годы китайские СМИ претерпевают мощное развитие, конкурентная борьба на рынке становится все острее, особенно развлекательная индустрия развивается с стремительн</w:t>
      </w:r>
      <w:r w:rsidR="002B6114">
        <w:rPr>
          <w:rFonts w:ascii="Times New Roman" w:hAnsi="Times New Roman" w:cs="Times New Roman"/>
          <w:sz w:val="28"/>
          <w:szCs w:val="28"/>
          <w:lang w:val="ru-RU"/>
        </w:rPr>
        <w:t>ой скоростью. Когда людям особо</w:t>
      </w:r>
      <w:r w:rsidRPr="0032274A">
        <w:rPr>
          <w:rFonts w:ascii="Times New Roman" w:hAnsi="Times New Roman" w:cs="Times New Roman"/>
          <w:sz w:val="28"/>
          <w:szCs w:val="28"/>
          <w:lang w:val="ru-RU"/>
        </w:rPr>
        <w:t>нечем заняться, они развлекают себя сплетнями о звездах, это уже стало обыденной частью повседневной жизни.</w:t>
      </w:r>
      <w:r w:rsidR="00935B8C">
        <w:rPr>
          <w:rFonts w:ascii="Times New Roman" w:hAnsi="Times New Roman" w:cs="Times New Roman" w:hint="eastAsia"/>
          <w:sz w:val="28"/>
          <w:szCs w:val="28"/>
          <w:lang w:val="ru-RU"/>
        </w:rPr>
        <w:t xml:space="preserve"> </w:t>
      </w:r>
    </w:p>
    <w:p w:rsidR="00625F99" w:rsidRDefault="00E63ED2" w:rsidP="00327432">
      <w:pPr>
        <w:spacing w:line="276" w:lineRule="auto"/>
        <w:ind w:firstLineChars="350" w:firstLine="984"/>
        <w:rPr>
          <w:rFonts w:ascii="Times New Roman" w:hAnsi="Times New Roman" w:cs="Times New Roman"/>
          <w:sz w:val="28"/>
          <w:szCs w:val="28"/>
          <w:lang w:val="ru-RU"/>
        </w:rPr>
      </w:pPr>
      <w:r w:rsidRPr="00E63ED2">
        <w:rPr>
          <w:rFonts w:ascii="Times New Roman" w:hAnsi="Times New Roman" w:cs="Times New Roman"/>
          <w:b/>
          <w:sz w:val="28"/>
          <w:szCs w:val="28"/>
          <w:lang w:val="ru-RU"/>
        </w:rPr>
        <w:t>Пример1</w:t>
      </w:r>
      <w:r>
        <w:rPr>
          <w:rFonts w:ascii="Times New Roman" w:hAnsi="Times New Roman" w:cs="Times New Roman"/>
          <w:sz w:val="28"/>
          <w:szCs w:val="28"/>
          <w:lang w:val="ru-RU"/>
        </w:rPr>
        <w:t xml:space="preserve">, </w:t>
      </w:r>
      <w:r w:rsidR="000F7090" w:rsidRPr="0032274A">
        <w:rPr>
          <w:rFonts w:ascii="Times New Roman" w:hAnsi="Times New Roman" w:cs="Times New Roman"/>
          <w:sz w:val="28"/>
          <w:szCs w:val="28"/>
          <w:lang w:val="ru-RU"/>
        </w:rPr>
        <w:t xml:space="preserve">1 августа 2010 года, во второй половине дня,  телевизионная программа пекинского канала </w:t>
      </w:r>
      <w:r w:rsidR="00BF65A8" w:rsidRPr="0032274A">
        <w:rPr>
          <w:rFonts w:ascii="Times New Roman" w:hAnsi="Times New Roman" w:cs="Times New Roman"/>
          <w:sz w:val="28"/>
          <w:szCs w:val="28"/>
          <w:lang w:val="ru-RU"/>
        </w:rPr>
        <w:t>«</w:t>
      </w:r>
      <w:r w:rsidR="00BF65A8" w:rsidRPr="0032274A">
        <w:rPr>
          <w:rFonts w:ascii="Times New Roman" w:hAnsi="Times New Roman" w:cs="Times New Roman" w:hint="eastAsia"/>
          <w:sz w:val="28"/>
          <w:szCs w:val="28"/>
          <w:lang w:val="ru-RU"/>
        </w:rPr>
        <w:t>每日文娱播报</w:t>
      </w:r>
      <w:r w:rsidR="00D00C43">
        <w:rPr>
          <w:rFonts w:ascii="Times New Roman" w:hAnsi="Times New Roman" w:cs="Times New Roman"/>
          <w:sz w:val="28"/>
          <w:szCs w:val="28"/>
          <w:lang w:val="ru-RU"/>
        </w:rPr>
        <w:t>» (</w:t>
      </w:r>
      <w:r w:rsidR="00BF65A8" w:rsidRPr="0032274A">
        <w:rPr>
          <w:rFonts w:ascii="Times New Roman" w:hAnsi="Times New Roman" w:cs="Times New Roman"/>
          <w:sz w:val="28"/>
          <w:szCs w:val="28"/>
          <w:lang w:val="ru-RU"/>
        </w:rPr>
        <w:t>«</w:t>
      </w:r>
      <w:r w:rsidR="000F7090" w:rsidRPr="0032274A">
        <w:rPr>
          <w:rFonts w:ascii="Times New Roman" w:hAnsi="Times New Roman" w:cs="Times New Roman"/>
          <w:sz w:val="28"/>
          <w:szCs w:val="28"/>
          <w:lang w:val="ru-RU"/>
        </w:rPr>
        <w:t>Ежедневная развлекательная трансляция</w:t>
      </w:r>
      <w:r w:rsidR="00BF65A8" w:rsidRPr="0032274A">
        <w:rPr>
          <w:rFonts w:ascii="Times New Roman" w:hAnsi="Times New Roman" w:cs="Times New Roman"/>
          <w:sz w:val="28"/>
          <w:szCs w:val="28"/>
          <w:lang w:val="ru-RU"/>
        </w:rPr>
        <w:t xml:space="preserve">») </w:t>
      </w:r>
      <w:r w:rsidR="000F7090" w:rsidRPr="0032274A">
        <w:rPr>
          <w:rFonts w:ascii="Times New Roman" w:hAnsi="Times New Roman" w:cs="Times New Roman"/>
          <w:sz w:val="28"/>
          <w:szCs w:val="28"/>
          <w:lang w:val="ru-RU"/>
        </w:rPr>
        <w:t xml:space="preserve">послала молодого человека (Чжоу Гуанфу) и </w:t>
      </w:r>
      <w:r w:rsidR="00BF65A8" w:rsidRPr="0032274A">
        <w:rPr>
          <w:rFonts w:ascii="Times New Roman" w:hAnsi="Times New Roman" w:cs="Times New Roman"/>
          <w:sz w:val="28"/>
          <w:szCs w:val="28"/>
          <w:lang w:val="ru-RU"/>
        </w:rPr>
        <w:t xml:space="preserve">одну </w:t>
      </w:r>
      <w:r w:rsidR="000F7090" w:rsidRPr="0032274A">
        <w:rPr>
          <w:rFonts w:ascii="Times New Roman" w:hAnsi="Times New Roman" w:cs="Times New Roman"/>
          <w:sz w:val="28"/>
          <w:szCs w:val="28"/>
          <w:lang w:val="ru-RU"/>
        </w:rPr>
        <w:t xml:space="preserve">девушку, чтобы те проникли в дом Го Дэганя, известного комедийного артиста. Не получив удостоверение журналиста, они намеревались взять интервью. Оказалось, что Го Дэганя не было дома. Ли Хэбяо, </w:t>
      </w:r>
      <w:r w:rsidR="00820CE1">
        <w:rPr>
          <w:rFonts w:ascii="Times New Roman" w:hAnsi="Times New Roman" w:cs="Times New Roman"/>
          <w:sz w:val="28"/>
          <w:szCs w:val="28"/>
          <w:lang w:val="ru-RU"/>
        </w:rPr>
        <w:t xml:space="preserve">ученик </w:t>
      </w:r>
      <w:r w:rsidR="000F7090" w:rsidRPr="0032274A">
        <w:rPr>
          <w:rFonts w:ascii="Times New Roman" w:hAnsi="Times New Roman" w:cs="Times New Roman"/>
          <w:sz w:val="28"/>
          <w:szCs w:val="28"/>
          <w:lang w:val="ru-RU"/>
        </w:rPr>
        <w:t xml:space="preserve">Го Дэганя, находившийся в тот момент дома, переговорил с </w:t>
      </w:r>
      <w:r w:rsidR="000F7090" w:rsidRPr="0032274A">
        <w:rPr>
          <w:rFonts w:ascii="Times New Roman" w:hAnsi="Times New Roman" w:cs="Times New Roman"/>
          <w:sz w:val="28"/>
          <w:szCs w:val="28"/>
          <w:lang w:val="ru-RU"/>
        </w:rPr>
        <w:lastRenderedPageBreak/>
        <w:t>двумя молодыми людьми в дверях. Продвинувшись вперед, они начали брать интервью, п</w:t>
      </w:r>
      <w:r w:rsidR="00FC3CDA" w:rsidRPr="0032274A">
        <w:rPr>
          <w:rFonts w:ascii="Times New Roman" w:hAnsi="Times New Roman" w:cs="Times New Roman"/>
          <w:sz w:val="28"/>
          <w:szCs w:val="28"/>
          <w:lang w:val="ru-RU"/>
        </w:rPr>
        <w:t>ри этом делать скрытую съемку. (Когда передача  «Е</w:t>
      </w:r>
      <w:r w:rsidR="000F7090" w:rsidRPr="0032274A">
        <w:rPr>
          <w:rFonts w:ascii="Times New Roman" w:hAnsi="Times New Roman" w:cs="Times New Roman"/>
          <w:sz w:val="28"/>
          <w:szCs w:val="28"/>
          <w:lang w:val="ru-RU"/>
        </w:rPr>
        <w:t>жеднев</w:t>
      </w:r>
      <w:r w:rsidR="00FC3CDA" w:rsidRPr="0032274A">
        <w:rPr>
          <w:rFonts w:ascii="Times New Roman" w:hAnsi="Times New Roman" w:cs="Times New Roman"/>
          <w:sz w:val="28"/>
          <w:szCs w:val="28"/>
          <w:lang w:val="ru-RU"/>
        </w:rPr>
        <w:t>ная развлекательная трансляция »</w:t>
      </w:r>
      <w:r w:rsidR="000F7090" w:rsidRPr="0032274A">
        <w:rPr>
          <w:rFonts w:ascii="Times New Roman" w:hAnsi="Times New Roman" w:cs="Times New Roman"/>
          <w:sz w:val="28"/>
          <w:szCs w:val="28"/>
          <w:lang w:val="ru-RU"/>
        </w:rPr>
        <w:t>транслировалась по телеканалу Пекина, было примечание "нестанда</w:t>
      </w:r>
      <w:r w:rsidR="00D07496" w:rsidRPr="0032274A">
        <w:rPr>
          <w:rFonts w:ascii="Times New Roman" w:hAnsi="Times New Roman" w:cs="Times New Roman"/>
          <w:sz w:val="28"/>
          <w:szCs w:val="28"/>
          <w:lang w:val="ru-RU"/>
        </w:rPr>
        <w:t>ртная съемка")</w:t>
      </w:r>
      <w:r w:rsidR="00FC3CDA" w:rsidRPr="0032274A">
        <w:rPr>
          <w:rStyle w:val="a7"/>
          <w:rFonts w:ascii="Times New Roman" w:hAnsi="Times New Roman" w:cs="Times New Roman"/>
          <w:sz w:val="28"/>
          <w:szCs w:val="28"/>
          <w:lang w:val="ru-RU"/>
        </w:rPr>
        <w:footnoteReference w:id="65"/>
      </w:r>
      <w:r w:rsidR="00D07496" w:rsidRPr="0032274A">
        <w:rPr>
          <w:rFonts w:ascii="Times New Roman" w:hAnsi="Times New Roman" w:cs="Times New Roman"/>
          <w:sz w:val="28"/>
          <w:szCs w:val="28"/>
          <w:lang w:val="ru-RU"/>
        </w:rPr>
        <w:t>.</w:t>
      </w:r>
      <w:r w:rsidR="000F7090" w:rsidRPr="0032274A">
        <w:rPr>
          <w:rFonts w:ascii="Times New Roman" w:hAnsi="Times New Roman" w:cs="Times New Roman"/>
          <w:sz w:val="28"/>
          <w:szCs w:val="28"/>
          <w:lang w:val="ru-RU"/>
        </w:rPr>
        <w:t> </w:t>
      </w:r>
      <w:r w:rsidR="00FC3CDA" w:rsidRPr="0032274A">
        <w:rPr>
          <w:rFonts w:ascii="Times New Roman" w:hAnsi="Times New Roman" w:cs="Times New Roman"/>
          <w:sz w:val="28"/>
          <w:szCs w:val="28"/>
          <w:lang w:val="ru-RU"/>
        </w:rPr>
        <w:t xml:space="preserve"> </w:t>
      </w:r>
      <w:r w:rsidR="000F7090" w:rsidRPr="0032274A">
        <w:rPr>
          <w:rFonts w:ascii="Times New Roman" w:hAnsi="Times New Roman" w:cs="Times New Roman"/>
          <w:sz w:val="28"/>
          <w:szCs w:val="28"/>
          <w:lang w:val="ru-RU"/>
        </w:rPr>
        <w:t xml:space="preserve">Чжоу Гуанфу с грохотом был выставлен за дверь, после чего Ли Хэбяо вызвал полицию. Обоих забрали в местный полицейский участок. </w:t>
      </w:r>
      <w:r w:rsidR="00FC3CDA" w:rsidRPr="0032274A">
        <w:rPr>
          <w:rFonts w:ascii="Times New Roman" w:hAnsi="Times New Roman" w:cs="Times New Roman"/>
          <w:sz w:val="28"/>
          <w:szCs w:val="28"/>
          <w:lang w:val="ru-RU"/>
        </w:rPr>
        <w:t xml:space="preserve"> </w:t>
      </w:r>
      <w:r w:rsidR="000F7090" w:rsidRPr="0032274A">
        <w:rPr>
          <w:rFonts w:ascii="Times New Roman" w:hAnsi="Times New Roman" w:cs="Times New Roman"/>
          <w:sz w:val="28"/>
          <w:szCs w:val="28"/>
          <w:lang w:val="ru-RU"/>
        </w:rPr>
        <w:t>Журналист вторгся в дом, чтобы сделать фотографии, при этом не получил согласия на съемку со стороны участника дела и его друга.</w:t>
      </w:r>
    </w:p>
    <w:p w:rsidR="00625F99" w:rsidRDefault="00625F99" w:rsidP="00327432">
      <w:pPr>
        <w:spacing w:line="276" w:lineRule="auto"/>
        <w:ind w:firstLineChars="350" w:firstLine="980"/>
        <w:rPr>
          <w:rFonts w:ascii="Times New Roman" w:hAnsi="Times New Roman" w:cs="Times New Roman"/>
          <w:color w:val="000000"/>
          <w:sz w:val="28"/>
          <w:szCs w:val="28"/>
          <w:lang w:val="ru-RU"/>
        </w:rPr>
      </w:pPr>
      <w:r w:rsidRPr="00625F99">
        <w:rPr>
          <w:rFonts w:ascii="Times New Roman" w:hAnsi="Times New Roman" w:cs="Times New Roman"/>
          <w:color w:val="000000"/>
          <w:sz w:val="28"/>
          <w:szCs w:val="28"/>
          <w:lang w:val="ru-RU"/>
        </w:rPr>
        <w:t>В законах США о СМИ существуют следующие правила, касающиеся этой области: в общественных местах и общественных мероприятиях репортеры могут собирать информацию и фотографировать отдельных лиц. Частные жилища и внутреннюю деятельность без согласия другой стороны снимать запрещено. Самый известный в США прецедент со скрытой съемкой, осужденный как бесцеремонное вмешательство в личную жизнь отдельного лица – дело «</w:t>
      </w:r>
      <w:r w:rsidRPr="003275E3">
        <w:rPr>
          <w:rFonts w:ascii="Times New Roman" w:hAnsi="Times New Roman" w:cs="Times New Roman"/>
          <w:color w:val="000000"/>
          <w:sz w:val="28"/>
          <w:szCs w:val="28"/>
        </w:rPr>
        <w:t>Galella</w:t>
      </w:r>
      <w:r w:rsidRPr="00625F99">
        <w:rPr>
          <w:rFonts w:ascii="Times New Roman" w:hAnsi="Times New Roman" w:cs="Times New Roman"/>
          <w:color w:val="000000"/>
          <w:sz w:val="28"/>
          <w:szCs w:val="28"/>
          <w:lang w:val="ru-RU"/>
        </w:rPr>
        <w:t xml:space="preserve"> </w:t>
      </w:r>
      <w:r w:rsidRPr="003275E3">
        <w:rPr>
          <w:rFonts w:ascii="Times New Roman" w:hAnsi="Times New Roman" w:cs="Times New Roman"/>
          <w:color w:val="000000"/>
          <w:sz w:val="28"/>
          <w:szCs w:val="28"/>
        </w:rPr>
        <w:t>v</w:t>
      </w:r>
      <w:r w:rsidRPr="00625F99">
        <w:rPr>
          <w:rFonts w:ascii="Times New Roman" w:hAnsi="Times New Roman" w:cs="Times New Roman"/>
          <w:color w:val="000000"/>
          <w:sz w:val="28"/>
          <w:szCs w:val="28"/>
          <w:lang w:val="ru-RU"/>
        </w:rPr>
        <w:t xml:space="preserve">. </w:t>
      </w:r>
      <w:r w:rsidRPr="003275E3">
        <w:rPr>
          <w:rFonts w:ascii="Times New Roman" w:hAnsi="Times New Roman" w:cs="Times New Roman"/>
          <w:color w:val="000000"/>
          <w:sz w:val="28"/>
          <w:szCs w:val="28"/>
        </w:rPr>
        <w:t>Jacqueline</w:t>
      </w:r>
      <w:r w:rsidRPr="00625F99">
        <w:rPr>
          <w:rFonts w:ascii="Times New Roman" w:hAnsi="Times New Roman" w:cs="Times New Roman"/>
          <w:color w:val="000000"/>
          <w:sz w:val="28"/>
          <w:szCs w:val="28"/>
          <w:lang w:val="ru-RU"/>
        </w:rPr>
        <w:t xml:space="preserve">». После того как бывшая первая леди Жаклин вторично вышла замуж за грека, вольный фотограф Галелла, воспользовавшись телеобъективом, тайно снял кадры с Кеннеди в личных апартаментах, а также кадры ребенка Кеннеди в частной школе. В приговоре судебной палаты было сказано, что поступок Галеллы является бесцеремонным вмешательством в частную жизнь, согласно приговору Галелле нельзя находиться на близкой дистанции с Кеннеди. Необходимо держаться от Кеннеди на расстоянии не менее </w:t>
      </w:r>
      <w:smartTag w:uri="urn:schemas-microsoft-com:office:smarttags" w:element="metricconverter">
        <w:smartTagPr>
          <w:attr w:name="ProductID" w:val="25 футов"/>
        </w:smartTagPr>
        <w:r w:rsidRPr="00625F99">
          <w:rPr>
            <w:rFonts w:ascii="Times New Roman" w:hAnsi="Times New Roman" w:cs="Times New Roman"/>
            <w:color w:val="000000"/>
            <w:sz w:val="28"/>
            <w:szCs w:val="28"/>
            <w:lang w:val="ru-RU"/>
          </w:rPr>
          <w:t>25 футов</w:t>
        </w:r>
      </w:smartTag>
      <w:r w:rsidRPr="00625F99">
        <w:rPr>
          <w:rFonts w:ascii="Times New Roman" w:hAnsi="Times New Roman" w:cs="Times New Roman"/>
          <w:color w:val="000000"/>
          <w:sz w:val="28"/>
          <w:szCs w:val="28"/>
          <w:lang w:val="ru-RU"/>
        </w:rPr>
        <w:t xml:space="preserve">, а от ребенка Кеннеди – на расстоянии от </w:t>
      </w:r>
      <w:smartTag w:uri="urn:schemas-microsoft-com:office:smarttags" w:element="metricconverter">
        <w:smartTagPr>
          <w:attr w:name="ProductID" w:val="30 футов"/>
        </w:smartTagPr>
        <w:r w:rsidRPr="00625F99">
          <w:rPr>
            <w:rFonts w:ascii="Times New Roman" w:hAnsi="Times New Roman" w:cs="Times New Roman"/>
            <w:color w:val="000000"/>
            <w:sz w:val="28"/>
            <w:szCs w:val="28"/>
            <w:lang w:val="ru-RU"/>
          </w:rPr>
          <w:t>30 футов</w:t>
        </w:r>
      </w:smartTag>
      <w:r w:rsidRPr="00625F99">
        <w:rPr>
          <w:rFonts w:ascii="Times New Roman" w:hAnsi="Times New Roman" w:cs="Times New Roman"/>
          <w:color w:val="000000"/>
          <w:sz w:val="28"/>
          <w:szCs w:val="28"/>
          <w:lang w:val="ru-RU"/>
        </w:rPr>
        <w:t xml:space="preserve">. В 2000 году поженились богиня хитов Мадонна и кинорежиссер Гай Ричи, вслед за этим 11 свадебных фотографий были опубликованы британской «Воскресной газетой». Мадонна подала судебный </w:t>
      </w:r>
      <w:r w:rsidRPr="00625F99">
        <w:rPr>
          <w:rFonts w:ascii="Times New Roman" w:hAnsi="Times New Roman" w:cs="Times New Roman"/>
          <w:color w:val="000000"/>
          <w:sz w:val="28"/>
          <w:szCs w:val="28"/>
          <w:lang w:val="ru-RU"/>
        </w:rPr>
        <w:lastRenderedPageBreak/>
        <w:t xml:space="preserve">иск, где обвинила Британию в том, что эта организация СМИ нарушила ее право на личную жизнь, равно как и авторские права. Адвокат Мадонны заявил, что производящие ремонтно-строительные работы подрядчики выкрали эти фотографии из виллы Мадонны в Беверли-Хиллз, а затем продали эти фотографии вышеуказанному изданию. В </w:t>
      </w:r>
      <w:smartTag w:uri="urn:schemas-microsoft-com:office:smarttags" w:element="metricconverter">
        <w:smartTagPr>
          <w:attr w:name="ProductID" w:val="2008 г"/>
        </w:smartTagPr>
        <w:r w:rsidRPr="00625F99">
          <w:rPr>
            <w:rFonts w:ascii="Times New Roman" w:hAnsi="Times New Roman" w:cs="Times New Roman"/>
            <w:color w:val="000000"/>
            <w:sz w:val="28"/>
            <w:szCs w:val="28"/>
            <w:lang w:val="ru-RU"/>
          </w:rPr>
          <w:t>2008 г</w:t>
        </w:r>
      </w:smartTag>
      <w:r w:rsidRPr="00625F99">
        <w:rPr>
          <w:rFonts w:ascii="Times New Roman" w:hAnsi="Times New Roman" w:cs="Times New Roman"/>
          <w:color w:val="000000"/>
          <w:sz w:val="28"/>
          <w:szCs w:val="28"/>
          <w:lang w:val="ru-RU"/>
        </w:rPr>
        <w:t>. судья вынес решение, согласно которому было утверждено преступление ответчика, покушавшегос</w:t>
      </w:r>
      <w:r>
        <w:rPr>
          <w:rFonts w:ascii="Times New Roman" w:hAnsi="Times New Roman" w:cs="Times New Roman"/>
          <w:color w:val="000000"/>
          <w:sz w:val="28"/>
          <w:szCs w:val="28"/>
          <w:lang w:val="ru-RU"/>
        </w:rPr>
        <w:t>я на право личной жизни Мадонны</w:t>
      </w:r>
      <w:r>
        <w:rPr>
          <w:rStyle w:val="a7"/>
          <w:rFonts w:ascii="Times New Roman" w:hAnsi="Times New Roman" w:cs="Times New Roman"/>
          <w:color w:val="000000"/>
          <w:sz w:val="28"/>
          <w:szCs w:val="28"/>
          <w:lang w:val="ru-RU"/>
        </w:rPr>
        <w:footnoteReference w:id="66"/>
      </w:r>
      <w:r>
        <w:rPr>
          <w:rFonts w:ascii="Times New Roman" w:hAnsi="Times New Roman" w:cs="Times New Roman"/>
          <w:color w:val="000000"/>
          <w:sz w:val="28"/>
          <w:szCs w:val="28"/>
          <w:lang w:val="ru-RU"/>
        </w:rPr>
        <w:t>.</w:t>
      </w:r>
    </w:p>
    <w:p w:rsidR="00625F99" w:rsidRDefault="00625F99" w:rsidP="00327432">
      <w:pPr>
        <w:spacing w:line="276" w:lineRule="auto"/>
        <w:ind w:firstLineChars="350" w:firstLine="980"/>
        <w:rPr>
          <w:rFonts w:ascii="Times New Roman" w:hAnsi="Times New Roman" w:cs="Times New Roman"/>
          <w:color w:val="000000"/>
          <w:sz w:val="28"/>
          <w:szCs w:val="28"/>
          <w:lang w:val="ru-RU"/>
        </w:rPr>
      </w:pPr>
      <w:r w:rsidRPr="00625F99">
        <w:rPr>
          <w:rFonts w:ascii="Times New Roman" w:hAnsi="Times New Roman" w:cs="Times New Roman"/>
          <w:color w:val="000000"/>
          <w:sz w:val="28"/>
          <w:szCs w:val="28"/>
          <w:lang w:val="ru-RU"/>
        </w:rPr>
        <w:t xml:space="preserve">В США скрытая съемка – самое очевидное нарушение прав частной жизни. На рассмотрении суда публичный деятель должен засвидетельствовать, что СМИ умышленно публикует неверные и недостоверные новости, а только лишь со свидетельством того, что публикуемые СМИ новости являются ложными и недостоверными, вряд ли можно выиграть дело. «Воскресная газета» хорошо знала, что эти фотографии Мадонны личного характера добыты незаконным путем, к тому же, были заплачены деньги, чтобы купить их и впоследствии выставить на обозрение, что уже свидетельствовало о том, что СМИ, по существу, с дурными намерениями нарушили права на неприкосновенность частной жизни звезды. В Китае в настоящее время скрытая съемка звезд стала обычным явлением, однако редко встречаются звезды, у которых вошло в привычку путем судебных разбирательств отстаивать свои права на частную жизнь, обычно прибегают к не слишком культурным или грубым способам разрешения конфликта с прессой. Например, </w:t>
      </w:r>
      <w:r>
        <w:rPr>
          <w:rFonts w:ascii="Times New Roman" w:hAnsi="Times New Roman" w:cs="Times New Roman"/>
          <w:color w:val="000000"/>
          <w:sz w:val="28"/>
          <w:szCs w:val="28"/>
          <w:lang w:val="ru-RU"/>
        </w:rPr>
        <w:t xml:space="preserve">В 2008 году, </w:t>
      </w:r>
      <w:r w:rsidRPr="00625F99">
        <w:rPr>
          <w:rFonts w:ascii="Times New Roman" w:hAnsi="Times New Roman" w:cs="Times New Roman"/>
          <w:color w:val="000000"/>
          <w:sz w:val="28"/>
          <w:szCs w:val="28"/>
          <w:lang w:val="ru-RU"/>
        </w:rPr>
        <w:t>в аэропорту Бангкока Ли Япэн, недовольный тем, что репортеры без разрешения снимают его семью, ударил гонконгского репортера «Внезапного еженедельника»</w:t>
      </w:r>
      <w:r w:rsidR="001D5F02">
        <w:rPr>
          <w:rFonts w:ascii="Times New Roman" w:hAnsi="Times New Roman" w:cs="Times New Roman"/>
          <w:color w:val="000000"/>
          <w:sz w:val="28"/>
          <w:szCs w:val="28"/>
          <w:lang w:val="ru-RU"/>
        </w:rPr>
        <w:t>(«</w:t>
      </w:r>
      <w:r w:rsidR="001D5F02">
        <w:rPr>
          <w:rFonts w:ascii="Times New Roman" w:hAnsi="Times New Roman" w:cs="Times New Roman" w:hint="eastAsia"/>
          <w:color w:val="000000"/>
          <w:sz w:val="28"/>
          <w:szCs w:val="28"/>
          <w:lang w:val="ru-RU"/>
        </w:rPr>
        <w:t>忽</w:t>
      </w:r>
      <w:r w:rsidR="001D5F02">
        <w:rPr>
          <w:rFonts w:ascii="Times New Roman" w:hAnsi="Times New Roman" w:cs="Times New Roman" w:hint="eastAsia"/>
          <w:color w:val="000000"/>
          <w:sz w:val="28"/>
          <w:szCs w:val="28"/>
          <w:lang w:val="ru-RU"/>
        </w:rPr>
        <w:lastRenderedPageBreak/>
        <w:t>然一周</w:t>
      </w:r>
      <w:r w:rsidR="001D5F02">
        <w:rPr>
          <w:rFonts w:ascii="Times New Roman" w:hAnsi="Times New Roman" w:cs="Times New Roman"/>
          <w:color w:val="000000"/>
          <w:sz w:val="28"/>
          <w:szCs w:val="28"/>
          <w:lang w:val="ru-RU"/>
        </w:rPr>
        <w:t>»)</w:t>
      </w:r>
      <w:r>
        <w:rPr>
          <w:rStyle w:val="a7"/>
          <w:rFonts w:ascii="Times New Roman" w:hAnsi="Times New Roman" w:cs="Times New Roman"/>
          <w:color w:val="000000"/>
          <w:sz w:val="28"/>
          <w:szCs w:val="28"/>
          <w:lang w:val="ru-RU"/>
        </w:rPr>
        <w:footnoteReference w:id="67"/>
      </w:r>
      <w:r w:rsidRPr="00625F99">
        <w:rPr>
          <w:rFonts w:ascii="Times New Roman" w:hAnsi="Times New Roman" w:cs="Times New Roman"/>
          <w:color w:val="000000"/>
          <w:sz w:val="28"/>
          <w:szCs w:val="28"/>
          <w:lang w:val="ru-RU"/>
        </w:rPr>
        <w:t xml:space="preserve">; </w:t>
      </w:r>
      <w:r w:rsidR="001D5F02">
        <w:rPr>
          <w:rFonts w:ascii="Times New Roman" w:hAnsi="Times New Roman" w:cs="Times New Roman"/>
          <w:color w:val="000000"/>
          <w:sz w:val="28"/>
          <w:szCs w:val="28"/>
          <w:lang w:val="ru-RU"/>
        </w:rPr>
        <w:t xml:space="preserve">В 2009 году, </w:t>
      </w:r>
      <w:r w:rsidRPr="00625F99">
        <w:rPr>
          <w:rFonts w:ascii="Times New Roman" w:hAnsi="Times New Roman" w:cs="Times New Roman"/>
          <w:color w:val="000000"/>
          <w:sz w:val="28"/>
          <w:szCs w:val="28"/>
          <w:lang w:val="ru-RU"/>
        </w:rPr>
        <w:t>когда репортер издания «Гуанчжоу Жибао»</w:t>
      </w:r>
      <w:r w:rsidR="001D5F02">
        <w:rPr>
          <w:rFonts w:ascii="Times New Roman" w:hAnsi="Times New Roman" w:cs="Times New Roman"/>
          <w:color w:val="000000"/>
          <w:sz w:val="28"/>
          <w:szCs w:val="28"/>
          <w:lang w:val="ru-RU"/>
        </w:rPr>
        <w:t>(«</w:t>
      </w:r>
      <w:r w:rsidR="001D5F02">
        <w:rPr>
          <w:rFonts w:ascii="Times New Roman" w:hAnsi="Times New Roman" w:cs="Times New Roman" w:hint="eastAsia"/>
          <w:color w:val="000000"/>
          <w:sz w:val="28"/>
          <w:szCs w:val="28"/>
          <w:lang w:val="ru-RU"/>
        </w:rPr>
        <w:t>广州日报</w:t>
      </w:r>
      <w:r w:rsidR="001D5F02">
        <w:rPr>
          <w:rFonts w:ascii="Times New Roman" w:hAnsi="Times New Roman" w:cs="Times New Roman"/>
          <w:color w:val="000000"/>
          <w:sz w:val="28"/>
          <w:szCs w:val="28"/>
          <w:lang w:val="ru-RU"/>
        </w:rPr>
        <w:t>»)</w:t>
      </w:r>
      <w:r w:rsidRPr="00625F99">
        <w:rPr>
          <w:rFonts w:ascii="Times New Roman" w:hAnsi="Times New Roman" w:cs="Times New Roman"/>
          <w:color w:val="000000"/>
          <w:sz w:val="28"/>
          <w:szCs w:val="28"/>
          <w:lang w:val="ru-RU"/>
        </w:rPr>
        <w:t xml:space="preserve"> без позволения фотографировал Вана Чживэня, тот по причине очень сильного возмущения показал ему средний палец, оскорбляя фотокорреспондентов</w:t>
      </w:r>
      <w:r>
        <w:rPr>
          <w:rStyle w:val="a7"/>
          <w:rFonts w:ascii="Times New Roman" w:hAnsi="Times New Roman" w:cs="Times New Roman"/>
          <w:color w:val="000000"/>
          <w:sz w:val="28"/>
          <w:szCs w:val="28"/>
          <w:lang w:val="ru-RU"/>
        </w:rPr>
        <w:footnoteReference w:id="68"/>
      </w:r>
      <w:r w:rsidRPr="00625F99">
        <w:rPr>
          <w:rFonts w:ascii="Times New Roman" w:hAnsi="Times New Roman" w:cs="Times New Roman"/>
          <w:color w:val="000000"/>
          <w:sz w:val="28"/>
          <w:szCs w:val="28"/>
          <w:lang w:val="ru-RU"/>
        </w:rPr>
        <w:t xml:space="preserve">. </w:t>
      </w:r>
    </w:p>
    <w:p w:rsidR="00625F99" w:rsidRPr="00625F99" w:rsidRDefault="00625F99" w:rsidP="00327432">
      <w:pPr>
        <w:spacing w:line="276" w:lineRule="auto"/>
        <w:ind w:firstLineChars="350" w:firstLine="980"/>
        <w:rPr>
          <w:rFonts w:ascii="Times New Roman" w:hAnsi="Times New Roman" w:cs="Times New Roman"/>
          <w:sz w:val="28"/>
          <w:szCs w:val="28"/>
          <w:lang w:val="ru-RU"/>
        </w:rPr>
      </w:pPr>
      <w:r w:rsidRPr="00625F99">
        <w:rPr>
          <w:rFonts w:ascii="Times New Roman" w:hAnsi="Times New Roman" w:cs="Times New Roman"/>
          <w:color w:val="000000"/>
          <w:sz w:val="28"/>
          <w:szCs w:val="28"/>
          <w:lang w:val="ru-RU"/>
        </w:rPr>
        <w:t xml:space="preserve">Из-за того, что в Китае нет закона о прессе, невозможно определить рамки вопроса о сборе информации о противоположной стороне, можно лишь посредством прямых моральных норм и самодисциплины осуществлять сотрудничество между СМИ и звездами, и, если рождаются споры, часто «превращать большие проблемы в маленькие, а маленькие - в ничто», вплоть до разрешения проблемы. Фактически, из-за отсутствия конкретного положения в критериях закона, не только невозможно добиться защиты прав на частную жизнь звезд, но также невозможно четко определить права репортеров на сбор информации и установить право на информацию. В результате во многом это доходит до того, что все события в законной плоскости воспринимаются в качестве популяризированных и спешно прекращаемых «увлекательных происшествий». Таким образом, можно попасть в подобную часто происходящую ситуацию, периодически повторяющееся затруднительное положение. Поэтому в Китае давно следует четко установить и осуществить имеющий отношение к СМИ закон, позволяющий не только оберегать личные интересы звезд, но и защищающий четкие права работников СМИ при исполнении служебных обязанностей. </w:t>
      </w:r>
    </w:p>
    <w:p w:rsidR="000F7090" w:rsidRPr="0032274A" w:rsidRDefault="00E63ED2" w:rsidP="00327432">
      <w:pPr>
        <w:spacing w:line="276" w:lineRule="auto"/>
        <w:ind w:firstLineChars="400" w:firstLine="1124"/>
        <w:rPr>
          <w:rFonts w:ascii="Times New Roman" w:hAnsi="Times New Roman" w:cs="Times New Roman"/>
          <w:sz w:val="28"/>
          <w:szCs w:val="28"/>
          <w:lang w:val="ru-RU"/>
        </w:rPr>
      </w:pPr>
      <w:r w:rsidRPr="00E63ED2">
        <w:rPr>
          <w:rFonts w:ascii="Times New Roman" w:hAnsi="Times New Roman" w:cs="Times New Roman"/>
          <w:b/>
          <w:sz w:val="28"/>
          <w:szCs w:val="28"/>
          <w:lang w:val="ru-RU"/>
        </w:rPr>
        <w:t>Пример</w:t>
      </w:r>
      <w:r w:rsidRPr="001D5F02">
        <w:rPr>
          <w:rFonts w:ascii="Times New Roman" w:hAnsi="Times New Roman" w:cs="Times New Roman"/>
          <w:b/>
          <w:sz w:val="28"/>
          <w:szCs w:val="28"/>
          <w:lang w:val="ru-RU"/>
        </w:rPr>
        <w:t xml:space="preserve"> 2</w:t>
      </w:r>
      <w:r w:rsidRPr="001D5F02">
        <w:rPr>
          <w:rFonts w:ascii="Times New Roman" w:hAnsi="Times New Roman" w:cs="Times New Roman"/>
          <w:sz w:val="28"/>
          <w:szCs w:val="28"/>
          <w:lang w:val="ru-RU"/>
        </w:rPr>
        <w:t xml:space="preserve">, </w:t>
      </w:r>
      <w:r w:rsidR="000F7090" w:rsidRPr="001D5F02">
        <w:rPr>
          <w:rFonts w:ascii="Times New Roman" w:hAnsi="Times New Roman" w:cs="Times New Roman"/>
          <w:sz w:val="28"/>
          <w:szCs w:val="28"/>
          <w:lang w:val="ru-RU"/>
        </w:rPr>
        <w:t xml:space="preserve"> </w:t>
      </w:r>
      <w:r w:rsidR="003C3523">
        <w:rPr>
          <w:rFonts w:ascii="Times New Roman" w:hAnsi="Times New Roman" w:cs="Times New Roman"/>
          <w:sz w:val="28"/>
          <w:szCs w:val="28"/>
          <w:lang w:val="ru-RU"/>
        </w:rPr>
        <w:t>М</w:t>
      </w:r>
      <w:r w:rsidR="000F7090" w:rsidRPr="0032274A">
        <w:rPr>
          <w:rFonts w:ascii="Times New Roman" w:hAnsi="Times New Roman" w:cs="Times New Roman"/>
          <w:sz w:val="28"/>
          <w:szCs w:val="28"/>
          <w:lang w:val="ru-RU"/>
        </w:rPr>
        <w:t>арте</w:t>
      </w:r>
      <w:r w:rsidR="000F7090" w:rsidRPr="001D5F02">
        <w:rPr>
          <w:rFonts w:ascii="Times New Roman" w:hAnsi="Times New Roman" w:cs="Times New Roman"/>
          <w:sz w:val="28"/>
          <w:szCs w:val="28"/>
          <w:lang w:val="ru-RU"/>
        </w:rPr>
        <w:t xml:space="preserve"> 2014 </w:t>
      </w:r>
      <w:r w:rsidR="000F7090" w:rsidRPr="0032274A">
        <w:rPr>
          <w:rFonts w:ascii="Times New Roman" w:hAnsi="Times New Roman" w:cs="Times New Roman"/>
          <w:sz w:val="28"/>
          <w:szCs w:val="28"/>
          <w:lang w:val="ru-RU"/>
        </w:rPr>
        <w:t>года</w:t>
      </w:r>
      <w:r w:rsidR="000F7090" w:rsidRPr="001D5F02">
        <w:rPr>
          <w:rFonts w:ascii="Times New Roman" w:hAnsi="Times New Roman" w:cs="Times New Roman"/>
          <w:sz w:val="28"/>
          <w:szCs w:val="28"/>
          <w:lang w:val="ru-RU"/>
        </w:rPr>
        <w:t xml:space="preserve"> </w:t>
      </w:r>
      <w:r w:rsidR="000F7090" w:rsidRPr="0032274A">
        <w:rPr>
          <w:rFonts w:ascii="Times New Roman" w:hAnsi="Times New Roman" w:cs="Times New Roman"/>
          <w:sz w:val="28"/>
          <w:szCs w:val="28"/>
          <w:lang w:val="ru-RU"/>
        </w:rPr>
        <w:t>еженедельное</w:t>
      </w:r>
      <w:r w:rsidR="000F7090" w:rsidRPr="001D5F02">
        <w:rPr>
          <w:rFonts w:ascii="Times New Roman" w:hAnsi="Times New Roman" w:cs="Times New Roman"/>
          <w:sz w:val="28"/>
          <w:szCs w:val="28"/>
          <w:lang w:val="ru-RU"/>
        </w:rPr>
        <w:t xml:space="preserve"> </w:t>
      </w:r>
      <w:r w:rsidR="000F7090" w:rsidRPr="0032274A">
        <w:rPr>
          <w:rFonts w:ascii="Times New Roman" w:hAnsi="Times New Roman" w:cs="Times New Roman"/>
          <w:sz w:val="28"/>
          <w:szCs w:val="28"/>
          <w:lang w:val="ru-RU"/>
        </w:rPr>
        <w:t>издание</w:t>
      </w:r>
      <w:r w:rsidR="002424A0" w:rsidRPr="001D5F02">
        <w:rPr>
          <w:rFonts w:ascii="Times New Roman" w:hAnsi="Times New Roman" w:cs="Times New Roman"/>
          <w:sz w:val="28"/>
          <w:szCs w:val="28"/>
          <w:lang w:val="ru-RU"/>
        </w:rPr>
        <w:t xml:space="preserve"> </w:t>
      </w:r>
      <w:r w:rsidR="002424A0" w:rsidRPr="003002FA">
        <w:rPr>
          <w:rFonts w:ascii="Times New Roman" w:hAnsi="Times New Roman" w:cs="Times New Roman"/>
          <w:sz w:val="28"/>
          <w:szCs w:val="28"/>
          <w:lang w:val="ru-RU"/>
        </w:rPr>
        <w:t>«</w:t>
      </w:r>
      <w:r w:rsidR="002424A0" w:rsidRPr="003002FA">
        <w:rPr>
          <w:rFonts w:ascii="MS Gothic" w:eastAsia="MS Gothic" w:hAnsi="MS Gothic" w:cs="MS Gothic" w:hint="eastAsia"/>
          <w:sz w:val="28"/>
          <w:szCs w:val="28"/>
          <w:shd w:val="clear" w:color="auto" w:fill="FFFFFF"/>
        </w:rPr>
        <w:t>南都</w:t>
      </w:r>
      <w:r w:rsidR="002424A0" w:rsidRPr="003002FA">
        <w:rPr>
          <w:rFonts w:ascii="MingLiU" w:eastAsia="MingLiU" w:hAnsi="MingLiU" w:cs="MingLiU" w:hint="eastAsia"/>
          <w:sz w:val="28"/>
          <w:szCs w:val="28"/>
          <w:shd w:val="clear" w:color="auto" w:fill="FFFFFF"/>
        </w:rPr>
        <w:t>娱乐周刊</w:t>
      </w:r>
      <w:r w:rsidR="002424A0" w:rsidRPr="003002FA">
        <w:rPr>
          <w:rFonts w:ascii="Times New Roman" w:eastAsia="SimSun" w:hAnsi="Times New Roman" w:cs="Times New Roman"/>
          <w:sz w:val="28"/>
          <w:szCs w:val="28"/>
          <w:shd w:val="clear" w:color="auto" w:fill="FFFFFF"/>
          <w:lang w:val="ru-RU"/>
        </w:rPr>
        <w:t>»</w:t>
      </w:r>
      <w:r w:rsidR="002424A0" w:rsidRPr="003002FA">
        <w:rPr>
          <w:rFonts w:ascii="Times New Roman" w:eastAsia="楷体" w:hAnsi="Times New Roman" w:cs="Times New Roman"/>
          <w:sz w:val="28"/>
          <w:szCs w:val="28"/>
          <w:shd w:val="clear" w:color="auto" w:fill="FFFFFF"/>
          <w:lang w:val="ru-RU"/>
        </w:rPr>
        <w:t>(</w:t>
      </w:r>
      <w:r w:rsidR="002424A0" w:rsidRPr="001D5F02">
        <w:rPr>
          <w:rFonts w:ascii="SimSun" w:eastAsia="SimSun" w:hAnsi="SimSun" w:cs="SimSun" w:hint="eastAsia"/>
          <w:sz w:val="28"/>
          <w:szCs w:val="28"/>
          <w:shd w:val="clear" w:color="auto" w:fill="FFFFFF"/>
          <w:lang w:val="ru-RU"/>
        </w:rPr>
        <w:t>«</w:t>
      </w:r>
      <w:r w:rsidR="000F7090" w:rsidRPr="0032274A">
        <w:rPr>
          <w:rFonts w:ascii="Times New Roman" w:hAnsi="Times New Roman" w:cs="Times New Roman"/>
          <w:sz w:val="28"/>
          <w:szCs w:val="28"/>
        </w:rPr>
        <w:t>South</w:t>
      </w:r>
      <w:r w:rsidR="000F7090" w:rsidRPr="001D5F02">
        <w:rPr>
          <w:rFonts w:ascii="Times New Roman" w:hAnsi="Times New Roman" w:cs="Times New Roman"/>
          <w:sz w:val="28"/>
          <w:szCs w:val="28"/>
          <w:lang w:val="ru-RU"/>
        </w:rPr>
        <w:t xml:space="preserve"> </w:t>
      </w:r>
      <w:r w:rsidR="000F7090" w:rsidRPr="0032274A">
        <w:rPr>
          <w:rFonts w:ascii="Times New Roman" w:hAnsi="Times New Roman" w:cs="Times New Roman"/>
          <w:sz w:val="28"/>
          <w:szCs w:val="28"/>
        </w:rPr>
        <w:t>Entertainment</w:t>
      </w:r>
      <w:r w:rsidR="002424A0" w:rsidRPr="001D5F02">
        <w:rPr>
          <w:rFonts w:ascii="Times New Roman" w:hAnsi="Times New Roman" w:cs="Times New Roman"/>
          <w:sz w:val="28"/>
          <w:szCs w:val="28"/>
          <w:lang w:val="ru-RU"/>
        </w:rPr>
        <w:t>»)</w:t>
      </w:r>
      <w:r w:rsidR="000F7090" w:rsidRPr="0032274A">
        <w:rPr>
          <w:rFonts w:ascii="Times New Roman" w:hAnsi="Times New Roman" w:cs="Times New Roman"/>
          <w:sz w:val="28"/>
          <w:szCs w:val="28"/>
          <w:lang w:val="ru-RU"/>
        </w:rPr>
        <w:t>опубликовало</w:t>
      </w:r>
      <w:r w:rsidR="000F7090" w:rsidRPr="001D5F02">
        <w:rPr>
          <w:rFonts w:ascii="Times New Roman" w:hAnsi="Times New Roman" w:cs="Times New Roman"/>
          <w:sz w:val="28"/>
          <w:szCs w:val="28"/>
          <w:lang w:val="ru-RU"/>
        </w:rPr>
        <w:t xml:space="preserve"> </w:t>
      </w:r>
      <w:r w:rsidR="000F7090" w:rsidRPr="0032274A">
        <w:rPr>
          <w:rFonts w:ascii="Times New Roman" w:hAnsi="Times New Roman" w:cs="Times New Roman"/>
          <w:sz w:val="28"/>
          <w:szCs w:val="28"/>
          <w:lang w:val="ru-RU"/>
        </w:rPr>
        <w:t>статью</w:t>
      </w:r>
      <w:r w:rsidR="000F7090" w:rsidRPr="001D5F02">
        <w:rPr>
          <w:rFonts w:ascii="Times New Roman" w:hAnsi="Times New Roman" w:cs="Times New Roman"/>
          <w:sz w:val="28"/>
          <w:szCs w:val="28"/>
          <w:lang w:val="ru-RU"/>
        </w:rPr>
        <w:t xml:space="preserve">, </w:t>
      </w:r>
      <w:r w:rsidR="000F7090" w:rsidRPr="0032274A">
        <w:rPr>
          <w:rFonts w:ascii="Times New Roman" w:hAnsi="Times New Roman" w:cs="Times New Roman"/>
          <w:sz w:val="28"/>
          <w:szCs w:val="28"/>
          <w:lang w:val="ru-RU"/>
        </w:rPr>
        <w:t>в</w:t>
      </w:r>
      <w:r w:rsidR="000F7090" w:rsidRPr="001D5F02">
        <w:rPr>
          <w:rFonts w:ascii="Times New Roman" w:hAnsi="Times New Roman" w:cs="Times New Roman"/>
          <w:sz w:val="28"/>
          <w:szCs w:val="28"/>
          <w:lang w:val="ru-RU"/>
        </w:rPr>
        <w:t xml:space="preserve"> </w:t>
      </w:r>
      <w:r w:rsidR="000F7090" w:rsidRPr="0032274A">
        <w:rPr>
          <w:rFonts w:ascii="Times New Roman" w:hAnsi="Times New Roman" w:cs="Times New Roman"/>
          <w:sz w:val="28"/>
          <w:szCs w:val="28"/>
          <w:lang w:val="ru-RU"/>
        </w:rPr>
        <w:t>которой</w:t>
      </w:r>
      <w:r w:rsidR="000F7090" w:rsidRPr="001D5F02">
        <w:rPr>
          <w:rFonts w:ascii="Times New Roman" w:hAnsi="Times New Roman" w:cs="Times New Roman"/>
          <w:sz w:val="28"/>
          <w:szCs w:val="28"/>
          <w:lang w:val="ru-RU"/>
        </w:rPr>
        <w:t xml:space="preserve"> </w:t>
      </w:r>
      <w:r w:rsidR="000F7090" w:rsidRPr="0032274A">
        <w:rPr>
          <w:rFonts w:ascii="Times New Roman" w:hAnsi="Times New Roman" w:cs="Times New Roman"/>
          <w:sz w:val="28"/>
          <w:szCs w:val="28"/>
          <w:lang w:val="ru-RU"/>
        </w:rPr>
        <w:t>были</w:t>
      </w:r>
      <w:r w:rsidR="000F7090" w:rsidRPr="001D5F02">
        <w:rPr>
          <w:rFonts w:ascii="Times New Roman" w:hAnsi="Times New Roman" w:cs="Times New Roman"/>
          <w:sz w:val="28"/>
          <w:szCs w:val="28"/>
          <w:lang w:val="ru-RU"/>
        </w:rPr>
        <w:t xml:space="preserve"> </w:t>
      </w:r>
      <w:r w:rsidR="000F7090" w:rsidRPr="0032274A">
        <w:rPr>
          <w:rFonts w:ascii="Times New Roman" w:hAnsi="Times New Roman" w:cs="Times New Roman"/>
          <w:sz w:val="28"/>
          <w:szCs w:val="28"/>
          <w:lang w:val="ru-RU"/>
        </w:rPr>
        <w:t>раскрыты</w:t>
      </w:r>
      <w:r w:rsidR="000F7090" w:rsidRPr="001D5F02">
        <w:rPr>
          <w:rFonts w:ascii="Times New Roman" w:hAnsi="Times New Roman" w:cs="Times New Roman"/>
          <w:sz w:val="28"/>
          <w:szCs w:val="28"/>
          <w:lang w:val="ru-RU"/>
        </w:rPr>
        <w:t xml:space="preserve"> </w:t>
      </w:r>
      <w:r w:rsidR="000F7090" w:rsidRPr="0032274A">
        <w:rPr>
          <w:rFonts w:ascii="Times New Roman" w:hAnsi="Times New Roman" w:cs="Times New Roman"/>
          <w:sz w:val="28"/>
          <w:szCs w:val="28"/>
          <w:lang w:val="ru-RU"/>
        </w:rPr>
        <w:lastRenderedPageBreak/>
        <w:t>подробности</w:t>
      </w:r>
      <w:r w:rsidR="000F7090" w:rsidRPr="001D5F02">
        <w:rPr>
          <w:rFonts w:ascii="Times New Roman" w:hAnsi="Times New Roman" w:cs="Times New Roman"/>
          <w:sz w:val="28"/>
          <w:szCs w:val="28"/>
          <w:lang w:val="ru-RU"/>
        </w:rPr>
        <w:t xml:space="preserve"> </w:t>
      </w:r>
      <w:r w:rsidR="000F7090" w:rsidRPr="0032274A">
        <w:rPr>
          <w:rFonts w:ascii="Times New Roman" w:hAnsi="Times New Roman" w:cs="Times New Roman"/>
          <w:sz w:val="28"/>
          <w:szCs w:val="28"/>
          <w:lang w:val="ru-RU"/>
        </w:rPr>
        <w:t>отношений</w:t>
      </w:r>
      <w:r w:rsidR="000F7090" w:rsidRPr="001D5F02">
        <w:rPr>
          <w:rFonts w:ascii="Times New Roman" w:hAnsi="Times New Roman" w:cs="Times New Roman"/>
          <w:sz w:val="28"/>
          <w:szCs w:val="28"/>
          <w:lang w:val="ru-RU"/>
        </w:rPr>
        <w:t xml:space="preserve"> </w:t>
      </w:r>
      <w:r w:rsidR="000F7090" w:rsidRPr="0032274A">
        <w:rPr>
          <w:rFonts w:ascii="Times New Roman" w:hAnsi="Times New Roman" w:cs="Times New Roman"/>
          <w:sz w:val="28"/>
          <w:szCs w:val="28"/>
          <w:lang w:val="ru-RU"/>
        </w:rPr>
        <w:t>на</w:t>
      </w:r>
      <w:r w:rsidR="000F7090" w:rsidRPr="001D5F02">
        <w:rPr>
          <w:rFonts w:ascii="Times New Roman" w:hAnsi="Times New Roman" w:cs="Times New Roman"/>
          <w:sz w:val="28"/>
          <w:szCs w:val="28"/>
          <w:lang w:val="ru-RU"/>
        </w:rPr>
        <w:t xml:space="preserve"> </w:t>
      </w:r>
      <w:r w:rsidR="000F7090" w:rsidRPr="0032274A">
        <w:rPr>
          <w:rFonts w:ascii="Times New Roman" w:hAnsi="Times New Roman" w:cs="Times New Roman"/>
          <w:sz w:val="28"/>
          <w:szCs w:val="28"/>
          <w:lang w:val="ru-RU"/>
        </w:rPr>
        <w:t>стороне</w:t>
      </w:r>
      <w:r w:rsidR="000F7090" w:rsidRPr="001D5F02">
        <w:rPr>
          <w:rFonts w:ascii="Times New Roman" w:hAnsi="Times New Roman" w:cs="Times New Roman"/>
          <w:sz w:val="28"/>
          <w:szCs w:val="28"/>
          <w:lang w:val="ru-RU"/>
        </w:rPr>
        <w:t xml:space="preserve"> </w:t>
      </w:r>
      <w:r w:rsidR="000F7090" w:rsidRPr="0032274A">
        <w:rPr>
          <w:rFonts w:ascii="Times New Roman" w:hAnsi="Times New Roman" w:cs="Times New Roman"/>
          <w:sz w:val="28"/>
          <w:szCs w:val="28"/>
          <w:lang w:val="ru-RU"/>
        </w:rPr>
        <w:t>актера</w:t>
      </w:r>
      <w:r w:rsidR="000F7090" w:rsidRPr="001D5F02">
        <w:rPr>
          <w:rFonts w:ascii="Times New Roman" w:hAnsi="Times New Roman" w:cs="Times New Roman"/>
          <w:sz w:val="28"/>
          <w:szCs w:val="28"/>
          <w:lang w:val="ru-RU"/>
        </w:rPr>
        <w:t xml:space="preserve"> </w:t>
      </w:r>
      <w:r w:rsidR="000F7090" w:rsidRPr="0032274A">
        <w:rPr>
          <w:rFonts w:ascii="Times New Roman" w:hAnsi="Times New Roman" w:cs="Times New Roman"/>
          <w:sz w:val="28"/>
          <w:szCs w:val="28"/>
          <w:lang w:val="ru-RU"/>
        </w:rPr>
        <w:t>Вэнь</w:t>
      </w:r>
      <w:r w:rsidR="000F7090" w:rsidRPr="001D5F02">
        <w:rPr>
          <w:rFonts w:ascii="Times New Roman" w:hAnsi="Times New Roman" w:cs="Times New Roman"/>
          <w:sz w:val="28"/>
          <w:szCs w:val="28"/>
          <w:lang w:val="ru-RU"/>
        </w:rPr>
        <w:t xml:space="preserve"> </w:t>
      </w:r>
      <w:r w:rsidR="000F7090" w:rsidRPr="0032274A">
        <w:rPr>
          <w:rFonts w:ascii="Times New Roman" w:hAnsi="Times New Roman" w:cs="Times New Roman"/>
          <w:sz w:val="28"/>
          <w:szCs w:val="28"/>
          <w:lang w:val="ru-RU"/>
        </w:rPr>
        <w:t>Чжаня</w:t>
      </w:r>
      <w:r w:rsidR="00F475CB" w:rsidRPr="0032274A">
        <w:rPr>
          <w:rStyle w:val="a7"/>
          <w:rFonts w:ascii="Times New Roman" w:hAnsi="Times New Roman" w:cs="Times New Roman"/>
          <w:sz w:val="28"/>
          <w:szCs w:val="28"/>
          <w:lang w:val="ru-RU"/>
        </w:rPr>
        <w:footnoteReference w:id="69"/>
      </w:r>
      <w:r w:rsidR="000F7090" w:rsidRPr="001D5F02">
        <w:rPr>
          <w:rFonts w:ascii="Times New Roman" w:hAnsi="Times New Roman" w:cs="Times New Roman"/>
          <w:sz w:val="28"/>
          <w:szCs w:val="28"/>
          <w:lang w:val="ru-RU"/>
        </w:rPr>
        <w:t xml:space="preserve">, </w:t>
      </w:r>
      <w:r w:rsidR="000F7090" w:rsidRPr="0032274A">
        <w:rPr>
          <w:rFonts w:ascii="Times New Roman" w:hAnsi="Times New Roman" w:cs="Times New Roman"/>
          <w:sz w:val="28"/>
          <w:szCs w:val="28"/>
          <w:lang w:val="ru-RU"/>
        </w:rPr>
        <w:t>о</w:t>
      </w:r>
      <w:r w:rsidR="000F7090" w:rsidRPr="001D5F02">
        <w:rPr>
          <w:rFonts w:ascii="Times New Roman" w:hAnsi="Times New Roman" w:cs="Times New Roman"/>
          <w:sz w:val="28"/>
          <w:szCs w:val="28"/>
          <w:lang w:val="ru-RU"/>
        </w:rPr>
        <w:t xml:space="preserve"> </w:t>
      </w:r>
      <w:r w:rsidR="000F7090" w:rsidRPr="0032274A">
        <w:rPr>
          <w:rFonts w:ascii="Times New Roman" w:hAnsi="Times New Roman" w:cs="Times New Roman"/>
          <w:sz w:val="28"/>
          <w:szCs w:val="28"/>
          <w:lang w:val="ru-RU"/>
        </w:rPr>
        <w:t>его</w:t>
      </w:r>
      <w:r w:rsidR="000F7090" w:rsidRPr="001D5F02">
        <w:rPr>
          <w:rFonts w:ascii="Times New Roman" w:hAnsi="Times New Roman" w:cs="Times New Roman"/>
          <w:sz w:val="28"/>
          <w:szCs w:val="28"/>
          <w:lang w:val="ru-RU"/>
        </w:rPr>
        <w:t xml:space="preserve"> </w:t>
      </w:r>
      <w:r w:rsidR="000F7090" w:rsidRPr="0032274A">
        <w:rPr>
          <w:rFonts w:ascii="Times New Roman" w:hAnsi="Times New Roman" w:cs="Times New Roman"/>
          <w:sz w:val="28"/>
          <w:szCs w:val="28"/>
          <w:lang w:val="ru-RU"/>
        </w:rPr>
        <w:t>измене</w:t>
      </w:r>
      <w:r w:rsidR="000F7090" w:rsidRPr="001D5F02">
        <w:rPr>
          <w:rFonts w:ascii="Times New Roman" w:hAnsi="Times New Roman" w:cs="Times New Roman"/>
          <w:sz w:val="28"/>
          <w:szCs w:val="28"/>
          <w:lang w:val="ru-RU"/>
        </w:rPr>
        <w:t xml:space="preserve"> </w:t>
      </w:r>
      <w:r w:rsidR="000F7090" w:rsidRPr="0032274A">
        <w:rPr>
          <w:rFonts w:ascii="Times New Roman" w:hAnsi="Times New Roman" w:cs="Times New Roman"/>
          <w:sz w:val="28"/>
          <w:szCs w:val="28"/>
          <w:lang w:val="ru-RU"/>
        </w:rPr>
        <w:t>Яо</w:t>
      </w:r>
      <w:r w:rsidR="000F7090" w:rsidRPr="001D5F02">
        <w:rPr>
          <w:rFonts w:ascii="Times New Roman" w:hAnsi="Times New Roman" w:cs="Times New Roman"/>
          <w:sz w:val="28"/>
          <w:szCs w:val="28"/>
          <w:lang w:val="ru-RU"/>
        </w:rPr>
        <w:t xml:space="preserve"> </w:t>
      </w:r>
      <w:r w:rsidR="000F7090" w:rsidRPr="0032274A">
        <w:rPr>
          <w:rFonts w:ascii="Times New Roman" w:hAnsi="Times New Roman" w:cs="Times New Roman"/>
          <w:sz w:val="28"/>
          <w:szCs w:val="28"/>
          <w:lang w:val="ru-RU"/>
        </w:rPr>
        <w:t>Ди</w:t>
      </w:r>
      <w:r w:rsidR="000F7090" w:rsidRPr="001D5F02">
        <w:rPr>
          <w:rFonts w:ascii="Times New Roman" w:hAnsi="Times New Roman" w:cs="Times New Roman"/>
          <w:sz w:val="28"/>
          <w:szCs w:val="28"/>
          <w:lang w:val="ru-RU"/>
        </w:rPr>
        <w:t xml:space="preserve">, </w:t>
      </w:r>
      <w:r w:rsidR="000F7090" w:rsidRPr="0032274A">
        <w:rPr>
          <w:rFonts w:ascii="Times New Roman" w:hAnsi="Times New Roman" w:cs="Times New Roman"/>
          <w:sz w:val="28"/>
          <w:szCs w:val="28"/>
          <w:lang w:val="ru-RU"/>
        </w:rPr>
        <w:t>после</w:t>
      </w:r>
      <w:r w:rsidR="000F7090" w:rsidRPr="001D5F02">
        <w:rPr>
          <w:rFonts w:ascii="Times New Roman" w:hAnsi="Times New Roman" w:cs="Times New Roman"/>
          <w:sz w:val="28"/>
          <w:szCs w:val="28"/>
          <w:lang w:val="ru-RU"/>
        </w:rPr>
        <w:t xml:space="preserve"> </w:t>
      </w:r>
      <w:r w:rsidR="000F7090" w:rsidRPr="0032274A">
        <w:rPr>
          <w:rFonts w:ascii="Times New Roman" w:hAnsi="Times New Roman" w:cs="Times New Roman"/>
          <w:sz w:val="28"/>
          <w:szCs w:val="28"/>
          <w:lang w:val="ru-RU"/>
        </w:rPr>
        <w:t>чего</w:t>
      </w:r>
      <w:r w:rsidR="000F7090" w:rsidRPr="001D5F02">
        <w:rPr>
          <w:rFonts w:ascii="Times New Roman" w:hAnsi="Times New Roman" w:cs="Times New Roman"/>
          <w:sz w:val="28"/>
          <w:szCs w:val="28"/>
          <w:lang w:val="ru-RU"/>
        </w:rPr>
        <w:t xml:space="preserve"> </w:t>
      </w:r>
      <w:r w:rsidR="000F7090" w:rsidRPr="0032274A">
        <w:rPr>
          <w:rFonts w:ascii="Times New Roman" w:hAnsi="Times New Roman" w:cs="Times New Roman"/>
          <w:sz w:val="28"/>
          <w:szCs w:val="28"/>
          <w:lang w:val="ru-RU"/>
        </w:rPr>
        <w:t>эта</w:t>
      </w:r>
      <w:r w:rsidR="000F7090" w:rsidRPr="001D5F02">
        <w:rPr>
          <w:rFonts w:ascii="Times New Roman" w:hAnsi="Times New Roman" w:cs="Times New Roman"/>
          <w:sz w:val="28"/>
          <w:szCs w:val="28"/>
          <w:lang w:val="ru-RU"/>
        </w:rPr>
        <w:t xml:space="preserve"> </w:t>
      </w:r>
      <w:r w:rsidR="002424A0" w:rsidRPr="0032274A">
        <w:rPr>
          <w:rFonts w:ascii="Times New Roman" w:hAnsi="Times New Roman" w:cs="Times New Roman"/>
          <w:sz w:val="28"/>
          <w:szCs w:val="28"/>
          <w:lang w:val="ru-RU"/>
        </w:rPr>
        <w:t>новость</w:t>
      </w:r>
      <w:r w:rsidR="002424A0" w:rsidRPr="001D5F02">
        <w:rPr>
          <w:rFonts w:ascii="Times New Roman" w:hAnsi="Times New Roman" w:cs="Times New Roman"/>
          <w:sz w:val="28"/>
          <w:szCs w:val="28"/>
          <w:lang w:val="ru-RU"/>
        </w:rPr>
        <w:t xml:space="preserve"> </w:t>
      </w:r>
      <w:r w:rsidR="002424A0" w:rsidRPr="0032274A">
        <w:rPr>
          <w:rFonts w:ascii="Times New Roman" w:hAnsi="Times New Roman" w:cs="Times New Roman"/>
          <w:sz w:val="28"/>
          <w:szCs w:val="28"/>
          <w:lang w:val="ru-RU"/>
        </w:rPr>
        <w:t>разошлась</w:t>
      </w:r>
      <w:r w:rsidR="002424A0" w:rsidRPr="001D5F02">
        <w:rPr>
          <w:rFonts w:ascii="Times New Roman" w:hAnsi="Times New Roman" w:cs="Times New Roman"/>
          <w:sz w:val="28"/>
          <w:szCs w:val="28"/>
          <w:lang w:val="ru-RU"/>
        </w:rPr>
        <w:t xml:space="preserve"> </w:t>
      </w:r>
      <w:r w:rsidR="002424A0" w:rsidRPr="0032274A">
        <w:rPr>
          <w:rFonts w:ascii="Times New Roman" w:hAnsi="Times New Roman" w:cs="Times New Roman"/>
          <w:sz w:val="28"/>
          <w:szCs w:val="28"/>
          <w:lang w:val="ru-RU"/>
        </w:rPr>
        <w:t>по</w:t>
      </w:r>
      <w:r w:rsidR="002424A0" w:rsidRPr="001D5F02">
        <w:rPr>
          <w:rFonts w:ascii="Times New Roman" w:hAnsi="Times New Roman" w:cs="Times New Roman"/>
          <w:sz w:val="28"/>
          <w:szCs w:val="28"/>
          <w:lang w:val="ru-RU"/>
        </w:rPr>
        <w:t xml:space="preserve"> </w:t>
      </w:r>
      <w:r w:rsidR="002424A0" w:rsidRPr="0032274A">
        <w:rPr>
          <w:rFonts w:ascii="Times New Roman" w:hAnsi="Times New Roman" w:cs="Times New Roman"/>
          <w:sz w:val="28"/>
          <w:szCs w:val="28"/>
          <w:lang w:val="ru-RU"/>
        </w:rPr>
        <w:t>всем</w:t>
      </w:r>
      <w:r w:rsidR="002424A0" w:rsidRPr="001D5F02">
        <w:rPr>
          <w:rFonts w:ascii="Times New Roman" w:hAnsi="Times New Roman" w:cs="Times New Roman"/>
          <w:sz w:val="28"/>
          <w:szCs w:val="28"/>
          <w:lang w:val="ru-RU"/>
        </w:rPr>
        <w:t xml:space="preserve"> </w:t>
      </w:r>
      <w:r w:rsidR="002424A0" w:rsidRPr="0032274A">
        <w:rPr>
          <w:rFonts w:ascii="Times New Roman" w:hAnsi="Times New Roman" w:cs="Times New Roman"/>
          <w:sz w:val="28"/>
          <w:szCs w:val="28"/>
          <w:lang w:val="ru-RU"/>
        </w:rPr>
        <w:t>СМИ</w:t>
      </w:r>
      <w:r w:rsidR="002424A0" w:rsidRPr="001D5F02">
        <w:rPr>
          <w:rFonts w:ascii="Times New Roman" w:hAnsi="Times New Roman" w:cs="Times New Roman"/>
          <w:sz w:val="28"/>
          <w:szCs w:val="28"/>
          <w:lang w:val="ru-RU"/>
        </w:rPr>
        <w:t xml:space="preserve">. </w:t>
      </w:r>
      <w:r w:rsidR="000F7090" w:rsidRPr="0032274A">
        <w:rPr>
          <w:rFonts w:ascii="Times New Roman" w:hAnsi="Times New Roman" w:cs="Times New Roman"/>
          <w:sz w:val="28"/>
          <w:szCs w:val="28"/>
          <w:lang w:val="ru-RU"/>
        </w:rPr>
        <w:t xml:space="preserve">Так </w:t>
      </w:r>
      <w:r w:rsidR="000F7090" w:rsidRPr="0032274A">
        <w:rPr>
          <w:rFonts w:ascii="Times New Roman" w:hAnsi="Times New Roman" w:cs="Times New Roman"/>
          <w:i/>
          <w:sz w:val="28"/>
          <w:szCs w:val="28"/>
          <w:lang w:val="ru-RU"/>
        </w:rPr>
        <w:t xml:space="preserve">Tencent </w:t>
      </w:r>
      <w:r w:rsidR="000F7090" w:rsidRPr="0032274A">
        <w:rPr>
          <w:rFonts w:ascii="Times New Roman" w:hAnsi="Times New Roman" w:cs="Times New Roman"/>
          <w:sz w:val="28"/>
          <w:szCs w:val="28"/>
          <w:lang w:val="ru-RU"/>
        </w:rPr>
        <w:t>опубликовал статью под заголовком «Вэнь Чжан изменил Яо Ди, сошел с колеи»</w:t>
      </w:r>
      <w:r w:rsidR="002424A0" w:rsidRPr="0032274A">
        <w:rPr>
          <w:rStyle w:val="a7"/>
          <w:rFonts w:ascii="Times New Roman" w:hAnsi="Times New Roman" w:cs="Times New Roman"/>
          <w:sz w:val="28"/>
          <w:szCs w:val="28"/>
          <w:lang w:val="ru-RU"/>
        </w:rPr>
        <w:footnoteReference w:id="70"/>
      </w:r>
      <w:r w:rsidR="000F7090" w:rsidRPr="0032274A">
        <w:rPr>
          <w:rFonts w:ascii="Times New Roman" w:hAnsi="Times New Roman" w:cs="Times New Roman"/>
          <w:sz w:val="28"/>
          <w:szCs w:val="28"/>
          <w:lang w:val="ru-RU"/>
        </w:rPr>
        <w:t xml:space="preserve">, </w:t>
      </w:r>
      <w:r w:rsidR="000F7090" w:rsidRPr="0032274A">
        <w:rPr>
          <w:rFonts w:ascii="Times New Roman" w:hAnsi="Times New Roman" w:cs="Times New Roman"/>
          <w:i/>
          <w:sz w:val="28"/>
          <w:szCs w:val="28"/>
          <w:lang w:val="ru-RU"/>
        </w:rPr>
        <w:t>LeTv</w:t>
      </w:r>
      <w:r w:rsidR="000F7090" w:rsidRPr="0032274A">
        <w:rPr>
          <w:rFonts w:ascii="Times New Roman" w:hAnsi="Times New Roman" w:cs="Times New Roman"/>
          <w:sz w:val="28"/>
          <w:szCs w:val="28"/>
          <w:lang w:val="ru-RU"/>
        </w:rPr>
        <w:t xml:space="preserve"> - статья «Признаюсь, что сбился с пути»</w:t>
      </w:r>
      <w:r w:rsidR="00F475CB" w:rsidRPr="0032274A">
        <w:rPr>
          <w:rStyle w:val="a7"/>
          <w:rFonts w:ascii="Times New Roman" w:hAnsi="Times New Roman" w:cs="Times New Roman"/>
          <w:sz w:val="28"/>
          <w:szCs w:val="28"/>
          <w:lang w:val="ru-RU"/>
        </w:rPr>
        <w:footnoteReference w:id="71"/>
      </w:r>
      <w:r w:rsidR="000F7090" w:rsidRPr="0032274A">
        <w:rPr>
          <w:rFonts w:ascii="Times New Roman" w:hAnsi="Times New Roman" w:cs="Times New Roman"/>
          <w:sz w:val="28"/>
          <w:szCs w:val="28"/>
          <w:lang w:val="ru-RU"/>
        </w:rPr>
        <w:t>. После в своем микроблоге актер извинился перед людьми, написав: «Вплоть до сегодняшнего дня я получал по заслугам. Ошибся, так ошибся, это не имеет никакого отношения к кому бы то ни было. Успешная актерская карьера сделала меня высокомерным, надменным и наглым, что привело к последствиям, которые я имею сегодня. Я готов взять на себя все последствия. Мое поведение не заслуживает прощения. Боль, которую я причинил, очень сложно хоть как-то компенсировать, но я хочу её компенсировать, я должен компенсировать её, это моя жизнь с сегодняшнего дня. Что же касается меня самого, я уже получил по заслугам, больше никогда не буду обманывать людей»</w:t>
      </w:r>
      <w:r w:rsidR="00F475CB" w:rsidRPr="0032274A">
        <w:rPr>
          <w:rStyle w:val="a7"/>
          <w:rFonts w:ascii="Times New Roman" w:hAnsi="Times New Roman" w:cs="Times New Roman"/>
          <w:sz w:val="28"/>
          <w:szCs w:val="28"/>
          <w:lang w:val="ru-RU"/>
        </w:rPr>
        <w:footnoteReference w:id="72"/>
      </w:r>
      <w:r w:rsidR="000F7090" w:rsidRPr="0032274A">
        <w:rPr>
          <w:rFonts w:ascii="Times New Roman" w:hAnsi="Times New Roman" w:cs="Times New Roman"/>
          <w:sz w:val="28"/>
          <w:szCs w:val="28"/>
          <w:lang w:val="ru-RU"/>
        </w:rPr>
        <w:t>. Ассошиэйтед Пресс сообщило, что заявление с извинением, начинаясь с заголовка «chinese actor's apology to wife breaks weibo record»</w:t>
      </w:r>
      <w:r w:rsidR="00F475CB" w:rsidRPr="0032274A">
        <w:rPr>
          <w:rStyle w:val="a7"/>
          <w:rFonts w:ascii="Times New Roman" w:hAnsi="Times New Roman" w:cs="Times New Roman"/>
          <w:sz w:val="28"/>
          <w:szCs w:val="28"/>
          <w:lang w:val="ru-RU"/>
        </w:rPr>
        <w:footnoteReference w:id="73"/>
      </w:r>
      <w:r w:rsidR="000F7090" w:rsidRPr="0032274A">
        <w:rPr>
          <w:rFonts w:ascii="Times New Roman" w:hAnsi="Times New Roman" w:cs="Times New Roman"/>
          <w:sz w:val="28"/>
          <w:szCs w:val="28"/>
          <w:lang w:val="ru-RU"/>
        </w:rPr>
        <w:t xml:space="preserve">, вызвало невиданный фурор в социальных сетях. Большое количество китайских интернет – пользователей в комментариях к статье выразили свое возмущение, но после этого его супруга простила его. </w:t>
      </w:r>
    </w:p>
    <w:p w:rsidR="000F7090" w:rsidRPr="0032274A" w:rsidRDefault="000F7090" w:rsidP="00327432">
      <w:pPr>
        <w:spacing w:line="276" w:lineRule="auto"/>
        <w:ind w:firstLineChars="400" w:firstLine="1120"/>
        <w:rPr>
          <w:rFonts w:ascii="Times New Roman" w:hAnsi="Times New Roman" w:cs="Times New Roman"/>
          <w:sz w:val="28"/>
          <w:szCs w:val="28"/>
          <w:lang w:val="ru-RU"/>
        </w:rPr>
      </w:pPr>
      <w:r w:rsidRPr="0032274A">
        <w:rPr>
          <w:rFonts w:ascii="Times New Roman" w:hAnsi="Times New Roman" w:cs="Times New Roman"/>
          <w:sz w:val="28"/>
          <w:szCs w:val="28"/>
          <w:lang w:val="ru-RU"/>
        </w:rPr>
        <w:t xml:space="preserve">Безусловно, измена - это неправильно, но это всего лишь ошибка с </w:t>
      </w:r>
      <w:r w:rsidRPr="0032274A">
        <w:rPr>
          <w:rFonts w:ascii="Times New Roman" w:hAnsi="Times New Roman" w:cs="Times New Roman"/>
          <w:sz w:val="28"/>
          <w:szCs w:val="28"/>
          <w:lang w:val="ru-RU"/>
        </w:rPr>
        <w:lastRenderedPageBreak/>
        <w:t xml:space="preserve">точки зрения морали, к тому же в Китае нет такого преступления как прелюбодеяние. Вэнь Чжан не обратился в суд с иском, только выразил сожаление о содеянном, подвергнувшись моральному давлению со стороны общества. Право на неприкосновенность частной жизни китайской звезды практически никак не реализуется. С его стороны не было сделано заявления в адрес СМИ о намерении защитить свои права на частную жизнь.  </w:t>
      </w:r>
    </w:p>
    <w:p w:rsidR="000F7090" w:rsidRPr="0032274A" w:rsidRDefault="000F7090" w:rsidP="00327432">
      <w:pPr>
        <w:spacing w:line="276" w:lineRule="auto"/>
        <w:ind w:firstLineChars="400" w:firstLine="1120"/>
        <w:rPr>
          <w:rFonts w:ascii="Times New Roman" w:hAnsi="Times New Roman" w:cs="Times New Roman"/>
          <w:sz w:val="28"/>
          <w:szCs w:val="28"/>
          <w:lang w:val="ru-RU"/>
        </w:rPr>
      </w:pPr>
      <w:r w:rsidRPr="0032274A">
        <w:rPr>
          <w:rFonts w:ascii="Times New Roman" w:hAnsi="Times New Roman" w:cs="Times New Roman"/>
          <w:sz w:val="28"/>
          <w:szCs w:val="28"/>
          <w:lang w:val="ru-RU"/>
        </w:rPr>
        <w:t>В 2009 году в американских СМИ была опубликована новость об из</w:t>
      </w:r>
      <w:r w:rsidR="00A76F31" w:rsidRPr="0032274A">
        <w:rPr>
          <w:rFonts w:ascii="Times New Roman" w:hAnsi="Times New Roman" w:cs="Times New Roman"/>
          <w:sz w:val="28"/>
          <w:szCs w:val="28"/>
          <w:lang w:val="ru-RU"/>
        </w:rPr>
        <w:t>мене гольфиста Тайгера Вудса. «</w:t>
      </w:r>
      <w:r w:rsidRPr="0032274A">
        <w:rPr>
          <w:rFonts w:ascii="Times New Roman" w:hAnsi="Times New Roman" w:cs="Times New Roman"/>
          <w:sz w:val="28"/>
          <w:szCs w:val="28"/>
          <w:lang w:val="ru-RU"/>
        </w:rPr>
        <w:t>The National Enquirer» опубликовал статью об измене Вудса с Rachel Uchitel. После чего Jaimee Grubbs сделала заявление в бульварной газете «US Weekly», что почти два с половиной года (13 апреля 2007 г. в Лас-Вегасе – октябрь 2009 г.) находилась в отношениях с Вудсом. Граббс подробно описала в журнале их знакомство, совместные отношения</w:t>
      </w:r>
      <w:r w:rsidR="00A76F31" w:rsidRPr="0032274A">
        <w:rPr>
          <w:rStyle w:val="a7"/>
          <w:rFonts w:ascii="Times New Roman" w:hAnsi="Times New Roman" w:cs="Times New Roman"/>
          <w:sz w:val="28"/>
          <w:szCs w:val="28"/>
          <w:lang w:val="ru-RU"/>
        </w:rPr>
        <w:footnoteReference w:id="74"/>
      </w:r>
      <w:r w:rsidRPr="0032274A">
        <w:rPr>
          <w:rFonts w:ascii="Times New Roman" w:hAnsi="Times New Roman" w:cs="Times New Roman"/>
          <w:sz w:val="28"/>
          <w:szCs w:val="28"/>
          <w:lang w:val="ru-RU"/>
        </w:rPr>
        <w:t xml:space="preserve">. 2 декабря Вудс на официальном сайте опубликовал заявление, в котором сказал, что очень сожалеет о своем противозаконном поведении, и в тоже время удивлен злобным заявлением бульварной газеты. Он надеется, что общественность проявит уважение к его личной жизни. Он заявил: «Я разочаровал своих близких, искренне сожалею о противозаконных действиях, которые я совершил. Я предал свои ценности и принципы. Прошу родственников простить меня. Хоть я и знаменитость, являясь профессиональным спортсменом, положившим начало большому делу, я ошеломлен информацией, которая была опубликована каким-то небольшим изданием. На прошлой неделе я и моя семья попали в окружение папарацци, они всем сердцем желали выставить нашу личную жизни на показ. Но неважно насколько велико любопытство общественности к публичным </w:t>
      </w:r>
      <w:r w:rsidRPr="0032274A">
        <w:rPr>
          <w:rFonts w:ascii="Times New Roman" w:hAnsi="Times New Roman" w:cs="Times New Roman"/>
          <w:sz w:val="28"/>
          <w:szCs w:val="28"/>
          <w:lang w:val="ru-RU"/>
        </w:rPr>
        <w:lastRenderedPageBreak/>
        <w:t>персонам, всегда есть важный и глубокий принцип, который нельзя нарушать – у человека должно быть свое личное пространство. Я прекрасно понимаю людей, которые не согласны с моим мнением. Но что касается меня, конфиденциальность заключается в защите тех дел, которые происходят внутри семьи.</w:t>
      </w:r>
      <w:r w:rsidR="00F475CB" w:rsidRPr="0032274A">
        <w:rPr>
          <w:rFonts w:ascii="Times New Roman" w:hAnsi="Times New Roman" w:cs="Times New Roman"/>
          <w:sz w:val="28"/>
          <w:szCs w:val="28"/>
          <w:lang w:val="ru-RU"/>
        </w:rPr>
        <w:t xml:space="preserve"> </w:t>
      </w:r>
      <w:r w:rsidRPr="0032274A">
        <w:rPr>
          <w:rFonts w:ascii="Times New Roman" w:hAnsi="Times New Roman" w:cs="Times New Roman"/>
          <w:sz w:val="28"/>
          <w:szCs w:val="28"/>
          <w:lang w:val="ru-RU"/>
        </w:rPr>
        <w:t>Личные ошибки не должны быть обнародованы, дела внутри семьи не должны быть раскрыты общественности. Неважно, что я приношу извинения перед близкими, это должно касаться только нашей семьи»</w:t>
      </w:r>
      <w:r w:rsidR="008214C0" w:rsidRPr="0032274A">
        <w:rPr>
          <w:rStyle w:val="a7"/>
          <w:rFonts w:ascii="Times New Roman" w:hAnsi="Times New Roman" w:cs="Times New Roman"/>
          <w:sz w:val="28"/>
          <w:szCs w:val="28"/>
          <w:lang w:val="ru-RU"/>
        </w:rPr>
        <w:footnoteReference w:id="75"/>
      </w:r>
      <w:r w:rsidRPr="0032274A">
        <w:rPr>
          <w:rFonts w:ascii="Times New Roman" w:hAnsi="Times New Roman" w:cs="Times New Roman"/>
          <w:sz w:val="28"/>
          <w:szCs w:val="28"/>
          <w:lang w:val="ru-RU"/>
        </w:rPr>
        <w:t xml:space="preserve">. </w:t>
      </w:r>
      <w:r w:rsidR="00F475CB" w:rsidRPr="0032274A">
        <w:rPr>
          <w:rFonts w:ascii="Times New Roman" w:hAnsi="Times New Roman" w:cs="Times New Roman"/>
          <w:sz w:val="28"/>
          <w:szCs w:val="28"/>
          <w:lang w:val="ru-RU"/>
        </w:rPr>
        <w:t xml:space="preserve"> </w:t>
      </w:r>
      <w:r w:rsidRPr="0032274A">
        <w:rPr>
          <w:rFonts w:ascii="Times New Roman" w:hAnsi="Times New Roman" w:cs="Times New Roman"/>
          <w:sz w:val="28"/>
          <w:szCs w:val="28"/>
          <w:lang w:val="ru-RU"/>
        </w:rPr>
        <w:t>Юрист Вудса в Англии получил от верховного суда Англии и Уэльса письменный запрет, запрещающий СМИ этой страны публиковать любые фотографии с обнаженным Вудсом и его любовные фотографии</w:t>
      </w:r>
      <w:r w:rsidR="00F475CB" w:rsidRPr="0032274A">
        <w:rPr>
          <w:rFonts w:ascii="Times New Roman" w:hAnsi="Times New Roman" w:cs="Times New Roman"/>
          <w:sz w:val="28"/>
          <w:szCs w:val="28"/>
          <w:lang w:val="ru-RU"/>
        </w:rPr>
        <w:t>»</w:t>
      </w:r>
      <w:r w:rsidRPr="0032274A">
        <w:rPr>
          <w:rFonts w:ascii="Times New Roman" w:hAnsi="Times New Roman" w:cs="Times New Roman"/>
          <w:sz w:val="28"/>
          <w:szCs w:val="28"/>
          <w:lang w:val="ru-RU"/>
        </w:rPr>
        <w:t>.</w:t>
      </w:r>
    </w:p>
    <w:p w:rsidR="000F7090" w:rsidRPr="0032274A" w:rsidRDefault="000F7090" w:rsidP="00327432">
      <w:pPr>
        <w:spacing w:line="276" w:lineRule="auto"/>
        <w:ind w:firstLineChars="400" w:firstLine="1120"/>
        <w:rPr>
          <w:rFonts w:ascii="Times New Roman" w:hAnsi="Times New Roman" w:cs="Times New Roman"/>
          <w:sz w:val="28"/>
          <w:szCs w:val="28"/>
          <w:lang w:val="ru-RU"/>
        </w:rPr>
      </w:pPr>
      <w:r w:rsidRPr="0032274A">
        <w:rPr>
          <w:rFonts w:ascii="Times New Roman" w:hAnsi="Times New Roman" w:cs="Times New Roman"/>
          <w:sz w:val="28"/>
          <w:szCs w:val="28"/>
          <w:lang w:val="ru-RU"/>
        </w:rPr>
        <w:t>Тайгер  Вудс, супружеская неверность которого была предана огласке, в своем заявлении не только выразил извинения перед родными, но также выразил свое недовольство</w:t>
      </w:r>
      <w:r w:rsidR="00F475CB" w:rsidRPr="0032274A">
        <w:rPr>
          <w:rFonts w:ascii="Times New Roman" w:hAnsi="Times New Roman" w:cs="Times New Roman"/>
          <w:sz w:val="28"/>
          <w:szCs w:val="28"/>
          <w:lang w:val="ru-RU"/>
        </w:rPr>
        <w:t xml:space="preserve"> </w:t>
      </w:r>
      <w:r w:rsidRPr="0032274A">
        <w:rPr>
          <w:rFonts w:ascii="Times New Roman" w:hAnsi="Times New Roman" w:cs="Times New Roman"/>
          <w:sz w:val="28"/>
          <w:szCs w:val="28"/>
          <w:lang w:val="ru-RU"/>
        </w:rPr>
        <w:t xml:space="preserve">СМИ, отстаивая защиту права на неприкосновенность частной жизни, в надежде, что в будущем оно не будет нарушено работниками СМИ. Ему удалось получить запрет от суда на публикацию своих интимных фотографий. </w:t>
      </w:r>
    </w:p>
    <w:p w:rsidR="000F7090" w:rsidRPr="0032274A" w:rsidRDefault="000F7090" w:rsidP="00327432">
      <w:pPr>
        <w:spacing w:line="276" w:lineRule="auto"/>
        <w:ind w:firstLineChars="400" w:firstLine="1120"/>
        <w:rPr>
          <w:rFonts w:ascii="Times New Roman" w:hAnsi="Times New Roman" w:cs="Times New Roman"/>
          <w:sz w:val="28"/>
          <w:szCs w:val="28"/>
          <w:lang w:val="ru-RU"/>
        </w:rPr>
      </w:pPr>
      <w:r w:rsidRPr="0032274A">
        <w:rPr>
          <w:rFonts w:ascii="Times New Roman" w:hAnsi="Times New Roman" w:cs="Times New Roman"/>
          <w:sz w:val="28"/>
          <w:szCs w:val="28"/>
          <w:lang w:val="ru-RU"/>
        </w:rPr>
        <w:t xml:space="preserve">Из двух примеров мы видим, что СМИ, как Китая, так и Америки предают большой огласке информацию, касающуюся знаменитостей, безудержно информируя о частной жизни звезд. Китайские знаменитости выглядят более беспомощными и пассивными перед СМИ, что противоположно американским звездам. Укрепляя законодательство в области работников СМИ и нравственное сознание, знаменитости сами должны отстаивать свои позиции касательно права на неприкосновенность их частной жизни. Нельзя уступать свои личные права работникам СМИ. В </w:t>
      </w:r>
      <w:r w:rsidRPr="0032274A">
        <w:rPr>
          <w:rFonts w:ascii="Times New Roman" w:hAnsi="Times New Roman" w:cs="Times New Roman"/>
          <w:sz w:val="28"/>
          <w:szCs w:val="28"/>
          <w:lang w:val="ru-RU"/>
        </w:rPr>
        <w:lastRenderedPageBreak/>
        <w:t xml:space="preserve">частности, в Китае право на неприкосновенность частной жизни уже стало самостоятельным правом человека с юридической точки зрения. Китайские знаменитости вполне могут юридическим путем защищать свои законные права.   </w:t>
      </w:r>
    </w:p>
    <w:p w:rsidR="000F7090" w:rsidRPr="0032274A" w:rsidRDefault="000F7090" w:rsidP="00327432">
      <w:pPr>
        <w:spacing w:line="276" w:lineRule="auto"/>
        <w:ind w:firstLineChars="400" w:firstLine="1120"/>
        <w:rPr>
          <w:rFonts w:ascii="Times New Roman" w:hAnsi="Times New Roman" w:cs="Times New Roman"/>
          <w:sz w:val="28"/>
          <w:szCs w:val="28"/>
          <w:lang w:val="ru-RU"/>
        </w:rPr>
      </w:pPr>
      <w:r w:rsidRPr="0032274A">
        <w:rPr>
          <w:rFonts w:ascii="Times New Roman" w:hAnsi="Times New Roman" w:cs="Times New Roman"/>
          <w:sz w:val="28"/>
          <w:szCs w:val="28"/>
          <w:lang w:val="ru-RU"/>
        </w:rPr>
        <w:t xml:space="preserve">                </w:t>
      </w:r>
    </w:p>
    <w:p w:rsidR="007D556E" w:rsidRPr="0032274A" w:rsidRDefault="007D556E" w:rsidP="00327432">
      <w:pPr>
        <w:spacing w:line="276" w:lineRule="auto"/>
        <w:ind w:firstLineChars="250" w:firstLine="703"/>
        <w:rPr>
          <w:rFonts w:ascii="Times New Roman" w:hAnsi="Times New Roman" w:cs="Times New Roman"/>
          <w:b/>
          <w:sz w:val="28"/>
          <w:szCs w:val="28"/>
          <w:lang w:val="ru-RU"/>
        </w:rPr>
      </w:pPr>
      <w:r w:rsidRPr="0032274A">
        <w:rPr>
          <w:rFonts w:ascii="Times New Roman" w:hAnsi="Times New Roman" w:cs="Times New Roman"/>
          <w:b/>
          <w:sz w:val="28"/>
          <w:szCs w:val="28"/>
          <w:lang w:val="ru-RU"/>
        </w:rPr>
        <w:t>2.2</w:t>
      </w:r>
      <w:r w:rsidR="009066C9">
        <w:rPr>
          <w:rFonts w:ascii="Times New Roman" w:hAnsi="Times New Roman" w:cs="Times New Roman" w:hint="eastAsia"/>
          <w:b/>
          <w:sz w:val="28"/>
          <w:szCs w:val="28"/>
          <w:lang w:val="ru-RU"/>
        </w:rPr>
        <w:t xml:space="preserve"> </w:t>
      </w:r>
      <w:r w:rsidR="009066C9">
        <w:rPr>
          <w:rFonts w:ascii="Times New Roman" w:hAnsi="Times New Roman" w:cs="Times New Roman"/>
          <w:b/>
          <w:sz w:val="28"/>
          <w:szCs w:val="28"/>
          <w:lang w:val="ru-RU"/>
        </w:rPr>
        <w:t>Особенности</w:t>
      </w:r>
      <w:r w:rsidR="009066C9">
        <w:rPr>
          <w:rFonts w:ascii="Times New Roman" w:hAnsi="Times New Roman" w:cs="Times New Roman" w:hint="eastAsia"/>
          <w:b/>
          <w:sz w:val="28"/>
          <w:szCs w:val="28"/>
          <w:lang w:val="ru-RU"/>
        </w:rPr>
        <w:t xml:space="preserve"> </w:t>
      </w:r>
      <w:r w:rsidR="009066C9">
        <w:rPr>
          <w:rFonts w:ascii="Times New Roman" w:hAnsi="Times New Roman" w:cs="Times New Roman"/>
          <w:b/>
          <w:sz w:val="28"/>
          <w:szCs w:val="28"/>
          <w:lang w:val="ru-RU"/>
        </w:rPr>
        <w:t>работники СМИ</w:t>
      </w:r>
      <w:r w:rsidR="009066C9">
        <w:rPr>
          <w:rFonts w:ascii="Times New Roman" w:hAnsi="Times New Roman" w:cs="Times New Roman" w:hint="eastAsia"/>
          <w:b/>
          <w:sz w:val="28"/>
          <w:szCs w:val="28"/>
          <w:lang w:val="ru-RU"/>
        </w:rPr>
        <w:t xml:space="preserve"> </w:t>
      </w:r>
      <w:r w:rsidRPr="0032274A">
        <w:rPr>
          <w:rFonts w:ascii="Times New Roman" w:hAnsi="Times New Roman" w:cs="Times New Roman"/>
          <w:b/>
          <w:sz w:val="28"/>
          <w:szCs w:val="28"/>
          <w:lang w:val="ru-RU"/>
        </w:rPr>
        <w:t>журналистикой деятельности,</w:t>
      </w:r>
      <w:r w:rsidR="00E0040F" w:rsidRPr="0032274A">
        <w:rPr>
          <w:rFonts w:ascii="Times New Roman" w:hAnsi="Times New Roman" w:cs="Times New Roman"/>
          <w:b/>
          <w:sz w:val="28"/>
          <w:szCs w:val="28"/>
          <w:lang w:val="ru-RU"/>
        </w:rPr>
        <w:t xml:space="preserve"> </w:t>
      </w:r>
      <w:r w:rsidRPr="0032274A">
        <w:rPr>
          <w:rFonts w:ascii="Times New Roman" w:hAnsi="Times New Roman" w:cs="Times New Roman"/>
          <w:b/>
          <w:sz w:val="28"/>
          <w:szCs w:val="28"/>
          <w:lang w:val="ru-RU"/>
        </w:rPr>
        <w:t>отражающие</w:t>
      </w:r>
      <w:r w:rsidR="00383780" w:rsidRPr="0032274A">
        <w:rPr>
          <w:rFonts w:ascii="Times New Roman" w:hAnsi="Times New Roman" w:cs="Times New Roman"/>
          <w:b/>
          <w:sz w:val="28"/>
          <w:szCs w:val="28"/>
          <w:lang w:val="ru-RU"/>
        </w:rPr>
        <w:t xml:space="preserve"> нарушания </w:t>
      </w:r>
      <w:r w:rsidRPr="0032274A">
        <w:rPr>
          <w:rFonts w:ascii="Times New Roman" w:hAnsi="Times New Roman" w:cs="Times New Roman"/>
          <w:b/>
          <w:sz w:val="28"/>
          <w:szCs w:val="28"/>
          <w:lang w:val="ru-RU"/>
        </w:rPr>
        <w:t>прав на неприкосновенность частной жизни</w:t>
      </w:r>
      <w:r w:rsidR="001618E6" w:rsidRPr="0032274A">
        <w:rPr>
          <w:rFonts w:ascii="Times New Roman" w:hAnsi="Times New Roman" w:cs="Times New Roman"/>
          <w:b/>
          <w:sz w:val="28"/>
          <w:szCs w:val="28"/>
          <w:lang w:val="ru-RU"/>
        </w:rPr>
        <w:t xml:space="preserve"> </w:t>
      </w:r>
      <w:r w:rsidR="001618E6" w:rsidRPr="0032274A">
        <w:rPr>
          <w:rFonts w:ascii="Times New Roman" w:hAnsi="Times New Roman" w:cs="Times New Roman"/>
          <w:b/>
          <w:i/>
          <w:sz w:val="28"/>
          <w:szCs w:val="28"/>
          <w:lang w:val="ru-RU"/>
        </w:rPr>
        <w:t xml:space="preserve">несовершеннолетних </w:t>
      </w:r>
      <w:r w:rsidRPr="0032274A">
        <w:rPr>
          <w:rFonts w:ascii="Times New Roman" w:hAnsi="Times New Roman" w:cs="Times New Roman"/>
          <w:b/>
          <w:sz w:val="28"/>
          <w:szCs w:val="28"/>
          <w:lang w:val="ru-RU"/>
        </w:rPr>
        <w:t xml:space="preserve">в КНР и США </w:t>
      </w:r>
    </w:p>
    <w:p w:rsidR="00FA48CF" w:rsidRPr="0032274A" w:rsidRDefault="002360DC" w:rsidP="00327432">
      <w:pPr>
        <w:spacing w:line="276" w:lineRule="auto"/>
        <w:ind w:firstLineChars="350" w:firstLine="980"/>
        <w:rPr>
          <w:rFonts w:ascii="Times New Roman" w:hAnsi="Times New Roman" w:cs="Times New Roman"/>
          <w:sz w:val="28"/>
          <w:szCs w:val="28"/>
          <w:lang w:val="ru-RU"/>
        </w:rPr>
      </w:pPr>
      <w:r w:rsidRPr="0032274A">
        <w:rPr>
          <w:rFonts w:ascii="Times New Roman" w:hAnsi="Times New Roman" w:cs="Times New Roman"/>
          <w:sz w:val="28"/>
          <w:szCs w:val="28"/>
          <w:shd w:val="clear" w:color="auto" w:fill="FFFFFF"/>
          <w:lang w:val="ru-RU"/>
        </w:rPr>
        <w:t>«Народная Республика Китай Закона о защите несовершеннолетних»</w:t>
      </w:r>
      <w:r w:rsidR="00FC4B67" w:rsidRPr="0032274A">
        <w:rPr>
          <w:rFonts w:ascii="Times New Roman" w:hAnsi="Times New Roman" w:cs="Times New Roman"/>
          <w:sz w:val="28"/>
          <w:szCs w:val="28"/>
          <w:shd w:val="clear" w:color="auto" w:fill="FFFFFF"/>
          <w:lang w:val="ru-RU"/>
        </w:rPr>
        <w:t xml:space="preserve"> Согласно соответствующим положениям: </w:t>
      </w:r>
      <w:r w:rsidRPr="0032274A">
        <w:rPr>
          <w:rFonts w:ascii="Times New Roman" w:hAnsi="Times New Roman" w:cs="Times New Roman"/>
          <w:sz w:val="28"/>
          <w:szCs w:val="28"/>
          <w:shd w:val="clear" w:color="auto" w:fill="FFFFFF"/>
          <w:lang w:val="ru-RU"/>
        </w:rPr>
        <w:t>в возрасте не до 18 лет гражданин называется несовершеннолетних.</w:t>
      </w:r>
      <w:r w:rsidRPr="0032274A">
        <w:rPr>
          <w:rFonts w:ascii="Times New Roman" w:cs="Times New Roman"/>
          <w:sz w:val="28"/>
          <w:szCs w:val="28"/>
          <w:shd w:val="clear" w:color="auto" w:fill="FFFFFF"/>
          <w:lang w:val="ru-RU"/>
        </w:rPr>
        <w:t xml:space="preserve"> </w:t>
      </w:r>
      <w:r w:rsidR="00AF08E8">
        <w:rPr>
          <w:rFonts w:ascii="Times New Roman" w:cs="Times New Roman" w:hint="eastAsia"/>
          <w:sz w:val="28"/>
          <w:szCs w:val="28"/>
          <w:shd w:val="clear" w:color="auto" w:fill="FFFFFF"/>
          <w:lang w:val="ru-RU"/>
        </w:rPr>
        <w:t xml:space="preserve"> </w:t>
      </w:r>
    </w:p>
    <w:p w:rsidR="0008296B" w:rsidRPr="00630F04" w:rsidRDefault="00D75251" w:rsidP="00327432">
      <w:pPr>
        <w:spacing w:line="276" w:lineRule="auto"/>
        <w:ind w:firstLineChars="350" w:firstLine="984"/>
        <w:rPr>
          <w:rFonts w:ascii="Times New Roman" w:hAnsi="Times New Roman" w:cs="Times New Roman"/>
          <w:b/>
          <w:sz w:val="28"/>
          <w:szCs w:val="28"/>
          <w:shd w:val="clear" w:color="auto" w:fill="FFFFFF"/>
          <w:lang w:val="ru-RU"/>
        </w:rPr>
      </w:pPr>
      <w:r w:rsidRPr="00D75251">
        <w:rPr>
          <w:rFonts w:ascii="Times New Roman" w:hAnsi="Times New Roman" w:cs="Times New Roman"/>
          <w:b/>
          <w:sz w:val="28"/>
          <w:szCs w:val="28"/>
          <w:shd w:val="clear" w:color="auto" w:fill="FFFFFF"/>
          <w:lang w:val="ru-RU"/>
        </w:rPr>
        <w:t>Пример1</w:t>
      </w:r>
      <w:r>
        <w:rPr>
          <w:rFonts w:ascii="Times New Roman" w:hAnsi="Times New Roman" w:cs="Times New Roman"/>
          <w:sz w:val="28"/>
          <w:szCs w:val="28"/>
          <w:shd w:val="clear" w:color="auto" w:fill="FFFFFF"/>
          <w:lang w:val="ru-RU"/>
        </w:rPr>
        <w:t xml:space="preserve">, </w:t>
      </w:r>
      <w:r w:rsidR="002866FF" w:rsidRPr="0032274A">
        <w:rPr>
          <w:rFonts w:ascii="Times New Roman" w:hAnsi="Times New Roman" w:cs="Times New Roman"/>
          <w:sz w:val="28"/>
          <w:szCs w:val="28"/>
          <w:shd w:val="clear" w:color="auto" w:fill="FFFFFF"/>
          <w:lang w:val="ru-RU"/>
        </w:rPr>
        <w:t xml:space="preserve"> </w:t>
      </w:r>
      <w:r w:rsidR="002360DC" w:rsidRPr="0032274A">
        <w:rPr>
          <w:rFonts w:ascii="Times New Roman" w:hAnsi="Times New Roman" w:cs="Times New Roman"/>
          <w:sz w:val="28"/>
          <w:szCs w:val="28"/>
          <w:shd w:val="clear" w:color="auto" w:fill="FFFFFF"/>
          <w:lang w:val="ru-RU"/>
        </w:rPr>
        <w:t>25 февраля 2013 года, Ли Т</w:t>
      </w:r>
      <w:r w:rsidR="00FC4B67" w:rsidRPr="0032274A">
        <w:rPr>
          <w:rFonts w:ascii="Times New Roman" w:hAnsi="Times New Roman" w:cs="Times New Roman"/>
          <w:sz w:val="28"/>
          <w:szCs w:val="28"/>
          <w:shd w:val="clear" w:color="auto" w:fill="FFFFFF"/>
          <w:lang w:val="ru-RU"/>
        </w:rPr>
        <w:t>яньИнь арестован по подозрению в групповое изнасилование</w:t>
      </w:r>
      <w:r w:rsidR="004F4500" w:rsidRPr="0032274A">
        <w:rPr>
          <w:rFonts w:ascii="Times New Roman" w:hAnsi="Times New Roman" w:cs="Times New Roman"/>
          <w:sz w:val="28"/>
          <w:szCs w:val="28"/>
          <w:shd w:val="clear" w:color="auto" w:fill="FFFFFF"/>
          <w:lang w:val="ru-RU"/>
        </w:rPr>
        <w:t>，</w:t>
      </w:r>
      <w:r w:rsidR="00FC4B67" w:rsidRPr="0032274A">
        <w:rPr>
          <w:rFonts w:ascii="Times New Roman" w:hAnsi="Times New Roman" w:cs="Times New Roman"/>
          <w:sz w:val="28"/>
          <w:szCs w:val="28"/>
          <w:shd w:val="clear" w:color="auto" w:fill="FFFFFF"/>
          <w:lang w:val="ru-RU"/>
        </w:rPr>
        <w:t>«S</w:t>
      </w:r>
      <w:r w:rsidR="00F11F65" w:rsidRPr="0032274A">
        <w:rPr>
          <w:rFonts w:ascii="Times New Roman" w:hAnsi="Times New Roman" w:cs="Times New Roman"/>
          <w:sz w:val="28"/>
          <w:szCs w:val="28"/>
          <w:shd w:val="clear" w:color="auto" w:fill="FFFFFF"/>
          <w:lang w:val="ru-RU"/>
        </w:rPr>
        <w:t>оhu</w:t>
      </w:r>
      <w:r w:rsidR="00FC4B67" w:rsidRPr="0032274A">
        <w:rPr>
          <w:rFonts w:ascii="Times New Roman" w:hAnsi="Times New Roman" w:cs="Times New Roman"/>
          <w:sz w:val="28"/>
          <w:szCs w:val="28"/>
          <w:shd w:val="clear" w:color="auto" w:fill="FFFFFF"/>
          <w:lang w:val="ru-RU"/>
        </w:rPr>
        <w:t xml:space="preserve"> развлечния» выспустил  </w:t>
      </w:r>
      <w:r w:rsidR="00153557" w:rsidRPr="0032274A">
        <w:rPr>
          <w:rFonts w:ascii="Times New Roman" w:hAnsi="Times New Roman" w:cs="Times New Roman"/>
          <w:sz w:val="28"/>
          <w:szCs w:val="28"/>
          <w:shd w:val="clear" w:color="auto" w:fill="FFFFFF"/>
          <w:lang w:val="ru-RU"/>
        </w:rPr>
        <w:t>видео новости</w:t>
      </w:r>
      <w:r w:rsidR="00447DD2" w:rsidRPr="0032274A">
        <w:rPr>
          <w:rFonts w:ascii="Times New Roman" w:hAnsi="Times New Roman" w:cs="Times New Roman"/>
          <w:sz w:val="28"/>
          <w:szCs w:val="28"/>
          <w:shd w:val="clear" w:color="auto" w:fill="FFFFFF"/>
          <w:lang w:val="ru-RU"/>
        </w:rPr>
        <w:t xml:space="preserve"> «</w:t>
      </w:r>
      <w:r w:rsidR="004F4500" w:rsidRPr="0032274A">
        <w:rPr>
          <w:rFonts w:ascii="Times New Roman" w:hAnsi="Times New Roman" w:cs="Times New Roman"/>
          <w:sz w:val="28"/>
          <w:szCs w:val="28"/>
          <w:shd w:val="clear" w:color="auto" w:fill="FFFFFF"/>
          <w:lang w:val="ru-RU"/>
        </w:rPr>
        <w:t>12</w:t>
      </w:r>
      <w:r w:rsidR="00153557" w:rsidRPr="0032274A">
        <w:rPr>
          <w:rFonts w:ascii="Times New Roman" w:hAnsi="Times New Roman" w:cs="Times New Roman"/>
          <w:sz w:val="28"/>
          <w:szCs w:val="28"/>
          <w:shd w:val="clear" w:color="auto" w:fill="FFFFFF"/>
          <w:lang w:val="ru-RU"/>
        </w:rPr>
        <w:t xml:space="preserve"> летний бывший выпускник школы строго критик</w:t>
      </w:r>
      <w:r w:rsidR="00447DD2" w:rsidRPr="0032274A">
        <w:rPr>
          <w:rFonts w:ascii="Times New Roman" w:hAnsi="Times New Roman" w:cs="Times New Roman"/>
          <w:sz w:val="28"/>
          <w:szCs w:val="28"/>
          <w:shd w:val="clear" w:color="auto" w:fill="FFFFFF"/>
          <w:lang w:val="ru-RU"/>
        </w:rPr>
        <w:t>ует Ли ТяньИнь»:</w:t>
      </w:r>
      <w:r w:rsidR="00325D20" w:rsidRPr="0032274A">
        <w:rPr>
          <w:rFonts w:ascii="Times New Roman" w:hAnsi="Times New Roman" w:cs="Times New Roman"/>
          <w:sz w:val="28"/>
          <w:szCs w:val="28"/>
          <w:shd w:val="clear" w:color="auto" w:fill="FFFFFF"/>
          <w:lang w:val="ru-RU"/>
        </w:rPr>
        <w:t xml:space="preserve"> один мальчик </w:t>
      </w:r>
      <w:r w:rsidR="00447DD2" w:rsidRPr="0032274A">
        <w:rPr>
          <w:rFonts w:ascii="Times New Roman" w:hAnsi="Times New Roman" w:cs="Times New Roman"/>
          <w:sz w:val="28"/>
          <w:szCs w:val="28"/>
          <w:shd w:val="clear" w:color="auto" w:fill="FFFFFF"/>
          <w:lang w:val="ru-RU"/>
        </w:rPr>
        <w:t>оказа</w:t>
      </w:r>
      <w:r w:rsidR="00325D20" w:rsidRPr="0032274A">
        <w:rPr>
          <w:rFonts w:ascii="Times New Roman" w:hAnsi="Times New Roman" w:cs="Times New Roman"/>
          <w:sz w:val="28"/>
          <w:szCs w:val="28"/>
          <w:shd w:val="clear" w:color="auto" w:fill="FFFFFF"/>
          <w:lang w:val="ru-RU"/>
        </w:rPr>
        <w:t xml:space="preserve">ет, что Ли ТяньИнь правил машиной </w:t>
      </w:r>
      <w:r w:rsidR="000F46A1" w:rsidRPr="0032274A">
        <w:rPr>
          <w:rFonts w:ascii="Times New Roman" w:hAnsi="Times New Roman" w:cs="Times New Roman"/>
          <w:sz w:val="28"/>
          <w:szCs w:val="28"/>
          <w:shd w:val="clear" w:color="auto" w:fill="FFFFFF"/>
          <w:lang w:val="ru-RU"/>
        </w:rPr>
        <w:t>（</w:t>
      </w:r>
      <w:r w:rsidR="000F46A1" w:rsidRPr="0032274A">
        <w:rPr>
          <w:rFonts w:ascii="Times New Roman" w:hAnsi="Times New Roman" w:cs="Times New Roman"/>
          <w:sz w:val="28"/>
          <w:szCs w:val="28"/>
          <w:shd w:val="clear" w:color="auto" w:fill="FFFFFF"/>
          <w:lang w:val="ru-RU"/>
        </w:rPr>
        <w:t>BMW</w:t>
      </w:r>
      <w:r w:rsidR="000F46A1" w:rsidRPr="0032274A">
        <w:rPr>
          <w:rFonts w:ascii="Times New Roman" w:hAnsi="Times New Roman" w:cs="Times New Roman"/>
          <w:sz w:val="28"/>
          <w:szCs w:val="28"/>
          <w:shd w:val="clear" w:color="auto" w:fill="FFFFFF"/>
          <w:lang w:val="ru-RU"/>
        </w:rPr>
        <w:t>）</w:t>
      </w:r>
      <w:r w:rsidR="00325D20" w:rsidRPr="0032274A">
        <w:rPr>
          <w:rFonts w:ascii="Times New Roman" w:hAnsi="Times New Roman" w:cs="Times New Roman"/>
          <w:sz w:val="28"/>
          <w:szCs w:val="28"/>
          <w:shd w:val="clear" w:color="auto" w:fill="FFFFFF"/>
          <w:lang w:val="ru-RU"/>
        </w:rPr>
        <w:t xml:space="preserve"> </w:t>
      </w:r>
      <w:r w:rsidR="000F46A1" w:rsidRPr="0032274A">
        <w:rPr>
          <w:rFonts w:ascii="Times New Roman" w:hAnsi="Times New Roman" w:cs="Times New Roman"/>
          <w:sz w:val="28"/>
          <w:szCs w:val="28"/>
          <w:shd w:val="clear" w:color="auto" w:fill="FFFFFF"/>
          <w:lang w:val="ru-RU"/>
        </w:rPr>
        <w:t>со своей подругой и был спор</w:t>
      </w:r>
      <w:r w:rsidR="00F9692B" w:rsidRPr="0032274A">
        <w:rPr>
          <w:rFonts w:ascii="Times New Roman" w:hAnsi="Times New Roman" w:cs="Times New Roman"/>
          <w:sz w:val="28"/>
          <w:szCs w:val="28"/>
          <w:shd w:val="clear" w:color="auto" w:fill="FFFFFF"/>
          <w:lang w:val="ru-RU"/>
        </w:rPr>
        <w:t xml:space="preserve"> из-за </w:t>
      </w:r>
      <w:r w:rsidR="000F46A1" w:rsidRPr="0032274A">
        <w:rPr>
          <w:rFonts w:ascii="Times New Roman" w:hAnsi="Times New Roman" w:cs="Times New Roman"/>
          <w:sz w:val="28"/>
          <w:szCs w:val="28"/>
          <w:shd w:val="clear" w:color="auto" w:fill="FFFFFF"/>
          <w:lang w:val="ru-RU"/>
        </w:rPr>
        <w:t xml:space="preserve">столкновения машиной (Buick) </w:t>
      </w:r>
      <w:r w:rsidR="00325D20" w:rsidRPr="0032274A">
        <w:rPr>
          <w:rFonts w:ascii="Times New Roman" w:hAnsi="Times New Roman" w:cs="Times New Roman"/>
          <w:sz w:val="28"/>
          <w:szCs w:val="28"/>
          <w:shd w:val="clear" w:color="auto" w:fill="FFFFFF"/>
          <w:lang w:val="ru-RU"/>
        </w:rPr>
        <w:t>в 2011 году.</w:t>
      </w:r>
      <w:r w:rsidR="00F9692B" w:rsidRPr="0032274A">
        <w:rPr>
          <w:rFonts w:ascii="Times New Roman" w:hAnsi="Times New Roman" w:cs="Times New Roman"/>
          <w:sz w:val="28"/>
          <w:szCs w:val="28"/>
          <w:shd w:val="clear" w:color="auto" w:fill="FFFFFF"/>
          <w:lang w:val="ru-RU"/>
        </w:rPr>
        <w:t xml:space="preserve"> Мальчик сказает, что учитель также воспитает</w:t>
      </w:r>
      <w:r w:rsidR="00100D4A" w:rsidRPr="0032274A">
        <w:rPr>
          <w:rFonts w:ascii="Times New Roman" w:hAnsi="Times New Roman" w:cs="Times New Roman"/>
          <w:sz w:val="28"/>
          <w:szCs w:val="28"/>
          <w:shd w:val="clear" w:color="auto" w:fill="FFFFFF"/>
          <w:lang w:val="ru-RU"/>
        </w:rPr>
        <w:t xml:space="preserve"> школьников </w:t>
      </w:r>
      <w:r w:rsidR="00F9692B" w:rsidRPr="0032274A">
        <w:rPr>
          <w:rFonts w:ascii="Times New Roman" w:hAnsi="Times New Roman" w:cs="Times New Roman"/>
          <w:sz w:val="28"/>
          <w:szCs w:val="28"/>
          <w:shd w:val="clear" w:color="auto" w:fill="FFFFFF"/>
          <w:lang w:val="ru-RU"/>
        </w:rPr>
        <w:t xml:space="preserve">в татой случае "надо владеть собойб, </w:t>
      </w:r>
      <w:r w:rsidR="00106A2A">
        <w:rPr>
          <w:rFonts w:ascii="Times New Roman" w:hAnsi="Times New Roman" w:cs="Times New Roman"/>
          <w:sz w:val="28"/>
          <w:szCs w:val="28"/>
          <w:shd w:val="clear" w:color="auto" w:fill="FFFFFF"/>
          <w:lang w:val="ru-RU"/>
        </w:rPr>
        <w:t>поведение Ли ТяньИня плохое.</w:t>
      </w:r>
      <w:r w:rsidR="00F9692B" w:rsidRPr="0032274A">
        <w:rPr>
          <w:rFonts w:ascii="Times New Roman" w:hAnsi="Times New Roman" w:cs="Times New Roman"/>
          <w:sz w:val="28"/>
          <w:szCs w:val="28"/>
          <w:shd w:val="clear" w:color="auto" w:fill="FFFFFF"/>
          <w:lang w:val="ru-RU"/>
        </w:rPr>
        <w:t>"</w:t>
      </w:r>
      <w:r w:rsidR="00106A2A" w:rsidRPr="00106A2A">
        <w:rPr>
          <w:rStyle w:val="a7"/>
          <w:rFonts w:ascii="Times New Roman" w:hAnsi="Times New Roman" w:cs="Times New Roman"/>
          <w:sz w:val="28"/>
          <w:szCs w:val="28"/>
          <w:shd w:val="clear" w:color="auto" w:fill="FFFFFF"/>
          <w:lang w:val="ru-RU"/>
        </w:rPr>
        <w:t xml:space="preserve"> </w:t>
      </w:r>
      <w:r w:rsidR="00106A2A" w:rsidRPr="0032274A">
        <w:rPr>
          <w:rStyle w:val="a7"/>
          <w:rFonts w:ascii="Times New Roman" w:hAnsi="Times New Roman" w:cs="Times New Roman"/>
          <w:sz w:val="28"/>
          <w:szCs w:val="28"/>
          <w:shd w:val="clear" w:color="auto" w:fill="FFFFFF"/>
          <w:lang w:val="ru-RU"/>
        </w:rPr>
        <w:footnoteReference w:id="76"/>
      </w:r>
      <w:r w:rsidR="00887330" w:rsidRPr="0032274A">
        <w:rPr>
          <w:rFonts w:ascii="Times New Roman" w:hAnsi="Times New Roman" w:cs="Times New Roman"/>
          <w:sz w:val="28"/>
          <w:szCs w:val="28"/>
          <w:shd w:val="clear" w:color="auto" w:fill="FFFFFF"/>
          <w:lang w:val="ru-RU"/>
        </w:rPr>
        <w:t xml:space="preserve"> Это видео новости пере</w:t>
      </w:r>
      <w:r w:rsidR="00CE26DF" w:rsidRPr="0032274A">
        <w:rPr>
          <w:rFonts w:ascii="Times New Roman" w:hAnsi="Times New Roman" w:cs="Times New Roman"/>
          <w:sz w:val="28"/>
          <w:szCs w:val="28"/>
          <w:shd w:val="clear" w:color="auto" w:fill="FFFFFF"/>
          <w:lang w:val="ru-RU"/>
        </w:rPr>
        <w:t xml:space="preserve">издан </w:t>
      </w:r>
      <w:r w:rsidR="00F94F7C" w:rsidRPr="0032274A">
        <w:rPr>
          <w:rFonts w:ascii="Times New Roman" w:hAnsi="Times New Roman" w:cs="Times New Roman"/>
          <w:sz w:val="28"/>
          <w:szCs w:val="28"/>
          <w:shd w:val="clear" w:color="auto" w:fill="FFFFFF"/>
          <w:lang w:val="ru-RU"/>
        </w:rPr>
        <w:t>по десяткам СМИ</w:t>
      </w:r>
      <w:r w:rsidR="00887330" w:rsidRPr="0032274A">
        <w:rPr>
          <w:rFonts w:ascii="Times New Roman" w:hAnsi="Times New Roman" w:cs="Times New Roman"/>
          <w:sz w:val="28"/>
          <w:szCs w:val="28"/>
          <w:shd w:val="clear" w:color="auto" w:fill="FFFFFF"/>
          <w:lang w:val="ru-RU"/>
        </w:rPr>
        <w:t xml:space="preserve">, </w:t>
      </w:r>
      <w:r w:rsidR="00F11F65" w:rsidRPr="0032274A">
        <w:rPr>
          <w:rFonts w:ascii="Times New Roman" w:hAnsi="Times New Roman" w:cs="Times New Roman"/>
          <w:sz w:val="28"/>
          <w:szCs w:val="28"/>
          <w:shd w:val="clear" w:color="auto" w:fill="FFFFFF"/>
          <w:lang w:val="ru-RU"/>
        </w:rPr>
        <w:t>в тот же день, Sohu также</w:t>
      </w:r>
      <w:r w:rsidR="00F11F65" w:rsidRPr="0032274A">
        <w:rPr>
          <w:rFonts w:ascii="Times New Roman" w:hAnsi="Times New Roman" w:cs="Times New Roman" w:hint="eastAsia"/>
          <w:sz w:val="28"/>
          <w:szCs w:val="28"/>
          <w:shd w:val="clear" w:color="auto" w:fill="FFFFFF"/>
          <w:lang w:val="ru-RU"/>
        </w:rPr>
        <w:t xml:space="preserve"> </w:t>
      </w:r>
      <w:r w:rsidR="00F11F65" w:rsidRPr="0032274A">
        <w:rPr>
          <w:rFonts w:ascii="Times New Roman" w:hAnsi="Times New Roman" w:cs="Times New Roman"/>
          <w:sz w:val="28"/>
          <w:szCs w:val="28"/>
          <w:shd w:val="clear" w:color="auto" w:fill="FFFFFF"/>
          <w:lang w:val="ru-RU"/>
        </w:rPr>
        <w:t>публикавал статью «</w:t>
      </w:r>
      <w:r w:rsidR="00106A2A">
        <w:rPr>
          <w:rFonts w:ascii="Times New Roman" w:hAnsi="Times New Roman" w:cs="Times New Roman"/>
          <w:sz w:val="28"/>
          <w:szCs w:val="28"/>
          <w:shd w:val="clear" w:color="auto" w:fill="FFFFFF"/>
          <w:lang w:val="ru-RU"/>
        </w:rPr>
        <w:t xml:space="preserve">Ли ТяньИнь </w:t>
      </w:r>
      <w:r w:rsidR="00F11F65" w:rsidRPr="0032274A">
        <w:rPr>
          <w:rFonts w:ascii="Times New Roman" w:hAnsi="Times New Roman" w:cs="Times New Roman"/>
          <w:sz w:val="28"/>
          <w:szCs w:val="28"/>
          <w:shd w:val="clear" w:color="auto" w:fill="FFFFFF"/>
          <w:lang w:val="ru-RU"/>
        </w:rPr>
        <w:t xml:space="preserve">не </w:t>
      </w:r>
      <w:r w:rsidR="00C5183F" w:rsidRPr="0032274A">
        <w:rPr>
          <w:rFonts w:ascii="Times New Roman" w:hAnsi="Times New Roman" w:cs="Times New Roman"/>
          <w:sz w:val="28"/>
          <w:szCs w:val="28"/>
          <w:shd w:val="clear" w:color="auto" w:fill="FFFFFF"/>
          <w:lang w:val="ru-RU"/>
        </w:rPr>
        <w:t>раскаял</w:t>
      </w:r>
      <w:r w:rsidR="00887330" w:rsidRPr="0032274A">
        <w:rPr>
          <w:rFonts w:ascii="Times New Roman" w:hAnsi="Times New Roman" w:cs="Times New Roman"/>
          <w:sz w:val="28"/>
          <w:szCs w:val="28"/>
          <w:shd w:val="clear" w:color="auto" w:fill="FFFFFF"/>
          <w:lang w:val="ru-RU"/>
        </w:rPr>
        <w:t xml:space="preserve">ся </w:t>
      </w:r>
      <w:r w:rsidR="00C5183F" w:rsidRPr="0032274A">
        <w:rPr>
          <w:rFonts w:ascii="Times New Roman" w:hAnsi="Times New Roman" w:cs="Times New Roman"/>
          <w:sz w:val="28"/>
          <w:szCs w:val="28"/>
          <w:shd w:val="clear" w:color="auto" w:fill="FFFFFF"/>
          <w:lang w:val="ru-RU"/>
        </w:rPr>
        <w:t>в своей ошибке и разрял репутации своего отца</w:t>
      </w:r>
      <w:r w:rsidR="00BE34C5" w:rsidRPr="0032274A">
        <w:rPr>
          <w:rFonts w:ascii="Times New Roman" w:hAnsi="Times New Roman" w:cs="Times New Roman"/>
          <w:sz w:val="28"/>
          <w:szCs w:val="28"/>
          <w:shd w:val="clear" w:color="auto" w:fill="FFFFFF"/>
          <w:lang w:val="ru-RU"/>
        </w:rPr>
        <w:t xml:space="preserve"> (фото)</w:t>
      </w:r>
      <w:r w:rsidR="00C5183F" w:rsidRPr="0032274A">
        <w:rPr>
          <w:rFonts w:ascii="Times New Roman" w:hAnsi="Times New Roman" w:cs="Times New Roman"/>
          <w:sz w:val="28"/>
          <w:szCs w:val="28"/>
          <w:shd w:val="clear" w:color="auto" w:fill="FFFFFF"/>
          <w:lang w:val="ru-RU"/>
        </w:rPr>
        <w:t>»</w:t>
      </w:r>
      <w:r w:rsidR="00BE34C5" w:rsidRPr="0032274A">
        <w:rPr>
          <w:rStyle w:val="a7"/>
          <w:rFonts w:ascii="Times New Roman" w:hAnsi="Times New Roman" w:cs="Times New Roman"/>
          <w:sz w:val="28"/>
          <w:szCs w:val="28"/>
          <w:shd w:val="clear" w:color="auto" w:fill="FFFFFF"/>
          <w:lang w:val="ru-RU"/>
        </w:rPr>
        <w:footnoteReference w:id="77"/>
      </w:r>
      <w:r w:rsidR="00C5183F" w:rsidRPr="0032274A">
        <w:rPr>
          <w:rFonts w:ascii="Times New Roman" w:hAnsi="Times New Roman" w:cs="Times New Roman"/>
          <w:sz w:val="28"/>
          <w:szCs w:val="28"/>
          <w:shd w:val="clear" w:color="auto" w:fill="FFFFFF"/>
          <w:lang w:val="ru-RU"/>
        </w:rPr>
        <w:t xml:space="preserve">, и вызвал возражение у родителей </w:t>
      </w:r>
      <w:r w:rsidR="00887330" w:rsidRPr="0032274A">
        <w:rPr>
          <w:rFonts w:ascii="Times New Roman" w:hAnsi="Times New Roman" w:cs="Times New Roman"/>
          <w:sz w:val="28"/>
          <w:szCs w:val="28"/>
          <w:shd w:val="clear" w:color="auto" w:fill="FFFFFF"/>
          <w:lang w:val="ru-RU"/>
        </w:rPr>
        <w:t>"12-летний выпускник" Ян</w:t>
      </w:r>
      <w:r w:rsidR="00CE26DF" w:rsidRPr="0032274A">
        <w:rPr>
          <w:rFonts w:ascii="Times New Roman" w:hAnsi="Times New Roman" w:cs="Times New Roman"/>
          <w:sz w:val="28"/>
          <w:szCs w:val="28"/>
          <w:shd w:val="clear" w:color="auto" w:fill="FFFFFF"/>
          <w:lang w:val="ru-RU"/>
        </w:rPr>
        <w:t>ь</w:t>
      </w:r>
      <w:r w:rsidR="00887330" w:rsidRPr="0032274A">
        <w:rPr>
          <w:rFonts w:ascii="Times New Roman" w:hAnsi="Times New Roman" w:cs="Times New Roman"/>
          <w:sz w:val="28"/>
          <w:szCs w:val="28"/>
          <w:shd w:val="clear" w:color="auto" w:fill="FFFFFF"/>
          <w:lang w:val="ru-RU"/>
        </w:rPr>
        <w:t xml:space="preserve"> (псевдоним), их адвокат сказал, </w:t>
      </w:r>
      <w:r w:rsidR="00C5183F" w:rsidRPr="0032274A">
        <w:rPr>
          <w:rFonts w:ascii="Times New Roman" w:hAnsi="Times New Roman" w:cs="Times New Roman"/>
          <w:sz w:val="28"/>
          <w:szCs w:val="28"/>
          <w:shd w:val="clear" w:color="auto" w:fill="FFFFFF"/>
          <w:lang w:val="ru-RU"/>
        </w:rPr>
        <w:t xml:space="preserve">что журналист </w:t>
      </w:r>
      <w:r w:rsidR="00887330" w:rsidRPr="0032274A">
        <w:rPr>
          <w:rFonts w:ascii="Times New Roman" w:hAnsi="Times New Roman" w:cs="Times New Roman"/>
          <w:sz w:val="28"/>
          <w:szCs w:val="28"/>
          <w:shd w:val="clear" w:color="auto" w:fill="FFFFFF"/>
          <w:lang w:val="ru-RU"/>
        </w:rPr>
        <w:t xml:space="preserve">Sohu </w:t>
      </w:r>
      <w:r w:rsidR="00C5183F" w:rsidRPr="0032274A">
        <w:rPr>
          <w:rFonts w:ascii="Times New Roman" w:hAnsi="Times New Roman" w:cs="Times New Roman"/>
          <w:sz w:val="28"/>
          <w:szCs w:val="28"/>
          <w:shd w:val="clear" w:color="auto" w:fill="FFFFFF"/>
          <w:lang w:val="ru-RU"/>
        </w:rPr>
        <w:t>п</w:t>
      </w:r>
      <w:r w:rsidR="00100D4A" w:rsidRPr="0032274A">
        <w:rPr>
          <w:rFonts w:ascii="Times New Roman" w:hAnsi="Times New Roman" w:cs="Times New Roman"/>
          <w:sz w:val="28"/>
          <w:szCs w:val="28"/>
          <w:shd w:val="clear" w:color="auto" w:fill="FFFFFF"/>
          <w:lang w:val="ru-RU"/>
        </w:rPr>
        <w:t xml:space="preserve">олучил </w:t>
      </w:r>
      <w:r w:rsidR="00887330" w:rsidRPr="0032274A">
        <w:rPr>
          <w:rFonts w:ascii="Times New Roman" w:hAnsi="Times New Roman" w:cs="Times New Roman"/>
          <w:sz w:val="28"/>
          <w:szCs w:val="28"/>
          <w:shd w:val="clear" w:color="auto" w:fill="FFFFFF"/>
          <w:lang w:val="ru-RU"/>
        </w:rPr>
        <w:t>интервью</w:t>
      </w:r>
      <w:r w:rsidR="00100D4A" w:rsidRPr="0032274A">
        <w:rPr>
          <w:rFonts w:ascii="Times New Roman" w:hAnsi="Times New Roman" w:cs="Times New Roman"/>
          <w:sz w:val="28"/>
          <w:szCs w:val="28"/>
          <w:shd w:val="clear" w:color="auto" w:fill="FFFFFF"/>
          <w:lang w:val="ru-RU"/>
        </w:rPr>
        <w:t xml:space="preserve"> без</w:t>
      </w:r>
      <w:r w:rsidR="00C5183F" w:rsidRPr="0032274A">
        <w:rPr>
          <w:rFonts w:ascii="Times New Roman" w:hAnsi="Times New Roman" w:cs="Times New Roman"/>
          <w:sz w:val="28"/>
          <w:szCs w:val="28"/>
          <w:shd w:val="clear" w:color="auto" w:fill="FFFFFF"/>
          <w:lang w:val="ru-RU"/>
        </w:rPr>
        <w:t xml:space="preserve"> </w:t>
      </w:r>
      <w:r w:rsidR="00887330" w:rsidRPr="0032274A">
        <w:rPr>
          <w:rFonts w:ascii="Times New Roman" w:hAnsi="Times New Roman" w:cs="Times New Roman"/>
          <w:sz w:val="28"/>
          <w:szCs w:val="28"/>
          <w:shd w:val="clear" w:color="auto" w:fill="FFFFFF"/>
          <w:lang w:val="ru-RU"/>
        </w:rPr>
        <w:t>согласия родителей</w:t>
      </w:r>
      <w:r w:rsidR="00100D4A" w:rsidRPr="0032274A">
        <w:rPr>
          <w:rFonts w:ascii="Times New Roman" w:hAnsi="Times New Roman" w:cs="Times New Roman"/>
          <w:sz w:val="28"/>
          <w:szCs w:val="28"/>
          <w:shd w:val="clear" w:color="auto" w:fill="FFFFFF"/>
          <w:lang w:val="ru-RU"/>
        </w:rPr>
        <w:t xml:space="preserve"> Яна</w:t>
      </w:r>
      <w:r w:rsidR="00887330" w:rsidRPr="0032274A">
        <w:rPr>
          <w:rFonts w:ascii="Times New Roman" w:hAnsi="Times New Roman" w:cs="Times New Roman"/>
          <w:sz w:val="28"/>
          <w:szCs w:val="28"/>
          <w:shd w:val="clear" w:color="auto" w:fill="FFFFFF"/>
          <w:lang w:val="ru-RU"/>
        </w:rPr>
        <w:t xml:space="preserve">, </w:t>
      </w:r>
      <w:r w:rsidR="00100D4A" w:rsidRPr="0032274A">
        <w:rPr>
          <w:rFonts w:ascii="Times New Roman" w:hAnsi="Times New Roman" w:cs="Times New Roman"/>
          <w:sz w:val="28"/>
          <w:szCs w:val="28"/>
          <w:shd w:val="clear" w:color="auto" w:fill="FFFFFF"/>
          <w:lang w:val="ru-RU"/>
        </w:rPr>
        <w:t xml:space="preserve">и </w:t>
      </w:r>
      <w:r w:rsidR="00887330" w:rsidRPr="0032274A">
        <w:rPr>
          <w:rFonts w:ascii="Times New Roman" w:hAnsi="Times New Roman" w:cs="Times New Roman"/>
          <w:sz w:val="28"/>
          <w:szCs w:val="28"/>
          <w:shd w:val="clear" w:color="auto" w:fill="FFFFFF"/>
          <w:lang w:val="ru-RU"/>
        </w:rPr>
        <w:t>на</w:t>
      </w:r>
      <w:r w:rsidR="00100D4A" w:rsidRPr="0032274A">
        <w:rPr>
          <w:rFonts w:ascii="Times New Roman" w:hAnsi="Times New Roman" w:cs="Times New Roman"/>
          <w:sz w:val="28"/>
          <w:szCs w:val="28"/>
          <w:shd w:val="clear" w:color="auto" w:fill="FFFFFF"/>
          <w:lang w:val="ru-RU"/>
        </w:rPr>
        <w:t xml:space="preserve"> </w:t>
      </w:r>
      <w:r w:rsidR="00100D4A" w:rsidRPr="0032274A">
        <w:rPr>
          <w:rFonts w:ascii="Times New Roman" w:hAnsi="Times New Roman" w:cs="Times New Roman"/>
          <w:sz w:val="28"/>
          <w:szCs w:val="28"/>
          <w:lang w:val="ru-RU"/>
        </w:rPr>
        <w:t>сделал обработку лица или звука</w:t>
      </w:r>
      <w:r w:rsidR="00887330" w:rsidRPr="0032274A">
        <w:rPr>
          <w:rFonts w:ascii="Times New Roman" w:hAnsi="Times New Roman" w:cs="Times New Roman"/>
          <w:sz w:val="28"/>
          <w:szCs w:val="28"/>
          <w:shd w:val="clear" w:color="auto" w:fill="FFFFFF"/>
          <w:lang w:val="ru-RU"/>
        </w:rPr>
        <w:t>, чтобы</w:t>
      </w:r>
      <w:r w:rsidR="00100D4A" w:rsidRPr="0032274A">
        <w:rPr>
          <w:rFonts w:ascii="Times New Roman" w:hAnsi="Times New Roman" w:cs="Times New Roman"/>
          <w:sz w:val="28"/>
          <w:szCs w:val="28"/>
          <w:shd w:val="clear" w:color="auto" w:fill="FFFFFF"/>
          <w:lang w:val="ru-RU"/>
        </w:rPr>
        <w:t xml:space="preserve"> учители и школьники признать</w:t>
      </w:r>
      <w:r w:rsidR="00745A11" w:rsidRPr="0032274A">
        <w:rPr>
          <w:rFonts w:ascii="Times New Roman" w:hAnsi="Times New Roman" w:cs="Times New Roman"/>
          <w:sz w:val="28"/>
          <w:szCs w:val="28"/>
          <w:shd w:val="clear" w:color="auto" w:fill="FFFFFF"/>
          <w:lang w:val="ru-RU"/>
        </w:rPr>
        <w:t xml:space="preserve"> в этой мальчике знакомую. </w:t>
      </w:r>
    </w:p>
    <w:p w:rsidR="004F4500" w:rsidRPr="0032274A" w:rsidRDefault="00745A11" w:rsidP="00327432">
      <w:pPr>
        <w:spacing w:line="276" w:lineRule="auto"/>
        <w:ind w:leftChars="50" w:left="105" w:firstLineChars="250" w:firstLine="700"/>
        <w:rPr>
          <w:sz w:val="28"/>
          <w:szCs w:val="28"/>
          <w:shd w:val="clear" w:color="auto" w:fill="FFFFFF"/>
          <w:lang w:val="ru-RU"/>
        </w:rPr>
      </w:pPr>
      <w:r w:rsidRPr="0032274A">
        <w:rPr>
          <w:rFonts w:ascii="Times New Roman" w:hAnsi="Times New Roman" w:cs="Times New Roman"/>
          <w:sz w:val="28"/>
          <w:szCs w:val="28"/>
          <w:shd w:val="clear" w:color="auto" w:fill="FFFFFF"/>
          <w:lang w:val="ru-RU"/>
        </w:rPr>
        <w:lastRenderedPageBreak/>
        <w:t>Родители Яна</w:t>
      </w:r>
      <w:r w:rsidR="00850C6D" w:rsidRPr="0032274A">
        <w:rPr>
          <w:rFonts w:ascii="Times New Roman" w:hAnsi="Times New Roman" w:cs="Times New Roman"/>
          <w:sz w:val="28"/>
          <w:szCs w:val="28"/>
          <w:shd w:val="clear" w:color="auto" w:fill="FFFFFF"/>
          <w:lang w:val="ru-RU"/>
        </w:rPr>
        <w:t xml:space="preserve"> Sohu вели переговоры с компанией Sohu неоднократно,чтобы удалить все новости и фотограции о мальчике, но</w:t>
      </w:r>
      <w:r w:rsidR="00F7638D" w:rsidRPr="0032274A">
        <w:rPr>
          <w:rFonts w:ascii="Times New Roman" w:hAnsi="Times New Roman" w:cs="Times New Roman"/>
          <w:sz w:val="28"/>
          <w:szCs w:val="28"/>
          <w:shd w:val="clear" w:color="auto" w:fill="FFFFFF"/>
          <w:lang w:val="ru-RU"/>
        </w:rPr>
        <w:t xml:space="preserve"> компания Sohu переложил </w:t>
      </w:r>
      <w:r w:rsidR="00850C6D" w:rsidRPr="0032274A">
        <w:rPr>
          <w:rFonts w:ascii="Times New Roman" w:hAnsi="Times New Roman" w:cs="Times New Roman"/>
          <w:sz w:val="28"/>
          <w:szCs w:val="28"/>
          <w:shd w:val="clear" w:color="auto" w:fill="FFFFFF"/>
          <w:lang w:val="ru-RU"/>
        </w:rPr>
        <w:t>ответственности</w:t>
      </w:r>
      <w:r w:rsidR="00F7638D" w:rsidRPr="0032274A">
        <w:rPr>
          <w:rFonts w:ascii="Times New Roman" w:hAnsi="Times New Roman" w:cs="Times New Roman"/>
          <w:sz w:val="28"/>
          <w:szCs w:val="28"/>
          <w:shd w:val="clear" w:color="auto" w:fill="FFFFFF"/>
          <w:lang w:val="ru-RU"/>
        </w:rPr>
        <w:t xml:space="preserve"> с одного отдела на др</w:t>
      </w:r>
      <w:r w:rsidR="00413634" w:rsidRPr="0032274A">
        <w:rPr>
          <w:rFonts w:ascii="Times New Roman" w:hAnsi="Times New Roman" w:cs="Times New Roman"/>
          <w:sz w:val="28"/>
          <w:szCs w:val="28"/>
          <w:shd w:val="clear" w:color="auto" w:fill="FFFFFF"/>
          <w:lang w:val="ru-RU"/>
        </w:rPr>
        <w:t>у</w:t>
      </w:r>
      <w:r w:rsidR="00F7638D" w:rsidRPr="0032274A">
        <w:rPr>
          <w:rFonts w:ascii="Times New Roman" w:hAnsi="Times New Roman" w:cs="Times New Roman"/>
          <w:sz w:val="28"/>
          <w:szCs w:val="28"/>
          <w:shd w:val="clear" w:color="auto" w:fill="FFFFFF"/>
          <w:lang w:val="ru-RU"/>
        </w:rPr>
        <w:t>г</w:t>
      </w:r>
      <w:r w:rsidR="00413634" w:rsidRPr="0032274A">
        <w:rPr>
          <w:rFonts w:ascii="Times New Roman" w:hAnsi="Times New Roman" w:cs="Times New Roman"/>
          <w:sz w:val="28"/>
          <w:szCs w:val="28"/>
          <w:shd w:val="clear" w:color="auto" w:fill="FFFFFF"/>
          <w:lang w:val="ru-RU"/>
        </w:rPr>
        <w:t>о</w:t>
      </w:r>
      <w:r w:rsidR="00F7638D" w:rsidRPr="0032274A">
        <w:rPr>
          <w:rFonts w:ascii="Times New Roman" w:hAnsi="Times New Roman" w:cs="Times New Roman"/>
          <w:sz w:val="28"/>
          <w:szCs w:val="28"/>
          <w:shd w:val="clear" w:color="auto" w:fill="FFFFFF"/>
          <w:lang w:val="ru-RU"/>
        </w:rPr>
        <w:t xml:space="preserve">й. </w:t>
      </w:r>
      <w:r w:rsidR="00EF3B8E" w:rsidRPr="0032274A">
        <w:rPr>
          <w:rFonts w:ascii="Times New Roman" w:hAnsi="Times New Roman" w:cs="Times New Roman"/>
          <w:sz w:val="28"/>
          <w:szCs w:val="28"/>
          <w:shd w:val="clear" w:color="auto" w:fill="FFFFFF"/>
          <w:lang w:val="ru-RU"/>
        </w:rPr>
        <w:t>Родители Яна предъявили иск к компание Sohu</w:t>
      </w:r>
      <w:r w:rsidR="00EF6C39" w:rsidRPr="0032274A">
        <w:rPr>
          <w:rFonts w:ascii="Times New Roman" w:hAnsi="Times New Roman" w:cs="Times New Roman"/>
          <w:sz w:val="28"/>
          <w:szCs w:val="28"/>
          <w:shd w:val="clear" w:color="auto" w:fill="FFFFFF"/>
          <w:lang w:val="ru-RU"/>
        </w:rPr>
        <w:t xml:space="preserve"> и требовали принести извинение публичнно и </w:t>
      </w:r>
      <w:r w:rsidR="00EF3B8E" w:rsidRPr="0032274A">
        <w:rPr>
          <w:rFonts w:ascii="Times New Roman" w:hAnsi="Times New Roman" w:cs="Times New Roman"/>
          <w:sz w:val="28"/>
          <w:szCs w:val="28"/>
          <w:shd w:val="clear" w:color="auto" w:fill="FFFFFF"/>
          <w:lang w:val="ru-RU"/>
        </w:rPr>
        <w:t xml:space="preserve">компенсацию за </w:t>
      </w:r>
      <w:r w:rsidR="00EF6C39" w:rsidRPr="0032274A">
        <w:rPr>
          <w:rFonts w:ascii="Times New Roman" w:hAnsi="Times New Roman" w:cs="Times New Roman"/>
          <w:sz w:val="28"/>
          <w:szCs w:val="28"/>
          <w:shd w:val="clear" w:color="auto" w:fill="FFFFFF"/>
          <w:lang w:val="ru-RU"/>
        </w:rPr>
        <w:t>психической травмой. Последствии видео новости из компания Sohu «12-летний выпускник строго критикует Ли ТяньИнь» был удален, но статья «12-летний выпускник строго критикует Ли ТяньИнь : не раскаялся в своей ошибке и разрял репутации своего отца» был переиздан целый ряд сайтов.</w:t>
      </w:r>
      <w:r w:rsidR="00CE26DF" w:rsidRPr="0032274A">
        <w:rPr>
          <w:sz w:val="28"/>
          <w:szCs w:val="28"/>
          <w:shd w:val="clear" w:color="auto" w:fill="FFFFFF"/>
          <w:lang w:val="ru-RU"/>
        </w:rPr>
        <w:t xml:space="preserve"> </w:t>
      </w:r>
    </w:p>
    <w:p w:rsidR="00530158" w:rsidRPr="003002FA" w:rsidRDefault="00551AB6" w:rsidP="00327432">
      <w:pPr>
        <w:spacing w:line="276" w:lineRule="auto"/>
        <w:ind w:firstLineChars="300" w:firstLine="840"/>
        <w:rPr>
          <w:rFonts w:ascii="Times New Roman" w:hAnsi="Times New Roman" w:cs="Times New Roman"/>
          <w:sz w:val="28"/>
          <w:szCs w:val="28"/>
          <w:lang w:val="ru-RU"/>
        </w:rPr>
      </w:pPr>
      <w:r w:rsidRPr="0032274A">
        <w:rPr>
          <w:rFonts w:hint="eastAsia"/>
          <w:sz w:val="28"/>
          <w:szCs w:val="28"/>
          <w:lang w:val="ru-RU"/>
        </w:rPr>
        <w:t xml:space="preserve"> </w:t>
      </w:r>
      <w:r w:rsidR="00CE26DF" w:rsidRPr="0032274A">
        <w:rPr>
          <w:rFonts w:ascii="Times New Roman" w:hAnsi="Times New Roman" w:cs="Times New Roman"/>
          <w:sz w:val="28"/>
          <w:szCs w:val="28"/>
          <w:lang w:val="ru-RU"/>
        </w:rPr>
        <w:t>12-летний Ян</w:t>
      </w:r>
      <w:r w:rsidR="00B23B41" w:rsidRPr="0032274A">
        <w:rPr>
          <w:rFonts w:ascii="Times New Roman" w:hAnsi="Times New Roman" w:cs="Times New Roman"/>
          <w:sz w:val="28"/>
          <w:szCs w:val="28"/>
          <w:lang w:val="ru-RU"/>
        </w:rPr>
        <w:t xml:space="preserve">ь отсутствие </w:t>
      </w:r>
      <w:r w:rsidR="00CE26DF" w:rsidRPr="0032274A">
        <w:rPr>
          <w:rFonts w:ascii="Times New Roman" w:hAnsi="Times New Roman" w:cs="Times New Roman"/>
          <w:sz w:val="28"/>
          <w:szCs w:val="28"/>
          <w:lang w:val="ru-RU"/>
        </w:rPr>
        <w:t>недостатка познавательной способности, и невозможность самостоятельно аналировать вопросы, поэтому не может быть полностью</w:t>
      </w:r>
      <w:r w:rsidR="00D56857" w:rsidRPr="0032274A">
        <w:rPr>
          <w:rFonts w:ascii="Times New Roman" w:hAnsi="Times New Roman" w:cs="Times New Roman"/>
          <w:sz w:val="28"/>
          <w:szCs w:val="28"/>
          <w:lang w:val="ru-RU"/>
        </w:rPr>
        <w:t xml:space="preserve"> выража</w:t>
      </w:r>
      <w:r w:rsidR="00CE26DF" w:rsidRPr="0032274A">
        <w:rPr>
          <w:rFonts w:ascii="Times New Roman" w:hAnsi="Times New Roman" w:cs="Times New Roman"/>
          <w:sz w:val="28"/>
          <w:szCs w:val="28"/>
          <w:lang w:val="ru-RU"/>
        </w:rPr>
        <w:t>ть свое независимое мнение,</w:t>
      </w:r>
      <w:r w:rsidR="00B23B41" w:rsidRPr="0032274A">
        <w:rPr>
          <w:rFonts w:ascii="Times New Roman" w:hAnsi="Times New Roman" w:cs="Times New Roman"/>
          <w:sz w:val="28"/>
          <w:szCs w:val="28"/>
          <w:lang w:val="ru-RU"/>
        </w:rPr>
        <w:t xml:space="preserve"> и </w:t>
      </w:r>
      <w:r w:rsidR="00CE26DF" w:rsidRPr="0032274A">
        <w:rPr>
          <w:rFonts w:ascii="Times New Roman" w:hAnsi="Times New Roman" w:cs="Times New Roman"/>
          <w:sz w:val="28"/>
          <w:szCs w:val="28"/>
          <w:lang w:val="ru-RU"/>
        </w:rPr>
        <w:t>не может нести ответственность за свои слова. Мы знаем, что</w:t>
      </w:r>
      <w:r w:rsidR="00B23B41" w:rsidRPr="0032274A">
        <w:rPr>
          <w:sz w:val="28"/>
          <w:szCs w:val="28"/>
          <w:lang w:val="ru-RU"/>
        </w:rPr>
        <w:t xml:space="preserve"> </w:t>
      </w:r>
      <w:r w:rsidR="00DF4A41" w:rsidRPr="0032274A">
        <w:rPr>
          <w:rFonts w:ascii="Times New Roman" w:hAnsi="Times New Roman" w:cs="Times New Roman"/>
          <w:i/>
          <w:sz w:val="28"/>
          <w:szCs w:val="28"/>
        </w:rPr>
        <w:t>facebook</w:t>
      </w:r>
      <w:r w:rsidR="003D3C1F" w:rsidRPr="0032274A">
        <w:rPr>
          <w:rFonts w:ascii="Times New Roman" w:hAnsi="Times New Roman" w:cs="Times New Roman"/>
          <w:sz w:val="28"/>
          <w:szCs w:val="28"/>
          <w:lang w:val="ru-RU"/>
        </w:rPr>
        <w:t>- одна из крупнейших социальных сетей в мире, и в заявление на сейте так написано: «</w:t>
      </w:r>
      <w:r w:rsidR="00B771C2" w:rsidRPr="0032274A">
        <w:rPr>
          <w:rFonts w:ascii="Times New Roman" w:hAnsi="Times New Roman" w:cs="Times New Roman"/>
          <w:sz w:val="28"/>
          <w:szCs w:val="28"/>
          <w:lang w:val="ru-RU"/>
        </w:rPr>
        <w:t>Возраст пользователя,</w:t>
      </w:r>
      <w:r w:rsidR="00B771C2" w:rsidRPr="0032274A">
        <w:rPr>
          <w:rStyle w:val="apple-converted-space"/>
          <w:rFonts w:ascii="Times New Roman" w:hAnsi="Times New Roman" w:cs="Times New Roman"/>
          <w:sz w:val="28"/>
          <w:szCs w:val="28"/>
        </w:rPr>
        <w:t> </w:t>
      </w:r>
      <w:r w:rsidR="00B771C2" w:rsidRPr="0032274A">
        <w:rPr>
          <w:rStyle w:val="aa"/>
          <w:rFonts w:ascii="Times New Roman" w:hAnsi="Times New Roman" w:cs="Times New Roman"/>
          <w:b w:val="0"/>
          <w:sz w:val="28"/>
          <w:szCs w:val="28"/>
          <w:lang w:val="ru-RU"/>
        </w:rPr>
        <w:t xml:space="preserve">создающего учетную запись на </w:t>
      </w:r>
      <w:r w:rsidR="00B771C2" w:rsidRPr="0032274A">
        <w:rPr>
          <w:rStyle w:val="aa"/>
          <w:rFonts w:ascii="Times New Roman" w:hAnsi="Times New Roman" w:cs="Times New Roman"/>
          <w:b w:val="0"/>
          <w:sz w:val="28"/>
          <w:szCs w:val="28"/>
        </w:rPr>
        <w:t>Facebook</w:t>
      </w:r>
      <w:r w:rsidR="00B771C2" w:rsidRPr="0032274A">
        <w:rPr>
          <w:rStyle w:val="aa"/>
          <w:rFonts w:ascii="Times New Roman" w:hAnsi="Times New Roman" w:cs="Times New Roman"/>
          <w:b w:val="0"/>
          <w:sz w:val="28"/>
          <w:szCs w:val="28"/>
          <w:lang w:val="ru-RU"/>
        </w:rPr>
        <w:t xml:space="preserve"> </w:t>
      </w:r>
      <w:r w:rsidR="00B771C2" w:rsidRPr="0032274A">
        <w:rPr>
          <w:rFonts w:ascii="Times New Roman" w:hAnsi="Times New Roman" w:cs="Times New Roman"/>
          <w:sz w:val="28"/>
          <w:szCs w:val="28"/>
          <w:lang w:val="ru-RU"/>
        </w:rPr>
        <w:t>должны быть не менее 13 лет.»</w:t>
      </w:r>
      <w:r w:rsidR="00BE34C5" w:rsidRPr="0032274A">
        <w:rPr>
          <w:rStyle w:val="a7"/>
          <w:rFonts w:ascii="Times New Roman" w:hAnsi="Times New Roman" w:cs="Times New Roman"/>
          <w:sz w:val="28"/>
          <w:szCs w:val="28"/>
          <w:lang w:val="ru-RU"/>
        </w:rPr>
        <w:footnoteReference w:id="78"/>
      </w:r>
      <w:r w:rsidR="00B771C2" w:rsidRPr="0032274A">
        <w:rPr>
          <w:rFonts w:ascii="Times New Roman" w:hAnsi="Times New Roman" w:cs="Times New Roman"/>
          <w:sz w:val="28"/>
          <w:szCs w:val="28"/>
          <w:lang w:val="ru-RU"/>
        </w:rPr>
        <w:t xml:space="preserve"> </w:t>
      </w:r>
      <w:r w:rsidR="003D3C1F" w:rsidRPr="0032274A">
        <w:rPr>
          <w:rFonts w:ascii="Times New Roman" w:hAnsi="Times New Roman" w:cs="Times New Roman"/>
          <w:sz w:val="28"/>
          <w:szCs w:val="28"/>
          <w:lang w:val="ru-RU"/>
        </w:rPr>
        <w:t xml:space="preserve">– это не </w:t>
      </w:r>
      <w:r w:rsidR="00B771C2" w:rsidRPr="0032274A">
        <w:rPr>
          <w:rFonts w:ascii="Times New Roman" w:hAnsi="Times New Roman" w:cs="Times New Roman"/>
          <w:sz w:val="28"/>
          <w:szCs w:val="28"/>
          <w:lang w:val="ru-RU"/>
        </w:rPr>
        <w:t xml:space="preserve">только предложение, а необходимое условие для всех; </w:t>
      </w:r>
      <w:r w:rsidR="005C73AE" w:rsidRPr="003002FA">
        <w:rPr>
          <w:rFonts w:ascii="Times New Roman" w:hAnsi="Times New Roman" w:cs="Times New Roman"/>
          <w:i/>
          <w:sz w:val="28"/>
          <w:szCs w:val="28"/>
        </w:rPr>
        <w:t>Twitter</w:t>
      </w:r>
      <w:r w:rsidR="00B771C2" w:rsidRPr="003002FA">
        <w:rPr>
          <w:rFonts w:ascii="Times New Roman" w:hAnsi="Times New Roman" w:cs="Times New Roman"/>
          <w:i/>
          <w:sz w:val="28"/>
          <w:szCs w:val="28"/>
          <w:lang w:val="ru-RU"/>
        </w:rPr>
        <w:t xml:space="preserve"> </w:t>
      </w:r>
      <w:r w:rsidR="00B771C2" w:rsidRPr="003002FA">
        <w:rPr>
          <w:rFonts w:ascii="Times New Roman" w:hAnsi="Times New Roman" w:cs="Times New Roman"/>
          <w:sz w:val="28"/>
          <w:szCs w:val="28"/>
          <w:lang w:val="ru-RU"/>
        </w:rPr>
        <w:t xml:space="preserve">имеет определенну политику в отношении детей: </w:t>
      </w:r>
      <w:r w:rsidR="005C588F" w:rsidRPr="003002FA">
        <w:rPr>
          <w:rFonts w:ascii="Times New Roman" w:hAnsi="Times New Roman" w:cs="Times New Roman"/>
          <w:sz w:val="28"/>
          <w:szCs w:val="28"/>
          <w:lang w:val="ru-RU"/>
        </w:rPr>
        <w:t>четкое заявление о том, что у его объекта условии не включают детей менне 13 лет. Это показывает, что</w:t>
      </w:r>
      <w:r w:rsidR="00D56857" w:rsidRPr="003002FA">
        <w:rPr>
          <w:rFonts w:ascii="Times New Roman" w:hAnsi="Times New Roman" w:cs="Times New Roman"/>
          <w:sz w:val="28"/>
          <w:szCs w:val="28"/>
          <w:lang w:val="ru-RU"/>
        </w:rPr>
        <w:t xml:space="preserve"> дети не имеют способность выражать свое мнение,</w:t>
      </w:r>
      <w:r w:rsidR="00D56857" w:rsidRPr="003002FA">
        <w:rPr>
          <w:rFonts w:ascii="Times New Roman" w:eastAsia="Microsoft YaHei" w:hAnsi="Times New Roman" w:cs="Times New Roman"/>
          <w:sz w:val="24"/>
          <w:szCs w:val="24"/>
          <w:lang w:val="ru-RU"/>
        </w:rPr>
        <w:t xml:space="preserve"> </w:t>
      </w:r>
      <w:r w:rsidR="00D56857" w:rsidRPr="003002FA">
        <w:rPr>
          <w:rFonts w:ascii="Times New Roman" w:eastAsia="Microsoft YaHei" w:hAnsi="Times New Roman" w:cs="Times New Roman"/>
          <w:sz w:val="28"/>
          <w:szCs w:val="28"/>
          <w:lang w:val="ru-RU"/>
        </w:rPr>
        <w:t>по крайней мере отсутствие способности (кроме талант</w:t>
      </w:r>
      <w:r w:rsidR="00530158" w:rsidRPr="003002FA">
        <w:rPr>
          <w:rFonts w:ascii="Times New Roman" w:eastAsia="Microsoft YaHei" w:hAnsi="Times New Roman" w:cs="Times New Roman"/>
          <w:sz w:val="28"/>
          <w:szCs w:val="28"/>
          <w:lang w:val="ru-RU"/>
        </w:rPr>
        <w:t>ов</w:t>
      </w:r>
      <w:r w:rsidR="00D56857" w:rsidRPr="003002FA">
        <w:rPr>
          <w:rFonts w:ascii="Times New Roman" w:eastAsia="Microsoft YaHei" w:hAnsi="Times New Roman" w:cs="Times New Roman"/>
          <w:sz w:val="28"/>
          <w:szCs w:val="28"/>
          <w:lang w:val="ru-RU"/>
        </w:rPr>
        <w:t>)</w:t>
      </w:r>
      <w:r w:rsidR="00530158" w:rsidRPr="003002FA">
        <w:rPr>
          <w:rFonts w:ascii="Times New Roman" w:hAnsi="Times New Roman" w:cs="Times New Roman"/>
          <w:sz w:val="28"/>
          <w:szCs w:val="28"/>
          <w:lang w:val="ru-RU"/>
        </w:rPr>
        <w:t xml:space="preserve">. </w:t>
      </w:r>
    </w:p>
    <w:p w:rsidR="00625F99" w:rsidRPr="003002FA" w:rsidRDefault="00F61FE7" w:rsidP="00327432">
      <w:pPr>
        <w:spacing w:line="276" w:lineRule="auto"/>
        <w:ind w:firstLineChars="350" w:firstLine="980"/>
        <w:rPr>
          <w:rFonts w:ascii="Times New Roman" w:hAnsi="Times New Roman" w:cs="Times New Roman"/>
          <w:sz w:val="28"/>
          <w:szCs w:val="28"/>
          <w:shd w:val="clear" w:color="auto" w:fill="FFFFFF"/>
          <w:lang w:val="ru-RU"/>
        </w:rPr>
      </w:pPr>
      <w:r>
        <w:rPr>
          <w:rFonts w:ascii="Times New Roman" w:hAnsi="Times New Roman" w:cs="Times New Roman"/>
          <w:sz w:val="28"/>
          <w:szCs w:val="28"/>
          <w:lang w:val="ru-RU"/>
        </w:rPr>
        <w:t>«</w:t>
      </w:r>
      <w:r w:rsidR="00834E23" w:rsidRPr="0032274A">
        <w:rPr>
          <w:rFonts w:ascii="Times New Roman" w:hAnsi="Times New Roman" w:cs="Times New Roman"/>
          <w:bCs/>
          <w:sz w:val="28"/>
          <w:szCs w:val="28"/>
          <w:lang w:val="ru-RU"/>
        </w:rPr>
        <w:t>Закон о защите конфиденциальности детей в Интернете</w:t>
      </w:r>
      <w:r>
        <w:rPr>
          <w:rFonts w:ascii="Times New Roman" w:hAnsi="Times New Roman" w:cs="Times New Roman"/>
          <w:sz w:val="28"/>
          <w:szCs w:val="28"/>
          <w:lang w:val="ru-RU"/>
        </w:rPr>
        <w:t xml:space="preserve">» </w:t>
      </w:r>
      <w:r w:rsidR="00834E23" w:rsidRPr="0032274A">
        <w:rPr>
          <w:rFonts w:ascii="Times New Roman" w:hAnsi="Times New Roman" w:cs="Times New Roman"/>
          <w:sz w:val="28"/>
          <w:szCs w:val="28"/>
          <w:lang w:val="ru-RU"/>
        </w:rPr>
        <w:t xml:space="preserve">США требуется интернет-провайдеров собирать использовать или раскрывать информацию пользователей пользователя, в том числе детей в возрасте менее </w:t>
      </w:r>
      <w:r w:rsidR="00834E23" w:rsidRPr="0032274A">
        <w:rPr>
          <w:rFonts w:ascii="Times New Roman" w:hAnsi="Times New Roman" w:cs="Times New Roman"/>
          <w:sz w:val="28"/>
          <w:szCs w:val="28"/>
          <w:shd w:val="clear" w:color="auto" w:fill="FFFFFF"/>
          <w:lang w:val="ru-RU"/>
        </w:rPr>
        <w:t>13 лет, и должны сделать следующее:</w:t>
      </w:r>
      <w:r w:rsidR="00834E23" w:rsidRPr="0032274A">
        <w:rPr>
          <w:rFonts w:ascii="Times New Roman" w:hAnsi="SimSun" w:cs="Times New Roman"/>
          <w:sz w:val="28"/>
          <w:szCs w:val="28"/>
          <w:shd w:val="clear" w:color="auto" w:fill="FFFFFF"/>
          <w:lang w:val="ru-RU"/>
        </w:rPr>
        <w:t xml:space="preserve"> </w:t>
      </w:r>
      <w:r w:rsidR="000C4B55" w:rsidRPr="003002FA">
        <w:rPr>
          <w:rFonts w:ascii="Times New Roman" w:hAnsi="Times New Roman" w:cs="Times New Roman"/>
          <w:sz w:val="28"/>
          <w:szCs w:val="28"/>
          <w:shd w:val="clear" w:color="auto" w:fill="FFFFFF"/>
          <w:lang w:val="ru-RU"/>
        </w:rPr>
        <w:t>принимая во внимание на право решения родители детей , когда интернет-провайдеры собирают информации детей и должны сначала прасить согласия родителей</w:t>
      </w:r>
      <w:r w:rsidR="00530158" w:rsidRPr="003002FA">
        <w:rPr>
          <w:rFonts w:ascii="Times New Roman" w:hAnsi="Times New Roman" w:cs="Times New Roman"/>
          <w:sz w:val="28"/>
          <w:szCs w:val="28"/>
          <w:shd w:val="clear" w:color="auto" w:fill="FFFFFF"/>
          <w:lang w:val="ru-RU"/>
        </w:rPr>
        <w:t>，</w:t>
      </w:r>
      <w:r w:rsidR="00CB72B4" w:rsidRPr="003002FA">
        <w:rPr>
          <w:rFonts w:ascii="Times New Roman" w:hAnsi="Times New Roman" w:cs="Times New Roman"/>
          <w:sz w:val="28"/>
          <w:szCs w:val="28"/>
          <w:shd w:val="clear" w:color="auto" w:fill="FFFFFF"/>
          <w:lang w:val="ru-RU"/>
        </w:rPr>
        <w:t xml:space="preserve">удостоверяют личность </w:t>
      </w:r>
      <w:r w:rsidR="00CB72B4" w:rsidRPr="003002FA">
        <w:rPr>
          <w:rFonts w:ascii="Times New Roman" w:hAnsi="Times New Roman" w:cs="Times New Roman"/>
          <w:sz w:val="28"/>
          <w:szCs w:val="28"/>
          <w:shd w:val="clear" w:color="auto" w:fill="FFFFFF"/>
          <w:lang w:val="ru-RU"/>
        </w:rPr>
        <w:lastRenderedPageBreak/>
        <w:t>родителей</w:t>
      </w:r>
      <w:r w:rsidR="00693BFF" w:rsidRPr="003002FA">
        <w:rPr>
          <w:rFonts w:ascii="Times New Roman" w:hAnsi="Times New Roman" w:cs="Times New Roman"/>
          <w:sz w:val="28"/>
          <w:szCs w:val="28"/>
          <w:shd w:val="clear" w:color="auto" w:fill="FFFFFF"/>
          <w:lang w:val="ru-RU"/>
        </w:rPr>
        <w:t xml:space="preserve">; </w:t>
      </w:r>
      <w:r w:rsidR="006E7030" w:rsidRPr="003002FA">
        <w:rPr>
          <w:rFonts w:ascii="Times New Roman" w:hAnsi="Times New Roman" w:cs="Times New Roman"/>
          <w:sz w:val="28"/>
          <w:szCs w:val="28"/>
          <w:shd w:val="clear" w:color="auto" w:fill="FFFFFF"/>
          <w:lang w:val="ru-RU"/>
        </w:rPr>
        <w:t xml:space="preserve">Родители могут проверить на веб-сайте для сбора информации о своих детях, обеспечение способ, чтобы родители удалить информацию о  детях, кроме того, родители могут попросить сайт нельзя собрать информацию о детях. </w:t>
      </w:r>
    </w:p>
    <w:p w:rsidR="00625F99" w:rsidRPr="00625F99" w:rsidRDefault="00625F99" w:rsidP="00327432">
      <w:pPr>
        <w:spacing w:line="276" w:lineRule="auto"/>
        <w:ind w:firstLineChars="400" w:firstLine="1120"/>
        <w:rPr>
          <w:rFonts w:ascii="Times New Roman" w:hAnsi="SimSun" w:cs="Times New Roman"/>
          <w:color w:val="FF0000"/>
          <w:sz w:val="28"/>
          <w:szCs w:val="28"/>
          <w:shd w:val="clear" w:color="auto" w:fill="FFFFFF"/>
          <w:lang w:val="ru-RU"/>
        </w:rPr>
      </w:pPr>
      <w:r>
        <w:rPr>
          <w:rFonts w:ascii="Times New Roman" w:hAnsi="Times New Roman" w:cs="Times New Roman"/>
          <w:color w:val="000000"/>
          <w:sz w:val="28"/>
          <w:szCs w:val="28"/>
          <w:lang w:val="ru-RU"/>
        </w:rPr>
        <w:t>Р</w:t>
      </w:r>
      <w:r w:rsidRPr="00625F99">
        <w:rPr>
          <w:rFonts w:ascii="Times New Roman" w:hAnsi="Times New Roman" w:cs="Times New Roman"/>
          <w:color w:val="000000"/>
          <w:sz w:val="28"/>
          <w:szCs w:val="28"/>
          <w:lang w:val="ru-RU"/>
        </w:rPr>
        <w:t xml:space="preserve">аботники </w:t>
      </w:r>
      <w:r w:rsidRPr="003275E3">
        <w:rPr>
          <w:rFonts w:ascii="Times New Roman" w:hAnsi="Times New Roman" w:cs="Times New Roman"/>
          <w:color w:val="000000"/>
          <w:sz w:val="28"/>
          <w:szCs w:val="28"/>
        </w:rPr>
        <w:t>Sohu</w:t>
      </w:r>
      <w:r w:rsidRPr="00625F99">
        <w:rPr>
          <w:rFonts w:ascii="Times New Roman" w:hAnsi="Times New Roman" w:cs="Times New Roman"/>
          <w:color w:val="000000"/>
          <w:sz w:val="28"/>
          <w:szCs w:val="28"/>
          <w:lang w:val="ru-RU"/>
        </w:rPr>
        <w:t xml:space="preserve"> без согласия родителей пользователей детского возраста, без обработки изображений, что приводит к невозможности их распознания, к тому же, невзирая на протесты родителей, удаляют видео. Юридическая сторона в лице родителей при обреченном на провал методе поиска компромиссного соглашения может лишь посредством закона защищать права на частную жизнь. Китайская Народная Республика во время издания закона о защите прав несовершеннолетних в четвертой статье о социальной защите несовершеннолетних не учла ограничивающего устава для действий операторов СМИ. Поэтому говорят, что Китаю срочно требуется особый закон, оберегающий сферу частной жизни детей и подростков. К тому же, необходимо его детализировать и усовершенствовать, чтобы можно было заставить операторов СМИ под давлением закона осознанно ощущать невозможность покушения на частную жизнь несовершеннолетних. </w:t>
      </w:r>
    </w:p>
    <w:p w:rsidR="001D5F02" w:rsidRDefault="00D75251" w:rsidP="00327432">
      <w:pPr>
        <w:pStyle w:val="a5"/>
        <w:spacing w:before="120" w:beforeAutospacing="0" w:after="120" w:afterAutospacing="0" w:line="276" w:lineRule="auto"/>
        <w:ind w:firstLine="708"/>
        <w:jc w:val="both"/>
        <w:rPr>
          <w:rFonts w:ascii="Times New Roman" w:hAnsi="Times New Roman" w:cs="Times New Roman"/>
          <w:color w:val="000000"/>
          <w:sz w:val="28"/>
          <w:szCs w:val="28"/>
          <w:lang w:val="ru-RU"/>
        </w:rPr>
      </w:pPr>
      <w:r w:rsidRPr="00D75251">
        <w:rPr>
          <w:rFonts w:ascii="Times New Roman" w:hAnsi="Times New Roman" w:cs="Times New Roman"/>
          <w:b/>
          <w:sz w:val="28"/>
          <w:szCs w:val="28"/>
          <w:shd w:val="clear" w:color="auto" w:fill="FFFFFF"/>
          <w:lang w:val="ru-RU"/>
        </w:rPr>
        <w:t>Пример 2</w:t>
      </w:r>
      <w:r>
        <w:rPr>
          <w:rFonts w:ascii="Times New Roman" w:hAnsi="Times New Roman" w:cs="Times New Roman"/>
          <w:sz w:val="28"/>
          <w:szCs w:val="28"/>
          <w:shd w:val="clear" w:color="auto" w:fill="FFFFFF"/>
          <w:lang w:val="ru-RU"/>
        </w:rPr>
        <w:t xml:space="preserve">, </w:t>
      </w:r>
      <w:r w:rsidR="001D5F02">
        <w:rPr>
          <w:rFonts w:ascii="Times New Roman" w:hAnsi="Times New Roman" w:cs="Times New Roman"/>
          <w:sz w:val="28"/>
          <w:szCs w:val="28"/>
          <w:shd w:val="clear" w:color="auto" w:fill="FFFFFF"/>
          <w:lang w:val="ru-RU"/>
        </w:rPr>
        <w:t xml:space="preserve"> М</w:t>
      </w:r>
      <w:r w:rsidR="00DD1572">
        <w:rPr>
          <w:rFonts w:ascii="Times New Roman" w:hAnsi="Times New Roman" w:cs="Times New Roman"/>
          <w:sz w:val="28"/>
          <w:szCs w:val="28"/>
          <w:shd w:val="clear" w:color="auto" w:fill="FFFFFF"/>
          <w:lang w:val="ru-RU"/>
        </w:rPr>
        <w:t xml:space="preserve">ая </w:t>
      </w:r>
      <w:r w:rsidR="00D42FE8" w:rsidRPr="001179E5">
        <w:rPr>
          <w:rFonts w:ascii="Times New Roman" w:hAnsi="Times New Roman" w:cs="Times New Roman"/>
          <w:sz w:val="28"/>
          <w:szCs w:val="28"/>
          <w:lang w:val="ru-RU"/>
        </w:rPr>
        <w:t>2013</w:t>
      </w:r>
      <w:r w:rsidR="00DD1572">
        <w:rPr>
          <w:rFonts w:ascii="Times New Roman" w:hAnsi="Times New Roman" w:cs="Times New Roman"/>
          <w:sz w:val="28"/>
          <w:szCs w:val="28"/>
          <w:lang w:val="ru-RU"/>
        </w:rPr>
        <w:t xml:space="preserve"> года</w:t>
      </w:r>
      <w:r w:rsidR="001D5F02">
        <w:rPr>
          <w:rFonts w:ascii="Times New Roman" w:hAnsi="Times New Roman" w:cs="Times New Roman"/>
          <w:sz w:val="28"/>
          <w:szCs w:val="28"/>
          <w:lang w:val="ru-RU"/>
        </w:rPr>
        <w:t xml:space="preserve">,  </w:t>
      </w:r>
      <w:r w:rsidR="001D5F02" w:rsidRPr="001D5F02">
        <w:rPr>
          <w:rFonts w:ascii="Times New Roman" w:hAnsi="Times New Roman" w:cs="Times New Roman"/>
          <w:color w:val="000000"/>
          <w:sz w:val="28"/>
          <w:szCs w:val="28"/>
          <w:lang w:val="ru-RU"/>
        </w:rPr>
        <w:t>В «Деле о директоре хайнаньской школы, «снявшего номер» с шестиклассницей» корреспондент агентства «Синьхуа»</w:t>
      </w:r>
      <w:r w:rsidR="001D5F02">
        <w:rPr>
          <w:rFonts w:ascii="Times New Roman" w:hAnsi="Times New Roman" w:cs="Times New Roman"/>
          <w:color w:val="000000"/>
          <w:sz w:val="28"/>
          <w:szCs w:val="28"/>
          <w:lang w:val="ru-RU"/>
        </w:rPr>
        <w:t xml:space="preserve"> </w:t>
      </w:r>
      <w:r w:rsidR="001D5F02" w:rsidRPr="001D5F02">
        <w:rPr>
          <w:rFonts w:ascii="Times New Roman" w:hAnsi="Times New Roman" w:cs="Times New Roman"/>
          <w:color w:val="000000"/>
          <w:sz w:val="28"/>
          <w:szCs w:val="28"/>
          <w:lang w:val="ru-RU"/>
        </w:rPr>
        <w:t xml:space="preserve">Сюй Фанцзянь заставил пострадавшую ученицу рассказать ему, как она познакомилась с директором школы, а также как они пошли «снимать номер» и другие детали происшествия, вплоть до описания в статье огромного количества деталей. Тема статьи: «Хайнаньская школьница рассказала о пережитом с директором любовном приключении: порочное </w:t>
      </w:r>
      <w:r w:rsidR="001D5F02" w:rsidRPr="001D5F02">
        <w:rPr>
          <w:rFonts w:ascii="Times New Roman" w:hAnsi="Times New Roman" w:cs="Times New Roman"/>
          <w:color w:val="000000"/>
          <w:sz w:val="28"/>
          <w:szCs w:val="28"/>
          <w:lang w:val="ru-RU"/>
        </w:rPr>
        <w:lastRenderedPageBreak/>
        <w:t>желание всю ночь чинило беззаконие над несовершеннолетней»</w:t>
      </w:r>
      <w:r w:rsidR="00224652" w:rsidRPr="00224652">
        <w:rPr>
          <w:rStyle w:val="a7"/>
          <w:rFonts w:ascii="Times New Roman" w:hAnsi="Times New Roman" w:cs="Times New Roman"/>
          <w:sz w:val="28"/>
          <w:szCs w:val="28"/>
          <w:lang w:val="ru-RU"/>
        </w:rPr>
        <w:t xml:space="preserve"> </w:t>
      </w:r>
      <w:r w:rsidR="00224652" w:rsidRPr="001179E5">
        <w:rPr>
          <w:rStyle w:val="a7"/>
          <w:rFonts w:ascii="Times New Roman" w:hAnsi="Times New Roman" w:cs="Times New Roman"/>
          <w:sz w:val="28"/>
          <w:szCs w:val="28"/>
        </w:rPr>
        <w:footnoteReference w:id="79"/>
      </w:r>
      <w:r w:rsidR="001D5F02" w:rsidRPr="001D5F02">
        <w:rPr>
          <w:rFonts w:ascii="Times New Roman" w:hAnsi="Times New Roman" w:cs="Times New Roman"/>
          <w:color w:val="000000"/>
          <w:sz w:val="28"/>
          <w:szCs w:val="28"/>
          <w:lang w:val="ru-RU"/>
        </w:rPr>
        <w:t xml:space="preserve">, в сообщении разглашалось, в каком классе потерпевшая, ее школа, фамилия и место происшествия. </w:t>
      </w:r>
    </w:p>
    <w:p w:rsidR="00001C57" w:rsidRDefault="00001C57" w:rsidP="00327432">
      <w:pPr>
        <w:pStyle w:val="a5"/>
        <w:spacing w:before="120" w:beforeAutospacing="0" w:after="120" w:afterAutospacing="0" w:line="276" w:lineRule="auto"/>
        <w:ind w:firstLineChars="350" w:firstLine="980"/>
        <w:jc w:val="both"/>
        <w:rPr>
          <w:rFonts w:ascii="Times New Roman" w:hAnsi="Times New Roman" w:cs="Times New Roman"/>
          <w:color w:val="000000"/>
          <w:sz w:val="28"/>
          <w:szCs w:val="28"/>
          <w:lang w:val="ru-RU"/>
        </w:rPr>
      </w:pPr>
      <w:r w:rsidRPr="00001C57">
        <w:rPr>
          <w:rFonts w:ascii="Times New Roman" w:hAnsi="Times New Roman" w:cs="Times New Roman"/>
          <w:color w:val="000000"/>
          <w:sz w:val="28"/>
          <w:szCs w:val="28"/>
          <w:lang w:val="ru-RU"/>
        </w:rPr>
        <w:t xml:space="preserve">В </w:t>
      </w:r>
      <w:r w:rsidR="00752BDA">
        <w:rPr>
          <w:rFonts w:ascii="Times New Roman" w:hAnsi="Times New Roman" w:cs="Times New Roman"/>
          <w:color w:val="000000"/>
          <w:sz w:val="28"/>
          <w:szCs w:val="28"/>
          <w:lang w:val="ru-RU"/>
        </w:rPr>
        <w:t>газете «Утром Пекина</w:t>
      </w:r>
      <w:r>
        <w:rPr>
          <w:rFonts w:ascii="Times New Roman" w:hAnsi="Times New Roman" w:cs="Times New Roman"/>
          <w:color w:val="000000"/>
          <w:sz w:val="28"/>
          <w:szCs w:val="28"/>
          <w:lang w:val="ru-RU"/>
        </w:rPr>
        <w:t>»</w:t>
      </w:r>
      <w:r w:rsidR="00752BDA">
        <w:rPr>
          <w:rFonts w:ascii="Times New Roman" w:hAnsi="Times New Roman" w:cs="Times New Roman"/>
          <w:color w:val="000000"/>
          <w:sz w:val="28"/>
          <w:szCs w:val="28"/>
          <w:lang w:val="ru-RU"/>
        </w:rPr>
        <w:t>(«</w:t>
      </w:r>
      <w:r w:rsidR="00752BDA" w:rsidRPr="00752BDA">
        <w:rPr>
          <w:rFonts w:ascii="Times New Roman" w:hAnsi="Times New Roman" w:cs="Times New Roman"/>
          <w:shd w:val="clear" w:color="auto" w:fill="FFFFFF"/>
          <w:lang w:val="ru-RU"/>
        </w:rPr>
        <w:t xml:space="preserve"> </w:t>
      </w:r>
      <w:r w:rsidR="00752BDA" w:rsidRPr="006A7BA2">
        <w:rPr>
          <w:rFonts w:ascii="Times New Roman" w:hAnsi="Times New Roman" w:cs="Times New Roman"/>
          <w:shd w:val="clear" w:color="auto" w:fill="FFFFFF"/>
        </w:rPr>
        <w:t>北京晨报</w:t>
      </w:r>
      <w:r w:rsidR="00752BDA">
        <w:rPr>
          <w:rFonts w:ascii="Times New Roman" w:hAnsi="Times New Roman" w:cs="Times New Roman"/>
          <w:shd w:val="clear" w:color="auto" w:fill="FFFFFF"/>
          <w:lang w:val="ru-RU"/>
        </w:rPr>
        <w:t xml:space="preserve">») </w:t>
      </w:r>
      <w:r w:rsidRPr="00001C57">
        <w:rPr>
          <w:rFonts w:ascii="Times New Roman" w:hAnsi="Times New Roman" w:cs="Times New Roman"/>
          <w:color w:val="000000"/>
          <w:sz w:val="28"/>
          <w:szCs w:val="28"/>
          <w:lang w:val="ru-RU"/>
        </w:rPr>
        <w:t xml:space="preserve">сообщении под номером А22 есть подобное описание: «24 августа 2013 года в 9:30 офис-менеджер совета по организационному планированию в уезде Дагуань Го Юйчи, находясь от уездного народного правительства на расстоянии не более </w:t>
      </w:r>
      <w:smartTag w:uri="urn:schemas-microsoft-com:office:smarttags" w:element="metricconverter">
        <w:smartTagPr>
          <w:attr w:name="ProductID" w:val="20 метров"/>
        </w:smartTagPr>
        <w:r w:rsidRPr="00001C57">
          <w:rPr>
            <w:rFonts w:ascii="Times New Roman" w:hAnsi="Times New Roman" w:cs="Times New Roman"/>
            <w:color w:val="000000"/>
            <w:sz w:val="28"/>
            <w:szCs w:val="28"/>
            <w:lang w:val="ru-RU"/>
          </w:rPr>
          <w:t>20 метров</w:t>
        </w:r>
      </w:smartTag>
      <w:r w:rsidRPr="00001C57">
        <w:rPr>
          <w:rFonts w:ascii="Times New Roman" w:hAnsi="Times New Roman" w:cs="Times New Roman"/>
          <w:color w:val="000000"/>
          <w:sz w:val="28"/>
          <w:szCs w:val="28"/>
          <w:lang w:val="ru-RU"/>
        </w:rPr>
        <w:t xml:space="preserve">, увидев четырехлетнюю девочку Сяоюй у входа в парикмахерскую в его доме, стал сам с ней играть. Постепенно начали появляться дурные помыслы, вследствие чего он отнес Сяоюй в свой дом, где совершил над ней насилие». Доходит до того, что достаточно ввести в поисковую систему фамилию и имя преступника, как можно найти все подробности вышеуказанного дела. Из-за того, что личные данные преступника и детали преступления довольно конкретны, читатель очень легко может получить персональную информацию о пострадавшей девочке. </w:t>
      </w:r>
    </w:p>
    <w:p w:rsidR="005E0191" w:rsidRDefault="00001C57" w:rsidP="00327432">
      <w:pPr>
        <w:pStyle w:val="a5"/>
        <w:spacing w:before="120" w:beforeAutospacing="0" w:after="120" w:afterAutospacing="0" w:line="276" w:lineRule="auto"/>
        <w:ind w:firstLineChars="300" w:firstLine="840"/>
        <w:jc w:val="both"/>
        <w:rPr>
          <w:rFonts w:ascii="Times New Roman" w:hAnsi="Times New Roman" w:cs="Times New Roman"/>
          <w:color w:val="000000"/>
          <w:sz w:val="28"/>
          <w:szCs w:val="28"/>
          <w:lang w:val="ru-RU"/>
        </w:rPr>
      </w:pPr>
      <w:r>
        <w:rPr>
          <w:rFonts w:ascii="Times New Roman" w:hAnsi="Times New Roman" w:cs="Times New Roman"/>
          <w:sz w:val="28"/>
          <w:szCs w:val="28"/>
          <w:lang w:val="ru-RU"/>
        </w:rPr>
        <w:t xml:space="preserve">8 января </w:t>
      </w:r>
      <w:r w:rsidRPr="00001C57">
        <w:rPr>
          <w:rFonts w:ascii="Times New Roman" w:hAnsi="Times New Roman" w:cs="Times New Roman"/>
          <w:sz w:val="28"/>
          <w:szCs w:val="28"/>
          <w:lang w:val="ru-RU"/>
        </w:rPr>
        <w:t>2014</w:t>
      </w:r>
      <w:r>
        <w:rPr>
          <w:rFonts w:ascii="Times New Roman" w:hAnsi="Times New Roman" w:cs="Times New Roman"/>
          <w:sz w:val="28"/>
          <w:szCs w:val="28"/>
          <w:lang w:val="ru-RU"/>
        </w:rPr>
        <w:t xml:space="preserve"> года</w:t>
      </w:r>
      <w:r w:rsidRPr="00001C5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Pr>
          <w:rFonts w:ascii="Times New Roman" w:hAnsi="Times New Roman" w:cs="Times New Roman"/>
          <w:color w:val="000000"/>
          <w:sz w:val="28"/>
          <w:szCs w:val="28"/>
          <w:lang w:val="ru-RU"/>
        </w:rPr>
        <w:t>и</w:t>
      </w:r>
      <w:r w:rsidRPr="00001C57">
        <w:rPr>
          <w:rFonts w:ascii="Times New Roman" w:hAnsi="Times New Roman" w:cs="Times New Roman"/>
          <w:color w:val="000000"/>
          <w:sz w:val="28"/>
          <w:szCs w:val="28"/>
          <w:lang w:val="ru-RU"/>
        </w:rPr>
        <w:t>звестие от «Сяосян чэньбао»</w:t>
      </w:r>
      <w:r w:rsidRPr="00001C57">
        <w:rPr>
          <w:sz w:val="28"/>
          <w:szCs w:val="28"/>
          <w:lang w:val="ru-RU"/>
        </w:rPr>
        <w:t xml:space="preserve"> (</w:t>
      </w:r>
      <w:r w:rsidRPr="001179E5">
        <w:rPr>
          <w:rFonts w:ascii="Times New Roman" w:hAnsi="Times New Roman" w:cs="Times New Roman"/>
          <w:sz w:val="28"/>
          <w:szCs w:val="28"/>
        </w:rPr>
        <w:t>《潇湘晨报》</w:t>
      </w:r>
      <w:r w:rsidRPr="00001C57">
        <w:rPr>
          <w:sz w:val="28"/>
          <w:szCs w:val="28"/>
          <w:lang w:val="ru-RU"/>
        </w:rPr>
        <w:t>)</w:t>
      </w:r>
      <w:r w:rsidRPr="00001C57">
        <w:rPr>
          <w:rFonts w:ascii="Times New Roman" w:hAnsi="Times New Roman" w:cs="Times New Roman"/>
          <w:color w:val="000000"/>
          <w:sz w:val="28"/>
          <w:szCs w:val="28"/>
          <w:lang w:val="ru-RU"/>
        </w:rPr>
        <w:t xml:space="preserve"> под за</w:t>
      </w:r>
      <w:r w:rsidR="00E80545">
        <w:rPr>
          <w:rFonts w:ascii="Times New Roman" w:hAnsi="Times New Roman" w:cs="Times New Roman"/>
          <w:color w:val="000000"/>
          <w:sz w:val="28"/>
          <w:szCs w:val="28"/>
          <w:lang w:val="ru-RU"/>
        </w:rPr>
        <w:t>головком «Оккупация противником</w:t>
      </w:r>
      <w:r w:rsidRPr="00001C57">
        <w:rPr>
          <w:rFonts w:ascii="Times New Roman" w:hAnsi="Times New Roman" w:cs="Times New Roman"/>
          <w:color w:val="000000"/>
          <w:sz w:val="28"/>
          <w:szCs w:val="28"/>
          <w:lang w:val="ru-RU"/>
        </w:rPr>
        <w:t xml:space="preserve"> группы из одной деревни»</w:t>
      </w:r>
      <w:r w:rsidR="00E80545" w:rsidRPr="00E80545">
        <w:rPr>
          <w:rStyle w:val="a7"/>
          <w:rFonts w:ascii="Times New Roman" w:hAnsi="Times New Roman" w:cs="Times New Roman"/>
          <w:sz w:val="28"/>
          <w:szCs w:val="28"/>
          <w:lang w:val="ru-RU"/>
        </w:rPr>
        <w:t xml:space="preserve"> </w:t>
      </w:r>
      <w:r w:rsidR="00E80545" w:rsidRPr="001179E5">
        <w:rPr>
          <w:rStyle w:val="a7"/>
          <w:rFonts w:ascii="Times New Roman" w:hAnsi="Times New Roman" w:cs="Times New Roman"/>
          <w:sz w:val="28"/>
          <w:szCs w:val="28"/>
        </w:rPr>
        <w:footnoteReference w:id="80"/>
      </w:r>
      <w:r w:rsidRPr="00001C57">
        <w:rPr>
          <w:rFonts w:ascii="Times New Roman" w:hAnsi="Times New Roman" w:cs="Times New Roman"/>
          <w:color w:val="000000"/>
          <w:sz w:val="28"/>
          <w:szCs w:val="28"/>
          <w:lang w:val="ru-RU"/>
        </w:rPr>
        <w:t xml:space="preserve"> репостилось изданиями «Чайна дейли»</w:t>
      </w:r>
      <w:r w:rsidR="00FF44E7" w:rsidRPr="00FF44E7">
        <w:rPr>
          <w:rFonts w:ascii="Times New Roman" w:hAnsi="Times New Roman" w:cs="Times New Roman"/>
          <w:sz w:val="28"/>
          <w:szCs w:val="28"/>
          <w:lang w:val="ru-RU"/>
        </w:rPr>
        <w:t xml:space="preserve"> («</w:t>
      </w:r>
      <w:r w:rsidR="00FF44E7" w:rsidRPr="00FF44E7">
        <w:rPr>
          <w:rFonts w:ascii="Times New Roman" w:hAnsi="Times New Roman" w:cs="Times New Roman"/>
          <w:sz w:val="28"/>
          <w:szCs w:val="28"/>
        </w:rPr>
        <w:t>中国日报</w:t>
      </w:r>
      <w:r w:rsidR="00FF44E7" w:rsidRPr="00FF44E7">
        <w:rPr>
          <w:rFonts w:ascii="Times New Roman" w:hAnsi="Times New Roman" w:cs="Times New Roman"/>
          <w:sz w:val="28"/>
          <w:szCs w:val="28"/>
          <w:lang w:val="ru-RU"/>
        </w:rPr>
        <w:t>»)</w:t>
      </w:r>
      <w:r w:rsidRPr="00FF44E7">
        <w:rPr>
          <w:rFonts w:ascii="Times New Roman" w:hAnsi="Times New Roman" w:cs="Times New Roman"/>
          <w:color w:val="000000"/>
          <w:sz w:val="28"/>
          <w:szCs w:val="28"/>
          <w:lang w:val="ru-RU"/>
        </w:rPr>
        <w:t>, «Фэнхуан цзысюнь»</w:t>
      </w:r>
      <w:r w:rsidR="00FF44E7" w:rsidRPr="00FF44E7">
        <w:rPr>
          <w:rFonts w:ascii="Times New Roman" w:hAnsi="Times New Roman" w:cs="Times New Roman"/>
          <w:sz w:val="28"/>
          <w:szCs w:val="28"/>
          <w:lang w:val="ru-RU"/>
        </w:rPr>
        <w:t xml:space="preserve"> («</w:t>
      </w:r>
      <w:r w:rsidR="00FF44E7" w:rsidRPr="00FF44E7">
        <w:rPr>
          <w:rFonts w:ascii="Times New Roman" w:hAnsi="Times New Roman" w:cs="Times New Roman"/>
          <w:sz w:val="28"/>
          <w:szCs w:val="28"/>
        </w:rPr>
        <w:t>凤凰资讯</w:t>
      </w:r>
      <w:r w:rsidR="00FF44E7" w:rsidRPr="00FF44E7">
        <w:rPr>
          <w:rFonts w:ascii="Times New Roman" w:hAnsi="Times New Roman" w:cs="Times New Roman"/>
          <w:sz w:val="28"/>
          <w:szCs w:val="28"/>
          <w:lang w:val="ru-RU"/>
        </w:rPr>
        <w:t>»)</w:t>
      </w:r>
      <w:r w:rsidRPr="00FF44E7">
        <w:rPr>
          <w:rFonts w:ascii="Times New Roman" w:hAnsi="Times New Roman" w:cs="Times New Roman"/>
          <w:color w:val="000000"/>
          <w:sz w:val="28"/>
          <w:szCs w:val="28"/>
          <w:lang w:val="ru-RU"/>
        </w:rPr>
        <w:t xml:space="preserve"> </w:t>
      </w:r>
      <w:r w:rsidRPr="00001C57">
        <w:rPr>
          <w:rFonts w:ascii="Times New Roman" w:hAnsi="Times New Roman" w:cs="Times New Roman"/>
          <w:color w:val="000000"/>
          <w:sz w:val="28"/>
          <w:szCs w:val="28"/>
          <w:lang w:val="ru-RU"/>
        </w:rPr>
        <w:t>на каждом веб-сайте,</w:t>
      </w:r>
      <w:r w:rsidR="00E80545">
        <w:rPr>
          <w:rFonts w:ascii="Times New Roman" w:hAnsi="Times New Roman" w:cs="Times New Roman"/>
          <w:color w:val="000000"/>
          <w:sz w:val="28"/>
          <w:szCs w:val="28"/>
          <w:lang w:val="ru-RU"/>
        </w:rPr>
        <w:t xml:space="preserve"> главное содержание – </w:t>
      </w:r>
      <w:r w:rsidR="00E80545">
        <w:rPr>
          <w:rFonts w:ascii="Times New Roman" w:hAnsi="Times New Roman" w:cs="Times New Roman" w:hint="eastAsia"/>
          <w:color w:val="000000"/>
          <w:sz w:val="28"/>
          <w:szCs w:val="28"/>
          <w:lang w:val="ru-RU"/>
        </w:rPr>
        <w:t>“</w:t>
      </w:r>
      <w:r w:rsidRPr="00001C57">
        <w:rPr>
          <w:rFonts w:ascii="Times New Roman" w:hAnsi="Times New Roman" w:cs="Times New Roman"/>
          <w:color w:val="000000"/>
          <w:sz w:val="28"/>
          <w:szCs w:val="28"/>
          <w:lang w:val="ru-RU"/>
        </w:rPr>
        <w:t>13-летняя девочка подверглась</w:t>
      </w:r>
      <w:r w:rsidR="00A6266D">
        <w:rPr>
          <w:rFonts w:ascii="Times New Roman" w:hAnsi="Times New Roman" w:cs="Times New Roman"/>
          <w:color w:val="000000"/>
          <w:sz w:val="28"/>
          <w:szCs w:val="28"/>
          <w:lang w:val="ru-RU"/>
        </w:rPr>
        <w:t xml:space="preserve"> изнасилованию со стороны многих стариков</w:t>
      </w:r>
      <w:r w:rsidR="00E80545">
        <w:rPr>
          <w:rFonts w:ascii="Times New Roman" w:hAnsi="Times New Roman" w:cs="Times New Roman"/>
          <w:color w:val="000000"/>
          <w:sz w:val="28"/>
          <w:szCs w:val="28"/>
          <w:lang w:val="ru-RU"/>
        </w:rPr>
        <w:t>.</w:t>
      </w:r>
      <w:r w:rsidR="00E80545">
        <w:rPr>
          <w:rFonts w:ascii="Times New Roman" w:hAnsi="Times New Roman" w:cs="Times New Roman" w:hint="eastAsia"/>
          <w:color w:val="000000"/>
          <w:sz w:val="28"/>
          <w:szCs w:val="28"/>
          <w:lang w:val="ru-RU"/>
        </w:rPr>
        <w:t>”</w:t>
      </w:r>
      <w:r w:rsidRPr="00001C57">
        <w:rPr>
          <w:rFonts w:ascii="Times New Roman" w:hAnsi="Times New Roman" w:cs="Times New Roman"/>
          <w:color w:val="000000"/>
          <w:sz w:val="28"/>
          <w:szCs w:val="28"/>
          <w:lang w:val="ru-RU"/>
        </w:rPr>
        <w:t xml:space="preserve">В статье был детально изложен домашний адрес потерпевшей, в Интернете были открыто размещены даже фотографии домашнего интерьера. Также подверглись </w:t>
      </w:r>
      <w:r w:rsidRPr="00001C57">
        <w:rPr>
          <w:rFonts w:ascii="Times New Roman" w:hAnsi="Times New Roman" w:cs="Times New Roman"/>
          <w:color w:val="000000"/>
          <w:sz w:val="28"/>
          <w:szCs w:val="28"/>
          <w:lang w:val="ru-RU"/>
        </w:rPr>
        <w:lastRenderedPageBreak/>
        <w:t>огласке неоднозначные мнения крестьян п</w:t>
      </w:r>
      <w:r w:rsidR="00A6266D">
        <w:rPr>
          <w:rFonts w:ascii="Times New Roman" w:hAnsi="Times New Roman" w:cs="Times New Roman"/>
          <w:color w:val="000000"/>
          <w:sz w:val="28"/>
          <w:szCs w:val="28"/>
          <w:lang w:val="ru-RU"/>
        </w:rPr>
        <w:t xml:space="preserve">о поводу этого всплывшего дела.   </w:t>
      </w:r>
      <w:r w:rsidRPr="00001C57">
        <w:rPr>
          <w:rFonts w:ascii="Times New Roman" w:hAnsi="Times New Roman" w:cs="Times New Roman"/>
          <w:color w:val="000000"/>
          <w:sz w:val="28"/>
          <w:szCs w:val="28"/>
          <w:lang w:val="ru-RU"/>
        </w:rPr>
        <w:t xml:space="preserve">10 января </w:t>
      </w:r>
      <w:r w:rsidR="00E80545">
        <w:rPr>
          <w:rFonts w:ascii="Times New Roman" w:hAnsi="Times New Roman" w:cs="Times New Roman"/>
          <w:color w:val="000000"/>
          <w:sz w:val="28"/>
          <w:szCs w:val="28"/>
          <w:lang w:val="ru-RU"/>
        </w:rPr>
        <w:t>2014 года</w:t>
      </w:r>
      <w:r w:rsidR="00FF44E7">
        <w:rPr>
          <w:rFonts w:ascii="Times New Roman" w:hAnsi="Times New Roman" w:cs="Times New Roman"/>
          <w:color w:val="000000"/>
          <w:sz w:val="28"/>
          <w:szCs w:val="28"/>
          <w:lang w:val="ru-RU"/>
        </w:rPr>
        <w:t xml:space="preserve">, </w:t>
      </w:r>
      <w:r w:rsidRPr="00001C57">
        <w:rPr>
          <w:rFonts w:ascii="Times New Roman" w:hAnsi="Times New Roman" w:cs="Times New Roman"/>
          <w:color w:val="000000"/>
          <w:sz w:val="28"/>
          <w:szCs w:val="28"/>
          <w:lang w:val="ru-RU"/>
        </w:rPr>
        <w:t xml:space="preserve">газета «Бэйцзиншибао» </w:t>
      </w:r>
      <w:r w:rsidR="00FF44E7">
        <w:rPr>
          <w:rFonts w:ascii="Times New Roman" w:hAnsi="Times New Roman" w:cs="Times New Roman"/>
          <w:color w:val="000000"/>
          <w:sz w:val="28"/>
          <w:szCs w:val="28"/>
          <w:lang w:val="ru-RU"/>
        </w:rPr>
        <w:t>(«</w:t>
      </w:r>
      <w:r w:rsidR="00FF44E7" w:rsidRPr="001179E5">
        <w:rPr>
          <w:rFonts w:ascii="Times New Roman" w:hAnsi="Times New Roman" w:cs="Times New Roman"/>
          <w:sz w:val="28"/>
          <w:szCs w:val="28"/>
        </w:rPr>
        <w:t>京华时报</w:t>
      </w:r>
      <w:r w:rsidR="00FF44E7">
        <w:rPr>
          <w:rFonts w:ascii="Times New Roman" w:hAnsi="Times New Roman" w:cs="Times New Roman"/>
          <w:sz w:val="28"/>
          <w:szCs w:val="28"/>
          <w:lang w:val="ru-RU"/>
        </w:rPr>
        <w:t xml:space="preserve">») </w:t>
      </w:r>
      <w:r w:rsidRPr="00001C57">
        <w:rPr>
          <w:rFonts w:ascii="Times New Roman" w:hAnsi="Times New Roman" w:cs="Times New Roman"/>
          <w:color w:val="000000"/>
          <w:sz w:val="28"/>
          <w:szCs w:val="28"/>
          <w:lang w:val="ru-RU"/>
        </w:rPr>
        <w:t>в сообщении №А23</w:t>
      </w:r>
      <w:r w:rsidR="00E80545">
        <w:rPr>
          <w:rStyle w:val="a7"/>
          <w:rFonts w:ascii="Times New Roman" w:hAnsi="Times New Roman" w:cs="Times New Roman"/>
          <w:color w:val="000000"/>
          <w:sz w:val="28"/>
          <w:szCs w:val="28"/>
          <w:lang w:val="ru-RU"/>
        </w:rPr>
        <w:footnoteReference w:id="81"/>
      </w:r>
      <w:r w:rsidRPr="00001C57">
        <w:rPr>
          <w:rFonts w:ascii="Times New Roman" w:hAnsi="Times New Roman" w:cs="Times New Roman"/>
          <w:color w:val="000000"/>
          <w:sz w:val="28"/>
          <w:szCs w:val="28"/>
          <w:lang w:val="ru-RU"/>
        </w:rPr>
        <w:t xml:space="preserve"> выпустила репортаж по тому же самому делу. К тому же, в касающемся ребенка преступлении получили акцентировку факты, данные и пр.</w:t>
      </w:r>
    </w:p>
    <w:p w:rsidR="005E0191" w:rsidRPr="005E0191" w:rsidRDefault="005E0191" w:rsidP="00327432">
      <w:pPr>
        <w:pStyle w:val="a5"/>
        <w:spacing w:before="120" w:beforeAutospacing="0" w:after="120" w:afterAutospacing="0" w:line="276" w:lineRule="auto"/>
        <w:ind w:firstLineChars="350" w:firstLine="980"/>
        <w:jc w:val="both"/>
        <w:rPr>
          <w:rFonts w:ascii="Times New Roman" w:hAnsi="Times New Roman" w:cs="Times New Roman"/>
          <w:color w:val="000000"/>
          <w:sz w:val="28"/>
          <w:szCs w:val="28"/>
          <w:lang w:val="ru-RU"/>
        </w:rPr>
      </w:pPr>
      <w:r w:rsidRPr="005E0191">
        <w:rPr>
          <w:rFonts w:ascii="Times New Roman" w:hAnsi="Times New Roman" w:cs="Times New Roman"/>
          <w:color w:val="000000"/>
          <w:sz w:val="28"/>
          <w:szCs w:val="28"/>
          <w:lang w:val="ru-RU"/>
        </w:rPr>
        <w:t>При сборе информации о пострадавших девочках обнародовались мельчайшие подробности, косвенно широкой публике сообщались их личные данные и информация о домах. Это могло обернуться коллективным негодованием общественности, также могло подтолкнуть судебный аппарат к максимальному ограничению разглашения информации. Но, невзирая на то, каким будет результат, остается неизмеримой душевная травма потерпевших несовершеннолетних девочек. Очевидно, цели такого рода репортажей, относящихся к изнасилованию малолетних, не в том, чтобы защитить детей, первостепенно раскрыть причины, а в том, чтобы намеренно изучить личные дела детей, чтобы взрослые с эротической точки зрения «потребляли» пострадавших. Мандела говорил: «Незачем говорить, что в сравнении нашего отношения к детям наиболее глубоко проявляются устремления основных ценностей общества». Из заголовков этих трех репортажей можно заметить действительно дурные намерения работников СМИ по отношению к потерпевшим, которые, невзирая на безрассудство, совершая совершенно необдуманные поступки, могут создать негативные последствия для пострадавших и их близких.</w:t>
      </w:r>
    </w:p>
    <w:p w:rsidR="003375BD" w:rsidRPr="008D14B7" w:rsidRDefault="000E17D6" w:rsidP="00327432">
      <w:pPr>
        <w:spacing w:line="276" w:lineRule="auto"/>
        <w:ind w:firstLineChars="350" w:firstLine="980"/>
        <w:rPr>
          <w:rFonts w:ascii="Times New Roman" w:hAnsi="Times New Roman" w:cs="Times New Roman"/>
          <w:b/>
          <w:color w:val="C00000"/>
          <w:sz w:val="28"/>
          <w:szCs w:val="28"/>
          <w:lang w:val="ru-RU"/>
        </w:rPr>
      </w:pPr>
      <w:r>
        <w:rPr>
          <w:rFonts w:ascii="Times New Roman" w:hAnsi="Times New Roman" w:cs="Times New Roman"/>
          <w:color w:val="000000"/>
          <w:sz w:val="28"/>
          <w:szCs w:val="28"/>
          <w:lang w:val="ru-RU"/>
        </w:rPr>
        <w:t>«З</w:t>
      </w:r>
      <w:r w:rsidRPr="00625F99">
        <w:rPr>
          <w:rFonts w:ascii="Times New Roman" w:hAnsi="Times New Roman" w:cs="Times New Roman"/>
          <w:color w:val="000000"/>
          <w:sz w:val="28"/>
          <w:szCs w:val="28"/>
          <w:lang w:val="ru-RU"/>
        </w:rPr>
        <w:t xml:space="preserve">акона </w:t>
      </w:r>
      <w:r>
        <w:rPr>
          <w:rFonts w:ascii="Times New Roman" w:hAnsi="Times New Roman" w:cs="Times New Roman"/>
          <w:color w:val="000000"/>
          <w:sz w:val="28"/>
          <w:szCs w:val="28"/>
          <w:lang w:val="ru-RU"/>
        </w:rPr>
        <w:t xml:space="preserve">КНР </w:t>
      </w:r>
      <w:r w:rsidRPr="00625F99">
        <w:rPr>
          <w:rFonts w:ascii="Times New Roman" w:hAnsi="Times New Roman" w:cs="Times New Roman"/>
          <w:color w:val="000000"/>
          <w:sz w:val="28"/>
          <w:szCs w:val="28"/>
          <w:lang w:val="ru-RU"/>
        </w:rPr>
        <w:t>о защите</w:t>
      </w:r>
      <w:r>
        <w:rPr>
          <w:rFonts w:ascii="Times New Roman" w:hAnsi="Times New Roman" w:cs="Times New Roman"/>
          <w:color w:val="000000"/>
          <w:sz w:val="28"/>
          <w:szCs w:val="28"/>
          <w:lang w:val="ru-RU"/>
        </w:rPr>
        <w:t xml:space="preserve"> </w:t>
      </w:r>
      <w:r w:rsidRPr="00625F99">
        <w:rPr>
          <w:rFonts w:ascii="Times New Roman" w:hAnsi="Times New Roman" w:cs="Times New Roman"/>
          <w:color w:val="000000"/>
          <w:sz w:val="28"/>
          <w:szCs w:val="28"/>
          <w:lang w:val="ru-RU"/>
        </w:rPr>
        <w:t>несовершеннолетних</w:t>
      </w:r>
      <w:r>
        <w:rPr>
          <w:rFonts w:ascii="Times New Roman" w:hAnsi="Times New Roman" w:cs="Times New Roman"/>
          <w:color w:val="000000"/>
          <w:sz w:val="28"/>
          <w:szCs w:val="28"/>
          <w:lang w:val="ru-RU"/>
        </w:rPr>
        <w:t>», Статья 56:</w:t>
      </w:r>
      <w:r w:rsidR="00317E02" w:rsidRPr="000E17D6">
        <w:rPr>
          <w:rFonts w:ascii="Times New Roman" w:hAnsi="Times New Roman" w:cs="Times New Roman"/>
          <w:color w:val="C00000"/>
          <w:sz w:val="28"/>
          <w:szCs w:val="28"/>
          <w:lang w:val="ru-RU"/>
        </w:rPr>
        <w:t xml:space="preserve"> </w:t>
      </w:r>
      <w:r w:rsidRPr="000E17D6">
        <w:rPr>
          <w:rFonts w:ascii="Times New Roman" w:hAnsi="Times New Roman" w:cs="Times New Roman"/>
          <w:sz w:val="28"/>
          <w:szCs w:val="28"/>
          <w:lang w:val="ru-RU"/>
        </w:rPr>
        <w:t xml:space="preserve">«Общественной безопасности, прокуратуры, народные суды обращаться </w:t>
      </w:r>
      <w:r w:rsidRPr="000E17D6">
        <w:rPr>
          <w:rFonts w:ascii="Times New Roman" w:hAnsi="Times New Roman" w:cs="Times New Roman"/>
          <w:sz w:val="28"/>
          <w:szCs w:val="28"/>
          <w:lang w:val="ru-RU"/>
        </w:rPr>
        <w:lastRenderedPageBreak/>
        <w:t>уголовных дел сексуальному насилию несовершеннолетних, должны защитить репутацию потерпевшего.</w:t>
      </w:r>
      <w:r>
        <w:rPr>
          <w:rFonts w:ascii="Times New Roman" w:hAnsi="Times New Roman" w:cs="Times New Roman"/>
          <w:sz w:val="28"/>
          <w:szCs w:val="28"/>
          <w:lang w:val="ru-RU"/>
        </w:rPr>
        <w:t>», но субъект этой статьи не включа</w:t>
      </w:r>
      <w:r w:rsidR="00752BDA">
        <w:rPr>
          <w:rFonts w:ascii="Times New Roman" w:hAnsi="Times New Roman" w:cs="Times New Roman"/>
          <w:sz w:val="28"/>
          <w:szCs w:val="28"/>
          <w:lang w:val="ru-RU"/>
        </w:rPr>
        <w:t>ется работниками</w:t>
      </w:r>
      <w:r>
        <w:rPr>
          <w:rFonts w:ascii="Times New Roman" w:hAnsi="Times New Roman" w:cs="Times New Roman"/>
          <w:sz w:val="28"/>
          <w:szCs w:val="28"/>
          <w:lang w:val="ru-RU"/>
        </w:rPr>
        <w:t xml:space="preserve"> СМИ. </w:t>
      </w:r>
    </w:p>
    <w:p w:rsidR="005E0191" w:rsidRPr="005E0191" w:rsidRDefault="005E0191" w:rsidP="00327432">
      <w:pPr>
        <w:pStyle w:val="a5"/>
        <w:spacing w:before="120" w:beforeAutospacing="0" w:after="120" w:afterAutospacing="0" w:line="276" w:lineRule="auto"/>
        <w:jc w:val="both"/>
        <w:rPr>
          <w:color w:val="000000"/>
          <w:sz w:val="28"/>
          <w:szCs w:val="28"/>
          <w:lang w:val="ru-RU"/>
        </w:rPr>
      </w:pPr>
      <w:r w:rsidRPr="000E17D6">
        <w:rPr>
          <w:rFonts w:ascii="Times New Roman" w:hAnsi="Times New Roman" w:cs="Times New Roman"/>
          <w:sz w:val="28"/>
          <w:szCs w:val="28"/>
          <w:lang w:val="ru-RU"/>
        </w:rPr>
        <w:tab/>
      </w:r>
      <w:r>
        <w:rPr>
          <w:rFonts w:ascii="Times New Roman" w:hAnsi="Times New Roman" w:cs="Times New Roman"/>
          <w:sz w:val="28"/>
          <w:szCs w:val="28"/>
          <w:lang w:val="ru-RU"/>
        </w:rPr>
        <w:t xml:space="preserve">    </w:t>
      </w:r>
      <w:r w:rsidRPr="005E0191">
        <w:rPr>
          <w:rFonts w:ascii="Times New Roman" w:hAnsi="Times New Roman" w:cs="Times New Roman"/>
          <w:sz w:val="28"/>
          <w:szCs w:val="28"/>
          <w:lang w:val="ru-RU"/>
        </w:rPr>
        <w:t xml:space="preserve">В американском судопроизводстве релевантная информация о пострадавшем ребенке почти никогда не разглашается в суде непричастным людям, не говоря уже о средствах массовой информации. Информацию можно раскрыть только в некоторых случаях, когда «судебное решение полагает, что разглашение информации необходимо для блага ребенка». В деле </w:t>
      </w:r>
      <w:r w:rsidRPr="008D14B7">
        <w:rPr>
          <w:rFonts w:ascii="Times New Roman" w:hAnsi="Times New Roman" w:cs="Times New Roman"/>
          <w:i/>
          <w:color w:val="000000"/>
          <w:sz w:val="28"/>
          <w:szCs w:val="28"/>
          <w:lang w:val="ru-RU"/>
        </w:rPr>
        <w:t xml:space="preserve">Сох </w:t>
      </w:r>
      <w:r w:rsidRPr="008D14B7">
        <w:rPr>
          <w:rFonts w:ascii="Times New Roman" w:hAnsi="Times New Roman" w:cs="Times New Roman"/>
          <w:i/>
          <w:color w:val="000000"/>
          <w:sz w:val="28"/>
          <w:szCs w:val="28"/>
        </w:rPr>
        <w:t>Broadcasting</w:t>
      </w:r>
      <w:r w:rsidRPr="008D14B7">
        <w:rPr>
          <w:rFonts w:ascii="Times New Roman" w:hAnsi="Times New Roman" w:cs="Times New Roman"/>
          <w:i/>
          <w:color w:val="000000"/>
          <w:sz w:val="28"/>
          <w:szCs w:val="28"/>
          <w:lang w:val="ru-RU"/>
        </w:rPr>
        <w:t xml:space="preserve"> </w:t>
      </w:r>
      <w:r w:rsidRPr="008D14B7">
        <w:rPr>
          <w:rFonts w:ascii="Times New Roman" w:hAnsi="Times New Roman" w:cs="Times New Roman"/>
          <w:i/>
          <w:color w:val="000000"/>
          <w:sz w:val="28"/>
          <w:szCs w:val="28"/>
        </w:rPr>
        <w:t>Corporation</w:t>
      </w:r>
      <w:r w:rsidRPr="008D14B7">
        <w:rPr>
          <w:rFonts w:ascii="Times New Roman" w:hAnsi="Times New Roman" w:cs="Times New Roman"/>
          <w:i/>
          <w:color w:val="000000"/>
          <w:sz w:val="28"/>
          <w:szCs w:val="28"/>
          <w:lang w:val="ru-RU"/>
        </w:rPr>
        <w:t xml:space="preserve"> </w:t>
      </w:r>
      <w:r w:rsidRPr="008D14B7">
        <w:rPr>
          <w:rFonts w:ascii="Times New Roman" w:hAnsi="Times New Roman" w:cs="Times New Roman"/>
          <w:i/>
          <w:color w:val="000000"/>
          <w:sz w:val="28"/>
          <w:szCs w:val="28"/>
        </w:rPr>
        <w:t>v</w:t>
      </w:r>
      <w:r w:rsidR="008D14B7" w:rsidRPr="008D14B7">
        <w:rPr>
          <w:rFonts w:ascii="Times New Roman" w:hAnsi="Times New Roman" w:cs="Times New Roman"/>
          <w:i/>
          <w:color w:val="000000"/>
          <w:sz w:val="28"/>
          <w:szCs w:val="28"/>
          <w:lang w:val="ru-RU"/>
        </w:rPr>
        <w:t>.</w:t>
      </w:r>
      <w:r w:rsidRPr="008D14B7">
        <w:rPr>
          <w:rFonts w:ascii="Times New Roman" w:hAnsi="Times New Roman" w:cs="Times New Roman"/>
          <w:i/>
          <w:color w:val="000000"/>
          <w:sz w:val="28"/>
          <w:szCs w:val="28"/>
        </w:rPr>
        <w:t>Cohn</w:t>
      </w:r>
      <w:r w:rsidRPr="005E0191">
        <w:rPr>
          <w:rFonts w:ascii="Times New Roman" w:hAnsi="Times New Roman" w:cs="Times New Roman"/>
          <w:color w:val="000000"/>
          <w:sz w:val="28"/>
          <w:szCs w:val="28"/>
          <w:lang w:val="ru-RU"/>
        </w:rPr>
        <w:t xml:space="preserve"> из-за того, что телевизионный канал сообщил фамилию и имя скончавшейся изнасилованной потерпевшей, это побудило конституционность азиатского континента поставить вопрос о семейном праве, запрещающем средствам массовой информации идентифицировать пострадавших от изнасилования. Судья сказал: «Осуществленное преступное действие, так как оно создает обвинение и так как обвинение рождает последующую судебную процедуру, логичным образом затрагивает общественность, что приводит к соответствующей обязанности СМИ оповещать администрацию правительства». Другими словами, общественность имеет право на соответствующую информацию, ставшую общественно фиксированным событием (например, запротоколированный правоприменяющим органом или судебной палатой документ ). </w:t>
      </w:r>
    </w:p>
    <w:p w:rsidR="005E0191" w:rsidRDefault="005E0191" w:rsidP="00327432">
      <w:pPr>
        <w:spacing w:before="120" w:after="120" w:line="276" w:lineRule="auto"/>
        <w:ind w:firstLine="708"/>
        <w:rPr>
          <w:rFonts w:ascii="Times New Roman" w:hAnsi="Times New Roman" w:cs="Times New Roman"/>
          <w:color w:val="000000"/>
          <w:sz w:val="28"/>
          <w:szCs w:val="28"/>
          <w:lang w:val="ru-RU"/>
        </w:rPr>
      </w:pPr>
      <w:r w:rsidRPr="005E0191">
        <w:rPr>
          <w:rFonts w:ascii="Times New Roman" w:hAnsi="Times New Roman" w:cs="Times New Roman"/>
          <w:color w:val="000000"/>
          <w:sz w:val="28"/>
          <w:szCs w:val="28"/>
          <w:lang w:val="ru-RU"/>
        </w:rPr>
        <w:t>А в деле «</w:t>
      </w:r>
      <w:r w:rsidRPr="008D14B7">
        <w:rPr>
          <w:rFonts w:ascii="Times New Roman" w:hAnsi="Times New Roman" w:cs="Times New Roman"/>
          <w:i/>
          <w:color w:val="000000"/>
          <w:sz w:val="28"/>
          <w:szCs w:val="28"/>
        </w:rPr>
        <w:t>Florida</w:t>
      </w:r>
      <w:r w:rsidRPr="008D14B7">
        <w:rPr>
          <w:rFonts w:ascii="Times New Roman" w:hAnsi="Times New Roman" w:cs="Times New Roman"/>
          <w:i/>
          <w:color w:val="000000"/>
          <w:sz w:val="28"/>
          <w:szCs w:val="28"/>
          <w:lang w:val="ru-RU"/>
        </w:rPr>
        <w:t xml:space="preserve"> </w:t>
      </w:r>
      <w:r w:rsidRPr="008D14B7">
        <w:rPr>
          <w:rFonts w:ascii="Times New Roman" w:hAnsi="Times New Roman" w:cs="Times New Roman"/>
          <w:i/>
          <w:color w:val="000000"/>
          <w:sz w:val="28"/>
          <w:szCs w:val="28"/>
        </w:rPr>
        <w:t>star</w:t>
      </w:r>
      <w:r w:rsidRPr="008D14B7">
        <w:rPr>
          <w:rFonts w:ascii="Times New Roman" w:hAnsi="Times New Roman" w:cs="Times New Roman"/>
          <w:i/>
          <w:color w:val="000000"/>
          <w:sz w:val="28"/>
          <w:szCs w:val="28"/>
          <w:lang w:val="ru-RU"/>
        </w:rPr>
        <w:t xml:space="preserve"> </w:t>
      </w:r>
      <w:r w:rsidRPr="008D14B7">
        <w:rPr>
          <w:rFonts w:ascii="Times New Roman" w:hAnsi="Times New Roman" w:cs="Times New Roman"/>
          <w:i/>
          <w:color w:val="000000"/>
          <w:sz w:val="28"/>
          <w:szCs w:val="28"/>
        </w:rPr>
        <w:t>v</w:t>
      </w:r>
      <w:r w:rsidRPr="008D14B7">
        <w:rPr>
          <w:rFonts w:ascii="Times New Roman" w:hAnsi="Times New Roman" w:cs="Times New Roman"/>
          <w:i/>
          <w:color w:val="000000"/>
          <w:sz w:val="28"/>
          <w:szCs w:val="28"/>
          <w:lang w:val="ru-RU"/>
        </w:rPr>
        <w:t xml:space="preserve">. </w:t>
      </w:r>
      <w:r w:rsidRPr="008D14B7">
        <w:rPr>
          <w:rFonts w:ascii="Times New Roman" w:hAnsi="Times New Roman" w:cs="Times New Roman"/>
          <w:i/>
          <w:color w:val="000000"/>
          <w:sz w:val="28"/>
          <w:szCs w:val="28"/>
        </w:rPr>
        <w:t>B</w:t>
      </w:r>
      <w:r w:rsidRPr="008D14B7">
        <w:rPr>
          <w:rFonts w:ascii="Times New Roman" w:hAnsi="Times New Roman" w:cs="Times New Roman"/>
          <w:i/>
          <w:color w:val="000000"/>
          <w:sz w:val="28"/>
          <w:szCs w:val="28"/>
          <w:lang w:val="ru-RU"/>
        </w:rPr>
        <w:t>.</w:t>
      </w:r>
      <w:r w:rsidRPr="008D14B7">
        <w:rPr>
          <w:rFonts w:ascii="Times New Roman" w:hAnsi="Times New Roman" w:cs="Times New Roman"/>
          <w:i/>
          <w:color w:val="000000"/>
          <w:sz w:val="28"/>
          <w:szCs w:val="28"/>
        </w:rPr>
        <w:t>J</w:t>
      </w:r>
      <w:r w:rsidRPr="008D14B7">
        <w:rPr>
          <w:rFonts w:ascii="Times New Roman" w:hAnsi="Times New Roman" w:cs="Times New Roman"/>
          <w:i/>
          <w:color w:val="000000"/>
          <w:sz w:val="28"/>
          <w:szCs w:val="28"/>
          <w:lang w:val="ru-RU"/>
        </w:rPr>
        <w:t>.</w:t>
      </w:r>
      <w:r w:rsidRPr="008D14B7">
        <w:rPr>
          <w:rFonts w:ascii="Times New Roman" w:hAnsi="Times New Roman" w:cs="Times New Roman"/>
          <w:i/>
          <w:color w:val="000000"/>
          <w:sz w:val="28"/>
          <w:szCs w:val="28"/>
        </w:rPr>
        <w:t>F</w:t>
      </w:r>
      <w:proofErr w:type="gramStart"/>
      <w:r w:rsidRPr="008D14B7">
        <w:rPr>
          <w:rFonts w:ascii="Times New Roman" w:hAnsi="Times New Roman" w:cs="Times New Roman"/>
          <w:i/>
          <w:color w:val="000000"/>
          <w:sz w:val="28"/>
          <w:szCs w:val="28"/>
          <w:lang w:val="ru-RU"/>
        </w:rPr>
        <w:t>.»</w:t>
      </w:r>
      <w:proofErr w:type="gramEnd"/>
      <w:r w:rsidRPr="005E0191">
        <w:rPr>
          <w:rFonts w:ascii="Times New Roman" w:hAnsi="Times New Roman" w:cs="Times New Roman"/>
          <w:color w:val="000000"/>
          <w:sz w:val="28"/>
          <w:szCs w:val="28"/>
          <w:lang w:val="ru-RU"/>
        </w:rPr>
        <w:t xml:space="preserve"> одно еженедельное издания города </w:t>
      </w:r>
      <w:r w:rsidRPr="005E0191">
        <w:rPr>
          <w:rFonts w:ascii="Times New Roman" w:hAnsi="Times New Roman" w:cs="Times New Roman"/>
          <w:color w:val="000000"/>
          <w:sz w:val="28"/>
          <w:szCs w:val="28"/>
          <w:shd w:val="clear" w:color="auto" w:fill="FFFFFF"/>
          <w:lang w:val="ru-RU"/>
        </w:rPr>
        <w:t xml:space="preserve">Джэксонвилл опубликовало статью, через которую можно было идентифицировать имя и фамилию ребенка, подвергшегося сексуальному насилию, нарушив в этой газете основные принципы, защищающие конфиденциальность данных о жертвах изнасилования. </w:t>
      </w:r>
      <w:r w:rsidRPr="005E0191">
        <w:rPr>
          <w:rFonts w:ascii="Times New Roman" w:hAnsi="Times New Roman" w:cs="Times New Roman"/>
          <w:color w:val="000000"/>
          <w:sz w:val="28"/>
          <w:szCs w:val="28"/>
          <w:lang w:val="ru-RU"/>
        </w:rPr>
        <w:t xml:space="preserve">Верховный суд выразил свое мнение: «Закон штата Флорида нарушает конституцию, так как </w:t>
      </w:r>
      <w:r w:rsidRPr="005E0191">
        <w:rPr>
          <w:rFonts w:ascii="Times New Roman" w:hAnsi="Times New Roman" w:cs="Times New Roman"/>
          <w:color w:val="000000"/>
          <w:sz w:val="28"/>
          <w:szCs w:val="28"/>
          <w:lang w:val="ru-RU"/>
        </w:rPr>
        <w:lastRenderedPageBreak/>
        <w:t xml:space="preserve">он не защищает права подвергнувшегося посягательству на личные данные потерпевшего, не ограничивает свободу действий СМИ». В журналистских кругах США, посредством проводимых среди работников американской прессы анкетирований, выяснили, что все они часто не могут в частном порядке опубликовать имена и фамилии жертв изнасилования. </w:t>
      </w:r>
      <w:r w:rsidR="00752BDA">
        <w:rPr>
          <w:rFonts w:ascii="Times New Roman" w:hAnsi="Times New Roman" w:cs="Times New Roman"/>
          <w:color w:val="000000"/>
          <w:sz w:val="28"/>
          <w:szCs w:val="28"/>
          <w:lang w:val="ru-RU"/>
        </w:rPr>
        <w:t xml:space="preserve">В 1982 году, </w:t>
      </w:r>
      <w:r w:rsidRPr="003275E3">
        <w:rPr>
          <w:rFonts w:ascii="Times New Roman" w:hAnsi="Times New Roman" w:cs="Times New Roman"/>
          <w:color w:val="000000"/>
          <w:sz w:val="28"/>
          <w:szCs w:val="28"/>
        </w:rPr>
        <w:t>Oukrop</w:t>
      </w:r>
      <w:r w:rsidRPr="005E0191">
        <w:rPr>
          <w:rFonts w:ascii="Times New Roman" w:hAnsi="Times New Roman" w:cs="Times New Roman"/>
          <w:color w:val="000000"/>
          <w:sz w:val="28"/>
          <w:szCs w:val="28"/>
          <w:lang w:val="ru-RU"/>
        </w:rPr>
        <w:t xml:space="preserve"> сообщает: среди опрашиваемых сотрудников редакции 68 процентов считают, что имена насильника</w:t>
      </w:r>
      <w:r w:rsidR="00752BDA">
        <w:rPr>
          <w:rFonts w:ascii="Times New Roman" w:hAnsi="Times New Roman" w:cs="Times New Roman"/>
          <w:color w:val="000000"/>
          <w:sz w:val="28"/>
          <w:szCs w:val="28"/>
          <w:lang w:val="ru-RU"/>
        </w:rPr>
        <w:t xml:space="preserve"> и жертвы не следует разглашать;</w:t>
      </w:r>
      <w:r w:rsidRPr="005E0191">
        <w:rPr>
          <w:rFonts w:ascii="Times New Roman" w:hAnsi="Times New Roman" w:cs="Times New Roman"/>
          <w:color w:val="000000"/>
          <w:sz w:val="28"/>
          <w:szCs w:val="28"/>
          <w:lang w:val="ru-RU"/>
        </w:rPr>
        <w:t xml:space="preserve"> </w:t>
      </w:r>
      <w:r w:rsidR="00752BDA">
        <w:rPr>
          <w:rFonts w:ascii="Times New Roman" w:hAnsi="Times New Roman" w:cs="Times New Roman"/>
          <w:color w:val="000000"/>
          <w:sz w:val="28"/>
          <w:szCs w:val="28"/>
          <w:lang w:val="ru-RU"/>
        </w:rPr>
        <w:t xml:space="preserve">В 1990 году, </w:t>
      </w:r>
      <w:r w:rsidRPr="003275E3">
        <w:rPr>
          <w:rFonts w:ascii="Times New Roman" w:hAnsi="Times New Roman" w:cs="Times New Roman"/>
          <w:color w:val="000000"/>
          <w:sz w:val="28"/>
          <w:szCs w:val="28"/>
        </w:rPr>
        <w:t>Winch</w:t>
      </w:r>
      <w:r w:rsidRPr="005E0191">
        <w:rPr>
          <w:rFonts w:ascii="Times New Roman" w:hAnsi="Times New Roman" w:cs="Times New Roman"/>
          <w:color w:val="000000"/>
          <w:sz w:val="28"/>
          <w:szCs w:val="28"/>
          <w:lang w:val="ru-RU"/>
        </w:rPr>
        <w:t xml:space="preserve"> в проводимых в редакциях опросах выяснила, что 9.6% прошедших анкетирование считают, что не надо публиковать имена насильника и жертвы, 39.6% полагают, что при условии согласия со стороны потерпевшего, их имена можно опубликовать: 43.6% считают, что в особых случаях можно разглашать имя потерпевшего. </w:t>
      </w:r>
    </w:p>
    <w:p w:rsidR="005E0191" w:rsidRPr="005E0191" w:rsidRDefault="005E0191" w:rsidP="00327432">
      <w:pPr>
        <w:spacing w:before="120" w:after="120" w:line="276" w:lineRule="auto"/>
        <w:ind w:firstLineChars="350" w:firstLine="980"/>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lang w:val="ru-RU"/>
        </w:rPr>
        <w:t xml:space="preserve">В 1987 году, </w:t>
      </w:r>
      <w:r>
        <w:rPr>
          <w:rFonts w:ascii="Times New Roman" w:hAnsi="Times New Roman" w:cs="Times New Roman"/>
          <w:color w:val="000000"/>
          <w:sz w:val="28"/>
          <w:szCs w:val="28"/>
          <w:shd w:val="clear" w:color="auto" w:fill="FFFFFF"/>
          <w:lang w:val="ru-RU"/>
        </w:rPr>
        <w:t>н</w:t>
      </w:r>
      <w:r w:rsidRPr="005E0191">
        <w:rPr>
          <w:rFonts w:ascii="Times New Roman" w:hAnsi="Times New Roman" w:cs="Times New Roman"/>
          <w:color w:val="000000"/>
          <w:sz w:val="28"/>
          <w:szCs w:val="28"/>
          <w:shd w:val="clear" w:color="auto" w:fill="FFFFFF"/>
          <w:lang w:val="ru-RU"/>
        </w:rPr>
        <w:t>ациональный центр для жертв преступлений в США выпустил руководство под названием «Права жертв и СМИ». Это пособие для жертв преступлений, попавших в газеты и другие средства массовой информации, предоставляет основные принципы, которые стоит знать при судебных делах. Эти права связаны с руководящими принципами, используемыми поставщиками услуги для оказания помощи жертвам преступлений во время репортажей СМИ. В 19 пункте говорится: «У тебя есть права», а в трех пунктах сообщается: «говорить интервьюерам нет»; «не допускать, чтобы ребенок давал интервью»; «можно подать официальный судебный иск на журналиста»</w:t>
      </w:r>
      <w:r w:rsidRPr="005E0191">
        <w:rPr>
          <w:rStyle w:val="a7"/>
          <w:rFonts w:ascii="Times New Roman" w:hAnsi="Times New Roman" w:cs="Times New Roman"/>
          <w:sz w:val="28"/>
          <w:szCs w:val="28"/>
          <w:shd w:val="clear" w:color="auto" w:fill="FFFFFF"/>
          <w:lang w:val="ru-RU"/>
        </w:rPr>
        <w:t xml:space="preserve"> </w:t>
      </w:r>
      <w:r>
        <w:rPr>
          <w:rStyle w:val="a7"/>
          <w:rFonts w:ascii="Times New Roman" w:hAnsi="Times New Roman" w:cs="Times New Roman"/>
          <w:sz w:val="28"/>
          <w:szCs w:val="28"/>
          <w:shd w:val="clear" w:color="auto" w:fill="FFFFFF"/>
        </w:rPr>
        <w:footnoteReference w:id="82"/>
      </w:r>
      <w:r w:rsidRPr="005E0191">
        <w:rPr>
          <w:rFonts w:ascii="Times New Roman" w:hAnsi="Times New Roman" w:cs="Times New Roman"/>
          <w:color w:val="000000"/>
          <w:sz w:val="28"/>
          <w:szCs w:val="28"/>
          <w:shd w:val="clear" w:color="auto" w:fill="FFFFFF"/>
          <w:lang w:val="ru-RU"/>
        </w:rPr>
        <w:t xml:space="preserve">. Говоря о жертвах изнасилования и их семьях в Китае, есть все возможности обратиться к этим трем пунктам. Чтобы во время интервью для СМИ значительно усилить защиту своих прав, </w:t>
      </w:r>
      <w:r w:rsidRPr="005E0191">
        <w:rPr>
          <w:rFonts w:ascii="Times New Roman" w:hAnsi="Times New Roman" w:cs="Times New Roman"/>
          <w:color w:val="000000"/>
          <w:sz w:val="28"/>
          <w:szCs w:val="28"/>
          <w:shd w:val="clear" w:color="auto" w:fill="FFFFFF"/>
          <w:lang w:val="ru-RU"/>
        </w:rPr>
        <w:lastRenderedPageBreak/>
        <w:t xml:space="preserve">пострадавшим и членам их семей следует повысить меры предосторожности. </w:t>
      </w:r>
    </w:p>
    <w:p w:rsidR="00327432" w:rsidRDefault="005E0191" w:rsidP="00327432">
      <w:pPr>
        <w:pStyle w:val="a5"/>
        <w:spacing w:before="120" w:beforeAutospacing="0" w:after="120" w:afterAutospacing="0" w:line="276" w:lineRule="auto"/>
        <w:ind w:firstLine="708"/>
        <w:jc w:val="both"/>
        <w:rPr>
          <w:rFonts w:ascii="Times New Roman" w:hAnsi="Times New Roman" w:cs="Times New Roman"/>
          <w:sz w:val="28"/>
          <w:szCs w:val="28"/>
          <w:lang w:val="ru-RU"/>
        </w:rPr>
      </w:pPr>
      <w:r w:rsidRPr="005E0191">
        <w:rPr>
          <w:rFonts w:ascii="Times New Roman" w:hAnsi="Times New Roman" w:cs="Times New Roman"/>
          <w:sz w:val="28"/>
          <w:szCs w:val="28"/>
          <w:lang w:val="ru-RU"/>
        </w:rPr>
        <w:t>Нам нетрудно обнаружить, почему что в репортажах об изнасилованиях такого рода распространено явление нарушения прав на конфиденциальность несовершеннолетних - суть проблемы в недостатках правовых норм. В дополнение к этому некоторые журналисты постоянно удовлетворяют права на информацию общественности, игнорируя право на личную жизнь, защищающее другую сторону, преувеличивая подробности преступления и т.д., что приводит к тенденции СМИ к вульгаризации.</w:t>
      </w:r>
      <w:r>
        <w:rPr>
          <w:rFonts w:ascii="Times New Roman" w:hAnsi="Times New Roman" w:cs="Times New Roman"/>
          <w:sz w:val="28"/>
          <w:szCs w:val="28"/>
          <w:shd w:val="clear" w:color="auto" w:fill="FFFFFF"/>
          <w:lang w:val="ru-RU"/>
        </w:rPr>
        <w:t xml:space="preserve"> Мне кажется, что </w:t>
      </w:r>
      <w:r w:rsidRPr="005E0191">
        <w:rPr>
          <w:rFonts w:ascii="Times New Roman" w:hAnsi="Times New Roman" w:cs="Times New Roman"/>
          <w:sz w:val="28"/>
          <w:szCs w:val="28"/>
          <w:lang w:val="ru-RU"/>
        </w:rPr>
        <w:t>нужно решать эту проблему, нач</w:t>
      </w:r>
      <w:r w:rsidR="00327432">
        <w:rPr>
          <w:rFonts w:ascii="Times New Roman" w:hAnsi="Times New Roman" w:cs="Times New Roman"/>
          <w:sz w:val="28"/>
          <w:szCs w:val="28"/>
          <w:lang w:val="ru-RU"/>
        </w:rPr>
        <w:t>иная с нижеизложенных аспектов:</w:t>
      </w:r>
    </w:p>
    <w:p w:rsidR="00327432" w:rsidRDefault="005E0191" w:rsidP="00327432">
      <w:pPr>
        <w:pStyle w:val="a5"/>
        <w:spacing w:before="120" w:beforeAutospacing="0" w:after="120" w:afterAutospacing="0" w:line="276" w:lineRule="auto"/>
        <w:ind w:firstLineChars="350" w:firstLine="980"/>
        <w:jc w:val="both"/>
        <w:rPr>
          <w:rFonts w:ascii="Times New Roman" w:hAnsi="Times New Roman" w:cs="Times New Roman"/>
          <w:sz w:val="28"/>
          <w:szCs w:val="28"/>
          <w:lang w:val="ru-RU"/>
        </w:rPr>
      </w:pPr>
      <w:r w:rsidRPr="005E0191">
        <w:rPr>
          <w:rFonts w:ascii="Times New Roman" w:hAnsi="Times New Roman" w:cs="Times New Roman"/>
          <w:sz w:val="28"/>
          <w:szCs w:val="28"/>
          <w:lang w:val="ru-RU"/>
        </w:rPr>
        <w:t>Во-первых, улучшить надзор и управленческий механизм в отношении репортерской профессии. При создании репортажа о несовершеннолетних, для первостепенной защиты прав и интересов несовершеннолетних наложить на средства массовой информации социальную ответственность.</w:t>
      </w:r>
    </w:p>
    <w:p w:rsidR="00750897" w:rsidRDefault="005E0191" w:rsidP="00327432">
      <w:pPr>
        <w:pStyle w:val="a5"/>
        <w:spacing w:before="120" w:beforeAutospacing="0" w:after="120" w:afterAutospacing="0" w:line="276" w:lineRule="auto"/>
        <w:ind w:firstLineChars="350" w:firstLine="980"/>
        <w:jc w:val="both"/>
        <w:rPr>
          <w:rFonts w:ascii="Times New Roman" w:hAnsi="Times New Roman" w:cs="Times New Roman"/>
          <w:sz w:val="28"/>
          <w:szCs w:val="28"/>
          <w:lang w:val="ru-RU"/>
        </w:rPr>
      </w:pPr>
      <w:r w:rsidRPr="005E0191">
        <w:rPr>
          <w:rFonts w:ascii="Times New Roman" w:hAnsi="Times New Roman" w:cs="Times New Roman"/>
          <w:sz w:val="28"/>
          <w:szCs w:val="28"/>
          <w:lang w:val="ru-RU"/>
        </w:rPr>
        <w:t>Во-вторых, как следует проконтролировать ключевые звенья создаваемого репортажа. Например, обеспечить присутствие родителей или опекунов во время взятия интервью у несовершеннолетних. Можно без разглашения выявить достоверность предварительных сведений работников</w:t>
      </w:r>
      <w:r>
        <w:rPr>
          <w:rFonts w:ascii="Times New Roman" w:hAnsi="Times New Roman" w:cs="Times New Roman"/>
          <w:sz w:val="28"/>
          <w:szCs w:val="28"/>
          <w:lang w:val="ru-RU"/>
        </w:rPr>
        <w:t xml:space="preserve">.  </w:t>
      </w:r>
    </w:p>
    <w:p w:rsidR="00750897" w:rsidRDefault="005E0191" w:rsidP="00327432">
      <w:pPr>
        <w:spacing w:line="276" w:lineRule="auto"/>
        <w:ind w:firstLineChars="400" w:firstLine="1120"/>
        <w:rPr>
          <w:rFonts w:ascii="Times New Roman" w:hAnsi="Times New Roman" w:cs="Times New Roman"/>
          <w:color w:val="000000"/>
          <w:sz w:val="28"/>
          <w:szCs w:val="28"/>
          <w:shd w:val="clear" w:color="auto" w:fill="FFFFFF"/>
          <w:lang w:val="ru-RU"/>
        </w:rPr>
      </w:pPr>
      <w:r w:rsidRPr="005E0191">
        <w:rPr>
          <w:rFonts w:ascii="Times New Roman" w:hAnsi="Times New Roman" w:cs="Times New Roman"/>
          <w:sz w:val="28"/>
          <w:szCs w:val="28"/>
          <w:lang w:val="ru-RU"/>
        </w:rPr>
        <w:t xml:space="preserve">В-третьих, обращать основное внимание на ключевые пункты репортажа. Ориентировать репортаж на избавление общественности от иллюзий, осторожное обращение с подробностями, касающимися содержания преступления по отношению к несовершеннолетним. В репортажах работники СМИ должны заострять внимание на представлении фактов, продвигать акты, связанные с законом, вместо того, чтобы сосредотачиваться на «изнаночных сторонах», касающихся противоположной стороны, которые раскрывают настоящее имя и другие обстоятельства, </w:t>
      </w:r>
      <w:r w:rsidRPr="005E0191">
        <w:rPr>
          <w:rFonts w:ascii="Times New Roman" w:hAnsi="Times New Roman" w:cs="Times New Roman"/>
          <w:sz w:val="28"/>
          <w:szCs w:val="28"/>
          <w:lang w:val="ru-RU"/>
        </w:rPr>
        <w:lastRenderedPageBreak/>
        <w:t xml:space="preserve">имеющие отношение к противоположной стороне. </w:t>
      </w:r>
      <w:r w:rsidRPr="005E0191">
        <w:rPr>
          <w:rFonts w:ascii="Times New Roman" w:hAnsi="Times New Roman" w:cs="Times New Roman"/>
          <w:sz w:val="28"/>
          <w:szCs w:val="28"/>
          <w:lang w:val="ru-RU"/>
        </w:rPr>
        <w:br/>
      </w:r>
      <w:r>
        <w:rPr>
          <w:rFonts w:ascii="Times New Roman" w:hAnsi="Times New Roman" w:cs="Times New Roman"/>
          <w:sz w:val="28"/>
          <w:szCs w:val="28"/>
          <w:lang w:val="ru-RU"/>
        </w:rPr>
        <w:t xml:space="preserve">        </w:t>
      </w:r>
      <w:r w:rsidR="00D75251">
        <w:rPr>
          <w:rFonts w:ascii="Times New Roman" w:hAnsi="Times New Roman" w:cs="Times New Roman"/>
          <w:b/>
          <w:sz w:val="28"/>
          <w:szCs w:val="28"/>
          <w:shd w:val="clear" w:color="auto" w:fill="FFFFFF"/>
          <w:lang w:val="ru-RU"/>
        </w:rPr>
        <w:t>Пример 3</w:t>
      </w:r>
      <w:r w:rsidR="00DD1572">
        <w:rPr>
          <w:rFonts w:ascii="Times New Roman" w:hAnsi="Times New Roman" w:cs="Times New Roman"/>
          <w:b/>
          <w:sz w:val="28"/>
          <w:szCs w:val="28"/>
          <w:shd w:val="clear" w:color="auto" w:fill="FFFFFF"/>
          <w:lang w:val="ru-RU"/>
        </w:rPr>
        <w:t xml:space="preserve"> </w:t>
      </w:r>
      <w:r>
        <w:rPr>
          <w:rFonts w:ascii="Times New Roman" w:hAnsi="Times New Roman" w:cs="Times New Roman"/>
          <w:b/>
          <w:sz w:val="28"/>
          <w:szCs w:val="28"/>
          <w:shd w:val="clear" w:color="auto" w:fill="FFFFFF"/>
          <w:lang w:val="ru-RU"/>
        </w:rPr>
        <w:t xml:space="preserve"> </w:t>
      </w:r>
      <w:r w:rsidR="00DD1572" w:rsidRPr="00DD1572">
        <w:rPr>
          <w:rFonts w:ascii="Times New Roman" w:hAnsi="Times New Roman" w:cs="Times New Roman"/>
          <w:sz w:val="28"/>
          <w:szCs w:val="28"/>
          <w:shd w:val="clear" w:color="auto" w:fill="FFFFFF"/>
          <w:lang w:val="ru-RU"/>
        </w:rPr>
        <w:t xml:space="preserve">27 марта </w:t>
      </w:r>
      <w:r w:rsidR="00251B13" w:rsidRPr="0032274A">
        <w:rPr>
          <w:rFonts w:ascii="Times New Roman" w:hAnsi="Times New Roman" w:cs="Times New Roman"/>
          <w:sz w:val="28"/>
          <w:szCs w:val="28"/>
          <w:lang w:val="ru-RU"/>
        </w:rPr>
        <w:t>2014</w:t>
      </w:r>
      <w:r w:rsidR="00DD1572">
        <w:rPr>
          <w:rFonts w:ascii="Times New Roman" w:hAnsi="Times New Roman" w:cs="Times New Roman"/>
          <w:sz w:val="28"/>
          <w:szCs w:val="28"/>
          <w:lang w:val="ru-RU"/>
        </w:rPr>
        <w:t xml:space="preserve"> года</w:t>
      </w:r>
      <w:r w:rsidR="00DD1572">
        <w:rPr>
          <w:rFonts w:ascii="Times New Roman" w:hAnsi="Helvetica" w:cs="Times New Roman"/>
          <w:sz w:val="28"/>
          <w:szCs w:val="28"/>
          <w:lang w:val="ru-RU"/>
        </w:rPr>
        <w:t xml:space="preserve"> </w:t>
      </w:r>
      <w:r w:rsidR="00251B13" w:rsidRPr="0032274A">
        <w:rPr>
          <w:rFonts w:ascii="Times New Roman" w:hAnsi="Helvetica" w:cs="Times New Roman"/>
          <w:sz w:val="28"/>
          <w:szCs w:val="28"/>
          <w:lang w:val="ru-RU"/>
        </w:rPr>
        <w:t>，</w:t>
      </w:r>
      <w:r>
        <w:rPr>
          <w:rFonts w:ascii="Times New Roman" w:hAnsi="Times New Roman" w:cs="Times New Roman"/>
          <w:color w:val="000000"/>
          <w:sz w:val="28"/>
          <w:szCs w:val="28"/>
          <w:shd w:val="clear" w:color="auto" w:fill="FFFFFF"/>
          <w:lang w:val="ru-RU"/>
        </w:rPr>
        <w:t>н</w:t>
      </w:r>
      <w:r w:rsidRPr="005E0191">
        <w:rPr>
          <w:rFonts w:ascii="Times New Roman" w:hAnsi="Times New Roman" w:cs="Times New Roman"/>
          <w:color w:val="000000"/>
          <w:sz w:val="28"/>
          <w:szCs w:val="28"/>
          <w:shd w:val="clear" w:color="auto" w:fill="FFFFFF"/>
          <w:lang w:val="ru-RU"/>
        </w:rPr>
        <w:t>овостная сеть «Синьхуа» опубликовала статью о «совместном финансировании полицейских и гражданских лиц на трудном пути детей к получению знаний»</w:t>
      </w:r>
      <w:r w:rsidRPr="005E0191">
        <w:rPr>
          <w:rStyle w:val="a7"/>
          <w:rFonts w:ascii="Times New Roman" w:hAnsi="Helvetica" w:cs="Times New Roman"/>
          <w:sz w:val="28"/>
          <w:szCs w:val="28"/>
          <w:lang w:val="ru-RU"/>
        </w:rPr>
        <w:t xml:space="preserve"> </w:t>
      </w:r>
      <w:r w:rsidRPr="0032274A">
        <w:rPr>
          <w:rStyle w:val="a7"/>
          <w:rFonts w:ascii="Times New Roman" w:hAnsi="Helvetica" w:cs="Times New Roman"/>
          <w:sz w:val="28"/>
          <w:szCs w:val="28"/>
        </w:rPr>
        <w:footnoteReference w:id="83"/>
      </w:r>
      <w:r w:rsidRPr="005E0191">
        <w:rPr>
          <w:rFonts w:ascii="Times New Roman" w:hAnsi="Times New Roman" w:cs="Times New Roman"/>
          <w:color w:val="000000"/>
          <w:sz w:val="28"/>
          <w:szCs w:val="28"/>
          <w:shd w:val="clear" w:color="auto" w:fill="FFFFFF"/>
          <w:lang w:val="ru-RU"/>
        </w:rPr>
        <w:t>, детально излагающую личные данные и обстановку семей детей, имеющих материальные трудности, в том числе были приложены четыре имеющих к этому отношение совершенно не обработанные фотографии.</w:t>
      </w:r>
    </w:p>
    <w:p w:rsidR="00750897" w:rsidRDefault="00750897" w:rsidP="00327432">
      <w:pPr>
        <w:spacing w:line="276" w:lineRule="auto"/>
        <w:ind w:firstLineChars="400" w:firstLine="1120"/>
        <w:rPr>
          <w:rFonts w:ascii="Times New Roman" w:hAnsi="Times New Roman" w:cs="Times New Roman"/>
          <w:color w:val="000000"/>
          <w:sz w:val="28"/>
          <w:szCs w:val="28"/>
          <w:lang w:val="ru-RU"/>
        </w:rPr>
      </w:pPr>
      <w:r w:rsidRPr="00750897">
        <w:rPr>
          <w:rFonts w:ascii="Times New Roman" w:hAnsi="Times New Roman" w:cs="Times New Roman"/>
          <w:color w:val="000000"/>
          <w:sz w:val="28"/>
          <w:szCs w:val="28"/>
          <w:lang w:val="ru-RU"/>
        </w:rPr>
        <w:t xml:space="preserve">В китайской общественной благотворительной деятельности часто могут пригласить детей из нуждающихся семей, сирот, детей-инвалидов с описанием тяжелого положения, с безнадежным психическим состоянием, а также выразить благодарность жертвователям. В сообщениях такого рода неоднократно упоминаются и демонстрируются широкой общественности некоторые детали и «слезливые» моменты, домашняя обстановка принимающих помощь, их жизненные трудности. Легко нарушая права на личную жизнь детей, ущемляют достоинство ребенка, что может сказаться на будущем ребенка и бросить на него тень, когда он вырастет. Кроме того, такие репортажи еще и игнорируют право голоса получающих помощь, придерживаясь позиции «сверху вниз», что приводит к отношениям даритель – получатель, сильный – слабый, распорядитель – клеврет, создающим ощущение дифференциации. К тому же, бедные по большей части представлены в качестве объекта помощи. </w:t>
      </w:r>
    </w:p>
    <w:p w:rsidR="00750897" w:rsidRDefault="00750897" w:rsidP="00327432">
      <w:pPr>
        <w:spacing w:line="276" w:lineRule="auto"/>
        <w:ind w:firstLineChars="400" w:firstLine="1120"/>
        <w:rPr>
          <w:rFonts w:ascii="Times New Roman" w:hAnsi="Times New Roman" w:cs="Times New Roman"/>
          <w:color w:val="000000"/>
          <w:sz w:val="28"/>
          <w:szCs w:val="28"/>
          <w:lang w:val="ru-RU"/>
        </w:rPr>
      </w:pPr>
      <w:r w:rsidRPr="00750897">
        <w:rPr>
          <w:rFonts w:ascii="Times New Roman" w:hAnsi="Times New Roman" w:cs="Times New Roman"/>
          <w:color w:val="000000"/>
          <w:sz w:val="28"/>
          <w:szCs w:val="28"/>
          <w:lang w:val="ru-RU"/>
        </w:rPr>
        <w:t xml:space="preserve">На основании этого наглядного примера можно сделать вывод, в какое затруднительное положение попадают «нуждающиеся ученики - выходцы из бедных семей, которым средства массовой информации уделяют особое внимание». Каждый раз, когда в школах начинаются занятия, </w:t>
      </w:r>
      <w:r w:rsidRPr="00750897">
        <w:rPr>
          <w:rFonts w:ascii="Times New Roman" w:hAnsi="Times New Roman" w:cs="Times New Roman"/>
          <w:color w:val="000000"/>
          <w:sz w:val="28"/>
          <w:szCs w:val="28"/>
          <w:lang w:val="ru-RU"/>
        </w:rPr>
        <w:lastRenderedPageBreak/>
        <w:t xml:space="preserve">работники СМИ сразу могут обратить внимание на трудный вопрос поступления детей из бедных семей в школу. Несомненно, это может привлечь к ним внимание и сочувствие общественности и затем повлечь за собой материальную помощь и благотворительность некоторых организаций и отдельных лиц. В процессе средства массовой информации публикуют новости, нуждающиеся ученики получают помощь, отдельные личности или организации также добиваются рейтингов в СМИ. Но в сообщениях СМИ о бедных учениках часто начинает иметь место один определенный обряд. Принимающие благотворительность после получения материальной помощи должны выразить благодарность, последовательно рассказать о бедственном положении получающего помощь. Не следует осуждать намерение СМИ сделать самый достоверный репортаж, но действительная обстановка в семьях принимающих благотворительность в совершенно неприкрытом виде открыто демонстрируются в прессе. Получающие помощь одновременно с приобретением внимания и финансовой поддержки также могут оказаться под бременем тяжелого идеологического давления. Средства массовой информации чересчур акцентируют внимание на репортажах с подробностями тяжелого положения нуждающихся, оставаясь, вполне очевидно, безучастными к правам на личную жизнь незащищенных слоев населения. Каждый человек желает иметь чувство собственного достоинства, а бедные еще сильнее нуждаются в самоуважении. Кроме того, в репортажах СМИ бедность не может не всплыть на поверхность, но следует понять душевное состояние нуждающихся, выяснить их мировоззрение и жизненную позицию, понять их моральное состояние, скрывающееся за бедной жизнью, нужно обсуждать, как им помочь выйти из нищенского существования, нельзя останавливаться только на информировании о бедности. </w:t>
      </w:r>
    </w:p>
    <w:p w:rsidR="00750897" w:rsidRDefault="00DD1572" w:rsidP="00327432">
      <w:pPr>
        <w:spacing w:line="276" w:lineRule="auto"/>
        <w:ind w:firstLineChars="400" w:firstLine="1120"/>
        <w:rPr>
          <w:rFonts w:ascii="Times New Roman" w:hAnsi="Times New Roman" w:cs="Times New Roman"/>
          <w:color w:val="000000"/>
          <w:sz w:val="28"/>
          <w:szCs w:val="28"/>
          <w:lang w:val="ru-RU"/>
        </w:rPr>
      </w:pPr>
      <w:r>
        <w:rPr>
          <w:rFonts w:ascii="Times New Roman" w:hAnsi="Times New Roman" w:cs="Times New Roman"/>
          <w:sz w:val="28"/>
          <w:szCs w:val="28"/>
          <w:lang w:val="ru-RU"/>
        </w:rPr>
        <w:t>В</w:t>
      </w:r>
      <w:r w:rsidRPr="00750897">
        <w:rPr>
          <w:rFonts w:ascii="Times New Roman" w:hAnsi="Times New Roman" w:cs="Times New Roman"/>
          <w:sz w:val="28"/>
          <w:szCs w:val="28"/>
          <w:lang w:val="ru-RU"/>
        </w:rPr>
        <w:t xml:space="preserve"> 25 </w:t>
      </w:r>
      <w:r>
        <w:rPr>
          <w:rFonts w:ascii="Times New Roman" w:hAnsi="Times New Roman" w:cs="Times New Roman"/>
          <w:sz w:val="28"/>
          <w:szCs w:val="28"/>
          <w:lang w:val="ru-RU"/>
        </w:rPr>
        <w:t>марта</w:t>
      </w:r>
      <w:r w:rsidRPr="00750897">
        <w:rPr>
          <w:rFonts w:ascii="Times New Roman" w:hAnsi="Times New Roman" w:cs="Times New Roman"/>
          <w:sz w:val="28"/>
          <w:szCs w:val="28"/>
          <w:lang w:val="ru-RU"/>
        </w:rPr>
        <w:t xml:space="preserve"> </w:t>
      </w:r>
      <w:r w:rsidR="00744EE2" w:rsidRPr="00750897">
        <w:rPr>
          <w:rFonts w:ascii="Times New Roman" w:hAnsi="Times New Roman" w:cs="Times New Roman" w:hint="eastAsia"/>
          <w:sz w:val="28"/>
          <w:szCs w:val="28"/>
          <w:lang w:val="ru-RU"/>
        </w:rPr>
        <w:t>2012</w:t>
      </w:r>
      <w:r w:rsidRPr="00750897">
        <w:rPr>
          <w:rFonts w:ascii="Times New Roman" w:hAnsi="Times New Roman" w:cs="Times New Roman"/>
          <w:sz w:val="28"/>
          <w:szCs w:val="28"/>
          <w:lang w:val="ru-RU"/>
        </w:rPr>
        <w:t xml:space="preserve"> </w:t>
      </w:r>
      <w:r>
        <w:rPr>
          <w:rFonts w:ascii="Times New Roman" w:hAnsi="Times New Roman" w:cs="Times New Roman"/>
          <w:sz w:val="28"/>
          <w:szCs w:val="28"/>
          <w:lang w:val="ru-RU"/>
        </w:rPr>
        <w:t>года</w:t>
      </w:r>
      <w:r w:rsidR="00744EE2" w:rsidRPr="00750897">
        <w:rPr>
          <w:rFonts w:ascii="Times New Roman" w:hAnsi="Times New Roman" w:cs="Times New Roman" w:hint="eastAsia"/>
          <w:sz w:val="28"/>
          <w:szCs w:val="28"/>
          <w:lang w:val="ru-RU"/>
        </w:rPr>
        <w:t>，</w:t>
      </w:r>
      <w:r w:rsidR="00750897" w:rsidRPr="00750897">
        <w:rPr>
          <w:rFonts w:ascii="Times New Roman" w:hAnsi="Times New Roman" w:cs="Times New Roman"/>
          <w:color w:val="000000"/>
          <w:sz w:val="28"/>
          <w:szCs w:val="28"/>
          <w:lang w:val="ru-RU"/>
        </w:rPr>
        <w:t>В выпуске новостей телеканала «Шэньму»</w:t>
      </w:r>
      <w:r w:rsidR="00750897">
        <w:rPr>
          <w:rFonts w:ascii="Times New Roman" w:hAnsi="Times New Roman" w:cs="Times New Roman"/>
          <w:sz w:val="28"/>
          <w:szCs w:val="28"/>
          <w:lang w:val="ru-RU"/>
        </w:rPr>
        <w:t xml:space="preserve"> («</w:t>
      </w:r>
      <w:r w:rsidR="00750897" w:rsidRPr="0032274A">
        <w:rPr>
          <w:rFonts w:ascii="Times New Roman" w:hAnsi="Times New Roman" w:cs="Times New Roman" w:hint="eastAsia"/>
          <w:sz w:val="28"/>
          <w:szCs w:val="28"/>
          <w:lang w:val="ru-RU"/>
        </w:rPr>
        <w:lastRenderedPageBreak/>
        <w:t>神木</w:t>
      </w:r>
      <w:r w:rsidR="00750897">
        <w:rPr>
          <w:rFonts w:ascii="Times New Roman" w:hAnsi="Times New Roman" w:cs="Times New Roman"/>
          <w:sz w:val="28"/>
          <w:szCs w:val="28"/>
          <w:lang w:val="ru-RU"/>
        </w:rPr>
        <w:t>»)</w:t>
      </w:r>
      <w:r w:rsidR="00750897" w:rsidRPr="00750897">
        <w:rPr>
          <w:rFonts w:ascii="Times New Roman" w:hAnsi="Times New Roman" w:cs="Times New Roman"/>
          <w:color w:val="000000"/>
          <w:sz w:val="28"/>
          <w:szCs w:val="28"/>
          <w:lang w:val="ru-RU"/>
        </w:rPr>
        <w:t xml:space="preserve"> в «Истории маленькой Чичи»</w:t>
      </w:r>
      <w:r w:rsidR="00750897" w:rsidRPr="00750897">
        <w:rPr>
          <w:rStyle w:val="a7"/>
          <w:rFonts w:ascii="Times New Roman" w:hAnsi="Times New Roman" w:cs="Times New Roman"/>
          <w:sz w:val="28"/>
          <w:szCs w:val="28"/>
          <w:lang w:val="ru-RU"/>
        </w:rPr>
        <w:t xml:space="preserve"> </w:t>
      </w:r>
      <w:r w:rsidR="00750897" w:rsidRPr="0032274A">
        <w:rPr>
          <w:rStyle w:val="a7"/>
          <w:rFonts w:ascii="Times New Roman" w:hAnsi="Times New Roman" w:cs="Times New Roman"/>
          <w:sz w:val="28"/>
          <w:szCs w:val="28"/>
          <w:lang w:val="ru-RU"/>
        </w:rPr>
        <w:footnoteReference w:id="84"/>
      </w:r>
      <w:r w:rsidR="00750897" w:rsidRPr="00750897">
        <w:rPr>
          <w:rFonts w:ascii="Times New Roman" w:hAnsi="Times New Roman" w:cs="Times New Roman"/>
          <w:color w:val="000000"/>
          <w:sz w:val="28"/>
          <w:szCs w:val="28"/>
          <w:lang w:val="ru-RU"/>
        </w:rPr>
        <w:t xml:space="preserve"> используется метод повествовательного изложения, рассказывающий историю о том, как маленькая Чичи получила травму и оказалась прикованной к кровати. Чтобы спасти ребенка, семья истратила все денежные средства и оказалась в безвыходном положении. С точки зрения повествования, особенность данного репортажа заключается в широком применении крупных передних планов и пр. красочных кадров параллельно с использованием в основном играющих на чувствах рассказах. Глубокий голос рассказчика, придающий новостям печальный характер, с эмоциональным оттенком отчаяния, заставляет зрителя проникнуться сгущающим краски настроением телевизионных новостей. Обращение к зрителям в новостях играет роль усилителя чувства беспомощности и приукрашено-сокрушительного горя. В конце новостей показывают отрывок, выражающий чувства людей. В этом отрывке создатели репортажа применяют способность комбинированного сочетания «языка» объектива вкупе с лирикой дикторского комментария, превращая этот отрывок в целый раздел переживаний. Представленные в новостях эмоции и переживания в конце репортажа доходят до предела. С начала этих новостей в словах «сегодня весь день пасмурно и дождливо» и до «…стоя в одиночестве под дождем, ожидаю его хозяина» в конце, на всем протяжении сгущаются краски, усиливается угнетающее настроение. По причине излишнего переигрывания в эмоциональном плане переживания зрителей оказались сильнее, чем информация в отношении новостей и самих фактов. Кроме того, этот репортаж посредством повествования показал доход семьи маленькой Чичи, а также подробные рабочие условия членов семьи и другую личную информацию.</w:t>
      </w:r>
    </w:p>
    <w:p w:rsidR="00750897" w:rsidRDefault="00750897" w:rsidP="00327432">
      <w:pPr>
        <w:spacing w:line="276" w:lineRule="auto"/>
        <w:ind w:firstLineChars="400" w:firstLine="1120"/>
        <w:rPr>
          <w:rFonts w:ascii="Times New Roman" w:hAnsi="Times New Roman" w:cs="Times New Roman"/>
          <w:sz w:val="28"/>
          <w:szCs w:val="28"/>
          <w:lang w:val="ru-RU"/>
        </w:rPr>
      </w:pPr>
      <w:r w:rsidRPr="00750897">
        <w:rPr>
          <w:rFonts w:ascii="Times New Roman" w:hAnsi="Times New Roman" w:cs="Times New Roman"/>
          <w:color w:val="000000"/>
          <w:sz w:val="28"/>
          <w:szCs w:val="28"/>
          <w:lang w:val="ru-RU"/>
        </w:rPr>
        <w:t xml:space="preserve">Хотя содержание новостей может играть роль удовлетворения </w:t>
      </w:r>
      <w:r w:rsidRPr="00750897">
        <w:rPr>
          <w:rFonts w:ascii="Times New Roman" w:hAnsi="Times New Roman" w:cs="Times New Roman"/>
          <w:color w:val="000000"/>
          <w:sz w:val="28"/>
          <w:szCs w:val="28"/>
          <w:lang w:val="ru-RU"/>
        </w:rPr>
        <w:lastRenderedPageBreak/>
        <w:t>зрительского любопытства, подогревания публичного интереса, существует «недовольство к привлечению публики, следящей за бедным общественным слоем»</w:t>
      </w:r>
      <w:r w:rsidRPr="00750897">
        <w:rPr>
          <w:rStyle w:val="a7"/>
          <w:rFonts w:ascii="Times New Roman" w:hAnsi="Times New Roman" w:cs="Times New Roman"/>
          <w:sz w:val="28"/>
          <w:szCs w:val="28"/>
          <w:lang w:val="ru-RU"/>
        </w:rPr>
        <w:t xml:space="preserve"> </w:t>
      </w:r>
      <w:r w:rsidRPr="0032274A">
        <w:rPr>
          <w:rStyle w:val="a7"/>
          <w:rFonts w:ascii="Times New Roman" w:hAnsi="Times New Roman" w:cs="Times New Roman"/>
          <w:sz w:val="28"/>
          <w:szCs w:val="28"/>
        </w:rPr>
        <w:footnoteReference w:id="85"/>
      </w:r>
      <w:r w:rsidRPr="00750897">
        <w:rPr>
          <w:rFonts w:ascii="Times New Roman" w:hAnsi="Times New Roman" w:cs="Times New Roman"/>
          <w:color w:val="000000"/>
          <w:sz w:val="28"/>
          <w:szCs w:val="28"/>
          <w:lang w:val="ru-RU"/>
        </w:rPr>
        <w:t>. Исследователи обнаружили, что этот род разглашения конфиденциальной информации действительно может принести детям огромное чувство стыда, а затем привести к большему социальному давлению на них, более сильному психическому потрясению. Поэтому принесенная психическая и социальная проблемы будут сопровождать их на протяжении долгого времени вплоть до всей жизни. И хотя сейчас малышка Чичи еще не понимает, что означает «конфиденциальный», сложно по себе судить о влиянии таких репортажей. Но когда она вырастет, как она отнесется к тому, что телевизионная передача бесцеремонно вмешалась в ее личные дела и дела ее семьи?</w:t>
      </w:r>
    </w:p>
    <w:p w:rsidR="00750897" w:rsidRPr="008D14B7" w:rsidRDefault="00DD1572" w:rsidP="00327432">
      <w:pPr>
        <w:spacing w:line="276" w:lineRule="auto"/>
        <w:ind w:firstLineChars="400" w:firstLine="1120"/>
        <w:rPr>
          <w:rFonts w:ascii="Times New Roman" w:hAnsi="Times New Roman" w:cs="Times New Roman"/>
          <w:sz w:val="28"/>
          <w:szCs w:val="28"/>
          <w:lang w:val="ru-RU"/>
        </w:rPr>
      </w:pPr>
      <w:r>
        <w:rPr>
          <w:rFonts w:ascii="Times New Roman" w:hAnsi="Times New Roman" w:cs="Times New Roman"/>
          <w:sz w:val="28"/>
          <w:szCs w:val="28"/>
          <w:shd w:val="clear" w:color="auto" w:fill="FFFFFF"/>
          <w:lang w:val="ru-RU"/>
        </w:rPr>
        <w:t xml:space="preserve">В мая </w:t>
      </w:r>
      <w:r w:rsidR="00F82CC5" w:rsidRPr="00750897">
        <w:rPr>
          <w:rFonts w:ascii="Times New Roman" w:hAnsi="Times New Roman" w:cs="Times New Roman"/>
          <w:sz w:val="28"/>
          <w:szCs w:val="28"/>
          <w:shd w:val="clear" w:color="auto" w:fill="FFFFFF"/>
          <w:lang w:val="ru-RU"/>
        </w:rPr>
        <w:t>1998</w:t>
      </w:r>
      <w:r>
        <w:rPr>
          <w:rFonts w:ascii="Times New Roman" w:hAnsi="Times New Roman" w:cs="Times New Roman"/>
          <w:sz w:val="28"/>
          <w:szCs w:val="28"/>
          <w:shd w:val="clear" w:color="auto" w:fill="FFFFFF"/>
          <w:lang w:val="ru-RU"/>
        </w:rPr>
        <w:t xml:space="preserve"> года</w:t>
      </w:r>
      <w:r w:rsidR="00F82CC5" w:rsidRPr="00750897">
        <w:rPr>
          <w:rFonts w:ascii="Times New Roman" w:hAnsi="Times New Roman" w:cs="Times New Roman"/>
          <w:sz w:val="28"/>
          <w:szCs w:val="28"/>
          <w:shd w:val="clear" w:color="auto" w:fill="FFFFFF"/>
          <w:lang w:val="ru-RU"/>
        </w:rPr>
        <w:t>，</w:t>
      </w:r>
      <w:r w:rsidR="00750897" w:rsidRPr="00750897">
        <w:rPr>
          <w:rFonts w:ascii="Times New Roman" w:hAnsi="Times New Roman" w:cs="Times New Roman"/>
          <w:color w:val="000000"/>
          <w:sz w:val="28"/>
          <w:szCs w:val="28"/>
          <w:lang w:val="ru-RU"/>
        </w:rPr>
        <w:t xml:space="preserve">«Конвенция ООН по правам ребенка» постановила, что в касающихся детей репортажах должны соблюдаться принципы морали и нравственности, чтобы помочь журналистам лучше справляться с репортажами. Следует помимо основных принципов требовать, чтобы работники прессы во время взятия интервью у детей избегали ставить их в опасную ситуацию или заставлять их испытывать стыд, не напоминать ребенку о несчастном случае, вызывающим у него страдание и горе. Также нужно потребовать от интервьюера во время репортажей с участием кино- и видеосъемки, а также радиовещания, принимать во внимание, какое выбрать видео или звукозапись в качестве фона; насколько возможно косвенно передать информацию и пережитое событие, касающиеся этого ребенка, а также гарантировать, что аудио и видео после демонстрации семьи, района или приблизительного местонахождения, не может поставить этого ребенка в </w:t>
      </w:r>
      <w:r w:rsidR="00750897" w:rsidRPr="00750897">
        <w:rPr>
          <w:rFonts w:ascii="Times New Roman" w:hAnsi="Times New Roman" w:cs="Times New Roman"/>
          <w:color w:val="000000"/>
          <w:sz w:val="28"/>
          <w:szCs w:val="28"/>
          <w:lang w:val="ru-RU"/>
        </w:rPr>
        <w:lastRenderedPageBreak/>
        <w:t>опасную ситуацию или подвергнуть негативному влиянию</w:t>
      </w:r>
      <w:r w:rsidR="00750897">
        <w:rPr>
          <w:rStyle w:val="a7"/>
          <w:rFonts w:ascii="Times New Roman" w:hAnsi="Times New Roman" w:cs="Times New Roman"/>
          <w:sz w:val="28"/>
          <w:szCs w:val="28"/>
          <w:shd w:val="clear" w:color="auto" w:fill="FFFFFF"/>
        </w:rPr>
        <w:footnoteReference w:id="86"/>
      </w:r>
      <w:r w:rsidR="00750897" w:rsidRPr="00750897">
        <w:rPr>
          <w:rFonts w:ascii="Times New Roman" w:hAnsi="Times New Roman" w:cs="Times New Roman"/>
          <w:color w:val="000000"/>
          <w:sz w:val="28"/>
          <w:szCs w:val="28"/>
          <w:lang w:val="ru-RU"/>
        </w:rPr>
        <w:t>. В 1990 году Китай стал 105-й страной – участницей договора в «Конвенции о правах ребенка в Организации Объединенных Наций». Тем не менее, в действующих законах Китая еще нет четко выраженного правила об ответственности за вмешательство средств массовой информации в личную жизнь детей, причиняющее им душевные и физические</w:t>
      </w:r>
      <w:r w:rsidR="00750897">
        <w:rPr>
          <w:rFonts w:ascii="Times New Roman" w:hAnsi="Times New Roman" w:cs="Times New Roman"/>
          <w:color w:val="000000"/>
          <w:sz w:val="28"/>
          <w:szCs w:val="28"/>
          <w:lang w:val="ru-RU"/>
        </w:rPr>
        <w:t xml:space="preserve"> страдания или «двойную боль». </w:t>
      </w:r>
      <w:r w:rsidR="008D14B7">
        <w:rPr>
          <w:rFonts w:ascii="Times New Roman" w:hAnsi="Times New Roman" w:cs="Times New Roman"/>
          <w:sz w:val="28"/>
          <w:szCs w:val="28"/>
          <w:lang w:val="ru-RU"/>
        </w:rPr>
        <w:t xml:space="preserve">Правительство КНР </w:t>
      </w:r>
      <w:r w:rsidR="00750897" w:rsidRPr="008D14B7">
        <w:rPr>
          <w:rFonts w:ascii="Times New Roman" w:hAnsi="Times New Roman" w:cs="Times New Roman"/>
          <w:sz w:val="28"/>
          <w:szCs w:val="28"/>
          <w:lang w:val="ru-RU"/>
        </w:rPr>
        <w:t xml:space="preserve">выступает за безотлагательное создание законов и применение правосудия в области защиты прав на частную жизнь несовершеннолетних. </w:t>
      </w:r>
    </w:p>
    <w:p w:rsidR="00A3153B" w:rsidRDefault="00106A2A" w:rsidP="00327432">
      <w:pPr>
        <w:spacing w:before="120" w:after="120" w:line="276" w:lineRule="auto"/>
        <w:ind w:firstLineChars="300" w:firstLine="840"/>
        <w:rPr>
          <w:rFonts w:ascii="Times New Roman" w:hAnsi="Times New Roman" w:cs="Times New Roman"/>
          <w:color w:val="000000"/>
          <w:sz w:val="28"/>
          <w:szCs w:val="28"/>
          <w:lang w:val="ru-RU"/>
        </w:rPr>
      </w:pPr>
      <w:r w:rsidRPr="00106A2A">
        <w:rPr>
          <w:rFonts w:ascii="Times New Roman" w:hAnsi="Times New Roman" w:cs="Times New Roman"/>
          <w:color w:val="000000"/>
          <w:sz w:val="28"/>
          <w:szCs w:val="28"/>
          <w:lang w:val="ru-RU"/>
        </w:rPr>
        <w:t xml:space="preserve">Эти два примера демонстрируют, каким образом новости, несмотря на публичный характер СМИ, тем не менее помогают несовершеннолетним в материальном отношении. Но, на самом деле, обращая внимание на «бедные слои общества», во время репортажей об этих группах, вне зависимости от того, бедный ли это ученик или больной ребенок, прежде всего, необходимо соблюдать по отношению к ним паритет. Не нужно преисполняться христианского чувства, занимать доминирующую позицию в качестве сжалившегося. Самое лучшее в репортажах – позволить детям самим высказываться, во время публикации уделять внимание выбору информации, а не выкладывать все подряд, обращать внимание на защиту прав на частную жизнь и достоинство личности из незащищенных слоев. Материальные затруднения и физические дефекты совсем не означают, что у них нет индивидуальности и самоуважения. Как раз наоборот. Их душевные качества и эмоции достойны заботы и почтения со стороны общества. Семьи из бедных слоев общества должны пользоваться уважением: «СМИ следует воспринимать героев новостей не как «материал», а как людей». В «нормах </w:t>
      </w:r>
      <w:r w:rsidRPr="00106A2A">
        <w:rPr>
          <w:rFonts w:ascii="Times New Roman" w:hAnsi="Times New Roman" w:cs="Times New Roman"/>
          <w:color w:val="000000"/>
          <w:sz w:val="28"/>
          <w:szCs w:val="28"/>
          <w:lang w:val="ru-RU"/>
        </w:rPr>
        <w:lastRenderedPageBreak/>
        <w:t>деловой этики» американской профессиональной ассоциации журналистов</w:t>
      </w:r>
      <w:r w:rsidRPr="00106A2A">
        <w:rPr>
          <w:rFonts w:ascii="Times New Roman" w:eastAsia="KaiTi" w:hAnsi="Times New Roman" w:cs="Times New Roman"/>
          <w:color w:val="000000"/>
          <w:sz w:val="28"/>
          <w:szCs w:val="28"/>
          <w:shd w:val="clear" w:color="auto" w:fill="FFFFFF"/>
          <w:lang w:val="ru-RU"/>
        </w:rPr>
        <w:t xml:space="preserve"> (</w:t>
      </w:r>
      <w:r w:rsidRPr="003275E3">
        <w:rPr>
          <w:rFonts w:ascii="Times New Roman" w:eastAsia="KaiTi" w:hAnsi="Times New Roman" w:cs="Times New Roman"/>
          <w:color w:val="000000"/>
          <w:sz w:val="28"/>
          <w:szCs w:val="28"/>
          <w:shd w:val="clear" w:color="auto" w:fill="FFFFFF"/>
        </w:rPr>
        <w:t>SPJ</w:t>
      </w:r>
      <w:r w:rsidRPr="00106A2A">
        <w:rPr>
          <w:rFonts w:ascii="Times New Roman" w:eastAsia="KaiTi" w:hAnsi="Times New Roman" w:cs="Times New Roman"/>
          <w:color w:val="000000"/>
          <w:sz w:val="28"/>
          <w:szCs w:val="28"/>
          <w:shd w:val="clear" w:color="auto" w:fill="FFFFFF"/>
          <w:lang w:val="ru-RU"/>
        </w:rPr>
        <w:t xml:space="preserve">) говорится: «Нужно проявлять сочувствие к тем людям, которые из-за репортажа могут подвергнуться негативному влиянию. Необходимо с особой осторожностью относиться к детям и неквалифицированным источниками информации или интервьюируемой стороне. </w:t>
      </w:r>
      <w:r w:rsidRPr="00106A2A">
        <w:rPr>
          <w:rFonts w:ascii="Times New Roman" w:hAnsi="Times New Roman" w:cs="Times New Roman"/>
          <w:color w:val="000000"/>
          <w:sz w:val="28"/>
          <w:szCs w:val="28"/>
          <w:lang w:val="ru-RU"/>
        </w:rPr>
        <w:t>Во время взятия интервью у людей, подвергшихся влиянию негативных событий или при использовании их фотографий, репортеру нужно быть чутким и осторожно распоряжаться фотографиями. Необходимо осознавать, что интервью или репортаж может причинить вред и беспокойство интервьюируемой стороне или общественности. Самоуверенная погоня за новостями непозволительна»</w:t>
      </w:r>
      <w:r w:rsidRPr="00106A2A">
        <w:rPr>
          <w:rStyle w:val="a7"/>
          <w:rFonts w:ascii="Times New Roman" w:cs="Times New Roman"/>
          <w:color w:val="000000"/>
          <w:sz w:val="28"/>
          <w:szCs w:val="28"/>
          <w:shd w:val="clear" w:color="auto" w:fill="F9FCFE"/>
          <w:lang w:val="ru-RU"/>
        </w:rPr>
        <w:t xml:space="preserve"> </w:t>
      </w:r>
      <w:r>
        <w:rPr>
          <w:rStyle w:val="a7"/>
          <w:rFonts w:ascii="Times New Roman" w:cs="Times New Roman"/>
          <w:color w:val="000000"/>
          <w:sz w:val="28"/>
          <w:szCs w:val="28"/>
          <w:shd w:val="clear" w:color="auto" w:fill="F9FCFE"/>
        </w:rPr>
        <w:footnoteReference w:id="87"/>
      </w:r>
      <w:r w:rsidRPr="00106A2A">
        <w:rPr>
          <w:rFonts w:ascii="Times New Roman" w:hAnsi="Times New Roman" w:cs="Times New Roman"/>
          <w:color w:val="000000"/>
          <w:sz w:val="28"/>
          <w:szCs w:val="28"/>
          <w:lang w:val="ru-RU"/>
        </w:rPr>
        <w:t>.</w:t>
      </w:r>
    </w:p>
    <w:p w:rsidR="00A3153B" w:rsidRDefault="00A3153B" w:rsidP="00327432">
      <w:pPr>
        <w:spacing w:before="120" w:after="120" w:line="276" w:lineRule="auto"/>
        <w:ind w:firstLineChars="300" w:firstLine="840"/>
        <w:rPr>
          <w:rFonts w:ascii="Times New Roman" w:hAnsi="Times New Roman" w:cs="Times New Roman"/>
          <w:color w:val="000000"/>
          <w:sz w:val="28"/>
          <w:szCs w:val="28"/>
          <w:lang w:val="ru-RU"/>
        </w:rPr>
      </w:pPr>
      <w:r w:rsidRPr="00DF6842">
        <w:rPr>
          <w:rFonts w:ascii="Times New Roman" w:hAnsi="Times New Roman" w:cs="Times New Roman"/>
          <w:sz w:val="28"/>
          <w:szCs w:val="28"/>
          <w:lang w:val="ru-RU"/>
        </w:rPr>
        <w:t xml:space="preserve">В США, в одном местном издании штата Атланта «Журнал-Конституция Атланты» </w:t>
      </w:r>
      <w:r w:rsidRPr="00DF6842">
        <w:rPr>
          <w:rFonts w:ascii="Times New Roman" w:hAnsi="Times New Roman" w:cs="Times New Roman"/>
          <w:sz w:val="28"/>
          <w:szCs w:val="28"/>
          <w:shd w:val="clear" w:color="auto" w:fill="FFFFFF"/>
          <w:lang w:val="ru-RU"/>
        </w:rPr>
        <w:t>(</w:t>
      </w:r>
      <w:r w:rsidRPr="00DF6842">
        <w:rPr>
          <w:rFonts w:ascii="Times New Roman" w:hAnsi="Times New Roman" w:cs="Times New Roman"/>
          <w:sz w:val="28"/>
          <w:szCs w:val="28"/>
          <w:shd w:val="clear" w:color="auto" w:fill="FFFFFF"/>
        </w:rPr>
        <w:t>TheatlantaJournal</w:t>
      </w:r>
      <w:r w:rsidRPr="00DF6842">
        <w:rPr>
          <w:rFonts w:ascii="Times New Roman" w:hAnsi="Times New Roman" w:cs="Times New Roman"/>
          <w:sz w:val="28"/>
          <w:szCs w:val="28"/>
          <w:shd w:val="clear" w:color="auto" w:fill="FFFFFF"/>
          <w:lang w:val="ru-RU"/>
        </w:rPr>
        <w:t xml:space="preserve"> - </w:t>
      </w:r>
      <w:r w:rsidRPr="00DF6842">
        <w:rPr>
          <w:rFonts w:ascii="Times New Roman" w:hAnsi="Times New Roman" w:cs="Times New Roman"/>
          <w:sz w:val="28"/>
          <w:szCs w:val="28"/>
          <w:shd w:val="clear" w:color="auto" w:fill="FFFFFF"/>
        </w:rPr>
        <w:t>Constitution</w:t>
      </w:r>
      <w:r w:rsidRPr="00DF6842">
        <w:rPr>
          <w:rFonts w:ascii="Times New Roman" w:hAnsi="Times New Roman" w:cs="Times New Roman"/>
          <w:sz w:val="28"/>
          <w:szCs w:val="28"/>
          <w:shd w:val="clear" w:color="auto" w:fill="FFFFFF"/>
          <w:lang w:val="ru-RU"/>
        </w:rPr>
        <w:t>), большое внимание уделяется проблеме бедности. Репортер Хансен говорит: «Если мне скажут сделать репортаж о явлении бедности, я могу почувствовать себя неловко. В городах, деревнях, общинах штата Джорджия, а также среди иммигрантов есть бедные люди. Проблема бедности существует в любой общественной сфере, с чего мне следует начинать?» Как член группы по особым докладам, он несет полную ответственность за информацию о детях, а эти дети часто живут в бедных условиях.</w:t>
      </w:r>
    </w:p>
    <w:p w:rsidR="00A3153B" w:rsidRDefault="00752BDA" w:rsidP="00327432">
      <w:pPr>
        <w:spacing w:before="120" w:after="120" w:line="276" w:lineRule="auto"/>
        <w:ind w:firstLineChars="300" w:firstLine="840"/>
        <w:rPr>
          <w:rFonts w:ascii="Times New Roman" w:hAnsi="Times New Roman" w:cs="Times New Roman"/>
          <w:color w:val="000000"/>
          <w:sz w:val="28"/>
          <w:szCs w:val="28"/>
          <w:lang w:val="ru-RU"/>
        </w:rPr>
      </w:pPr>
      <w:r>
        <w:rPr>
          <w:rFonts w:ascii="Times New Roman" w:hAnsi="Times New Roman" w:cs="Times New Roman"/>
          <w:color w:val="000000"/>
          <w:sz w:val="28"/>
          <w:szCs w:val="28"/>
          <w:shd w:val="clear" w:color="auto" w:fill="FFFFFF"/>
          <w:lang w:val="ru-RU"/>
        </w:rPr>
        <w:t>В</w:t>
      </w:r>
      <w:r w:rsidRPr="00AB0E90">
        <w:rPr>
          <w:rFonts w:ascii="Times New Roman" w:hAnsi="Times New Roman" w:cs="Times New Roman"/>
          <w:color w:val="000000"/>
          <w:sz w:val="28"/>
          <w:szCs w:val="28"/>
          <w:shd w:val="clear" w:color="auto" w:fill="FFFFFF"/>
          <w:lang w:val="ru-RU"/>
        </w:rPr>
        <w:t xml:space="preserve"> </w:t>
      </w:r>
      <w:r w:rsidR="00C72828" w:rsidRPr="00AB0E90">
        <w:rPr>
          <w:rFonts w:ascii="Times New Roman" w:hAnsi="Times New Roman" w:cs="Times New Roman"/>
          <w:color w:val="000000"/>
          <w:sz w:val="28"/>
          <w:szCs w:val="28"/>
          <w:shd w:val="clear" w:color="auto" w:fill="FFFFFF"/>
          <w:lang w:val="ru-RU"/>
        </w:rPr>
        <w:t>1997</w:t>
      </w:r>
      <w:r w:rsidRPr="00AB0E90">
        <w:rPr>
          <w:rFonts w:ascii="Times New Roman" w:hAnsi="Times New Roman" w:cs="Times New Roman"/>
          <w:color w:val="000000"/>
          <w:sz w:val="28"/>
          <w:szCs w:val="28"/>
          <w:shd w:val="clear" w:color="auto" w:fill="FFFFFF"/>
          <w:lang w:val="ru-RU"/>
        </w:rPr>
        <w:t xml:space="preserve"> году</w:t>
      </w:r>
      <w:r w:rsidR="00C72828" w:rsidRPr="00AB0E90">
        <w:rPr>
          <w:rFonts w:ascii="Times New Roman" w:hAnsi="Times New Roman" w:cs="Times New Roman"/>
          <w:color w:val="000000"/>
          <w:sz w:val="28"/>
          <w:szCs w:val="28"/>
          <w:shd w:val="clear" w:color="auto" w:fill="FFFFFF"/>
          <w:lang w:val="ru-RU"/>
        </w:rPr>
        <w:t>，</w:t>
      </w:r>
      <w:r w:rsidR="00A3153B" w:rsidRPr="00DF6842">
        <w:rPr>
          <w:rFonts w:ascii="Times New Roman" w:hAnsi="Times New Roman" w:cs="Times New Roman"/>
          <w:sz w:val="28"/>
          <w:szCs w:val="28"/>
          <w:shd w:val="clear" w:color="auto" w:fill="FFFFFF"/>
          <w:lang w:val="ru-RU"/>
        </w:rPr>
        <w:t xml:space="preserve">Эта газета, просившая службы поддержки детей и семей областного правительства опубликовать дела, касающиеся умерших от халатного или жестокого обращения детей, получила от областного правительства отказ. Тогда эта газета подала апелляцию в суд по делам несовершеннолетних. После того, как дело было выиграно, с 1999 года </w:t>
      </w:r>
      <w:r w:rsidR="00A3153B" w:rsidRPr="00DF6842">
        <w:rPr>
          <w:rFonts w:ascii="Times New Roman" w:hAnsi="Times New Roman" w:cs="Times New Roman"/>
          <w:sz w:val="28"/>
          <w:szCs w:val="28"/>
          <w:shd w:val="clear" w:color="auto" w:fill="FFFFFF"/>
          <w:lang w:val="ru-RU"/>
        </w:rPr>
        <w:lastRenderedPageBreak/>
        <w:t xml:space="preserve">репортер Хансен сосредоточенно изучил дела 844 детей, убитых в период с 1993 по 1998 годы. Среди них большинство были выходцами из низших слоев общества. Шесть месяцев спустя, было опубликовано 19 докладов подряд, показавших, насколько была незначительна роль правительства в области защиты детей из бедных семей. Хансен вместе с сотрудниками редакции очень тщательно определили цели репортажей, и на проведенной конференции всесторонне обсудили детали докладов. Один редактор сказал: «Мы надеемся, что репортажи могут растрогать читателей, но не желаем, чтобы они, посмотрев только малую часть, сразу потеряли интерес и перевели взгляд на другую полосу». Данная газета еще задумала одно изображение, где 844 пары детской обуви, сложенные в высоченную стопку, представляют каждого умершего ребенка. Данное издание полагает, что доклады, затрагивающие проблемы нищеты, должны быть многоплановыми. Например, ошибки правительственных учреждений в разрешении проблемы бедности; личная жизнь тех людей, которые каждый день в нищете из последних сил борются за жизнь, основные причины возникновения бедности, а также существующие в системе вопросы и прочее. Эта газета надеется посредством репортажей дать широкой общественности узнать основную обстановку жизни бедных людей, и этим привлечь их внимание к соответствующей проблеме. Летом 1999 года, в одном репортаже данной газеты была живо описана жизнь одной нищей 15-летней девушки. Девушка живет в ветхом бревенчатом домике в деревне штата Джорджия, где нет элементарного санитарного оборудования, жизнь в бедности. Она изо всех сил добивается обеспечения прожиточного минимума, цель ее борьбы – поступление в университет. Основное назначение данного репортажа – надежда сообщить читателю о причинах возникновения бедности, а также о </w:t>
      </w:r>
      <w:r w:rsidR="00A3153B" w:rsidRPr="00DF6842">
        <w:rPr>
          <w:rFonts w:ascii="Times New Roman" w:hAnsi="Times New Roman" w:cs="Times New Roman"/>
          <w:sz w:val="28"/>
          <w:szCs w:val="28"/>
          <w:shd w:val="clear" w:color="auto" w:fill="FFFFFF"/>
          <w:lang w:val="ru-RU"/>
        </w:rPr>
        <w:lastRenderedPageBreak/>
        <w:t>существующих в системе проблемах</w:t>
      </w:r>
      <w:r w:rsidR="00A3153B" w:rsidRPr="00F82CC5">
        <w:rPr>
          <w:rStyle w:val="a7"/>
          <w:rFonts w:ascii="Times New Roman" w:hAnsi="Times New Roman" w:cs="Times New Roman"/>
          <w:color w:val="000000"/>
          <w:sz w:val="28"/>
          <w:szCs w:val="28"/>
          <w:shd w:val="clear" w:color="auto" w:fill="FFFFFF"/>
        </w:rPr>
        <w:footnoteReference w:id="88"/>
      </w:r>
      <w:r w:rsidR="00A3153B" w:rsidRPr="00DF6842">
        <w:rPr>
          <w:rFonts w:ascii="Times New Roman" w:hAnsi="Times New Roman" w:cs="Times New Roman"/>
          <w:sz w:val="28"/>
          <w:szCs w:val="28"/>
          <w:shd w:val="clear" w:color="auto" w:fill="FFFFFF"/>
          <w:lang w:val="ru-RU"/>
        </w:rPr>
        <w:t>.</w:t>
      </w:r>
    </w:p>
    <w:p w:rsidR="00A3153B" w:rsidRPr="00A3153B" w:rsidRDefault="00A3153B" w:rsidP="00327432">
      <w:pPr>
        <w:spacing w:before="120" w:after="120" w:line="276" w:lineRule="auto"/>
        <w:ind w:firstLineChars="300" w:firstLine="840"/>
        <w:rPr>
          <w:rFonts w:ascii="Times New Roman" w:hAnsi="Times New Roman" w:cs="Times New Roman"/>
          <w:color w:val="000000"/>
          <w:sz w:val="28"/>
          <w:szCs w:val="28"/>
          <w:lang w:val="ru-RU"/>
        </w:rPr>
      </w:pPr>
      <w:r w:rsidRPr="00DF6842">
        <w:rPr>
          <w:rFonts w:ascii="Times New Roman" w:hAnsi="Times New Roman" w:cs="Times New Roman"/>
          <w:sz w:val="28"/>
          <w:szCs w:val="28"/>
          <w:shd w:val="clear" w:color="auto" w:fill="FFFFFF"/>
          <w:lang w:val="ru-RU"/>
        </w:rPr>
        <w:t xml:space="preserve">Китайские работники СМИ во время репортажа о бедных слоях, должны четко определять цели репортажа: просто обращаться к сочувствию зрителей, или привлекать к ответственности правительство – какие обязательства побуждают защищать их интересы? Фактически, исчерпывающе выявить действительную способность средств массовой информации проанализировать и решить проблему бедности с самых ее истоков – конечная цель такого рода новостей СМИ. Несмотря на то, что китайские средства массовой информации пока </w:t>
      </w:r>
      <w:r w:rsidR="000C7E50">
        <w:rPr>
          <w:rFonts w:ascii="Times New Roman" w:hAnsi="Times New Roman" w:cs="Times New Roman"/>
          <w:sz w:val="28"/>
          <w:szCs w:val="28"/>
          <w:shd w:val="clear" w:color="auto" w:fill="FFFFFF"/>
          <w:lang w:val="ru-RU"/>
        </w:rPr>
        <w:t>не могут ограничивать «четвертая</w:t>
      </w:r>
      <w:r w:rsidRPr="00DF6842">
        <w:rPr>
          <w:rFonts w:ascii="Times New Roman" w:hAnsi="Times New Roman" w:cs="Times New Roman"/>
          <w:sz w:val="28"/>
          <w:szCs w:val="28"/>
          <w:shd w:val="clear" w:color="auto" w:fill="FFFFFF"/>
          <w:lang w:val="ru-RU"/>
        </w:rPr>
        <w:t xml:space="preserve"> </w:t>
      </w:r>
      <w:r w:rsidR="000C7E50">
        <w:rPr>
          <w:rFonts w:ascii="Times New Roman" w:hAnsi="Times New Roman" w:cs="Times New Roman"/>
          <w:sz w:val="28"/>
          <w:szCs w:val="28"/>
          <w:shd w:val="clear" w:color="auto" w:fill="FFFFFF"/>
          <w:lang w:val="ru-RU"/>
        </w:rPr>
        <w:t>власть</w:t>
      </w:r>
      <w:r w:rsidRPr="00DF6842">
        <w:rPr>
          <w:rFonts w:ascii="Times New Roman" w:hAnsi="Times New Roman" w:cs="Times New Roman"/>
          <w:sz w:val="28"/>
          <w:szCs w:val="28"/>
          <w:shd w:val="clear" w:color="auto" w:fill="FFFFFF"/>
          <w:lang w:val="ru-RU"/>
        </w:rPr>
        <w:t>» правительства, но в обращении к этой глобальной социальной проблеме разрыва между богатыми и бедными, средствам массовой информации необходимо найти способ правильного и разумного представления и субсидирования.  К тому же, из общественного долга СМИ помочь обездоленным сделать так, чтобы их услышали, также усилить чувство социальной ответственности гражданского общества, а не только вызывать сочувствие зрителей, используя превышение нормы разглашения частной информации противоположной стороны.</w:t>
      </w:r>
    </w:p>
    <w:p w:rsidR="00671866" w:rsidRPr="00327432" w:rsidRDefault="00AC2E33" w:rsidP="00AC2E33">
      <w:pPr>
        <w:spacing w:line="276" w:lineRule="auto"/>
        <w:ind w:firstLineChars="750" w:firstLine="2108"/>
        <w:rPr>
          <w:rFonts w:ascii="Times New Roman" w:hAnsi="Times New Roman" w:cs="Times New Roman"/>
          <w:b/>
          <w:color w:val="000000" w:themeColor="text1"/>
          <w:sz w:val="28"/>
          <w:szCs w:val="28"/>
          <w:shd w:val="clear" w:color="auto" w:fill="FFFFFF"/>
          <w:lang w:val="ru-RU"/>
        </w:rPr>
      </w:pPr>
      <w:r>
        <w:rPr>
          <w:rFonts w:ascii="Times New Roman" w:hAnsi="Times New Roman" w:cs="Times New Roman"/>
          <w:b/>
          <w:color w:val="000000" w:themeColor="text1"/>
          <w:sz w:val="28"/>
          <w:szCs w:val="28"/>
          <w:shd w:val="clear" w:color="auto" w:fill="FFFFFF"/>
          <w:lang w:val="ru-RU"/>
        </w:rPr>
        <w:t>У</w:t>
      </w:r>
      <w:r w:rsidR="00043E4D">
        <w:rPr>
          <w:rFonts w:ascii="Times New Roman" w:hAnsi="Times New Roman" w:cs="Times New Roman"/>
          <w:b/>
          <w:color w:val="000000" w:themeColor="text1"/>
          <w:sz w:val="28"/>
          <w:szCs w:val="28"/>
          <w:shd w:val="clear" w:color="auto" w:fill="FFFFFF"/>
          <w:lang w:val="ru-RU"/>
        </w:rPr>
        <w:t>головные дела</w:t>
      </w:r>
      <w:r w:rsidR="00327432">
        <w:rPr>
          <w:rFonts w:ascii="Times New Roman" w:hAnsi="Times New Roman" w:cs="Times New Roman"/>
          <w:b/>
          <w:color w:val="000000" w:themeColor="text1"/>
          <w:sz w:val="28"/>
          <w:szCs w:val="28"/>
          <w:shd w:val="clear" w:color="auto" w:fill="FFFFFF"/>
          <w:lang w:val="ru-RU"/>
        </w:rPr>
        <w:t xml:space="preserve"> </w:t>
      </w:r>
      <w:r w:rsidR="00327432" w:rsidRPr="00327432">
        <w:rPr>
          <w:rFonts w:ascii="Times New Roman" w:hAnsi="Times New Roman" w:cs="Times New Roman"/>
          <w:b/>
          <w:color w:val="000000" w:themeColor="text1"/>
          <w:sz w:val="28"/>
          <w:szCs w:val="28"/>
          <w:shd w:val="clear" w:color="auto" w:fill="FFFFFF"/>
          <w:lang w:val="ru-RU"/>
        </w:rPr>
        <w:t>несовершеннолетн</w:t>
      </w:r>
      <w:r w:rsidR="00327432">
        <w:rPr>
          <w:rFonts w:ascii="Times New Roman" w:hAnsi="Times New Roman" w:cs="Times New Roman"/>
          <w:b/>
          <w:color w:val="000000" w:themeColor="text1"/>
          <w:sz w:val="28"/>
          <w:szCs w:val="28"/>
          <w:shd w:val="clear" w:color="auto" w:fill="FFFFFF"/>
          <w:lang w:val="ru-RU"/>
        </w:rPr>
        <w:t>их</w:t>
      </w:r>
    </w:p>
    <w:p w:rsidR="0023544D" w:rsidRDefault="0023544D" w:rsidP="00043E4D">
      <w:pPr>
        <w:spacing w:line="276" w:lineRule="auto"/>
        <w:ind w:firstLineChars="300" w:firstLine="843"/>
        <w:rPr>
          <w:rFonts w:ascii="Times New Roman" w:hAnsi="Times New Roman" w:cs="Times New Roman"/>
          <w:b/>
          <w:sz w:val="28"/>
          <w:szCs w:val="28"/>
          <w:lang w:val="ru-RU"/>
        </w:rPr>
      </w:pPr>
      <w:r w:rsidRPr="00DF6842">
        <w:rPr>
          <w:rFonts w:ascii="Times New Roman" w:hAnsi="Times New Roman" w:cs="Times New Roman"/>
          <w:b/>
          <w:sz w:val="28"/>
          <w:szCs w:val="28"/>
          <w:shd w:val="clear" w:color="auto" w:fill="FFFFFF"/>
          <w:lang w:val="ru-RU"/>
        </w:rPr>
        <w:t>Дело об изуродовании молодой девушки</w:t>
      </w:r>
      <w:r>
        <w:rPr>
          <w:rFonts w:ascii="Times New Roman" w:hAnsi="Times New Roman" w:cs="Times New Roman" w:hint="eastAsia"/>
          <w:sz w:val="28"/>
          <w:szCs w:val="28"/>
          <w:shd w:val="clear" w:color="auto" w:fill="FFFFFF"/>
          <w:lang w:val="ru-RU"/>
        </w:rPr>
        <w:t xml:space="preserve"> </w:t>
      </w:r>
    </w:p>
    <w:p w:rsidR="0023544D" w:rsidRDefault="00DD1572" w:rsidP="00327432">
      <w:pPr>
        <w:spacing w:line="276" w:lineRule="auto"/>
        <w:ind w:firstLineChars="300" w:firstLine="840"/>
        <w:rPr>
          <w:rFonts w:ascii="Times New Roman" w:hAnsi="Times New Roman" w:cs="Times New Roman"/>
          <w:b/>
          <w:sz w:val="28"/>
          <w:szCs w:val="28"/>
          <w:lang w:val="ru-RU"/>
        </w:rPr>
      </w:pPr>
      <w:r>
        <w:rPr>
          <w:rFonts w:ascii="Times New Roman" w:hAnsi="Times New Roman" w:cs="Times New Roman"/>
          <w:sz w:val="28"/>
          <w:szCs w:val="28"/>
          <w:lang w:val="ru-RU"/>
        </w:rPr>
        <w:t>В</w:t>
      </w:r>
      <w:r w:rsidRPr="0023544D">
        <w:rPr>
          <w:rFonts w:ascii="Times New Roman" w:hAnsi="Times New Roman" w:cs="Times New Roman"/>
          <w:sz w:val="28"/>
          <w:szCs w:val="28"/>
          <w:lang w:val="ru-RU"/>
        </w:rPr>
        <w:t xml:space="preserve"> </w:t>
      </w:r>
      <w:r>
        <w:rPr>
          <w:rFonts w:ascii="Times New Roman" w:hAnsi="Times New Roman" w:cs="Times New Roman"/>
          <w:sz w:val="28"/>
          <w:szCs w:val="28"/>
          <w:lang w:val="ru-RU"/>
        </w:rPr>
        <w:t>сентября</w:t>
      </w:r>
      <w:r w:rsidRPr="0023544D">
        <w:rPr>
          <w:rFonts w:ascii="Times New Roman" w:hAnsi="Times New Roman" w:cs="Times New Roman"/>
          <w:sz w:val="28"/>
          <w:szCs w:val="28"/>
          <w:lang w:val="ru-RU"/>
        </w:rPr>
        <w:t xml:space="preserve"> </w:t>
      </w:r>
      <w:r w:rsidR="00671866" w:rsidRPr="0023544D">
        <w:rPr>
          <w:rFonts w:ascii="Times New Roman" w:hAnsi="Times New Roman" w:cs="Times New Roman"/>
          <w:sz w:val="28"/>
          <w:szCs w:val="28"/>
          <w:lang w:val="ru-RU"/>
        </w:rPr>
        <w:t>2011</w:t>
      </w:r>
      <w:r w:rsidRPr="0023544D">
        <w:rPr>
          <w:rFonts w:ascii="Times New Roman" w:cs="Times New Roman"/>
          <w:sz w:val="28"/>
          <w:szCs w:val="28"/>
          <w:lang w:val="ru-RU"/>
        </w:rPr>
        <w:t xml:space="preserve"> </w:t>
      </w:r>
      <w:r>
        <w:rPr>
          <w:rFonts w:ascii="Times New Roman" w:cs="Times New Roman"/>
          <w:sz w:val="28"/>
          <w:szCs w:val="28"/>
          <w:lang w:val="ru-RU"/>
        </w:rPr>
        <w:t>года</w:t>
      </w:r>
      <w:r w:rsidR="00671866" w:rsidRPr="0023544D">
        <w:rPr>
          <w:rFonts w:ascii="Times New Roman" w:cs="Times New Roman"/>
          <w:sz w:val="28"/>
          <w:szCs w:val="28"/>
          <w:lang w:val="ru-RU"/>
        </w:rPr>
        <w:t>，</w:t>
      </w:r>
      <w:r w:rsidR="0023544D" w:rsidRPr="00DF6842">
        <w:rPr>
          <w:rFonts w:ascii="Times New Roman" w:hAnsi="Times New Roman" w:cs="Times New Roman"/>
          <w:sz w:val="28"/>
          <w:szCs w:val="28"/>
          <w:shd w:val="clear" w:color="auto" w:fill="FFFFFF"/>
          <w:lang w:val="ru-RU"/>
        </w:rPr>
        <w:t>Из-за воз</w:t>
      </w:r>
      <w:r w:rsidR="0023544D">
        <w:rPr>
          <w:rFonts w:ascii="Times New Roman" w:hAnsi="Times New Roman" w:cs="Times New Roman"/>
          <w:sz w:val="28"/>
          <w:szCs w:val="28"/>
          <w:shd w:val="clear" w:color="auto" w:fill="FFFFFF"/>
          <w:lang w:val="ru-RU"/>
        </w:rPr>
        <w:t xml:space="preserve">никших разногласий между Тао </w:t>
      </w:r>
      <w:r w:rsidR="0023544D">
        <w:rPr>
          <w:rFonts w:ascii="Times New Roman" w:hAnsi="Times New Roman" w:cs="Times New Roman" w:hint="eastAsia"/>
          <w:sz w:val="28"/>
          <w:szCs w:val="28"/>
          <w:shd w:val="clear" w:color="auto" w:fill="FFFFFF"/>
          <w:lang w:val="ru-RU"/>
        </w:rPr>
        <w:t>X</w:t>
      </w:r>
      <w:r w:rsidR="0023544D" w:rsidRPr="00DF6842">
        <w:rPr>
          <w:rFonts w:ascii="Times New Roman" w:hAnsi="Times New Roman" w:cs="Times New Roman"/>
          <w:sz w:val="28"/>
          <w:szCs w:val="28"/>
          <w:shd w:val="clear" w:color="auto" w:fill="FFFFFF"/>
          <w:lang w:val="ru-RU"/>
        </w:rPr>
        <w:t xml:space="preserve"> и м</w:t>
      </w:r>
      <w:r w:rsidR="0023544D">
        <w:rPr>
          <w:rFonts w:ascii="Times New Roman" w:hAnsi="Times New Roman" w:cs="Times New Roman"/>
          <w:sz w:val="28"/>
          <w:szCs w:val="28"/>
          <w:shd w:val="clear" w:color="auto" w:fill="FFFFFF"/>
          <w:lang w:val="ru-RU"/>
        </w:rPr>
        <w:t xml:space="preserve">олодой женщиной Чжоу </w:t>
      </w:r>
      <w:r w:rsidR="0023544D">
        <w:rPr>
          <w:rFonts w:ascii="Times New Roman" w:hAnsi="Times New Roman" w:cs="Times New Roman" w:hint="eastAsia"/>
          <w:sz w:val="28"/>
          <w:szCs w:val="28"/>
          <w:shd w:val="clear" w:color="auto" w:fill="FFFFFF"/>
          <w:lang w:val="ru-RU"/>
        </w:rPr>
        <w:t>X</w:t>
      </w:r>
      <w:r w:rsidR="0023544D" w:rsidRPr="00DF6842">
        <w:rPr>
          <w:rFonts w:ascii="Times New Roman" w:hAnsi="Times New Roman" w:cs="Times New Roman"/>
          <w:sz w:val="28"/>
          <w:szCs w:val="28"/>
          <w:shd w:val="clear" w:color="auto" w:fill="FFFFFF"/>
          <w:lang w:val="ru-RU"/>
        </w:rPr>
        <w:t>, тот облил все тело Чжоу</w:t>
      </w:r>
      <w:r w:rsidR="0023544D">
        <w:rPr>
          <w:rFonts w:ascii="Times New Roman" w:hAnsi="Times New Roman" w:cs="Times New Roman" w:hint="eastAsia"/>
          <w:sz w:val="28"/>
          <w:szCs w:val="28"/>
          <w:shd w:val="clear" w:color="auto" w:fill="FFFFFF"/>
          <w:lang w:val="ru-RU"/>
        </w:rPr>
        <w:t xml:space="preserve"> X </w:t>
      </w:r>
      <w:r w:rsidR="0023544D" w:rsidRPr="00DF6842">
        <w:rPr>
          <w:rFonts w:ascii="Times New Roman" w:hAnsi="Times New Roman" w:cs="Times New Roman"/>
          <w:sz w:val="28"/>
          <w:szCs w:val="28"/>
          <w:shd w:val="clear" w:color="auto" w:fill="FFFFFF"/>
          <w:lang w:val="ru-RU"/>
        </w:rPr>
        <w:t>машинным маслом и поджег зажигалкой, в результате чего изуродовал Чжоу</w:t>
      </w:r>
      <w:r w:rsidR="0023544D">
        <w:rPr>
          <w:rFonts w:ascii="Times New Roman" w:hAnsi="Times New Roman" w:cs="Times New Roman" w:hint="eastAsia"/>
          <w:sz w:val="28"/>
          <w:szCs w:val="28"/>
          <w:shd w:val="clear" w:color="auto" w:fill="FFFFFF"/>
          <w:lang w:val="ru-RU"/>
        </w:rPr>
        <w:t xml:space="preserve"> X</w:t>
      </w:r>
      <w:r w:rsidR="0023544D">
        <w:rPr>
          <w:rFonts w:ascii="Times New Roman" w:hAnsi="Times New Roman" w:cs="Times New Roman"/>
          <w:sz w:val="28"/>
          <w:szCs w:val="28"/>
          <w:shd w:val="clear" w:color="auto" w:fill="FFFFFF"/>
          <w:lang w:val="ru-RU"/>
        </w:rPr>
        <w:t>, нанеся серьезные ожоги.</w:t>
      </w:r>
      <w:r w:rsidR="0023544D">
        <w:rPr>
          <w:rFonts w:ascii="Times New Roman" w:hAnsi="Times New Roman" w:cs="Times New Roman" w:hint="eastAsia"/>
          <w:sz w:val="28"/>
          <w:szCs w:val="28"/>
          <w:shd w:val="clear" w:color="auto" w:fill="FFFFFF"/>
          <w:lang w:val="ru-RU"/>
        </w:rPr>
        <w:t xml:space="preserve"> </w:t>
      </w:r>
      <w:r w:rsidR="0023544D" w:rsidRPr="00DF6842">
        <w:rPr>
          <w:rFonts w:ascii="Times New Roman" w:hAnsi="Times New Roman" w:cs="Times New Roman"/>
          <w:sz w:val="28"/>
          <w:szCs w:val="28"/>
          <w:shd w:val="clear" w:color="auto" w:fill="FFFFFF"/>
          <w:lang w:val="ru-RU"/>
        </w:rPr>
        <w:t xml:space="preserve">После произошедшего инцидента один за другим последовали </w:t>
      </w:r>
      <w:r w:rsidR="0023544D" w:rsidRPr="00DF6842">
        <w:rPr>
          <w:rFonts w:ascii="Times New Roman" w:hAnsi="Times New Roman" w:cs="Times New Roman"/>
          <w:sz w:val="28"/>
          <w:szCs w:val="28"/>
          <w:shd w:val="clear" w:color="auto" w:fill="FFFFFF"/>
          <w:lang w:val="ru-RU"/>
        </w:rPr>
        <w:lastRenderedPageBreak/>
        <w:t>репортажи средств массовой информации. В этот период непрерывно разглашались личные данные Тао</w:t>
      </w:r>
      <w:r w:rsidR="0023544D">
        <w:rPr>
          <w:rFonts w:ascii="Times New Roman" w:hAnsi="Times New Roman" w:cs="Times New Roman" w:hint="eastAsia"/>
          <w:sz w:val="28"/>
          <w:szCs w:val="28"/>
          <w:shd w:val="clear" w:color="auto" w:fill="FFFFFF"/>
          <w:lang w:val="ru-RU"/>
        </w:rPr>
        <w:t xml:space="preserve"> X</w:t>
      </w:r>
      <w:r w:rsidR="0023544D" w:rsidRPr="00DF6842">
        <w:rPr>
          <w:rFonts w:ascii="Times New Roman" w:hAnsi="Times New Roman" w:cs="Times New Roman"/>
          <w:sz w:val="28"/>
          <w:szCs w:val="28"/>
          <w:shd w:val="clear" w:color="auto" w:fill="FFFFFF"/>
          <w:lang w:val="ru-RU"/>
        </w:rPr>
        <w:t>, содержащие дату рождения, настоящие имя и фамилию, учебное заведение, настоящие имена и фамилии родителей, организацию, должность и другие сведения, по которым можно легко определить или сделать вывод о его социальном положении, вплоть до фотографий. Еще постоянно раскручивалась тема, были «любовные отношения» между потерпевшей и подозреваемым в преступлении, и другие личные вопросы. Например, в докладе на веб-сайте «</w:t>
      </w:r>
      <w:r w:rsidR="0023544D" w:rsidRPr="00DF6842">
        <w:rPr>
          <w:rFonts w:ascii="Times New Roman" w:hAnsi="Times New Roman" w:cs="Times New Roman"/>
          <w:sz w:val="28"/>
          <w:szCs w:val="28"/>
          <w:shd w:val="clear" w:color="auto" w:fill="FFFFFF"/>
        </w:rPr>
        <w:t>sina</w:t>
      </w:r>
      <w:r w:rsidR="0023544D" w:rsidRPr="00DF6842">
        <w:rPr>
          <w:rFonts w:ascii="Times New Roman" w:hAnsi="Times New Roman" w:cs="Times New Roman"/>
          <w:sz w:val="28"/>
          <w:szCs w:val="28"/>
          <w:shd w:val="clear" w:color="auto" w:fill="FFFFFF"/>
          <w:lang w:val="ru-RU"/>
        </w:rPr>
        <w:t xml:space="preserve">. </w:t>
      </w:r>
      <w:r w:rsidR="0023544D" w:rsidRPr="00DF6842">
        <w:rPr>
          <w:rFonts w:ascii="Times New Roman" w:hAnsi="Times New Roman" w:cs="Times New Roman"/>
          <w:sz w:val="28"/>
          <w:szCs w:val="28"/>
          <w:shd w:val="clear" w:color="auto" w:fill="FFFFFF"/>
        </w:rPr>
        <w:t>com</w:t>
      </w:r>
      <w:r w:rsidR="0023544D" w:rsidRPr="00DF6842">
        <w:rPr>
          <w:rFonts w:ascii="Times New Roman" w:hAnsi="Times New Roman" w:cs="Times New Roman"/>
          <w:sz w:val="28"/>
          <w:szCs w:val="28"/>
          <w:shd w:val="clear" w:color="auto" w:fill="FFFFFF"/>
          <w:lang w:val="ru-RU"/>
        </w:rPr>
        <w:t>»: «Хэфэй после 90:молодая девушка отвергла любовь и была изуродована; постоянные мысли о самоубийстве (иллюстрация)»</w:t>
      </w:r>
      <w:r w:rsidR="0023544D" w:rsidRPr="0023544D">
        <w:rPr>
          <w:rStyle w:val="a7"/>
          <w:rFonts w:ascii="Times New Roman" w:cs="Times New Roman"/>
          <w:sz w:val="28"/>
          <w:szCs w:val="28"/>
          <w:lang w:val="ru-RU"/>
        </w:rPr>
        <w:t xml:space="preserve"> </w:t>
      </w:r>
      <w:r w:rsidR="0023544D" w:rsidRPr="0032274A">
        <w:rPr>
          <w:rStyle w:val="a7"/>
          <w:rFonts w:ascii="Times New Roman" w:cs="Times New Roman"/>
          <w:sz w:val="28"/>
          <w:szCs w:val="28"/>
        </w:rPr>
        <w:footnoteReference w:id="89"/>
      </w:r>
      <w:r w:rsidR="0023544D" w:rsidRPr="00DF6842">
        <w:rPr>
          <w:rFonts w:ascii="Times New Roman" w:hAnsi="Times New Roman" w:cs="Times New Roman"/>
          <w:sz w:val="28"/>
          <w:szCs w:val="28"/>
          <w:shd w:val="clear" w:color="auto" w:fill="FFFFFF"/>
          <w:lang w:val="ru-RU"/>
        </w:rPr>
        <w:t>.</w:t>
      </w:r>
    </w:p>
    <w:p w:rsidR="0023544D" w:rsidRPr="00DF6842" w:rsidRDefault="0023544D" w:rsidP="00327432">
      <w:pPr>
        <w:spacing w:line="276" w:lineRule="auto"/>
        <w:ind w:firstLineChars="300" w:firstLine="840"/>
        <w:rPr>
          <w:rFonts w:ascii="Times New Roman" w:hAnsi="Times New Roman" w:cs="Times New Roman"/>
          <w:b/>
          <w:sz w:val="28"/>
          <w:szCs w:val="28"/>
          <w:lang w:val="ru-RU"/>
        </w:rPr>
      </w:pPr>
      <w:r w:rsidRPr="00DF6842">
        <w:rPr>
          <w:rFonts w:ascii="Times New Roman" w:hAnsi="Times New Roman" w:cs="Times New Roman"/>
          <w:sz w:val="28"/>
          <w:szCs w:val="28"/>
          <w:shd w:val="clear" w:color="auto" w:fill="FFFFFF"/>
          <w:lang w:val="ru-RU"/>
        </w:rPr>
        <w:t>Последние несколько лет в китайских средствах массовой информации обычным явлением стало распространение видеоматериалов с несовершеннолетними преступниками без технической обработки. Чрезмерное внимание средств массовой информации может усугубить чувство стыда малолетних правонарушителей.  Вполне возможно, подобный «эффект ярлыка» приведет к тому, что они сознательно начнут катиться по наклонной плоскости, навредит их повторной интеграции в общество. Даже если у оступившихся подростков после взросления могут возникнуть раскаяние и мысли стать новым человеком, но из-за того, что его преступление общеизвестно, или возникновения у людей к нему чувств опасения или отвращения, общество вряд ли примет его, будет препятствовать его успешной социализации.</w:t>
      </w:r>
    </w:p>
    <w:p w:rsidR="0023544D" w:rsidRDefault="0023544D" w:rsidP="00327432">
      <w:pPr>
        <w:spacing w:line="276" w:lineRule="auto"/>
        <w:ind w:firstLineChars="350" w:firstLine="984"/>
        <w:rPr>
          <w:rFonts w:ascii="Times New Roman" w:hAnsi="Times New Roman" w:cs="Times New Roman"/>
          <w:sz w:val="28"/>
          <w:szCs w:val="28"/>
          <w:shd w:val="clear" w:color="auto" w:fill="FFFFFF"/>
          <w:lang w:val="ru-RU"/>
        </w:rPr>
      </w:pPr>
      <w:r w:rsidRPr="00DF6842">
        <w:rPr>
          <w:rFonts w:ascii="Times New Roman" w:hAnsi="Times New Roman" w:cs="Times New Roman"/>
          <w:b/>
          <w:sz w:val="28"/>
          <w:szCs w:val="28"/>
          <w:lang w:val="ru-RU"/>
        </w:rPr>
        <w:t>Дело Ли Тяньи, подозреваемого в групповом изнасиловании</w:t>
      </w:r>
      <w:r w:rsidRPr="00DF6842">
        <w:rPr>
          <w:rFonts w:ascii="Times New Roman" w:hAnsi="Times New Roman" w:cs="Times New Roman"/>
          <w:sz w:val="28"/>
          <w:szCs w:val="28"/>
          <w:lang w:val="ru-RU"/>
        </w:rPr>
        <w:t>.</w:t>
      </w:r>
      <w:r w:rsidR="004E3030" w:rsidRPr="0032274A">
        <w:rPr>
          <w:rFonts w:ascii="Times New Roman" w:hAnsi="Times New Roman" w:cs="Times New Roman"/>
          <w:sz w:val="28"/>
          <w:szCs w:val="28"/>
          <w:shd w:val="clear" w:color="auto" w:fill="FFFFFF"/>
          <w:lang w:val="ru-RU"/>
        </w:rPr>
        <w:t xml:space="preserve"> </w:t>
      </w:r>
    </w:p>
    <w:p w:rsidR="00DB74CB" w:rsidRDefault="0023544D" w:rsidP="00327432">
      <w:pPr>
        <w:spacing w:line="276" w:lineRule="auto"/>
        <w:ind w:firstLineChars="350" w:firstLine="980"/>
        <w:rPr>
          <w:rFonts w:ascii="Times New Roman" w:hAnsi="Times New Roman" w:cs="Times New Roman"/>
          <w:sz w:val="28"/>
          <w:szCs w:val="28"/>
          <w:shd w:val="clear" w:color="auto" w:fill="FFFFFF"/>
          <w:lang w:val="ru-RU"/>
        </w:rPr>
      </w:pPr>
      <w:r>
        <w:rPr>
          <w:rFonts w:ascii="Times New Roman" w:hAnsi="Times New Roman" w:cs="Times New Roman"/>
          <w:sz w:val="28"/>
          <w:szCs w:val="28"/>
          <w:lang w:val="ru-RU"/>
        </w:rPr>
        <w:t>Дело было в</w:t>
      </w:r>
      <w:r>
        <w:rPr>
          <w:rFonts w:ascii="Times New Roman" w:hAnsi="Times New Roman" w:cs="Times New Roman" w:hint="eastAsia"/>
          <w:sz w:val="28"/>
          <w:szCs w:val="28"/>
          <w:lang w:val="ru-RU"/>
        </w:rPr>
        <w:t xml:space="preserve"> </w:t>
      </w:r>
      <w:r w:rsidR="00DD1572">
        <w:rPr>
          <w:rFonts w:ascii="Times New Roman" w:hAnsi="Times New Roman" w:cs="Times New Roman"/>
          <w:sz w:val="28"/>
          <w:szCs w:val="28"/>
          <w:lang w:val="ru-RU"/>
        </w:rPr>
        <w:t>м</w:t>
      </w:r>
      <w:r w:rsidR="00925591" w:rsidRPr="00DD1572">
        <w:rPr>
          <w:rFonts w:ascii="Times New Roman" w:hAnsi="Times New Roman" w:cs="Times New Roman"/>
          <w:sz w:val="28"/>
          <w:szCs w:val="28"/>
          <w:lang w:val="ru-RU"/>
        </w:rPr>
        <w:t xml:space="preserve">арта </w:t>
      </w:r>
      <w:r w:rsidR="00D75251" w:rsidRPr="00DD1572">
        <w:rPr>
          <w:rFonts w:ascii="Times New Roman" w:hAnsi="Times New Roman" w:cs="Times New Roman"/>
          <w:sz w:val="28"/>
          <w:szCs w:val="28"/>
          <w:lang w:val="ru-RU"/>
        </w:rPr>
        <w:t>2013</w:t>
      </w:r>
      <w:r w:rsidR="00D75251" w:rsidRPr="00DD1572">
        <w:rPr>
          <w:rFonts w:ascii="Times New Roman" w:hAnsi="Times New Roman" w:cs="Times New Roman" w:hint="eastAsia"/>
          <w:sz w:val="28"/>
          <w:szCs w:val="28"/>
          <w:lang w:val="ru-RU"/>
        </w:rPr>
        <w:t>，</w:t>
      </w:r>
      <w:r>
        <w:rPr>
          <w:rFonts w:ascii="Times New Roman" w:hAnsi="Times New Roman" w:cs="Times New Roman"/>
          <w:sz w:val="28"/>
          <w:szCs w:val="28"/>
          <w:lang w:val="ru-RU"/>
        </w:rPr>
        <w:t xml:space="preserve">и в </w:t>
      </w:r>
      <w:r w:rsidRPr="00DF6842">
        <w:rPr>
          <w:rFonts w:ascii="Times New Roman" w:hAnsi="Times New Roman" w:cs="Times New Roman"/>
          <w:sz w:val="28"/>
          <w:szCs w:val="28"/>
          <w:lang w:val="ru-RU"/>
        </w:rPr>
        <w:t>начале июля</w:t>
      </w:r>
      <w:r>
        <w:rPr>
          <w:rFonts w:ascii="Times New Roman" w:hAnsi="Times New Roman" w:cs="Times New Roman" w:hint="eastAsia"/>
          <w:sz w:val="28"/>
          <w:szCs w:val="28"/>
          <w:lang w:val="ru-RU"/>
        </w:rPr>
        <w:t xml:space="preserve"> </w:t>
      </w:r>
      <w:r w:rsidRPr="00DF6842">
        <w:rPr>
          <w:rFonts w:ascii="Times New Roman" w:hAnsi="Times New Roman" w:cs="Times New Roman"/>
          <w:sz w:val="28"/>
          <w:szCs w:val="28"/>
          <w:lang w:val="ru-RU"/>
        </w:rPr>
        <w:t xml:space="preserve">некоторые СМИ во время доклада об этом инциденте использовали полное имя и фамилию Ли и </w:t>
      </w:r>
      <w:r w:rsidRPr="00DF6842">
        <w:rPr>
          <w:rFonts w:ascii="Times New Roman" w:hAnsi="Times New Roman" w:cs="Times New Roman"/>
          <w:sz w:val="28"/>
          <w:szCs w:val="28"/>
          <w:lang w:val="ru-RU"/>
        </w:rPr>
        <w:lastRenderedPageBreak/>
        <w:t>некоторые его фотографии, к тому же приложили групповую фотографию его семьи. К примеру, в новостях на веб-сайте «Ванъи» «Тайна</w:t>
      </w:r>
      <w:proofErr w:type="gramStart"/>
      <w:r w:rsidRPr="00DF6842">
        <w:rPr>
          <w:rFonts w:ascii="Times New Roman" w:hAnsi="Times New Roman" w:cs="Times New Roman"/>
          <w:sz w:val="28"/>
          <w:szCs w:val="28"/>
          <w:lang w:val="ru-RU"/>
        </w:rPr>
        <w:t xml:space="preserve"> Л</w:t>
      </w:r>
      <w:proofErr w:type="gramEnd"/>
      <w:r w:rsidRPr="00DF6842">
        <w:rPr>
          <w:rFonts w:ascii="Times New Roman" w:hAnsi="Times New Roman" w:cs="Times New Roman"/>
          <w:sz w:val="28"/>
          <w:szCs w:val="28"/>
          <w:lang w:val="ru-RU"/>
        </w:rPr>
        <w:t>и Тяньи»</w:t>
      </w:r>
      <w:r w:rsidR="00DB74CB" w:rsidRPr="00DB74CB">
        <w:rPr>
          <w:rStyle w:val="a7"/>
          <w:rFonts w:ascii="Times New Roman" w:hAnsi="Times New Roman" w:cs="Times New Roman"/>
          <w:sz w:val="28"/>
          <w:szCs w:val="28"/>
          <w:lang w:val="ru-RU"/>
        </w:rPr>
        <w:t xml:space="preserve"> </w:t>
      </w:r>
      <w:r w:rsidR="00DB74CB" w:rsidRPr="0032274A">
        <w:rPr>
          <w:rStyle w:val="a7"/>
          <w:rFonts w:ascii="Times New Roman" w:hAnsi="Times New Roman" w:cs="Times New Roman"/>
          <w:sz w:val="28"/>
          <w:szCs w:val="28"/>
          <w:lang w:val="ru-RU"/>
        </w:rPr>
        <w:footnoteReference w:id="90"/>
      </w:r>
      <w:r w:rsidRPr="00DF6842">
        <w:rPr>
          <w:rFonts w:ascii="Times New Roman" w:hAnsi="Times New Roman" w:cs="Times New Roman"/>
          <w:sz w:val="28"/>
          <w:szCs w:val="28"/>
          <w:lang w:val="ru-RU"/>
        </w:rPr>
        <w:t>, в конце июня, от адвоката Ди Саньжэня, нанятого опекуном Ли</w:t>
      </w:r>
      <w:r>
        <w:rPr>
          <w:rFonts w:ascii="Times New Roman" w:hAnsi="Times New Roman" w:cs="Times New Roman"/>
          <w:sz w:val="28"/>
          <w:szCs w:val="28"/>
          <w:lang w:val="ru-RU"/>
        </w:rPr>
        <w:t xml:space="preserve"> </w:t>
      </w:r>
      <w:r w:rsidRPr="00DF6842">
        <w:rPr>
          <w:rFonts w:ascii="Times New Roman" w:hAnsi="Times New Roman" w:cs="Times New Roman"/>
          <w:sz w:val="28"/>
          <w:szCs w:val="28"/>
          <w:lang w:val="ru-RU"/>
        </w:rPr>
        <w:t>Тяньи</w:t>
      </w:r>
      <w:r>
        <w:rPr>
          <w:rFonts w:ascii="Times New Roman" w:hAnsi="Times New Roman" w:cs="Times New Roman"/>
          <w:sz w:val="28"/>
          <w:szCs w:val="28"/>
          <w:lang w:val="ru-RU"/>
        </w:rPr>
        <w:t xml:space="preserve"> </w:t>
      </w:r>
      <w:r w:rsidRPr="00DF6842">
        <w:rPr>
          <w:rFonts w:ascii="Times New Roman" w:hAnsi="Times New Roman" w:cs="Times New Roman"/>
          <w:sz w:val="28"/>
          <w:szCs w:val="28"/>
          <w:lang w:val="ru-RU"/>
        </w:rPr>
        <w:t>было опубликовано резкое заявление, осуждающее СМИ за проведение массовых репортажей о Ли</w:t>
      </w:r>
      <w:r>
        <w:rPr>
          <w:rFonts w:ascii="Times New Roman" w:hAnsi="Times New Roman" w:cs="Times New Roman"/>
          <w:sz w:val="28"/>
          <w:szCs w:val="28"/>
          <w:lang w:val="ru-RU"/>
        </w:rPr>
        <w:t xml:space="preserve"> </w:t>
      </w:r>
      <w:r w:rsidR="00AB0E90">
        <w:rPr>
          <w:rFonts w:ascii="Times New Roman" w:hAnsi="Times New Roman" w:cs="Times New Roman"/>
          <w:sz w:val="28"/>
          <w:szCs w:val="28"/>
          <w:lang w:val="ru-RU"/>
        </w:rPr>
        <w:t>хх</w:t>
      </w:r>
      <w:r>
        <w:rPr>
          <w:rFonts w:ascii="Times New Roman" w:hAnsi="Times New Roman" w:cs="Times New Roman" w:hint="eastAsia"/>
          <w:sz w:val="28"/>
          <w:szCs w:val="28"/>
          <w:lang w:val="ru-RU"/>
        </w:rPr>
        <w:t xml:space="preserve"> </w:t>
      </w:r>
      <w:r w:rsidRPr="00DF6842">
        <w:rPr>
          <w:rFonts w:ascii="Times New Roman" w:hAnsi="Times New Roman" w:cs="Times New Roman"/>
          <w:sz w:val="28"/>
          <w:szCs w:val="28"/>
          <w:lang w:val="ru-RU"/>
        </w:rPr>
        <w:t>и членах его семьи, бесцеремонно нарушающих неприкосновенность частной жизни, ссылаясь на сохранении права на иск. Впоследствии, некоторые средства массовой информации стали употреблять условное значение</w:t>
      </w:r>
      <w:proofErr w:type="gramStart"/>
      <w:r w:rsidRPr="00DF6842">
        <w:rPr>
          <w:rFonts w:ascii="Times New Roman" w:hAnsi="Times New Roman" w:cs="Times New Roman"/>
          <w:sz w:val="28"/>
          <w:szCs w:val="28"/>
          <w:lang w:val="ru-RU"/>
        </w:rPr>
        <w:t xml:space="preserve"> Л</w:t>
      </w:r>
      <w:proofErr w:type="gramEnd"/>
      <w:r w:rsidRPr="00DF6842">
        <w:rPr>
          <w:rFonts w:ascii="Times New Roman" w:hAnsi="Times New Roman" w:cs="Times New Roman"/>
          <w:sz w:val="28"/>
          <w:szCs w:val="28"/>
          <w:lang w:val="ru-RU"/>
        </w:rPr>
        <w:t xml:space="preserve">и </w:t>
      </w:r>
      <w:r w:rsidR="00AB0E90">
        <w:rPr>
          <w:rFonts w:ascii="Times New Roman" w:hAnsi="Times New Roman" w:cs="Times New Roman"/>
          <w:sz w:val="28"/>
          <w:szCs w:val="28"/>
          <w:lang w:val="ru-RU"/>
        </w:rPr>
        <w:t>хх</w:t>
      </w:r>
      <w:r w:rsidRPr="00DF6842">
        <w:rPr>
          <w:rFonts w:ascii="Times New Roman" w:hAnsi="Times New Roman" w:cs="Times New Roman"/>
          <w:sz w:val="28"/>
          <w:szCs w:val="28"/>
          <w:lang w:val="ru-RU"/>
        </w:rPr>
        <w:t xml:space="preserve">, но относительно лицевой части не стали проводить техническую обработку. Например, в новостях телекоммуникационной компании </w:t>
      </w:r>
      <w:r w:rsidRPr="00DF6842">
        <w:rPr>
          <w:rFonts w:ascii="Times New Roman" w:hAnsi="Times New Roman" w:cs="Times New Roman"/>
          <w:sz w:val="28"/>
          <w:szCs w:val="28"/>
        </w:rPr>
        <w:t>Tencent</w:t>
      </w:r>
      <w:r w:rsidRPr="00DF6842">
        <w:rPr>
          <w:rFonts w:ascii="Times New Roman" w:hAnsi="Times New Roman" w:cs="Times New Roman"/>
          <w:sz w:val="28"/>
          <w:szCs w:val="28"/>
          <w:lang w:val="ru-RU"/>
        </w:rPr>
        <w:t xml:space="preserve"> «Схваченный за изнасилование Ли ХХ приговорен в десяти годам лишения свободы»</w:t>
      </w:r>
      <w:r w:rsidR="00DB74CB" w:rsidRPr="00DB74CB">
        <w:rPr>
          <w:rStyle w:val="a7"/>
          <w:rFonts w:ascii="Times New Roman" w:hAnsi="Times New Roman" w:cs="Times New Roman"/>
          <w:sz w:val="28"/>
          <w:szCs w:val="28"/>
          <w:lang w:val="ru-RU"/>
        </w:rPr>
        <w:t xml:space="preserve"> </w:t>
      </w:r>
      <w:r w:rsidR="00DB74CB" w:rsidRPr="0032274A">
        <w:rPr>
          <w:rStyle w:val="a7"/>
          <w:rFonts w:ascii="Times New Roman" w:hAnsi="Times New Roman" w:cs="Times New Roman"/>
          <w:sz w:val="28"/>
          <w:szCs w:val="28"/>
          <w:lang w:val="ru-RU"/>
        </w:rPr>
        <w:footnoteReference w:id="91"/>
      </w:r>
      <w:r w:rsidRPr="00DF6842">
        <w:rPr>
          <w:rFonts w:ascii="Times New Roman" w:hAnsi="Times New Roman" w:cs="Times New Roman"/>
          <w:sz w:val="28"/>
          <w:szCs w:val="28"/>
          <w:lang w:val="ru-RU"/>
        </w:rPr>
        <w:t>.</w:t>
      </w:r>
    </w:p>
    <w:p w:rsidR="00DB74CB" w:rsidRDefault="0023544D" w:rsidP="00327432">
      <w:pPr>
        <w:spacing w:line="276" w:lineRule="auto"/>
        <w:ind w:firstLineChars="350" w:firstLine="980"/>
        <w:rPr>
          <w:rFonts w:ascii="Times New Roman" w:hAnsi="Times New Roman" w:cs="Times New Roman"/>
          <w:sz w:val="28"/>
          <w:szCs w:val="28"/>
          <w:shd w:val="clear" w:color="auto" w:fill="FFFFFF"/>
          <w:lang w:val="ru-RU"/>
        </w:rPr>
      </w:pPr>
      <w:proofErr w:type="gramStart"/>
      <w:r w:rsidRPr="00DF6842">
        <w:rPr>
          <w:rFonts w:ascii="Times New Roman" w:hAnsi="Times New Roman" w:cs="Times New Roman"/>
          <w:sz w:val="28"/>
          <w:szCs w:val="28"/>
          <w:lang w:val="ru-RU"/>
        </w:rPr>
        <w:t xml:space="preserve">По существу, без разницы, «Ли Тяньи» под псевдонимом «Ли </w:t>
      </w:r>
      <w:r w:rsidR="00AB0E90">
        <w:rPr>
          <w:rFonts w:ascii="Times New Roman" w:hAnsi="Times New Roman" w:cs="Times New Roman"/>
          <w:sz w:val="28"/>
          <w:szCs w:val="28"/>
          <w:lang w:val="ru-RU"/>
        </w:rPr>
        <w:t>хх</w:t>
      </w:r>
      <w:r w:rsidRPr="00DF6842">
        <w:rPr>
          <w:rFonts w:ascii="Times New Roman" w:hAnsi="Times New Roman" w:cs="Times New Roman"/>
          <w:sz w:val="28"/>
          <w:szCs w:val="28"/>
          <w:lang w:val="ru-RU"/>
        </w:rPr>
        <w:t>» или «</w:t>
      </w:r>
      <w:r w:rsidRPr="00DF6842">
        <w:rPr>
          <w:rFonts w:ascii="Times New Roman" w:hAnsi="Times New Roman" w:cs="Times New Roman"/>
          <w:sz w:val="28"/>
          <w:szCs w:val="28"/>
        </w:rPr>
        <w:t>L</w:t>
      </w:r>
      <w:r w:rsidRPr="00DF6842">
        <w:rPr>
          <w:rFonts w:ascii="Times New Roman" w:hAnsi="Times New Roman" w:cs="Times New Roman"/>
          <w:sz w:val="28"/>
          <w:szCs w:val="28"/>
          <w:lang w:val="ru-RU"/>
        </w:rPr>
        <w:t xml:space="preserve">», это уже не имеет реального значения. </w:t>
      </w:r>
      <w:r w:rsidR="00DB74CB">
        <w:rPr>
          <w:rFonts w:ascii="Times New Roman" w:hAnsi="Times New Roman" w:cs="Times New Roman" w:hint="eastAsia"/>
          <w:sz w:val="28"/>
          <w:szCs w:val="28"/>
          <w:lang w:val="ru-RU"/>
        </w:rPr>
        <w:t xml:space="preserve"> </w:t>
      </w:r>
      <w:r w:rsidR="00DB74CB">
        <w:rPr>
          <w:rFonts w:ascii="Times New Roman" w:cs="Times New Roman"/>
          <w:sz w:val="28"/>
          <w:szCs w:val="28"/>
          <w:shd w:val="clear" w:color="auto" w:fill="FFFFFF"/>
          <w:lang w:val="ru-RU"/>
        </w:rPr>
        <w:t xml:space="preserve">25 </w:t>
      </w:r>
      <w:r w:rsidR="00DB74CB" w:rsidRPr="00DD1572">
        <w:rPr>
          <w:rFonts w:ascii="Times New Roman" w:hAnsi="Times New Roman" w:cs="Times New Roman"/>
          <w:sz w:val="28"/>
          <w:szCs w:val="28"/>
          <w:shd w:val="clear" w:color="auto" w:fill="FFFFFF"/>
          <w:lang w:val="ru-RU"/>
        </w:rPr>
        <w:t>и</w:t>
      </w:r>
      <w:r w:rsidR="00DB74CB" w:rsidRPr="00925591">
        <w:rPr>
          <w:rFonts w:ascii="Times New Roman" w:hAnsi="Times New Roman" w:cs="Times New Roman"/>
          <w:sz w:val="28"/>
          <w:szCs w:val="28"/>
          <w:shd w:val="clear" w:color="auto" w:fill="FFFFFF"/>
          <w:lang w:val="ru-RU"/>
        </w:rPr>
        <w:t xml:space="preserve">юля </w:t>
      </w:r>
      <w:r w:rsidR="00DB74CB" w:rsidRPr="00DB74CB">
        <w:rPr>
          <w:rFonts w:ascii="Times New Roman" w:hAnsi="Times New Roman" w:cs="Times New Roman"/>
          <w:sz w:val="28"/>
          <w:szCs w:val="28"/>
          <w:shd w:val="clear" w:color="auto" w:fill="FFFFFF"/>
          <w:lang w:val="ru-RU"/>
        </w:rPr>
        <w:t>2013</w:t>
      </w:r>
      <w:r w:rsidR="00DB74CB" w:rsidRPr="00925591">
        <w:rPr>
          <w:rFonts w:ascii="Times New Roman" w:hAnsi="Times New Roman" w:cs="Times New Roman"/>
          <w:sz w:val="28"/>
          <w:szCs w:val="28"/>
          <w:shd w:val="clear" w:color="auto" w:fill="FFFFFF"/>
          <w:lang w:val="ru-RU"/>
        </w:rPr>
        <w:t xml:space="preserve"> года</w:t>
      </w:r>
      <w:r w:rsidR="00DB74CB" w:rsidRPr="00DB74CB">
        <w:rPr>
          <w:rFonts w:ascii="Times New Roman" w:cs="Times New Roman"/>
          <w:sz w:val="28"/>
          <w:szCs w:val="28"/>
          <w:shd w:val="clear" w:color="auto" w:fill="FFFFFF"/>
          <w:lang w:val="ru-RU"/>
        </w:rPr>
        <w:t>，</w:t>
      </w:r>
      <w:r w:rsidRPr="00DF6842">
        <w:rPr>
          <w:rFonts w:ascii="Times New Roman" w:hAnsi="Times New Roman" w:cs="Times New Roman"/>
          <w:sz w:val="28"/>
          <w:szCs w:val="28"/>
          <w:lang w:val="ru-RU"/>
        </w:rPr>
        <w:t>Еженедельное издание «Неделя тройной жизни» («Саньляньшэнхочжоукань»)  в заголовке статьи «Раскалывающие процесс взросления «особые права молодежи»»</w:t>
      </w:r>
      <w:r w:rsidR="00DB74CB" w:rsidRPr="00DB74CB">
        <w:rPr>
          <w:rStyle w:val="a7"/>
          <w:rFonts w:ascii="Times New Roman" w:hAnsi="Times New Roman" w:cs="Times New Roman"/>
          <w:sz w:val="28"/>
          <w:szCs w:val="28"/>
          <w:shd w:val="clear" w:color="auto" w:fill="FFFFFF"/>
          <w:lang w:val="ru-RU"/>
        </w:rPr>
        <w:t xml:space="preserve"> </w:t>
      </w:r>
      <w:r w:rsidR="00DB74CB" w:rsidRPr="0032274A">
        <w:rPr>
          <w:rStyle w:val="a7"/>
          <w:rFonts w:ascii="Times New Roman" w:hAnsi="Times New Roman" w:cs="Times New Roman"/>
          <w:sz w:val="28"/>
          <w:szCs w:val="28"/>
          <w:shd w:val="clear" w:color="auto" w:fill="FFFFFF"/>
        </w:rPr>
        <w:footnoteReference w:id="92"/>
      </w:r>
      <w:r w:rsidRPr="00DF6842">
        <w:rPr>
          <w:rFonts w:ascii="Times New Roman" w:hAnsi="Times New Roman" w:cs="Times New Roman"/>
          <w:sz w:val="28"/>
          <w:szCs w:val="28"/>
          <w:lang w:val="ru-RU"/>
        </w:rPr>
        <w:t xml:space="preserve">, проводило репортаж в четырех областях «семья и формирование» «Ли </w:t>
      </w:r>
      <w:r w:rsidR="00AB0E90">
        <w:rPr>
          <w:rFonts w:ascii="Times New Roman" w:hAnsi="Times New Roman" w:cs="Times New Roman"/>
          <w:sz w:val="28"/>
          <w:szCs w:val="28"/>
          <w:lang w:val="ru-RU"/>
        </w:rPr>
        <w:t>хх</w:t>
      </w:r>
      <w:r w:rsidRPr="00DF6842">
        <w:rPr>
          <w:rFonts w:ascii="Times New Roman" w:hAnsi="Times New Roman" w:cs="Times New Roman"/>
          <w:sz w:val="28"/>
          <w:szCs w:val="28"/>
          <w:lang w:val="ru-RU"/>
        </w:rPr>
        <w:t>», «высшая школа», «в США», «маргинальный человек», в полном тексте использовались обозначения «</w:t>
      </w:r>
      <w:r w:rsidRPr="00DF6842">
        <w:rPr>
          <w:rFonts w:ascii="Times New Roman" w:hAnsi="Times New Roman" w:cs="Times New Roman"/>
          <w:sz w:val="28"/>
          <w:szCs w:val="28"/>
        </w:rPr>
        <w:t>L</w:t>
      </w:r>
      <w:r w:rsidRPr="00DF6842">
        <w:rPr>
          <w:rFonts w:ascii="Times New Roman" w:hAnsi="Times New Roman" w:cs="Times New Roman"/>
          <w:sz w:val="28"/>
          <w:szCs w:val="28"/>
          <w:lang w:val="ru-RU"/>
        </w:rPr>
        <w:t>» к</w:t>
      </w:r>
      <w:proofErr w:type="gramEnd"/>
      <w:r w:rsidRPr="00DF6842">
        <w:rPr>
          <w:rFonts w:ascii="Times New Roman" w:hAnsi="Times New Roman" w:cs="Times New Roman"/>
          <w:sz w:val="28"/>
          <w:szCs w:val="28"/>
          <w:lang w:val="ru-RU"/>
        </w:rPr>
        <w:t xml:space="preserve"> «Ли</w:t>
      </w:r>
      <w:r w:rsidR="00DB74CB">
        <w:rPr>
          <w:rFonts w:ascii="Times New Roman" w:hAnsi="Times New Roman" w:cs="Times New Roman" w:hint="eastAsia"/>
          <w:sz w:val="28"/>
          <w:szCs w:val="28"/>
          <w:lang w:val="ru-RU"/>
        </w:rPr>
        <w:t xml:space="preserve"> xx</w:t>
      </w:r>
      <w:r w:rsidRPr="00DF6842">
        <w:rPr>
          <w:rFonts w:ascii="Times New Roman" w:hAnsi="Times New Roman" w:cs="Times New Roman"/>
          <w:sz w:val="28"/>
          <w:szCs w:val="28"/>
          <w:lang w:val="ru-RU"/>
        </w:rPr>
        <w:t>»; в конце статьи также особо указывалось: «Хотя главное действующее лицо данной статьи уже всем известно, но так как по-прежнему относится к несовершеннолетним,  его изначальные имя и фамилия обозначаются как «</w:t>
      </w:r>
      <w:r w:rsidRPr="00DF6842">
        <w:rPr>
          <w:rFonts w:ascii="Times New Roman" w:hAnsi="Times New Roman" w:cs="Times New Roman"/>
          <w:sz w:val="28"/>
          <w:szCs w:val="28"/>
        </w:rPr>
        <w:t>L</w:t>
      </w:r>
      <w:r w:rsidRPr="00DF6842">
        <w:rPr>
          <w:rFonts w:ascii="Times New Roman" w:hAnsi="Times New Roman" w:cs="Times New Roman"/>
          <w:sz w:val="28"/>
          <w:szCs w:val="28"/>
          <w:lang w:val="ru-RU"/>
        </w:rPr>
        <w:t xml:space="preserve">»». Тем более, некоторые веб-сайты публикуют его каллиграфические работы, например, на Nhaid.com: «Что вы думаете о каллиграфии Ли </w:t>
      </w:r>
      <w:r w:rsidRPr="00DF6842">
        <w:rPr>
          <w:rFonts w:ascii="Times New Roman" w:hAnsi="Times New Roman" w:cs="Times New Roman"/>
          <w:sz w:val="28"/>
          <w:szCs w:val="28"/>
          <w:lang w:val="ru-RU"/>
        </w:rPr>
        <w:lastRenderedPageBreak/>
        <w:t>Тяньи?»</w:t>
      </w:r>
      <w:r w:rsidR="00D00C43">
        <w:rPr>
          <w:rStyle w:val="a7"/>
          <w:rFonts w:ascii="Times New Roman" w:hAnsi="Times New Roman" w:cs="Times New Roman"/>
          <w:sz w:val="28"/>
          <w:szCs w:val="28"/>
          <w:lang w:val="ru-RU"/>
        </w:rPr>
        <w:footnoteReference w:id="93"/>
      </w:r>
      <w:r w:rsidR="00DB74CB" w:rsidRPr="00DB74CB">
        <w:rPr>
          <w:rStyle w:val="a7"/>
          <w:rFonts w:ascii="Times New Roman" w:hAnsi="Times New Roman" w:cs="Times New Roman"/>
          <w:sz w:val="28"/>
          <w:szCs w:val="28"/>
          <w:lang w:val="ru-RU"/>
        </w:rPr>
        <w:t xml:space="preserve"> </w:t>
      </w:r>
    </w:p>
    <w:p w:rsidR="00DB74CB" w:rsidRDefault="00DB74CB" w:rsidP="00327432">
      <w:pPr>
        <w:spacing w:line="276" w:lineRule="auto"/>
        <w:ind w:firstLineChars="350" w:firstLine="980"/>
        <w:rPr>
          <w:rFonts w:ascii="Times New Roman" w:hAnsi="Times New Roman" w:cs="Times New Roman"/>
          <w:sz w:val="28"/>
          <w:szCs w:val="28"/>
          <w:shd w:val="clear" w:color="auto" w:fill="FFFFFF"/>
          <w:lang w:val="ru-RU"/>
        </w:rPr>
      </w:pPr>
      <w:r w:rsidRPr="00DF6842">
        <w:rPr>
          <w:rFonts w:ascii="Times New Roman" w:hAnsi="Times New Roman" w:cs="Times New Roman"/>
          <w:sz w:val="28"/>
          <w:szCs w:val="28"/>
          <w:shd w:val="clear" w:color="auto" w:fill="FFFFFF"/>
          <w:lang w:val="ru-RU"/>
        </w:rPr>
        <w:t>С одной стороны, китайские СМИ в репортажах об уголовных делах несовершеннолетних, если только для привлечения внимания общественности, разглашают личные данные противоположной стороны, делают общеизвестными ее любовные, супружеские и семейные дела, всю ту информацию, не имеющую отношения к сути судебного дела и не имеющую отношения к общественным интересам, то обнародование данной информации – нарушение прав противоположной стороны на личную жизнь. Говоря в целом, нарушение неприкосновенности частной жизни имеет две формы:</w:t>
      </w:r>
      <w:r w:rsidRPr="00D24A2B">
        <w:rPr>
          <w:rFonts w:ascii="Times New Roman" w:hAnsi="Times New Roman" w:cs="Times New Roman"/>
          <w:sz w:val="28"/>
          <w:szCs w:val="28"/>
          <w:shd w:val="clear" w:color="auto" w:fill="FFFFFF"/>
          <w:lang w:val="ru-RU"/>
        </w:rPr>
        <w:t xml:space="preserve"> превышающие нормы репортажи и репортажи, в которых используются реальные имена.</w:t>
      </w:r>
      <w:r w:rsidRPr="00DF6842">
        <w:rPr>
          <w:rFonts w:ascii="Times New Roman" w:hAnsi="Times New Roman" w:cs="Times New Roman"/>
          <w:sz w:val="28"/>
          <w:szCs w:val="28"/>
          <w:shd w:val="clear" w:color="auto" w:fill="FFFFFF"/>
          <w:lang w:val="ru-RU"/>
        </w:rPr>
        <w:t xml:space="preserve"> Превышающие нормы репортажи выражаются в фактах об их личной жизни, членах семьи и не имеющих отношения к преступлению людях. Репортажи, содержащие реальные имена  - наиболее сложно получаемые: если тот, о ком создается репортаж – не настоящий убийца, трудно будет исправить создавшиеся последствия, т.к. подозреваемый в преступлении может быть превратно понят общественностью. Перед вынесением приговора по делу, средства массовой информации могут проводить репортаж только на основании правовых документов государственного аппарата и касающихся судебного дела сведений. Недопустимо разглашать «разумные представления». Ни в коем случае нельзя в репортаже открывать основную информацию противоположной стороны, чтобы это не сказалось на ее будущей жизни. С другой стороны, если судебные дела имеют значение примера предостережения общества, судебные органы тоже захотели бы предоставить СМИ материалы дела, а им тогда СМИ разгласило бы информацию о личных данных и звукозаписи потерпевших, иногда не обработанные видеозаписи. </w:t>
      </w:r>
      <w:r w:rsidRPr="00DF6842">
        <w:rPr>
          <w:rFonts w:ascii="Times New Roman" w:hAnsi="Times New Roman" w:cs="Times New Roman"/>
          <w:sz w:val="28"/>
          <w:szCs w:val="28"/>
          <w:shd w:val="clear" w:color="auto" w:fill="FFFFFF"/>
          <w:lang w:val="ru-RU"/>
        </w:rPr>
        <w:lastRenderedPageBreak/>
        <w:t>Некоторые СМИ ради коммерческой выгоды не только раскрывают личность потерпевшего, место жительства, портрет, индивидуальные бытовые привычки, особые приметы, историю болезни, намеренно чрезмерные детали преступления. Бывает, еще прилагают к выходящим за рамки обстоятельствами преступления личные данные виновного и потерпевшего, чтобы этим привлечь зрителей,  вплоть до того, что некоторые СМИ собирают информацию с помощью скрытой съемки, подслушивания и др. методов, пренебрегая резкими протестами со стороны пострадавшего в уголовном деле и его семьи. Эта разглашенная в числе других информация, касающаяся приватных данных судебного дела или другие личные сведения, может означать формирование огромного душевного бремени для пострадавшего в данном деле и членов его семьи, или заставить людей смутиться от обнародованной личной информации, причинить им длительное чувство стыда и страданий.</w:t>
      </w:r>
    </w:p>
    <w:p w:rsidR="00D00C43" w:rsidRDefault="00DB74CB" w:rsidP="00D00C43">
      <w:pPr>
        <w:spacing w:line="276" w:lineRule="auto"/>
        <w:ind w:firstLineChars="350" w:firstLine="980"/>
        <w:rPr>
          <w:rFonts w:ascii="Times New Roman" w:hAnsi="Times New Roman" w:cs="Times New Roman"/>
          <w:sz w:val="28"/>
          <w:szCs w:val="28"/>
          <w:shd w:val="clear" w:color="auto" w:fill="FFFFFF"/>
          <w:lang w:val="ru-RU"/>
        </w:rPr>
      </w:pPr>
      <w:r w:rsidRPr="00DF6842">
        <w:rPr>
          <w:rFonts w:ascii="Times New Roman" w:hAnsi="Times New Roman" w:cs="Times New Roman"/>
          <w:sz w:val="28"/>
          <w:szCs w:val="28"/>
          <w:lang w:val="ru-RU"/>
        </w:rPr>
        <w:t xml:space="preserve">В США до 1976 г.  судебная палата могла издать указ, заставляющий СМИ замолчать, пресечь особые требования репортажей СМИ, запретить репортажи судебных дел. После «новостей об инциденте в Небраске» 1976 года, та создающая влияние свобода действий судей, надеющаяся уменьшить значимость общественного мнения, ничуть не уменьшилась. Но, поскольку не было прецедентов о запрете судебным чиновникам делать зал суда закрытым, зал суда обычно наглухо закрывался от прессы и простых людей. Чтобы защитить указ зала суда, свидетелей, общественную мораль, коммерческую тайну, государственную безопасность,  права на частную жизнь и хрупкую психику несовершеннолетних. Если судья зачитывает прокол обвиняемому в закрытом судебном заседании, можно помочь обвиняемому избежать предвзятого отношения. Судьи часто могут так </w:t>
      </w:r>
      <w:r w:rsidRPr="00DF6842">
        <w:rPr>
          <w:rFonts w:ascii="Times New Roman" w:hAnsi="Times New Roman" w:cs="Times New Roman"/>
          <w:sz w:val="28"/>
          <w:szCs w:val="28"/>
          <w:lang w:val="ru-RU"/>
        </w:rPr>
        <w:lastRenderedPageBreak/>
        <w:t>поступать</w:t>
      </w:r>
      <w:r w:rsidRPr="00C5171C">
        <w:rPr>
          <w:rStyle w:val="a7"/>
          <w:rFonts w:ascii="Times New Roman" w:hAnsi="Times New Roman" w:cs="Times New Roman"/>
          <w:color w:val="000000"/>
          <w:spacing w:val="23"/>
          <w:sz w:val="28"/>
          <w:szCs w:val="28"/>
        </w:rPr>
        <w:footnoteReference w:id="94"/>
      </w:r>
      <w:r w:rsidRPr="00DF6842">
        <w:rPr>
          <w:rFonts w:ascii="Times New Roman" w:hAnsi="Times New Roman" w:cs="Times New Roman"/>
          <w:sz w:val="28"/>
          <w:szCs w:val="28"/>
          <w:lang w:val="ru-RU"/>
        </w:rPr>
        <w:t>.</w:t>
      </w:r>
    </w:p>
    <w:p w:rsidR="00DB74CB" w:rsidRDefault="00C43D4C" w:rsidP="00D00C43">
      <w:pPr>
        <w:spacing w:line="276" w:lineRule="auto"/>
        <w:ind w:firstLineChars="350" w:firstLine="1141"/>
        <w:rPr>
          <w:rFonts w:ascii="Times New Roman" w:hAnsi="Times New Roman" w:cs="Times New Roman"/>
          <w:sz w:val="28"/>
          <w:szCs w:val="28"/>
          <w:shd w:val="clear" w:color="auto" w:fill="FFFFFF"/>
          <w:lang w:val="ru-RU"/>
        </w:rPr>
      </w:pPr>
      <w:r w:rsidRPr="00C43D4C">
        <w:rPr>
          <w:rFonts w:ascii="Times New Roman" w:hAnsi="Times New Roman" w:cs="Times New Roman"/>
          <w:spacing w:val="23"/>
          <w:sz w:val="28"/>
          <w:szCs w:val="28"/>
          <w:lang w:val="ru-RU"/>
        </w:rPr>
        <w:t>Согл</w:t>
      </w:r>
      <w:r>
        <w:rPr>
          <w:rFonts w:ascii="Times New Roman" w:hAnsi="Times New Roman" w:cs="Times New Roman"/>
          <w:spacing w:val="23"/>
          <w:sz w:val="28"/>
          <w:szCs w:val="28"/>
          <w:lang w:val="ru-RU"/>
        </w:rPr>
        <w:t>а</w:t>
      </w:r>
      <w:r w:rsidRPr="00C43D4C">
        <w:rPr>
          <w:rFonts w:ascii="Times New Roman" w:hAnsi="Times New Roman" w:cs="Times New Roman"/>
          <w:spacing w:val="23"/>
          <w:sz w:val="28"/>
          <w:szCs w:val="28"/>
          <w:lang w:val="ru-RU"/>
        </w:rPr>
        <w:t>сно</w:t>
      </w:r>
      <w:r w:rsidRPr="00DB74CB">
        <w:rPr>
          <w:rFonts w:ascii="Times New Roman" w:hAnsi="Times New Roman" w:cs="Times New Roman"/>
          <w:spacing w:val="23"/>
          <w:sz w:val="28"/>
          <w:szCs w:val="28"/>
          <w:lang w:val="ru-RU"/>
        </w:rPr>
        <w:t xml:space="preserve"> «</w:t>
      </w:r>
      <w:r w:rsidRPr="00C43D4C">
        <w:rPr>
          <w:rFonts w:ascii="Times New Roman" w:hAnsi="Times New Roman" w:cs="Times New Roman"/>
          <w:spacing w:val="23"/>
          <w:sz w:val="28"/>
          <w:szCs w:val="28"/>
          <w:lang w:val="ru-RU"/>
        </w:rPr>
        <w:t>Закон</w:t>
      </w:r>
      <w:r w:rsidRPr="00DB74CB">
        <w:rPr>
          <w:rFonts w:ascii="Times New Roman" w:hAnsi="Times New Roman" w:cs="Times New Roman"/>
          <w:spacing w:val="23"/>
          <w:sz w:val="28"/>
          <w:szCs w:val="28"/>
          <w:lang w:val="ru-RU"/>
        </w:rPr>
        <w:t xml:space="preserve"> </w:t>
      </w:r>
      <w:r w:rsidRPr="00C43D4C">
        <w:rPr>
          <w:rFonts w:ascii="Times New Roman" w:hAnsi="Times New Roman" w:cs="Times New Roman"/>
          <w:spacing w:val="23"/>
          <w:sz w:val="28"/>
          <w:szCs w:val="28"/>
          <w:lang w:val="ru-RU"/>
        </w:rPr>
        <w:t>КНР</w:t>
      </w:r>
      <w:r w:rsidRPr="00DB74CB">
        <w:rPr>
          <w:rFonts w:ascii="Times New Roman" w:hAnsi="Times New Roman" w:cs="Times New Roman"/>
          <w:spacing w:val="23"/>
          <w:sz w:val="28"/>
          <w:szCs w:val="28"/>
          <w:lang w:val="ru-RU"/>
        </w:rPr>
        <w:t xml:space="preserve"> </w:t>
      </w:r>
      <w:r w:rsidRPr="00C43D4C">
        <w:rPr>
          <w:rFonts w:ascii="Times New Roman" w:hAnsi="Times New Roman" w:cs="Times New Roman"/>
          <w:spacing w:val="23"/>
          <w:sz w:val="28"/>
          <w:szCs w:val="28"/>
          <w:lang w:val="ru-RU"/>
        </w:rPr>
        <w:t>о</w:t>
      </w:r>
      <w:r w:rsidRPr="00DB74CB">
        <w:rPr>
          <w:rFonts w:ascii="Times New Roman" w:hAnsi="Times New Roman" w:cs="Times New Roman"/>
          <w:spacing w:val="23"/>
          <w:sz w:val="28"/>
          <w:szCs w:val="28"/>
          <w:lang w:val="ru-RU"/>
        </w:rPr>
        <w:t xml:space="preserve"> </w:t>
      </w:r>
      <w:r w:rsidRPr="00C43D4C">
        <w:rPr>
          <w:rFonts w:ascii="Times New Roman" w:hAnsi="Times New Roman" w:cs="Times New Roman"/>
          <w:spacing w:val="23"/>
          <w:sz w:val="28"/>
          <w:szCs w:val="28"/>
          <w:lang w:val="ru-RU"/>
        </w:rPr>
        <w:t>защите</w:t>
      </w:r>
      <w:r w:rsidRPr="00DB74CB">
        <w:rPr>
          <w:rFonts w:ascii="Times New Roman" w:hAnsi="Times New Roman" w:cs="Times New Roman"/>
          <w:spacing w:val="23"/>
          <w:sz w:val="28"/>
          <w:szCs w:val="28"/>
          <w:lang w:val="ru-RU"/>
        </w:rPr>
        <w:t xml:space="preserve"> </w:t>
      </w:r>
      <w:r w:rsidRPr="00C43D4C">
        <w:rPr>
          <w:rFonts w:ascii="Times New Roman" w:hAnsi="Times New Roman" w:cs="Times New Roman"/>
          <w:spacing w:val="23"/>
          <w:sz w:val="28"/>
          <w:szCs w:val="28"/>
          <w:lang w:val="ru-RU"/>
        </w:rPr>
        <w:t>несовершеннолетних</w:t>
      </w:r>
      <w:r w:rsidRPr="00DB74CB">
        <w:rPr>
          <w:rFonts w:ascii="Times New Roman" w:hAnsi="Times New Roman" w:cs="Times New Roman"/>
          <w:spacing w:val="23"/>
          <w:sz w:val="28"/>
          <w:szCs w:val="28"/>
          <w:lang w:val="ru-RU"/>
        </w:rPr>
        <w:t xml:space="preserve">» </w:t>
      </w:r>
      <w:r w:rsidRPr="00C43D4C">
        <w:rPr>
          <w:rFonts w:ascii="Times New Roman" w:hAnsi="Times New Roman" w:cs="Times New Roman"/>
          <w:spacing w:val="23"/>
          <w:sz w:val="28"/>
          <w:szCs w:val="28"/>
          <w:lang w:val="ru-RU"/>
        </w:rPr>
        <w:t>Статья</w:t>
      </w:r>
      <w:r w:rsidRPr="00DB74CB">
        <w:rPr>
          <w:rFonts w:ascii="Times New Roman" w:hAnsi="Times New Roman" w:cs="Times New Roman"/>
          <w:spacing w:val="23"/>
          <w:sz w:val="28"/>
          <w:szCs w:val="28"/>
          <w:lang w:val="ru-RU"/>
        </w:rPr>
        <w:t xml:space="preserve"> </w:t>
      </w:r>
      <w:r w:rsidR="00A07155" w:rsidRPr="00DB74CB">
        <w:rPr>
          <w:rFonts w:ascii="Times New Roman" w:hAnsi="Times New Roman" w:cs="Times New Roman"/>
          <w:spacing w:val="23"/>
          <w:sz w:val="28"/>
          <w:szCs w:val="28"/>
          <w:lang w:val="ru-RU"/>
        </w:rPr>
        <w:t>39</w:t>
      </w:r>
      <w:r w:rsidRPr="00DB74CB">
        <w:rPr>
          <w:rFonts w:ascii="Times New Roman" w:hAnsi="Times New Roman" w:cs="Times New Roman"/>
          <w:spacing w:val="23"/>
          <w:sz w:val="28"/>
          <w:szCs w:val="28"/>
          <w:lang w:val="ru-RU"/>
        </w:rPr>
        <w:t>: «</w:t>
      </w:r>
      <w:r w:rsidRPr="00C43D4C">
        <w:rPr>
          <w:rFonts w:ascii="Times New Roman" w:hAnsi="Times New Roman" w:cs="Times New Roman"/>
          <w:sz w:val="28"/>
          <w:szCs w:val="28"/>
          <w:lang w:val="ru-RU"/>
        </w:rPr>
        <w:t>Любая</w:t>
      </w:r>
      <w:r w:rsidRPr="00DB74CB">
        <w:rPr>
          <w:rFonts w:ascii="Times New Roman" w:hAnsi="Times New Roman" w:cs="Times New Roman"/>
          <w:sz w:val="28"/>
          <w:szCs w:val="28"/>
          <w:lang w:val="ru-RU"/>
        </w:rPr>
        <w:t xml:space="preserve"> </w:t>
      </w:r>
      <w:r w:rsidRPr="00C43D4C">
        <w:rPr>
          <w:rFonts w:ascii="Times New Roman" w:hAnsi="Times New Roman" w:cs="Times New Roman"/>
          <w:sz w:val="28"/>
          <w:szCs w:val="28"/>
          <w:lang w:val="ru-RU"/>
        </w:rPr>
        <w:t>организация</w:t>
      </w:r>
      <w:r w:rsidRPr="00DB74CB">
        <w:rPr>
          <w:rFonts w:ascii="Times New Roman" w:hAnsi="Times New Roman" w:cs="Times New Roman"/>
          <w:sz w:val="28"/>
          <w:szCs w:val="28"/>
          <w:lang w:val="ru-RU"/>
        </w:rPr>
        <w:t xml:space="preserve"> </w:t>
      </w:r>
      <w:r w:rsidRPr="00C43D4C">
        <w:rPr>
          <w:rFonts w:ascii="Times New Roman" w:hAnsi="Times New Roman" w:cs="Times New Roman"/>
          <w:sz w:val="28"/>
          <w:szCs w:val="28"/>
          <w:lang w:val="ru-RU"/>
        </w:rPr>
        <w:t>или</w:t>
      </w:r>
      <w:r w:rsidRPr="00DB74CB">
        <w:rPr>
          <w:rFonts w:ascii="Times New Roman" w:hAnsi="Times New Roman" w:cs="Times New Roman"/>
          <w:sz w:val="28"/>
          <w:szCs w:val="28"/>
          <w:lang w:val="ru-RU"/>
        </w:rPr>
        <w:t xml:space="preserve"> </w:t>
      </w:r>
      <w:r w:rsidRPr="00C43D4C">
        <w:rPr>
          <w:rFonts w:ascii="Times New Roman" w:hAnsi="Times New Roman" w:cs="Times New Roman"/>
          <w:sz w:val="28"/>
          <w:szCs w:val="28"/>
          <w:lang w:val="ru-RU"/>
        </w:rPr>
        <w:t>частное</w:t>
      </w:r>
      <w:r w:rsidRPr="00DB74CB">
        <w:rPr>
          <w:rFonts w:ascii="Times New Roman" w:hAnsi="Times New Roman" w:cs="Times New Roman"/>
          <w:sz w:val="28"/>
          <w:szCs w:val="28"/>
          <w:lang w:val="ru-RU"/>
        </w:rPr>
        <w:t xml:space="preserve"> </w:t>
      </w:r>
      <w:r w:rsidRPr="00C43D4C">
        <w:rPr>
          <w:rFonts w:ascii="Times New Roman" w:hAnsi="Times New Roman" w:cs="Times New Roman"/>
          <w:sz w:val="28"/>
          <w:szCs w:val="28"/>
          <w:lang w:val="ru-RU"/>
        </w:rPr>
        <w:t>лицо</w:t>
      </w:r>
      <w:r w:rsidRPr="00DB74CB">
        <w:rPr>
          <w:rFonts w:ascii="Times New Roman" w:hAnsi="Times New Roman" w:cs="Times New Roman"/>
          <w:sz w:val="28"/>
          <w:szCs w:val="28"/>
          <w:lang w:val="ru-RU"/>
        </w:rPr>
        <w:t xml:space="preserve"> </w:t>
      </w:r>
      <w:r w:rsidRPr="00C43D4C">
        <w:rPr>
          <w:rFonts w:ascii="Times New Roman" w:hAnsi="Times New Roman" w:cs="Times New Roman"/>
          <w:sz w:val="28"/>
          <w:szCs w:val="28"/>
          <w:lang w:val="ru-RU"/>
        </w:rPr>
        <w:t>не</w:t>
      </w:r>
      <w:r w:rsidRPr="00DB74CB">
        <w:rPr>
          <w:rFonts w:ascii="Times New Roman" w:hAnsi="Times New Roman" w:cs="Times New Roman"/>
          <w:sz w:val="28"/>
          <w:szCs w:val="28"/>
          <w:lang w:val="ru-RU"/>
        </w:rPr>
        <w:t xml:space="preserve"> </w:t>
      </w:r>
      <w:r w:rsidRPr="00C43D4C">
        <w:rPr>
          <w:rFonts w:ascii="Times New Roman" w:hAnsi="Times New Roman" w:cs="Times New Roman"/>
          <w:sz w:val="28"/>
          <w:szCs w:val="28"/>
          <w:lang w:val="ru-RU"/>
        </w:rPr>
        <w:t>должно</w:t>
      </w:r>
      <w:r w:rsidRPr="00DB74CB">
        <w:rPr>
          <w:rFonts w:ascii="Times New Roman" w:hAnsi="Times New Roman" w:cs="Times New Roman"/>
          <w:sz w:val="28"/>
          <w:szCs w:val="28"/>
          <w:lang w:val="ru-RU"/>
        </w:rPr>
        <w:t xml:space="preserve"> </w:t>
      </w:r>
      <w:r w:rsidRPr="00C43D4C">
        <w:rPr>
          <w:rFonts w:ascii="Times New Roman" w:hAnsi="Times New Roman" w:cs="Times New Roman"/>
          <w:sz w:val="28"/>
          <w:szCs w:val="28"/>
          <w:lang w:val="ru-RU"/>
        </w:rPr>
        <w:t>раскрывать</w:t>
      </w:r>
      <w:r w:rsidRPr="00DB74CB">
        <w:rPr>
          <w:rFonts w:ascii="Times New Roman" w:hAnsi="Times New Roman" w:cs="Times New Roman"/>
          <w:sz w:val="28"/>
          <w:szCs w:val="28"/>
          <w:lang w:val="ru-RU"/>
        </w:rPr>
        <w:t xml:space="preserve"> </w:t>
      </w:r>
      <w:r w:rsidRPr="00C43D4C">
        <w:rPr>
          <w:rFonts w:ascii="Times New Roman" w:hAnsi="Times New Roman" w:cs="Times New Roman"/>
          <w:sz w:val="28"/>
          <w:szCs w:val="28"/>
          <w:lang w:val="ru-RU"/>
        </w:rPr>
        <w:t>личную</w:t>
      </w:r>
      <w:r w:rsidRPr="00DB74CB">
        <w:rPr>
          <w:rFonts w:ascii="Times New Roman" w:hAnsi="Times New Roman" w:cs="Times New Roman"/>
          <w:sz w:val="28"/>
          <w:szCs w:val="28"/>
          <w:lang w:val="ru-RU"/>
        </w:rPr>
        <w:t xml:space="preserve"> </w:t>
      </w:r>
      <w:r w:rsidRPr="00C43D4C">
        <w:rPr>
          <w:rFonts w:ascii="Times New Roman" w:hAnsi="Times New Roman" w:cs="Times New Roman"/>
          <w:sz w:val="28"/>
          <w:szCs w:val="28"/>
          <w:lang w:val="ru-RU"/>
        </w:rPr>
        <w:t>жизнь</w:t>
      </w:r>
      <w:r w:rsidRPr="00DB74CB">
        <w:rPr>
          <w:rFonts w:ascii="Times New Roman" w:hAnsi="Times New Roman" w:cs="Times New Roman"/>
          <w:sz w:val="28"/>
          <w:szCs w:val="28"/>
          <w:lang w:val="ru-RU"/>
        </w:rPr>
        <w:t xml:space="preserve"> </w:t>
      </w:r>
      <w:r w:rsidRPr="00C43D4C">
        <w:rPr>
          <w:rFonts w:ascii="Times New Roman" w:hAnsi="Times New Roman" w:cs="Times New Roman"/>
          <w:sz w:val="28"/>
          <w:szCs w:val="28"/>
          <w:lang w:val="ru-RU"/>
        </w:rPr>
        <w:t>несовершеннолетних</w:t>
      </w:r>
      <w:r w:rsidRPr="00DB74CB">
        <w:rPr>
          <w:rFonts w:ascii="Times New Roman" w:hAnsi="Times New Roman" w:cs="Times New Roman"/>
          <w:spacing w:val="23"/>
          <w:sz w:val="28"/>
          <w:szCs w:val="28"/>
          <w:lang w:val="ru-RU"/>
        </w:rPr>
        <w:t xml:space="preserve">»; </w:t>
      </w:r>
      <w:r w:rsidRPr="00C43D4C">
        <w:rPr>
          <w:rFonts w:ascii="Times New Roman" w:hAnsi="Times New Roman" w:cs="Times New Roman"/>
          <w:spacing w:val="23"/>
          <w:sz w:val="28"/>
          <w:szCs w:val="28"/>
          <w:lang w:val="ru-RU"/>
        </w:rPr>
        <w:t>Статья</w:t>
      </w:r>
      <w:r w:rsidRPr="00DB74CB">
        <w:rPr>
          <w:rFonts w:ascii="Times New Roman" w:hAnsi="Times New Roman" w:cs="Times New Roman"/>
          <w:spacing w:val="23"/>
          <w:sz w:val="28"/>
          <w:szCs w:val="28"/>
          <w:lang w:val="ru-RU"/>
        </w:rPr>
        <w:t xml:space="preserve"> </w:t>
      </w:r>
      <w:r w:rsidR="00A07155" w:rsidRPr="00DB74CB">
        <w:rPr>
          <w:rFonts w:ascii="Times New Roman" w:hAnsi="Times New Roman" w:cs="Times New Roman"/>
          <w:spacing w:val="23"/>
          <w:sz w:val="28"/>
          <w:szCs w:val="28"/>
          <w:lang w:val="ru-RU"/>
        </w:rPr>
        <w:t>58</w:t>
      </w:r>
      <w:r w:rsidRPr="00DB74CB">
        <w:rPr>
          <w:rFonts w:ascii="Times New Roman" w:hAnsi="Times New Roman" w:cs="Times New Roman"/>
          <w:spacing w:val="23"/>
          <w:sz w:val="28"/>
          <w:szCs w:val="28"/>
          <w:lang w:val="ru-RU"/>
        </w:rPr>
        <w:t>: «</w:t>
      </w:r>
      <w:r w:rsidRPr="00C43D4C">
        <w:rPr>
          <w:rFonts w:ascii="Times New Roman" w:hAnsi="Times New Roman" w:cs="Times New Roman"/>
          <w:sz w:val="28"/>
          <w:szCs w:val="28"/>
          <w:lang w:val="ru-RU"/>
        </w:rPr>
        <w:t>Делам</w:t>
      </w:r>
      <w:r w:rsidRPr="00DB74CB">
        <w:rPr>
          <w:rFonts w:ascii="Times New Roman" w:hAnsi="Times New Roman" w:cs="Times New Roman"/>
          <w:sz w:val="28"/>
          <w:szCs w:val="28"/>
          <w:lang w:val="ru-RU"/>
        </w:rPr>
        <w:t xml:space="preserve"> </w:t>
      </w:r>
      <w:r w:rsidRPr="00C43D4C">
        <w:rPr>
          <w:rFonts w:ascii="Times New Roman" w:hAnsi="Times New Roman" w:cs="Times New Roman"/>
          <w:sz w:val="28"/>
          <w:szCs w:val="28"/>
          <w:lang w:val="ru-RU"/>
        </w:rPr>
        <w:t>несовершеннолетних</w:t>
      </w:r>
      <w:r w:rsidRPr="00DB74CB">
        <w:rPr>
          <w:rFonts w:ascii="Times New Roman" w:hAnsi="Times New Roman" w:cs="Times New Roman"/>
          <w:sz w:val="28"/>
          <w:szCs w:val="28"/>
          <w:lang w:val="ru-RU"/>
        </w:rPr>
        <w:t xml:space="preserve"> </w:t>
      </w:r>
      <w:r w:rsidRPr="00C43D4C">
        <w:rPr>
          <w:rFonts w:ascii="Times New Roman" w:hAnsi="Times New Roman" w:cs="Times New Roman"/>
          <w:sz w:val="28"/>
          <w:szCs w:val="28"/>
          <w:lang w:val="ru-RU"/>
        </w:rPr>
        <w:t>правонарушений</w:t>
      </w:r>
      <w:r w:rsidRPr="00DB74CB">
        <w:rPr>
          <w:rFonts w:ascii="Times New Roman" w:hAnsi="Times New Roman" w:cs="Times New Roman"/>
          <w:sz w:val="28"/>
          <w:szCs w:val="28"/>
          <w:lang w:val="ru-RU"/>
        </w:rPr>
        <w:t xml:space="preserve">, </w:t>
      </w:r>
      <w:r w:rsidRPr="00C43D4C">
        <w:rPr>
          <w:rFonts w:ascii="Times New Roman" w:hAnsi="Times New Roman" w:cs="Times New Roman"/>
          <w:sz w:val="28"/>
          <w:szCs w:val="28"/>
          <w:lang w:val="ru-RU"/>
        </w:rPr>
        <w:t>новостей</w:t>
      </w:r>
      <w:r w:rsidRPr="00DB74CB">
        <w:rPr>
          <w:rFonts w:ascii="Times New Roman" w:hAnsi="Times New Roman" w:cs="Times New Roman"/>
          <w:sz w:val="28"/>
          <w:szCs w:val="28"/>
          <w:lang w:val="ru-RU"/>
        </w:rPr>
        <w:t xml:space="preserve">, </w:t>
      </w:r>
      <w:r w:rsidRPr="00C43D4C">
        <w:rPr>
          <w:rFonts w:ascii="Times New Roman" w:hAnsi="Times New Roman" w:cs="Times New Roman"/>
          <w:sz w:val="28"/>
          <w:szCs w:val="28"/>
          <w:lang w:val="ru-RU"/>
        </w:rPr>
        <w:t>телевизионных</w:t>
      </w:r>
      <w:r w:rsidRPr="00DB74CB">
        <w:rPr>
          <w:rFonts w:ascii="Times New Roman" w:hAnsi="Times New Roman" w:cs="Times New Roman"/>
          <w:sz w:val="28"/>
          <w:szCs w:val="28"/>
          <w:lang w:val="ru-RU"/>
        </w:rPr>
        <w:t xml:space="preserve"> </w:t>
      </w:r>
      <w:r w:rsidRPr="00C43D4C">
        <w:rPr>
          <w:rFonts w:ascii="Times New Roman" w:hAnsi="Times New Roman" w:cs="Times New Roman"/>
          <w:sz w:val="28"/>
          <w:szCs w:val="28"/>
          <w:lang w:val="ru-RU"/>
        </w:rPr>
        <w:t>программ</w:t>
      </w:r>
      <w:r w:rsidRPr="00DB74CB">
        <w:rPr>
          <w:rFonts w:ascii="Times New Roman" w:hAnsi="Times New Roman" w:cs="Times New Roman"/>
          <w:sz w:val="28"/>
          <w:szCs w:val="28"/>
          <w:lang w:val="ru-RU"/>
        </w:rPr>
        <w:t xml:space="preserve">, </w:t>
      </w:r>
      <w:r w:rsidRPr="00C43D4C">
        <w:rPr>
          <w:rFonts w:ascii="Times New Roman" w:hAnsi="Times New Roman" w:cs="Times New Roman"/>
          <w:sz w:val="28"/>
          <w:szCs w:val="28"/>
          <w:lang w:val="ru-RU"/>
        </w:rPr>
        <w:t>публикаций</w:t>
      </w:r>
      <w:r w:rsidRPr="00DB74CB">
        <w:rPr>
          <w:rFonts w:ascii="Times New Roman" w:hAnsi="Times New Roman" w:cs="Times New Roman"/>
          <w:sz w:val="28"/>
          <w:szCs w:val="28"/>
          <w:lang w:val="ru-RU"/>
        </w:rPr>
        <w:t xml:space="preserve">, </w:t>
      </w:r>
      <w:r w:rsidRPr="00C43D4C">
        <w:rPr>
          <w:rFonts w:ascii="Times New Roman" w:hAnsi="Times New Roman" w:cs="Times New Roman"/>
          <w:sz w:val="28"/>
          <w:szCs w:val="28"/>
          <w:lang w:val="ru-RU"/>
        </w:rPr>
        <w:t>сетей</w:t>
      </w:r>
      <w:r w:rsidRPr="00DB74CB">
        <w:rPr>
          <w:rFonts w:ascii="Times New Roman" w:hAnsi="Times New Roman" w:cs="Times New Roman"/>
          <w:sz w:val="28"/>
          <w:szCs w:val="28"/>
          <w:lang w:val="ru-RU"/>
        </w:rPr>
        <w:t xml:space="preserve"> </w:t>
      </w:r>
      <w:r w:rsidRPr="00C43D4C">
        <w:rPr>
          <w:rFonts w:ascii="Times New Roman" w:hAnsi="Times New Roman" w:cs="Times New Roman"/>
          <w:sz w:val="28"/>
          <w:szCs w:val="28"/>
          <w:lang w:val="ru-RU"/>
        </w:rPr>
        <w:t>и</w:t>
      </w:r>
      <w:r w:rsidRPr="00DB74CB">
        <w:rPr>
          <w:rFonts w:ascii="Times New Roman" w:hAnsi="Times New Roman" w:cs="Times New Roman"/>
          <w:sz w:val="28"/>
          <w:szCs w:val="28"/>
          <w:lang w:val="ru-RU"/>
        </w:rPr>
        <w:t xml:space="preserve"> </w:t>
      </w:r>
      <w:r w:rsidRPr="00C43D4C">
        <w:rPr>
          <w:rFonts w:ascii="Times New Roman" w:hAnsi="Times New Roman" w:cs="Times New Roman"/>
          <w:sz w:val="28"/>
          <w:szCs w:val="28"/>
          <w:lang w:val="ru-RU"/>
        </w:rPr>
        <w:t>т</w:t>
      </w:r>
      <w:r w:rsidRPr="00DB74CB">
        <w:rPr>
          <w:rFonts w:ascii="Times New Roman" w:hAnsi="Times New Roman" w:cs="Times New Roman"/>
          <w:sz w:val="28"/>
          <w:szCs w:val="28"/>
          <w:lang w:val="ru-RU"/>
        </w:rPr>
        <w:t>.</w:t>
      </w:r>
      <w:r w:rsidRPr="00C43D4C">
        <w:rPr>
          <w:rFonts w:ascii="Times New Roman" w:hAnsi="Times New Roman" w:cs="Times New Roman"/>
          <w:sz w:val="28"/>
          <w:szCs w:val="28"/>
          <w:lang w:val="ru-RU"/>
        </w:rPr>
        <w:t>д</w:t>
      </w:r>
      <w:r w:rsidRPr="00DB74CB">
        <w:rPr>
          <w:rFonts w:ascii="Times New Roman" w:hAnsi="Times New Roman" w:cs="Times New Roman"/>
          <w:sz w:val="28"/>
          <w:szCs w:val="28"/>
          <w:lang w:val="ru-RU"/>
        </w:rPr>
        <w:t xml:space="preserve">. </w:t>
      </w:r>
      <w:r w:rsidRPr="00C43D4C">
        <w:rPr>
          <w:rFonts w:ascii="Times New Roman" w:hAnsi="Times New Roman" w:cs="Times New Roman"/>
          <w:sz w:val="28"/>
          <w:szCs w:val="28"/>
          <w:lang w:val="ru-RU"/>
        </w:rPr>
        <w:t>не</w:t>
      </w:r>
      <w:r w:rsidRPr="00DB74CB">
        <w:rPr>
          <w:rFonts w:ascii="Times New Roman" w:hAnsi="Times New Roman" w:cs="Times New Roman"/>
          <w:sz w:val="28"/>
          <w:szCs w:val="28"/>
          <w:lang w:val="ru-RU"/>
        </w:rPr>
        <w:t xml:space="preserve"> </w:t>
      </w:r>
      <w:r w:rsidRPr="00C43D4C">
        <w:rPr>
          <w:rFonts w:ascii="Times New Roman" w:hAnsi="Times New Roman" w:cs="Times New Roman"/>
          <w:sz w:val="28"/>
          <w:szCs w:val="28"/>
          <w:lang w:val="ru-RU"/>
        </w:rPr>
        <w:t>разглашать</w:t>
      </w:r>
      <w:r w:rsidRPr="00DB74CB">
        <w:rPr>
          <w:rFonts w:ascii="Times New Roman" w:hAnsi="Times New Roman" w:cs="Times New Roman"/>
          <w:sz w:val="28"/>
          <w:szCs w:val="28"/>
          <w:lang w:val="ru-RU"/>
        </w:rPr>
        <w:t xml:space="preserve"> </w:t>
      </w:r>
      <w:r w:rsidRPr="00C43D4C">
        <w:rPr>
          <w:rFonts w:ascii="Times New Roman" w:hAnsi="Times New Roman" w:cs="Times New Roman"/>
          <w:sz w:val="28"/>
          <w:szCs w:val="28"/>
          <w:lang w:val="ru-RU"/>
        </w:rPr>
        <w:t>имя</w:t>
      </w:r>
      <w:r w:rsidRPr="00DB74CB">
        <w:rPr>
          <w:rFonts w:ascii="Times New Roman" w:hAnsi="Times New Roman" w:cs="Times New Roman"/>
          <w:sz w:val="28"/>
          <w:szCs w:val="28"/>
          <w:lang w:val="ru-RU"/>
        </w:rPr>
        <w:t xml:space="preserve"> </w:t>
      </w:r>
      <w:r w:rsidRPr="00C43D4C">
        <w:rPr>
          <w:rFonts w:ascii="Times New Roman" w:hAnsi="Times New Roman" w:cs="Times New Roman"/>
          <w:sz w:val="28"/>
          <w:szCs w:val="28"/>
          <w:lang w:val="ru-RU"/>
        </w:rPr>
        <w:t>несовершеннолетнего</w:t>
      </w:r>
      <w:r w:rsidRPr="00DB74CB">
        <w:rPr>
          <w:rFonts w:ascii="Times New Roman" w:hAnsi="Times New Roman" w:cs="Times New Roman"/>
          <w:sz w:val="28"/>
          <w:szCs w:val="28"/>
          <w:lang w:val="ru-RU"/>
        </w:rPr>
        <w:t xml:space="preserve">, </w:t>
      </w:r>
      <w:r w:rsidRPr="00C43D4C">
        <w:rPr>
          <w:rFonts w:ascii="Times New Roman" w:hAnsi="Times New Roman" w:cs="Times New Roman"/>
          <w:sz w:val="28"/>
          <w:szCs w:val="28"/>
          <w:lang w:val="ru-RU"/>
        </w:rPr>
        <w:t>адреса</w:t>
      </w:r>
      <w:r w:rsidRPr="00DB74CB">
        <w:rPr>
          <w:rFonts w:ascii="Times New Roman" w:hAnsi="Times New Roman" w:cs="Times New Roman"/>
          <w:sz w:val="28"/>
          <w:szCs w:val="28"/>
          <w:lang w:val="ru-RU"/>
        </w:rPr>
        <w:t xml:space="preserve">, </w:t>
      </w:r>
      <w:r w:rsidRPr="00C43D4C">
        <w:rPr>
          <w:rFonts w:ascii="Times New Roman" w:hAnsi="Times New Roman" w:cs="Times New Roman"/>
          <w:sz w:val="28"/>
          <w:szCs w:val="28"/>
          <w:lang w:val="ru-RU"/>
        </w:rPr>
        <w:t>фотографии</w:t>
      </w:r>
      <w:r w:rsidRPr="00DB74CB">
        <w:rPr>
          <w:rFonts w:ascii="Times New Roman" w:hAnsi="Times New Roman" w:cs="Times New Roman"/>
          <w:sz w:val="28"/>
          <w:szCs w:val="28"/>
          <w:lang w:val="ru-RU"/>
        </w:rPr>
        <w:t xml:space="preserve">, </w:t>
      </w:r>
      <w:r w:rsidRPr="00C43D4C">
        <w:rPr>
          <w:rFonts w:ascii="Times New Roman" w:hAnsi="Times New Roman" w:cs="Times New Roman"/>
          <w:sz w:val="28"/>
          <w:szCs w:val="28"/>
          <w:lang w:val="ru-RU"/>
        </w:rPr>
        <w:t>изображения</w:t>
      </w:r>
      <w:r w:rsidRPr="00DB74CB">
        <w:rPr>
          <w:rFonts w:ascii="Times New Roman" w:hAnsi="Times New Roman" w:cs="Times New Roman"/>
          <w:sz w:val="28"/>
          <w:szCs w:val="28"/>
          <w:lang w:val="ru-RU"/>
        </w:rPr>
        <w:t xml:space="preserve"> </w:t>
      </w:r>
      <w:r w:rsidRPr="00C43D4C">
        <w:rPr>
          <w:rFonts w:ascii="Times New Roman" w:hAnsi="Times New Roman" w:cs="Times New Roman"/>
          <w:sz w:val="28"/>
          <w:szCs w:val="28"/>
          <w:lang w:val="ru-RU"/>
        </w:rPr>
        <w:t>и</w:t>
      </w:r>
      <w:r w:rsidRPr="00DB74CB">
        <w:rPr>
          <w:rFonts w:ascii="Times New Roman" w:hAnsi="Times New Roman" w:cs="Times New Roman"/>
          <w:sz w:val="28"/>
          <w:szCs w:val="28"/>
          <w:lang w:val="ru-RU"/>
        </w:rPr>
        <w:t xml:space="preserve"> </w:t>
      </w:r>
      <w:r w:rsidRPr="00C43D4C">
        <w:rPr>
          <w:rFonts w:ascii="Times New Roman" w:hAnsi="Times New Roman" w:cs="Times New Roman"/>
          <w:sz w:val="28"/>
          <w:szCs w:val="28"/>
          <w:lang w:val="ru-RU"/>
        </w:rPr>
        <w:t>информацию</w:t>
      </w:r>
      <w:r w:rsidRPr="00DB74CB">
        <w:rPr>
          <w:rFonts w:ascii="Times New Roman" w:hAnsi="Times New Roman" w:cs="Times New Roman"/>
          <w:sz w:val="28"/>
          <w:szCs w:val="28"/>
          <w:lang w:val="ru-RU"/>
        </w:rPr>
        <w:t xml:space="preserve">, </w:t>
      </w:r>
      <w:r w:rsidRPr="00C43D4C">
        <w:rPr>
          <w:rFonts w:ascii="Times New Roman" w:hAnsi="Times New Roman" w:cs="Times New Roman"/>
          <w:sz w:val="28"/>
          <w:szCs w:val="28"/>
          <w:lang w:val="ru-RU"/>
        </w:rPr>
        <w:t>что</w:t>
      </w:r>
      <w:r w:rsidRPr="00DB74CB">
        <w:rPr>
          <w:rFonts w:ascii="Times New Roman" w:hAnsi="Times New Roman" w:cs="Times New Roman"/>
          <w:sz w:val="28"/>
          <w:szCs w:val="28"/>
          <w:lang w:val="ru-RU"/>
        </w:rPr>
        <w:t xml:space="preserve"> </w:t>
      </w:r>
      <w:r w:rsidRPr="00C43D4C">
        <w:rPr>
          <w:rFonts w:ascii="Times New Roman" w:hAnsi="Times New Roman" w:cs="Times New Roman"/>
          <w:sz w:val="28"/>
          <w:szCs w:val="28"/>
          <w:lang w:val="ru-RU"/>
        </w:rPr>
        <w:t>несовершеннолетние</w:t>
      </w:r>
      <w:r w:rsidRPr="00DB74CB">
        <w:rPr>
          <w:rFonts w:ascii="Times New Roman" w:hAnsi="Times New Roman" w:cs="Times New Roman"/>
          <w:sz w:val="28"/>
          <w:szCs w:val="28"/>
          <w:lang w:val="ru-RU"/>
        </w:rPr>
        <w:t xml:space="preserve"> </w:t>
      </w:r>
      <w:r w:rsidRPr="00C43D4C">
        <w:rPr>
          <w:rFonts w:ascii="Times New Roman" w:hAnsi="Times New Roman" w:cs="Times New Roman"/>
          <w:sz w:val="28"/>
          <w:szCs w:val="28"/>
          <w:lang w:val="ru-RU"/>
        </w:rPr>
        <w:t>могут</w:t>
      </w:r>
      <w:r w:rsidRPr="00DB74CB">
        <w:rPr>
          <w:rFonts w:ascii="Times New Roman" w:hAnsi="Times New Roman" w:cs="Times New Roman"/>
          <w:sz w:val="28"/>
          <w:szCs w:val="28"/>
          <w:lang w:val="ru-RU"/>
        </w:rPr>
        <w:t xml:space="preserve"> </w:t>
      </w:r>
      <w:r w:rsidRPr="00C43D4C">
        <w:rPr>
          <w:rFonts w:ascii="Times New Roman" w:hAnsi="Times New Roman" w:cs="Times New Roman"/>
          <w:sz w:val="28"/>
          <w:szCs w:val="28"/>
          <w:lang w:val="ru-RU"/>
        </w:rPr>
        <w:t>быть</w:t>
      </w:r>
      <w:r w:rsidRPr="00DB74CB">
        <w:rPr>
          <w:rFonts w:ascii="Times New Roman" w:hAnsi="Times New Roman" w:cs="Times New Roman"/>
          <w:sz w:val="28"/>
          <w:szCs w:val="28"/>
          <w:lang w:val="ru-RU"/>
        </w:rPr>
        <w:t xml:space="preserve"> </w:t>
      </w:r>
      <w:r w:rsidRPr="00C43D4C">
        <w:rPr>
          <w:rFonts w:ascii="Times New Roman" w:hAnsi="Times New Roman" w:cs="Times New Roman"/>
          <w:sz w:val="28"/>
          <w:szCs w:val="28"/>
          <w:lang w:val="ru-RU"/>
        </w:rPr>
        <w:t>установлены</w:t>
      </w:r>
      <w:r w:rsidRPr="00DB74CB">
        <w:rPr>
          <w:rFonts w:ascii="Times New Roman" w:hAnsi="Times New Roman" w:cs="Times New Roman"/>
          <w:spacing w:val="23"/>
          <w:sz w:val="28"/>
          <w:szCs w:val="28"/>
          <w:lang w:val="ru-RU"/>
        </w:rPr>
        <w:t xml:space="preserve">» </w:t>
      </w:r>
      <w:r w:rsidR="00DB74CB" w:rsidRPr="00DF6842">
        <w:rPr>
          <w:rFonts w:ascii="Times New Roman" w:hAnsi="Times New Roman" w:cs="Times New Roman"/>
          <w:sz w:val="28"/>
          <w:szCs w:val="28"/>
          <w:shd w:val="clear" w:color="auto" w:fill="FFFFFF"/>
          <w:lang w:val="ru-RU"/>
        </w:rPr>
        <w:t xml:space="preserve">Но в вышеизложенном законе есть изъян: </w:t>
      </w:r>
      <w:r w:rsidR="00DB74CB" w:rsidRPr="00D24A2B">
        <w:rPr>
          <w:rFonts w:ascii="Times New Roman" w:hAnsi="Times New Roman" w:cs="Times New Roman"/>
          <w:sz w:val="28"/>
          <w:szCs w:val="28"/>
          <w:shd w:val="clear" w:color="auto" w:fill="FFFFFF"/>
          <w:lang w:val="ru-RU"/>
        </w:rPr>
        <w:t xml:space="preserve">не определено лицо, несущее ответственность: кому запрещается разглашать в «запрете </w:t>
      </w:r>
      <w:r w:rsidR="00DB74CB" w:rsidRPr="00DF6842">
        <w:rPr>
          <w:rFonts w:ascii="Times New Roman" w:hAnsi="Times New Roman" w:cs="Times New Roman"/>
          <w:sz w:val="28"/>
          <w:szCs w:val="28"/>
          <w:shd w:val="clear" w:color="auto" w:fill="FFFFFF"/>
          <w:lang w:val="ru-RU"/>
        </w:rPr>
        <w:t>обнародования»? Возможно, органам юстиции, возможно, добывающим информацию СМИ или другим людям. Здесь в «</w:t>
      </w:r>
      <w:r w:rsidR="00DB74CB" w:rsidRPr="00C43D4C">
        <w:rPr>
          <w:rFonts w:ascii="Times New Roman" w:hAnsi="Times New Roman" w:cs="Times New Roman"/>
          <w:sz w:val="28"/>
          <w:szCs w:val="28"/>
          <w:lang w:val="ru-RU"/>
        </w:rPr>
        <w:t>не</w:t>
      </w:r>
      <w:r w:rsidR="00DB74CB" w:rsidRPr="00DB74CB">
        <w:rPr>
          <w:rFonts w:ascii="Times New Roman" w:hAnsi="Times New Roman" w:cs="Times New Roman"/>
          <w:sz w:val="28"/>
          <w:szCs w:val="28"/>
          <w:lang w:val="ru-RU"/>
        </w:rPr>
        <w:t xml:space="preserve"> </w:t>
      </w:r>
      <w:r w:rsidR="00DB74CB" w:rsidRPr="00C43D4C">
        <w:rPr>
          <w:rFonts w:ascii="Times New Roman" w:hAnsi="Times New Roman" w:cs="Times New Roman"/>
          <w:sz w:val="28"/>
          <w:szCs w:val="28"/>
          <w:lang w:val="ru-RU"/>
        </w:rPr>
        <w:t>разглашать</w:t>
      </w:r>
      <w:r w:rsidR="00DB74CB" w:rsidRPr="00DF6842">
        <w:rPr>
          <w:rFonts w:ascii="Times New Roman" w:hAnsi="Times New Roman" w:cs="Times New Roman"/>
          <w:sz w:val="28"/>
          <w:szCs w:val="28"/>
          <w:shd w:val="clear" w:color="auto" w:fill="FFFFFF"/>
          <w:lang w:val="ru-RU"/>
        </w:rPr>
        <w:t>» следует указать: запрет контролирует разглашение сведений относительно информации об исполнении законов, органах юстиции. Что касается СМИ, нужно лишь не добывать сведения о государственной тайне незаконным путем, а получить известия из различных каналов сбора информации. При этом без конфиденциальной юридической ответственности, а ограничивая себя с помощью самодисциплины и профессиональной этики. В этом основная причина неоднократного нарушения прав на личную жизнь несовершеннолетних китайскими СМИ.</w:t>
      </w:r>
    </w:p>
    <w:p w:rsidR="00DB74CB" w:rsidRDefault="00DB74CB" w:rsidP="00327432">
      <w:pPr>
        <w:spacing w:line="276" w:lineRule="auto"/>
        <w:ind w:firstLineChars="350" w:firstLine="980"/>
        <w:rPr>
          <w:rFonts w:ascii="Times New Roman" w:hAnsi="Times New Roman" w:cs="Times New Roman"/>
          <w:sz w:val="28"/>
          <w:szCs w:val="28"/>
          <w:shd w:val="clear" w:color="auto" w:fill="FFFFFF"/>
          <w:lang w:val="ru-RU"/>
        </w:rPr>
      </w:pPr>
      <w:r w:rsidRPr="00DF6842">
        <w:rPr>
          <w:rFonts w:ascii="Times New Roman" w:hAnsi="Times New Roman" w:cs="Times New Roman"/>
          <w:sz w:val="28"/>
          <w:szCs w:val="28"/>
          <w:lang w:val="ru-RU"/>
        </w:rPr>
        <w:t xml:space="preserve">В дополнение к этому, есть одна серьезная проблема – намеренное разглашение средствами массовой информации конфиденциальной информации противоположной стороны,  не только покушаясь на законные права противоположной стороны, но также способствуя вынесению несправедливого наказания. Так как репортажи об уголовных делах легко </w:t>
      </w:r>
      <w:r w:rsidRPr="00DF6842">
        <w:rPr>
          <w:rFonts w:ascii="Times New Roman" w:hAnsi="Times New Roman" w:cs="Times New Roman"/>
          <w:sz w:val="28"/>
          <w:szCs w:val="28"/>
          <w:lang w:val="ru-RU"/>
        </w:rPr>
        <w:lastRenderedPageBreak/>
        <w:t xml:space="preserve">привлекают публику, добавим к этому сочувствие зрителей к жертвам преступлений, репортажи о преступлениях могут вызвать привлечение к суду широкой публики и формированию сильного общественного мнения, к тому же относительно возникающего влияния действий правосудия. Например, в 1966 году в деле </w:t>
      </w:r>
      <w:r w:rsidRPr="00AC2E33">
        <w:rPr>
          <w:rFonts w:ascii="Times New Roman" w:hAnsi="Times New Roman" w:cs="Times New Roman"/>
          <w:sz w:val="28"/>
          <w:szCs w:val="28"/>
          <w:lang w:val="ru-RU"/>
        </w:rPr>
        <w:t>«Шеппард против Максвелла»</w:t>
      </w:r>
      <w:r w:rsidR="00AC2E33" w:rsidRPr="00AC2E33">
        <w:rPr>
          <w:rFonts w:ascii="Times New Roman" w:hAnsi="Times New Roman" w:cs="Times New Roman"/>
          <w:sz w:val="28"/>
          <w:szCs w:val="28"/>
          <w:lang w:val="ru-RU"/>
        </w:rPr>
        <w:t>(</w:t>
      </w:r>
      <w:r w:rsidR="00AC2E33" w:rsidRPr="00AC2E33">
        <w:rPr>
          <w:rFonts w:ascii="Times New Roman" w:hAnsi="Times New Roman" w:cs="Times New Roman" w:hint="eastAsia"/>
          <w:sz w:val="28"/>
          <w:szCs w:val="28"/>
          <w:lang w:val="ru-RU"/>
        </w:rPr>
        <w:t>SheppardV. Maxwell)</w:t>
      </w:r>
      <w:r w:rsidRPr="00AC2E33">
        <w:rPr>
          <w:rStyle w:val="a7"/>
          <w:rFonts w:ascii="Times New Roman" w:hAnsi="Times New Roman" w:cs="Times New Roman"/>
          <w:sz w:val="28"/>
          <w:szCs w:val="28"/>
          <w:shd w:val="clear" w:color="auto" w:fill="FFFFFF"/>
          <w:lang w:val="ru-RU"/>
        </w:rPr>
        <w:t xml:space="preserve"> </w:t>
      </w:r>
      <w:r w:rsidRPr="00F26841">
        <w:rPr>
          <w:rStyle w:val="a7"/>
          <w:rFonts w:ascii="Times New Roman" w:hAnsi="Times New Roman" w:cs="Times New Roman"/>
          <w:b/>
          <w:sz w:val="28"/>
          <w:szCs w:val="28"/>
          <w:shd w:val="clear" w:color="auto" w:fill="FFFFFF"/>
        </w:rPr>
        <w:footnoteReference w:id="95"/>
      </w:r>
      <w:r w:rsidRPr="00F26841">
        <w:rPr>
          <w:rStyle w:val="apple-converted-space"/>
          <w:rFonts w:ascii="Times New Roman" w:hAnsi="Times New Roman" w:cs="Times New Roman"/>
          <w:sz w:val="28"/>
          <w:szCs w:val="28"/>
          <w:shd w:val="clear" w:color="auto" w:fill="FFFFFF"/>
        </w:rPr>
        <w:t> </w:t>
      </w:r>
      <w:r w:rsidRPr="00DF6842">
        <w:rPr>
          <w:rFonts w:ascii="Times New Roman" w:hAnsi="Times New Roman" w:cs="Times New Roman"/>
          <w:sz w:val="28"/>
          <w:szCs w:val="28"/>
          <w:lang w:val="ru-RU"/>
        </w:rPr>
        <w:t xml:space="preserve"> Шеппард был обвинен в преднамеренном убийстве своей беременной жены. Когда Шеппарда арестовали, огромное количество репортеров и фотографов ожидало его прибытия в зале муниципального собрания. Подвергнувшись влиянию общественного мнения, Шеппард был признан виновным. После 3-х неудачных апелляций за его двенадцатилетнее тюремное заключение, в 1996 году согласно с тем, что у него </w:t>
      </w:r>
      <w:r w:rsidRPr="004F5BAB">
        <w:rPr>
          <w:rFonts w:ascii="Times New Roman" w:hAnsi="Times New Roman" w:cs="Times New Roman"/>
          <w:sz w:val="28"/>
          <w:szCs w:val="28"/>
          <w:lang w:val="ru-RU"/>
        </w:rPr>
        <w:t>не было причин получить справедливое судебное разбирательство,</w:t>
      </w:r>
      <w:r w:rsidRPr="00DF6842">
        <w:rPr>
          <w:rFonts w:ascii="Times New Roman" w:hAnsi="Times New Roman" w:cs="Times New Roman"/>
          <w:sz w:val="28"/>
          <w:szCs w:val="28"/>
          <w:lang w:val="ru-RU"/>
        </w:rPr>
        <w:t xml:space="preserve"> федеральный верховный суд опроверг первоначальный приговор. Так как в досудебном этапе этого дела, газеты еще очень обстоятельно сообщали, что Шеппард – человек, играющий на чувствах женщин, посредством чрезмерного разглашения информации частного характера возник намек на мотив его преступления. Более того, впоследствии редакционная статья еще и задавала вопросы типа «почему бы не бросить Сэма Шеппарда в тюрьму?» Вполне очевидно, что СМИ с помощью публикации личных данных противоположной стороны оказали непосредственное воздействие на приговор. </w:t>
      </w:r>
    </w:p>
    <w:p w:rsidR="00DB74CB" w:rsidRDefault="00DB74CB" w:rsidP="00327432">
      <w:pPr>
        <w:spacing w:line="276" w:lineRule="auto"/>
        <w:ind w:firstLineChars="350" w:firstLine="980"/>
        <w:rPr>
          <w:rFonts w:ascii="Times New Roman" w:hAnsi="Times New Roman" w:cs="Times New Roman"/>
          <w:sz w:val="28"/>
          <w:szCs w:val="28"/>
          <w:shd w:val="clear" w:color="auto" w:fill="FFFFFF"/>
          <w:lang w:val="ru-RU"/>
        </w:rPr>
      </w:pPr>
      <w:r w:rsidRPr="00DF6842">
        <w:rPr>
          <w:rFonts w:ascii="Times New Roman" w:hAnsi="Times New Roman" w:cs="Times New Roman"/>
          <w:sz w:val="28"/>
          <w:szCs w:val="28"/>
          <w:lang w:val="ru-RU"/>
        </w:rPr>
        <w:t xml:space="preserve">В США, разглашаются документы и свидетельства, имеющие отношение к уголовному делу. Но есть два условия, когда работник прессы не может ознакомиться с соответствующими документами. Во-первых: когда судья считает, что польза при отказе в ознакомлении с материалами судебных дел превышает  пользу прошения консультирующегося. Во-вторых: когда касается коммерческой тайны или личной конфиденциальности. </w:t>
      </w:r>
    </w:p>
    <w:p w:rsidR="00DB74CB" w:rsidRPr="00DF6842" w:rsidRDefault="00DB74CB" w:rsidP="00327432">
      <w:pPr>
        <w:spacing w:line="276" w:lineRule="auto"/>
        <w:ind w:firstLineChars="350" w:firstLine="980"/>
        <w:rPr>
          <w:rFonts w:ascii="Times New Roman" w:hAnsi="Times New Roman" w:cs="Times New Roman"/>
          <w:sz w:val="28"/>
          <w:szCs w:val="28"/>
          <w:shd w:val="clear" w:color="auto" w:fill="FFFFFF"/>
          <w:lang w:val="ru-RU"/>
        </w:rPr>
      </w:pPr>
      <w:r w:rsidRPr="00DF6842">
        <w:rPr>
          <w:rFonts w:ascii="Times New Roman" w:hAnsi="Times New Roman" w:cs="Times New Roman"/>
          <w:sz w:val="28"/>
          <w:szCs w:val="28"/>
          <w:shd w:val="clear" w:color="auto" w:fill="FFFFFF"/>
          <w:lang w:val="ru-RU"/>
        </w:rPr>
        <w:lastRenderedPageBreak/>
        <w:t>Меры, которых придерживается американская судебная система, заслуживают того, чтобы их перенял Китай. Максимально быстро осуществив ясный механизм правосудия, предоставить китайским работниками прессы возможности добыть точные сведения в соответствующих документах, повысить качество новых новостей вместо того, чтобы в догадках и копании в частной жизни пострадавших извлекать информацию, которая им самим кажется ценной, создать сильное давление общественного мнения на противоположную сторону, влияющее на справедливость правосудия. Кроме того, в правовых основах китайского законодательства, хотя не определено лицо, несущее ответственность за защиту прав на личную жизнь несовершеннолетних, это нисколько не означает, что работники СМИ держат знамя свободы прессы и  произвольно ущемляют права на личную жизнь несовершеннолетних. Работники китайских СМИ должны укреплять свои моральные качества. Кроме критериев, требующих, чтобы журналисты с помощью собственной интуиции твердо держались принципа «разоблачения», еще следует максимально быстро улучшить и усовершенствовать «Закон о защите несовершеннолетних» в соответствии с действующим законодательством. Укрепляя правовую функциональность, для взрослеющих несовершеннолетних создать прекрасную обстановку общественного мнения и верховенства права.</w:t>
      </w:r>
    </w:p>
    <w:p w:rsidR="00A84707" w:rsidRPr="00671866" w:rsidRDefault="00A84707" w:rsidP="00327432">
      <w:pPr>
        <w:spacing w:line="276" w:lineRule="auto"/>
        <w:ind w:firstLineChars="350" w:firstLine="980"/>
        <w:rPr>
          <w:rFonts w:ascii="Times New Roman" w:hAnsi="Times New Roman" w:cs="Times New Roman"/>
          <w:sz w:val="28"/>
          <w:szCs w:val="28"/>
          <w:lang w:val="ru-RU"/>
        </w:rPr>
      </w:pPr>
    </w:p>
    <w:p w:rsidR="00AC3156" w:rsidRPr="0032274A" w:rsidRDefault="00C60941" w:rsidP="00327432">
      <w:pPr>
        <w:spacing w:line="276" w:lineRule="auto"/>
        <w:ind w:firstLineChars="250" w:firstLine="703"/>
        <w:rPr>
          <w:rFonts w:ascii="Times New Roman" w:hAnsi="Times New Roman" w:cs="Times New Roman"/>
          <w:b/>
          <w:sz w:val="28"/>
          <w:szCs w:val="28"/>
          <w:lang w:val="ru-RU"/>
        </w:rPr>
      </w:pPr>
      <w:r w:rsidRPr="0032274A">
        <w:rPr>
          <w:rFonts w:ascii="Times New Roman" w:hAnsi="Times New Roman" w:cs="Times New Roman"/>
          <w:b/>
          <w:sz w:val="28"/>
          <w:szCs w:val="28"/>
          <w:lang w:val="ru-RU"/>
        </w:rPr>
        <w:t>2.3</w:t>
      </w:r>
      <w:r w:rsidR="009066C9">
        <w:rPr>
          <w:rFonts w:ascii="Times New Roman" w:hAnsi="Times New Roman" w:cs="Times New Roman" w:hint="eastAsia"/>
          <w:b/>
          <w:sz w:val="28"/>
          <w:szCs w:val="28"/>
          <w:lang w:val="ru-RU"/>
        </w:rPr>
        <w:t xml:space="preserve"> </w:t>
      </w:r>
      <w:r w:rsidR="009066C9">
        <w:rPr>
          <w:rFonts w:ascii="Times New Roman" w:hAnsi="Times New Roman" w:cs="Times New Roman"/>
          <w:b/>
          <w:sz w:val="28"/>
          <w:szCs w:val="28"/>
          <w:lang w:val="ru-RU"/>
        </w:rPr>
        <w:t>Особенности</w:t>
      </w:r>
      <w:r w:rsidR="009066C9">
        <w:rPr>
          <w:rFonts w:ascii="Times New Roman" w:hAnsi="Times New Roman" w:cs="Times New Roman" w:hint="eastAsia"/>
          <w:b/>
          <w:sz w:val="28"/>
          <w:szCs w:val="28"/>
          <w:lang w:val="ru-RU"/>
        </w:rPr>
        <w:t xml:space="preserve"> </w:t>
      </w:r>
      <w:r w:rsidR="009066C9">
        <w:rPr>
          <w:rFonts w:ascii="Times New Roman" w:hAnsi="Times New Roman" w:cs="Times New Roman"/>
          <w:b/>
          <w:sz w:val="28"/>
          <w:szCs w:val="28"/>
          <w:lang w:val="ru-RU"/>
        </w:rPr>
        <w:t>работники СМИ</w:t>
      </w:r>
      <w:r w:rsidR="009066C9">
        <w:rPr>
          <w:rFonts w:ascii="Times New Roman" w:hAnsi="Times New Roman" w:cs="Times New Roman" w:hint="eastAsia"/>
          <w:b/>
          <w:sz w:val="28"/>
          <w:szCs w:val="28"/>
          <w:lang w:val="ru-RU"/>
        </w:rPr>
        <w:t xml:space="preserve"> </w:t>
      </w:r>
      <w:r w:rsidR="00AC3156" w:rsidRPr="0032274A">
        <w:rPr>
          <w:rFonts w:ascii="Times New Roman" w:hAnsi="Times New Roman" w:cs="Times New Roman"/>
          <w:b/>
          <w:sz w:val="28"/>
          <w:szCs w:val="28"/>
          <w:lang w:val="ru-RU"/>
        </w:rPr>
        <w:t>журналистикой деятельности, отражающие нарушания прав на неприкосновенность частной жизни</w:t>
      </w:r>
      <w:r w:rsidR="00932F3F">
        <w:rPr>
          <w:rFonts w:ascii="Times New Roman" w:hAnsi="Times New Roman" w:cs="Times New Roman"/>
          <w:b/>
          <w:sz w:val="28"/>
          <w:szCs w:val="28"/>
          <w:lang w:val="ru-RU"/>
        </w:rPr>
        <w:t xml:space="preserve"> </w:t>
      </w:r>
      <w:r w:rsidR="00932F3F">
        <w:rPr>
          <w:rFonts w:ascii="Times New Roman" w:hAnsi="Times New Roman" w:cs="Times New Roman"/>
          <w:b/>
          <w:i/>
          <w:sz w:val="28"/>
          <w:szCs w:val="28"/>
          <w:lang w:val="ru-RU"/>
        </w:rPr>
        <w:t xml:space="preserve">умерших </w:t>
      </w:r>
      <w:r w:rsidR="00AC3156" w:rsidRPr="0032274A">
        <w:rPr>
          <w:rFonts w:ascii="Times New Roman" w:hAnsi="Times New Roman" w:cs="Times New Roman"/>
          <w:b/>
          <w:sz w:val="28"/>
          <w:szCs w:val="28"/>
          <w:lang w:val="ru-RU"/>
        </w:rPr>
        <w:t>в КНР и США</w:t>
      </w:r>
    </w:p>
    <w:p w:rsidR="000F7090" w:rsidRPr="0032274A" w:rsidRDefault="00330F43" w:rsidP="00327432">
      <w:pPr>
        <w:spacing w:line="276" w:lineRule="auto"/>
        <w:ind w:firstLineChars="250" w:firstLine="700"/>
        <w:rPr>
          <w:rFonts w:ascii="Times New Roman" w:hAnsi="Times New Roman" w:cs="Times New Roman"/>
          <w:sz w:val="28"/>
          <w:szCs w:val="28"/>
          <w:shd w:val="clear" w:color="auto" w:fill="FFFFFF"/>
          <w:lang w:val="ru-RU"/>
        </w:rPr>
      </w:pPr>
      <w:r w:rsidRPr="0032274A">
        <w:rPr>
          <w:rFonts w:ascii="Times New Roman" w:hAnsi="Times New Roman" w:cs="Times New Roman"/>
          <w:sz w:val="28"/>
          <w:szCs w:val="28"/>
          <w:lang w:val="ru-RU"/>
        </w:rPr>
        <w:t xml:space="preserve">  </w:t>
      </w:r>
      <w:r w:rsidR="000F7090" w:rsidRPr="0032274A">
        <w:rPr>
          <w:rFonts w:ascii="Times New Roman" w:hAnsi="Times New Roman" w:cs="Times New Roman"/>
          <w:sz w:val="28"/>
          <w:szCs w:val="28"/>
          <w:shd w:val="clear" w:color="auto" w:fill="FFFFFF"/>
          <w:lang w:val="ru-RU"/>
        </w:rPr>
        <w:t xml:space="preserve">В случае, когда работники СМИ сообщают об умерших, если информация частного характера не сохраняется, с точки зрения китайцев, это противоречит принципам морали и нравственности.  </w:t>
      </w:r>
    </w:p>
    <w:p w:rsidR="00904536" w:rsidRDefault="00AA2BB5" w:rsidP="00327432">
      <w:pPr>
        <w:spacing w:line="276" w:lineRule="auto"/>
        <w:ind w:firstLineChars="350" w:firstLine="984"/>
        <w:rPr>
          <w:rFonts w:ascii="Times New Roman" w:hAnsi="Times New Roman" w:cs="Times New Roman"/>
          <w:sz w:val="28"/>
          <w:szCs w:val="28"/>
          <w:shd w:val="clear" w:color="auto" w:fill="FFFFFF"/>
          <w:lang w:val="ru-RU"/>
        </w:rPr>
      </w:pPr>
      <w:r>
        <w:rPr>
          <w:rFonts w:ascii="Times New Roman" w:hAnsi="Times New Roman" w:cs="Times New Roman"/>
          <w:b/>
          <w:sz w:val="28"/>
          <w:szCs w:val="28"/>
          <w:shd w:val="clear" w:color="auto" w:fill="FFFFFF"/>
          <w:lang w:val="ru-RU"/>
        </w:rPr>
        <w:lastRenderedPageBreak/>
        <w:t xml:space="preserve">Пример1, </w:t>
      </w:r>
      <w:r w:rsidR="00904536">
        <w:rPr>
          <w:rFonts w:ascii="Times New Roman" w:hAnsi="Times New Roman" w:cs="Times New Roman"/>
          <w:b/>
          <w:sz w:val="28"/>
          <w:szCs w:val="28"/>
          <w:shd w:val="clear" w:color="auto" w:fill="FFFFFF"/>
          <w:lang w:val="ru-RU"/>
        </w:rPr>
        <w:t>«</w:t>
      </w:r>
      <w:r w:rsidR="00904536" w:rsidRPr="00904536">
        <w:rPr>
          <w:rFonts w:ascii="Times New Roman" w:hAnsi="Times New Roman" w:cs="Times New Roman"/>
          <w:sz w:val="28"/>
          <w:szCs w:val="28"/>
          <w:shd w:val="clear" w:color="auto" w:fill="FFFFFF"/>
          <w:lang w:val="ru-RU"/>
        </w:rPr>
        <w:t>Перестрелка в университете Южной Калифорнии</w:t>
      </w:r>
      <w:r w:rsidR="00904536">
        <w:rPr>
          <w:rFonts w:ascii="Times New Roman" w:hAnsi="Times New Roman" w:cs="Times New Roman"/>
          <w:sz w:val="28"/>
          <w:szCs w:val="28"/>
          <w:shd w:val="clear" w:color="auto" w:fill="FFFFFF"/>
          <w:lang w:val="ru-RU"/>
        </w:rPr>
        <w:t>».</w:t>
      </w:r>
      <w:r w:rsidR="00904536" w:rsidRPr="00904536">
        <w:rPr>
          <w:rFonts w:ascii="Times New Roman" w:hAnsi="Times New Roman" w:cs="Times New Roman" w:hint="eastAsia"/>
          <w:sz w:val="28"/>
          <w:szCs w:val="28"/>
          <w:shd w:val="clear" w:color="auto" w:fill="FFFFFF"/>
          <w:lang w:val="ru-RU"/>
        </w:rPr>
        <w:t xml:space="preserve"> </w:t>
      </w:r>
    </w:p>
    <w:p w:rsidR="000F7090" w:rsidRPr="00904536" w:rsidRDefault="000F7090" w:rsidP="00327432">
      <w:pPr>
        <w:spacing w:line="276" w:lineRule="auto"/>
        <w:ind w:firstLineChars="350" w:firstLine="980"/>
        <w:rPr>
          <w:rFonts w:ascii="Times New Roman" w:hAnsi="Times New Roman" w:cs="Times New Roman"/>
          <w:b/>
          <w:sz w:val="28"/>
          <w:szCs w:val="28"/>
          <w:shd w:val="clear" w:color="auto" w:fill="FFFFFF"/>
          <w:lang w:val="ru-RU"/>
        </w:rPr>
      </w:pPr>
      <w:r w:rsidRPr="0032274A">
        <w:rPr>
          <w:rFonts w:ascii="Times New Roman" w:hAnsi="Times New Roman" w:cs="Times New Roman"/>
          <w:sz w:val="28"/>
          <w:szCs w:val="28"/>
          <w:shd w:val="clear" w:color="auto" w:fill="FFFFFF"/>
          <w:lang w:val="ru-RU"/>
        </w:rPr>
        <w:t xml:space="preserve">11 апреля 2012 года на двоих китайских студентов в возрасте 23 лет было совершено нападение с огнестрельным оружием возле университета Южной Калифорнии в Лос-Анджелесе. Девушке был нанесен выстрел в область груди, парень получил ранение в голову, оба скончались. 11 апреля журналист американского информационного агентства «Ассошиэйтед пресс» в своем сообщении о данном происшествии назвал стоимость автомобиля («автомобиль </w:t>
      </w:r>
      <w:r w:rsidRPr="0032274A">
        <w:rPr>
          <w:rFonts w:ascii="Times New Roman" w:hAnsi="Times New Roman" w:cs="Times New Roman" w:hint="eastAsia"/>
          <w:sz w:val="28"/>
          <w:szCs w:val="28"/>
          <w:shd w:val="clear" w:color="auto" w:fill="FFFFFF"/>
          <w:lang w:val="ru-RU"/>
        </w:rPr>
        <w:t>BMW</w:t>
      </w:r>
      <w:r w:rsidRPr="0032274A">
        <w:rPr>
          <w:rFonts w:ascii="Times New Roman" w:hAnsi="Times New Roman" w:cs="Times New Roman"/>
          <w:sz w:val="28"/>
          <w:szCs w:val="28"/>
          <w:shd w:val="clear" w:color="auto" w:fill="FFFFFF"/>
          <w:lang w:val="ru-RU"/>
        </w:rPr>
        <w:t xml:space="preserve">  новой модели стоимостью 60 тыс. долларов»), за рулем которого находился погибший. Это была краткая информация, описание с отсутствием каких-либо эмоций. «Новая модель» </w:t>
      </w:r>
      <w:r w:rsidRPr="0032274A">
        <w:rPr>
          <w:rFonts w:ascii="Times New Roman" w:hAnsi="Times New Roman" w:cs="Times New Roman" w:hint="eastAsia"/>
          <w:sz w:val="28"/>
          <w:szCs w:val="28"/>
          <w:shd w:val="clear" w:color="auto" w:fill="FFFFFF"/>
          <w:lang w:val="ru-RU"/>
        </w:rPr>
        <w:t>BMW</w:t>
      </w:r>
      <w:r w:rsidRPr="0032274A">
        <w:rPr>
          <w:rFonts w:ascii="Times New Roman" w:hAnsi="Times New Roman" w:cs="Times New Roman"/>
          <w:sz w:val="28"/>
          <w:szCs w:val="28"/>
          <w:shd w:val="clear" w:color="auto" w:fill="FFFFFF"/>
          <w:lang w:val="ru-RU"/>
        </w:rPr>
        <w:t xml:space="preserve">, «60 тыс. долларов» и т.п. - так начиналось экстренное сообщение Ассошиэйтед пресс - «огнестрельное нападение произошло в среду, около часа ночи. Выстрел был сделан в окно машины </w:t>
      </w:r>
      <w:r w:rsidRPr="0032274A">
        <w:rPr>
          <w:rFonts w:ascii="Times New Roman" w:hAnsi="Times New Roman" w:cs="Times New Roman" w:hint="eastAsia"/>
          <w:sz w:val="28"/>
          <w:szCs w:val="28"/>
          <w:shd w:val="clear" w:color="auto" w:fill="FFFFFF"/>
          <w:lang w:val="ru-RU"/>
        </w:rPr>
        <w:t>BMW</w:t>
      </w:r>
      <w:r w:rsidRPr="0032274A">
        <w:rPr>
          <w:rFonts w:ascii="Times New Roman" w:hAnsi="Times New Roman" w:cs="Times New Roman"/>
          <w:sz w:val="28"/>
          <w:szCs w:val="28"/>
          <w:shd w:val="clear" w:color="auto" w:fill="FFFFFF"/>
          <w:lang w:val="ru-RU"/>
        </w:rPr>
        <w:t xml:space="preserve"> третьей серии, стоимостью 60 тыс. долларов»</w:t>
      </w:r>
      <w:r w:rsidR="005D7FB3" w:rsidRPr="0032274A">
        <w:rPr>
          <w:rFonts w:ascii="Times New Roman" w:hAnsi="Times New Roman" w:cs="Times New Roman"/>
          <w:sz w:val="28"/>
          <w:szCs w:val="28"/>
          <w:shd w:val="clear" w:color="auto" w:fill="FFFFFF"/>
          <w:lang w:val="ru-RU"/>
        </w:rPr>
        <w:t>.</w:t>
      </w:r>
      <w:r w:rsidRPr="0032274A">
        <w:rPr>
          <w:rFonts w:ascii="Times New Roman" w:hAnsi="Times New Roman" w:cs="Times New Roman"/>
          <w:sz w:val="28"/>
          <w:szCs w:val="28"/>
          <w:shd w:val="clear" w:color="auto" w:fill="FFFFFF"/>
          <w:lang w:val="ru-RU"/>
        </w:rPr>
        <w:t xml:space="preserve"> В тот день журналистом Греггом Риом, в его последующих сообщениях, были многократно повторены фразы «новая </w:t>
      </w:r>
      <w:r w:rsidRPr="0032274A">
        <w:rPr>
          <w:rFonts w:ascii="Times New Roman" w:hAnsi="Times New Roman" w:cs="Times New Roman" w:hint="eastAsia"/>
          <w:sz w:val="28"/>
          <w:szCs w:val="28"/>
          <w:shd w:val="clear" w:color="auto" w:fill="FFFFFF"/>
          <w:lang w:val="ru-RU"/>
        </w:rPr>
        <w:t>BMW</w:t>
      </w:r>
      <w:r w:rsidRPr="0032274A">
        <w:rPr>
          <w:rFonts w:ascii="Times New Roman" w:hAnsi="Times New Roman" w:cs="Times New Roman"/>
          <w:sz w:val="28"/>
          <w:szCs w:val="28"/>
          <w:shd w:val="clear" w:color="auto" w:fill="FFFFFF"/>
          <w:lang w:val="ru-RU"/>
        </w:rPr>
        <w:t xml:space="preserve"> третьей серии», «60 тыс. долларов». Американ Фокс и </w:t>
      </w:r>
      <w:r w:rsidRPr="0032274A">
        <w:rPr>
          <w:rFonts w:ascii="Times New Roman" w:hAnsi="Times New Roman" w:cs="Times New Roman" w:hint="eastAsia"/>
          <w:sz w:val="28"/>
          <w:szCs w:val="28"/>
          <w:shd w:val="clear" w:color="auto" w:fill="FFFFFF"/>
          <w:lang w:val="ru-RU"/>
        </w:rPr>
        <w:t>Los Angeles Daily News</w:t>
      </w:r>
      <w:r w:rsidRPr="0032274A">
        <w:rPr>
          <w:rFonts w:ascii="Times New Roman" w:hAnsi="Times New Roman" w:cs="Times New Roman"/>
          <w:sz w:val="28"/>
          <w:szCs w:val="28"/>
          <w:shd w:val="clear" w:color="auto" w:fill="FFFFFF"/>
          <w:lang w:val="ru-RU"/>
        </w:rPr>
        <w:t xml:space="preserve"> процитировали формулировку Ассошиэйтед пресс. Этот случай за короткое время разошелся по китайским СМИ и интернет – порталам.</w:t>
      </w:r>
    </w:p>
    <w:p w:rsidR="000F7090" w:rsidRPr="0032274A" w:rsidRDefault="000F7090" w:rsidP="00327432">
      <w:pPr>
        <w:spacing w:line="276" w:lineRule="auto"/>
        <w:ind w:firstLineChars="250" w:firstLine="700"/>
        <w:rPr>
          <w:rFonts w:ascii="Times New Roman" w:hAnsi="Times New Roman" w:cs="Times New Roman"/>
          <w:sz w:val="28"/>
          <w:szCs w:val="28"/>
          <w:shd w:val="clear" w:color="auto" w:fill="FFFFFF"/>
          <w:lang w:val="ru-RU"/>
        </w:rPr>
      </w:pPr>
      <w:r w:rsidRPr="0032274A">
        <w:rPr>
          <w:rFonts w:ascii="Times New Roman" w:hAnsi="Times New Roman" w:cs="Times New Roman"/>
          <w:sz w:val="28"/>
          <w:szCs w:val="28"/>
          <w:shd w:val="clear" w:color="auto" w:fill="FFFFFF"/>
          <w:lang w:val="ru-RU"/>
        </w:rPr>
        <w:t xml:space="preserve">Ранее китайским новостным агентством Чжунсиньшэ была переведена эта статья «двое китайских студентов были застрелены в Лос-Анджелесе в автомобиле </w:t>
      </w:r>
      <w:r w:rsidRPr="0032274A">
        <w:rPr>
          <w:rFonts w:ascii="Times New Roman" w:hAnsi="Times New Roman" w:cs="Times New Roman" w:hint="eastAsia"/>
          <w:sz w:val="28"/>
          <w:szCs w:val="28"/>
          <w:shd w:val="clear" w:color="auto" w:fill="FFFFFF"/>
          <w:lang w:val="ru-RU"/>
        </w:rPr>
        <w:t>BMW</w:t>
      </w:r>
      <w:r w:rsidRPr="0032274A">
        <w:rPr>
          <w:rFonts w:ascii="Times New Roman" w:hAnsi="Times New Roman" w:cs="Times New Roman"/>
          <w:sz w:val="28"/>
          <w:szCs w:val="28"/>
          <w:shd w:val="clear" w:color="auto" w:fill="FFFFFF"/>
          <w:lang w:val="ru-RU"/>
        </w:rPr>
        <w:t xml:space="preserve">» Информационное агентство Китая </w:t>
      </w:r>
      <w:r w:rsidRPr="0032274A">
        <w:rPr>
          <w:rFonts w:ascii="Times New Roman" w:hAnsi="Times New Roman" w:cs="Times New Roman"/>
          <w:sz w:val="28"/>
          <w:szCs w:val="28"/>
          <w:shd w:val="clear" w:color="auto" w:fill="FFFFFF"/>
        </w:rPr>
        <w:t>China</w:t>
      </w:r>
      <w:r w:rsidRPr="0032274A">
        <w:rPr>
          <w:rFonts w:ascii="Times New Roman" w:hAnsi="Times New Roman" w:cs="Times New Roman"/>
          <w:sz w:val="28"/>
          <w:szCs w:val="28"/>
          <w:shd w:val="clear" w:color="auto" w:fill="FFFFFF"/>
          <w:lang w:val="ru-RU"/>
        </w:rPr>
        <w:t xml:space="preserve"> </w:t>
      </w:r>
      <w:r w:rsidRPr="0032274A">
        <w:rPr>
          <w:rFonts w:ascii="Times New Roman" w:hAnsi="Times New Roman" w:cs="Times New Roman"/>
          <w:sz w:val="28"/>
          <w:szCs w:val="28"/>
          <w:shd w:val="clear" w:color="auto" w:fill="FFFFFF"/>
        </w:rPr>
        <w:t>News</w:t>
      </w:r>
      <w:r w:rsidRPr="0032274A">
        <w:rPr>
          <w:rFonts w:ascii="Times New Roman" w:hAnsi="Times New Roman" w:cs="Times New Roman"/>
          <w:sz w:val="28"/>
          <w:szCs w:val="28"/>
          <w:shd w:val="clear" w:color="auto" w:fill="FFFFFF"/>
          <w:lang w:val="ru-RU"/>
        </w:rPr>
        <w:t xml:space="preserve"> во втором абзаце этого сообщения упомянуло: «по данным местных СМИ, нападение было совершено, когда двое студентов находились в автомобиле </w:t>
      </w:r>
      <w:r w:rsidRPr="0032274A">
        <w:rPr>
          <w:rFonts w:ascii="Times New Roman" w:hAnsi="Times New Roman" w:cs="Times New Roman" w:hint="eastAsia"/>
          <w:sz w:val="28"/>
          <w:szCs w:val="28"/>
          <w:shd w:val="clear" w:color="auto" w:fill="FFFFFF"/>
          <w:lang w:val="ru-RU"/>
        </w:rPr>
        <w:t>BMW</w:t>
      </w:r>
      <w:r w:rsidRPr="0032274A">
        <w:rPr>
          <w:rFonts w:ascii="Times New Roman" w:hAnsi="Times New Roman" w:cs="Times New Roman"/>
          <w:sz w:val="28"/>
          <w:szCs w:val="28"/>
          <w:shd w:val="clear" w:color="auto" w:fill="FFFFFF"/>
          <w:lang w:val="ru-RU"/>
        </w:rPr>
        <w:t>»</w:t>
      </w:r>
      <w:r w:rsidR="005D7FB3" w:rsidRPr="0032274A">
        <w:rPr>
          <w:rStyle w:val="a7"/>
          <w:rFonts w:ascii="Times New Roman" w:hAnsi="Times New Roman" w:cs="Times New Roman"/>
          <w:sz w:val="28"/>
          <w:szCs w:val="28"/>
          <w:shd w:val="clear" w:color="auto" w:fill="FFFFFF"/>
          <w:lang w:val="ru-RU"/>
        </w:rPr>
        <w:footnoteReference w:id="96"/>
      </w:r>
      <w:r w:rsidRPr="0032274A">
        <w:rPr>
          <w:rFonts w:ascii="Times New Roman" w:hAnsi="Times New Roman" w:cs="Times New Roman"/>
          <w:sz w:val="28"/>
          <w:szCs w:val="28"/>
          <w:shd w:val="clear" w:color="auto" w:fill="FFFFFF"/>
          <w:lang w:val="ru-RU"/>
        </w:rPr>
        <w:t xml:space="preserve">, это единственное место в статье, где упоминалась марка машины. Несмотря на то, что перевод этой статьи был сделан с оригинала на английском языке, в </w:t>
      </w:r>
      <w:r w:rsidRPr="0032274A">
        <w:rPr>
          <w:rFonts w:ascii="Times New Roman" w:hAnsi="Times New Roman" w:cs="Times New Roman"/>
          <w:sz w:val="28"/>
          <w:szCs w:val="28"/>
          <w:shd w:val="clear" w:color="auto" w:fill="FFFFFF"/>
          <w:lang w:val="ru-RU"/>
        </w:rPr>
        <w:lastRenderedPageBreak/>
        <w:t xml:space="preserve">китайском варианте не упоминалась ни стоимость машины, ни её новизна. Но в последующих сообщениях некоторых интернет </w:t>
      </w:r>
      <w:r w:rsidR="005D7FB3" w:rsidRPr="0032274A">
        <w:rPr>
          <w:rFonts w:ascii="Times New Roman" w:hAnsi="Times New Roman" w:cs="Times New Roman"/>
          <w:sz w:val="28"/>
          <w:szCs w:val="28"/>
          <w:shd w:val="clear" w:color="auto" w:fill="FFFFFF"/>
          <w:lang w:val="ru-RU"/>
        </w:rPr>
        <w:t xml:space="preserve">– порталов в заголовках статьи </w:t>
      </w:r>
      <w:r w:rsidRPr="0032274A">
        <w:rPr>
          <w:rFonts w:ascii="Times New Roman" w:hAnsi="Times New Roman" w:cs="Times New Roman"/>
          <w:sz w:val="28"/>
          <w:szCs w:val="28"/>
          <w:shd w:val="clear" w:color="auto" w:fill="FFFFFF"/>
          <w:lang w:val="ru-RU"/>
        </w:rPr>
        <w:t xml:space="preserve">были вставлены такие фразы как «новый автомобиль </w:t>
      </w:r>
      <w:r w:rsidRPr="0032274A">
        <w:rPr>
          <w:rFonts w:ascii="Times New Roman" w:hAnsi="Times New Roman" w:cs="Times New Roman"/>
          <w:sz w:val="28"/>
          <w:szCs w:val="28"/>
          <w:shd w:val="clear" w:color="auto" w:fill="FFFFFF"/>
        </w:rPr>
        <w:t>BMW</w:t>
      </w:r>
      <w:r w:rsidRPr="0032274A">
        <w:rPr>
          <w:rFonts w:ascii="Times New Roman" w:hAnsi="Times New Roman" w:cs="Times New Roman"/>
          <w:sz w:val="28"/>
          <w:szCs w:val="28"/>
          <w:shd w:val="clear" w:color="auto" w:fill="FFFFFF"/>
          <w:lang w:val="ru-RU"/>
        </w:rPr>
        <w:t>», «девушка и парень», «умерли глубокой ночью», что вызвало огромное количество ошибочных домыслов. Например, в комментариях к статьям с заголовками «двое китайских студентов были убиты в Лос-Анджелесе»</w:t>
      </w:r>
      <w:r w:rsidR="003D7CF9" w:rsidRPr="0032274A">
        <w:rPr>
          <w:rStyle w:val="a7"/>
          <w:rFonts w:ascii="Times New Roman" w:hAnsi="Times New Roman" w:cs="Times New Roman"/>
          <w:sz w:val="28"/>
          <w:szCs w:val="28"/>
          <w:shd w:val="clear" w:color="auto" w:fill="FFFFFF"/>
          <w:lang w:val="ru-RU"/>
        </w:rPr>
        <w:footnoteReference w:id="97"/>
      </w:r>
      <w:r w:rsidRPr="0032274A">
        <w:rPr>
          <w:rFonts w:ascii="Times New Roman" w:hAnsi="Times New Roman" w:cs="Times New Roman"/>
          <w:sz w:val="28"/>
          <w:szCs w:val="28"/>
          <w:shd w:val="clear" w:color="auto" w:fill="FFFFFF"/>
          <w:lang w:val="ru-RU"/>
        </w:rPr>
        <w:t>, «в Лос-Анджелесе было совершено огнестрельное нападение  на двух китайских студентов с ограблением, полицейские ведут расследование»</w:t>
      </w:r>
      <w:r w:rsidR="003D7CF9" w:rsidRPr="0032274A">
        <w:rPr>
          <w:rStyle w:val="a7"/>
          <w:rFonts w:ascii="Times New Roman" w:hAnsi="Times New Roman" w:cs="Times New Roman"/>
          <w:sz w:val="28"/>
          <w:szCs w:val="28"/>
          <w:shd w:val="clear" w:color="auto" w:fill="FFFFFF"/>
          <w:lang w:val="ru-RU"/>
        </w:rPr>
        <w:footnoteReference w:id="98"/>
      </w:r>
      <w:r w:rsidRPr="0032274A">
        <w:rPr>
          <w:rFonts w:ascii="Times New Roman" w:hAnsi="Times New Roman" w:cs="Times New Roman"/>
          <w:sz w:val="28"/>
          <w:szCs w:val="28"/>
          <w:shd w:val="clear" w:color="auto" w:fill="FFFFFF"/>
          <w:lang w:val="ru-RU"/>
        </w:rPr>
        <w:t>, были приведены такие догадки как «золотая молодежь», «дети чиновников», «радостная новость» и т.п., некоторые даже делали такого рода высказывания как «спасибо благодетелю за то, что убрал этих двух прожигателей». С объективной точки зрения, неуважительные высказывания в сторону погибших - это выражение личного мнения пользователей интернет – ресурсов. Но китайский студент, обучающийся на факультете журналистики в университете Южной Каролины, выразил свое мнение: «Я сам изучаю журналистику, и я знаю, что СМИ специально преподносят информацию таким способом, чтобы завладеть вниманием читателей. Но уместны ли такие самовольные рассуждения в том случае, когда погибли люди?»</w:t>
      </w:r>
      <w:r w:rsidR="003D7CF9" w:rsidRPr="0032274A">
        <w:rPr>
          <w:rStyle w:val="a7"/>
          <w:rFonts w:ascii="Times New Roman" w:hAnsi="Times New Roman" w:cs="Times New Roman"/>
          <w:sz w:val="28"/>
          <w:szCs w:val="28"/>
          <w:shd w:val="clear" w:color="auto" w:fill="FFFFFF"/>
          <w:lang w:val="ru-RU"/>
        </w:rPr>
        <w:footnoteReference w:id="99"/>
      </w:r>
      <w:r w:rsidRPr="0032274A">
        <w:rPr>
          <w:rFonts w:ascii="Times New Roman" w:hAnsi="Times New Roman" w:cs="Times New Roman"/>
          <w:sz w:val="28"/>
          <w:szCs w:val="28"/>
          <w:shd w:val="clear" w:color="auto" w:fill="FFFFFF"/>
          <w:lang w:val="ru-RU"/>
        </w:rPr>
        <w:t xml:space="preserve">. </w:t>
      </w:r>
    </w:p>
    <w:p w:rsidR="003D7CF9" w:rsidRPr="0032274A" w:rsidRDefault="000F7090" w:rsidP="00327432">
      <w:pPr>
        <w:spacing w:line="276" w:lineRule="auto"/>
        <w:ind w:firstLineChars="250" w:firstLine="700"/>
        <w:rPr>
          <w:rFonts w:ascii="Times New Roman" w:hAnsi="Times New Roman" w:cs="Times New Roman"/>
          <w:sz w:val="28"/>
          <w:szCs w:val="28"/>
          <w:shd w:val="clear" w:color="auto" w:fill="FFFFFF"/>
          <w:lang w:val="ru-RU"/>
        </w:rPr>
      </w:pPr>
      <w:r w:rsidRPr="0032274A">
        <w:rPr>
          <w:rFonts w:ascii="Times New Roman" w:hAnsi="Times New Roman" w:cs="Times New Roman"/>
          <w:sz w:val="28"/>
          <w:szCs w:val="28"/>
          <w:shd w:val="clear" w:color="auto" w:fill="FFFFFF"/>
          <w:lang w:val="ru-RU"/>
        </w:rPr>
        <w:t xml:space="preserve">На самом деле, при отсутствии точного источника, работники СМИ не могут, только опираясь на свою осведомленность и мнение, передавать информацию, так как это может ввести читателей в заблуждение. Двое пострадавших скончались, дороговизна и новизна автомобиля, на самом деле, </w:t>
      </w:r>
      <w:r w:rsidRPr="0032274A">
        <w:rPr>
          <w:rFonts w:ascii="Times New Roman" w:hAnsi="Times New Roman" w:cs="Times New Roman"/>
          <w:sz w:val="28"/>
          <w:szCs w:val="28"/>
          <w:shd w:val="clear" w:color="auto" w:fill="FFFFFF"/>
          <w:lang w:val="ru-RU"/>
        </w:rPr>
        <w:lastRenderedPageBreak/>
        <w:t xml:space="preserve">не имеет никого отношения к этому делу, поэтому необдуманные комментарии и личные догадки в этом случае неуместны. Особенно по отношению к умершим, СМИ должны относиться с ответственностью, сохранять информацию частного характера и оберегать их репутацию. На двоих умерших, новость о которых мелькала во многих китайских СМИ, без каких-либо выяснений, было повешено клеймо детей богатых родителей, присвоен образ ленивых прожигателей жизни. </w:t>
      </w:r>
    </w:p>
    <w:p w:rsidR="000F7090" w:rsidRPr="0032274A" w:rsidRDefault="000F7090" w:rsidP="00327432">
      <w:pPr>
        <w:spacing w:line="276" w:lineRule="auto"/>
        <w:ind w:firstLineChars="250" w:firstLine="700"/>
        <w:rPr>
          <w:rFonts w:ascii="Times New Roman" w:hAnsi="Times New Roman" w:cs="Times New Roman"/>
          <w:sz w:val="28"/>
          <w:szCs w:val="28"/>
          <w:shd w:val="clear" w:color="auto" w:fill="FFFFFF"/>
          <w:lang w:val="ru-RU"/>
        </w:rPr>
      </w:pPr>
      <w:r w:rsidRPr="0032274A">
        <w:rPr>
          <w:rFonts w:ascii="Times New Roman" w:hAnsi="Times New Roman" w:cs="Times New Roman"/>
          <w:sz w:val="28"/>
          <w:szCs w:val="28"/>
          <w:shd w:val="clear" w:color="auto" w:fill="FFFFFF"/>
          <w:lang w:val="ru-RU"/>
        </w:rPr>
        <w:t>13 мая в эфир центрального канала вышла передача «Увидеть»</w:t>
      </w:r>
      <w:r w:rsidR="00ED6C9F" w:rsidRPr="0032274A">
        <w:rPr>
          <w:rStyle w:val="a7"/>
          <w:rFonts w:ascii="Times New Roman" w:hAnsi="Times New Roman" w:cs="Times New Roman"/>
          <w:sz w:val="28"/>
          <w:szCs w:val="28"/>
          <w:shd w:val="clear" w:color="auto" w:fill="FFFFFF"/>
          <w:lang w:val="ru-RU"/>
        </w:rPr>
        <w:footnoteReference w:id="100"/>
      </w:r>
      <w:r w:rsidRPr="0032274A">
        <w:rPr>
          <w:rFonts w:ascii="Times New Roman" w:hAnsi="Times New Roman" w:cs="Times New Roman"/>
          <w:sz w:val="28"/>
          <w:szCs w:val="28"/>
          <w:shd w:val="clear" w:color="auto" w:fill="FFFFFF"/>
          <w:lang w:val="ru-RU"/>
        </w:rPr>
        <w:t xml:space="preserve">, темой которой стала «Стрельба из огнестрельного оружия в университете Южной Калифорнии». В программе осуждалось то, как американские и китайские СМИ преподнесли информацию, бесцеремонно вмешавшись в частную жизнь людей. На передаче было установлено положение пострадавших, оказалось, что их родители простые граждане, а не то, что писали СМИ: «золотая молодежь», «дети богатых». Оба были простыми, трудолюбивыми студентами, проходившими обучение заграницей. Работники СМИ и читатели не должны потребительски относиться к несчастью и смерти, имевшим место в данном случае, следует проявить человечность и требовать ответственности и защиты.          </w:t>
      </w:r>
    </w:p>
    <w:p w:rsidR="00991ADE" w:rsidRDefault="00AA2BB5" w:rsidP="00327432">
      <w:pPr>
        <w:spacing w:line="276" w:lineRule="auto"/>
        <w:ind w:firstLineChars="300" w:firstLine="843"/>
        <w:rPr>
          <w:rFonts w:ascii="Times New Roman" w:hAnsi="Times New Roman" w:cs="Times New Roman"/>
          <w:sz w:val="28"/>
          <w:szCs w:val="28"/>
          <w:shd w:val="clear" w:color="auto" w:fill="FFFFFF"/>
          <w:lang w:val="ru-RU"/>
        </w:rPr>
      </w:pPr>
      <w:r w:rsidRPr="00AA2BB5">
        <w:rPr>
          <w:rFonts w:ascii="Times New Roman" w:hAnsi="Times New Roman" w:cs="Times New Roman"/>
          <w:b/>
          <w:sz w:val="28"/>
          <w:szCs w:val="28"/>
          <w:shd w:val="clear" w:color="auto" w:fill="FFFFFF"/>
          <w:lang w:val="ru-RU"/>
        </w:rPr>
        <w:t>Пример 2</w:t>
      </w:r>
      <w:r>
        <w:rPr>
          <w:rFonts w:ascii="Times New Roman" w:hAnsi="Times New Roman" w:cs="Times New Roman"/>
          <w:sz w:val="28"/>
          <w:szCs w:val="28"/>
          <w:shd w:val="clear" w:color="auto" w:fill="FFFFFF"/>
          <w:lang w:val="ru-RU"/>
        </w:rPr>
        <w:t xml:space="preserve">, </w:t>
      </w:r>
      <w:r w:rsidR="000F7090" w:rsidRPr="0032274A">
        <w:rPr>
          <w:rFonts w:ascii="Times New Roman" w:hAnsi="Times New Roman" w:cs="Times New Roman"/>
          <w:sz w:val="28"/>
          <w:szCs w:val="28"/>
          <w:shd w:val="clear" w:color="auto" w:fill="FFFFFF"/>
          <w:lang w:val="ru-RU"/>
        </w:rPr>
        <w:t xml:space="preserve">1 </w:t>
      </w:r>
      <w:r w:rsidR="00ED6C9F" w:rsidRPr="0032274A">
        <w:rPr>
          <w:rFonts w:ascii="Times New Roman" w:hAnsi="Times New Roman" w:cs="Times New Roman"/>
          <w:sz w:val="28"/>
          <w:szCs w:val="28"/>
          <w:shd w:val="clear" w:color="auto" w:fill="FFFFFF"/>
          <w:lang w:val="ru-RU"/>
        </w:rPr>
        <w:t>января 2015 года в китайских газетах</w:t>
      </w:r>
      <w:r w:rsidR="000E27A8" w:rsidRPr="0032274A">
        <w:rPr>
          <w:rFonts w:ascii="Times New Roman" w:hAnsi="Times New Roman" w:cs="Times New Roman"/>
          <w:sz w:val="28"/>
          <w:szCs w:val="28"/>
          <w:shd w:val="clear" w:color="auto" w:fill="FFFFFF"/>
          <w:lang w:val="ru-RU"/>
        </w:rPr>
        <w:t xml:space="preserve"> «</w:t>
      </w:r>
      <w:r w:rsidR="000E27A8" w:rsidRPr="0032274A">
        <w:rPr>
          <w:rFonts w:ascii="Times New Roman" w:hAnsi="Times New Roman" w:cs="Times New Roman" w:hint="eastAsia"/>
          <w:sz w:val="28"/>
          <w:szCs w:val="28"/>
          <w:shd w:val="clear" w:color="auto" w:fill="FFFFFF"/>
          <w:lang w:val="ru-RU"/>
        </w:rPr>
        <w:t>新京报</w:t>
      </w:r>
      <w:r w:rsidR="000E27A8" w:rsidRPr="0032274A">
        <w:rPr>
          <w:rFonts w:ascii="Times New Roman" w:hAnsi="Times New Roman" w:cs="Times New Roman"/>
          <w:sz w:val="28"/>
          <w:szCs w:val="28"/>
          <w:shd w:val="clear" w:color="auto" w:fill="FFFFFF"/>
          <w:lang w:val="ru-RU"/>
        </w:rPr>
        <w:t>»(</w:t>
      </w:r>
      <w:r w:rsidR="000F7090" w:rsidRPr="0032274A">
        <w:rPr>
          <w:rFonts w:ascii="Times New Roman" w:hAnsi="Times New Roman" w:cs="Times New Roman"/>
          <w:sz w:val="28"/>
          <w:szCs w:val="28"/>
          <w:shd w:val="clear" w:color="auto" w:fill="FFFFFF"/>
          <w:lang w:val="ru-RU"/>
        </w:rPr>
        <w:t>«Новости Пекина»</w:t>
      </w:r>
      <w:r w:rsidR="000E27A8" w:rsidRPr="0032274A">
        <w:rPr>
          <w:rFonts w:ascii="Times New Roman" w:hAnsi="Times New Roman" w:cs="Times New Roman"/>
          <w:sz w:val="28"/>
          <w:szCs w:val="28"/>
          <w:shd w:val="clear" w:color="auto" w:fill="FFFFFF"/>
          <w:lang w:val="ru-RU"/>
        </w:rPr>
        <w:t>)</w:t>
      </w:r>
      <w:r w:rsidR="000F7090" w:rsidRPr="0032274A">
        <w:rPr>
          <w:rFonts w:ascii="Times New Roman" w:hAnsi="Times New Roman" w:cs="Times New Roman"/>
          <w:sz w:val="28"/>
          <w:szCs w:val="28"/>
          <w:shd w:val="clear" w:color="auto" w:fill="FFFFFF"/>
          <w:lang w:val="ru-RU"/>
        </w:rPr>
        <w:t xml:space="preserve"> и </w:t>
      </w:r>
      <w:r w:rsidR="000E27A8" w:rsidRPr="0032274A">
        <w:rPr>
          <w:rFonts w:ascii="Times New Roman" w:hAnsi="Times New Roman" w:cs="Times New Roman"/>
          <w:sz w:val="28"/>
          <w:szCs w:val="28"/>
          <w:shd w:val="clear" w:color="auto" w:fill="FFFFFF"/>
          <w:lang w:val="ru-RU"/>
        </w:rPr>
        <w:t>«</w:t>
      </w:r>
      <w:r w:rsidR="000E27A8" w:rsidRPr="0032274A">
        <w:rPr>
          <w:rFonts w:ascii="Times New Roman" w:hAnsi="Times New Roman" w:cs="Times New Roman" w:hint="eastAsia"/>
          <w:sz w:val="28"/>
          <w:szCs w:val="28"/>
          <w:shd w:val="clear" w:color="auto" w:fill="FFFFFF"/>
          <w:lang w:val="ru-RU"/>
        </w:rPr>
        <w:t>南方周末</w:t>
      </w:r>
      <w:r w:rsidR="000E27A8" w:rsidRPr="0032274A">
        <w:rPr>
          <w:rFonts w:ascii="Times New Roman" w:hAnsi="Times New Roman" w:cs="Times New Roman"/>
          <w:sz w:val="28"/>
          <w:szCs w:val="28"/>
          <w:shd w:val="clear" w:color="auto" w:fill="FFFFFF"/>
          <w:lang w:val="ru-RU"/>
        </w:rPr>
        <w:t>» (</w:t>
      </w:r>
      <w:r w:rsidR="000F7090" w:rsidRPr="0032274A">
        <w:rPr>
          <w:rFonts w:ascii="Times New Roman" w:hAnsi="Times New Roman" w:cs="Times New Roman"/>
          <w:sz w:val="28"/>
          <w:szCs w:val="28"/>
          <w:shd w:val="clear" w:color="auto" w:fill="FFFFFF"/>
          <w:lang w:val="ru-RU"/>
        </w:rPr>
        <w:t>«Выходные на юге»</w:t>
      </w:r>
      <w:r w:rsidR="000E27A8" w:rsidRPr="0032274A">
        <w:rPr>
          <w:rFonts w:ascii="Times New Roman" w:hAnsi="Times New Roman" w:cs="Times New Roman"/>
          <w:sz w:val="28"/>
          <w:szCs w:val="28"/>
          <w:shd w:val="clear" w:color="auto" w:fill="FFFFFF"/>
          <w:lang w:val="ru-RU"/>
        </w:rPr>
        <w:t>)</w:t>
      </w:r>
      <w:r w:rsidR="000F7090" w:rsidRPr="0032274A">
        <w:rPr>
          <w:rFonts w:ascii="Times New Roman" w:hAnsi="Times New Roman" w:cs="Times New Roman"/>
          <w:sz w:val="28"/>
          <w:szCs w:val="28"/>
          <w:shd w:val="clear" w:color="auto" w:fill="FFFFFF"/>
          <w:lang w:val="ru-RU"/>
        </w:rPr>
        <w:t xml:space="preserve"> была опубликована информация о пострадавших. В газете «Новости Пекина» статья, автором которой был Ван Дапэн, вышла под заголовком «Погибла молодая девушка 20 лет во время давки на набережной Вайтань»</w:t>
      </w:r>
      <w:r w:rsidR="00ED6C9F" w:rsidRPr="0032274A">
        <w:rPr>
          <w:rStyle w:val="a7"/>
          <w:rFonts w:ascii="Times New Roman" w:hAnsi="Times New Roman" w:cs="Times New Roman"/>
          <w:sz w:val="28"/>
          <w:szCs w:val="28"/>
          <w:shd w:val="clear" w:color="auto" w:fill="FFFFFF"/>
          <w:lang w:val="ru-RU"/>
        </w:rPr>
        <w:footnoteReference w:id="101"/>
      </w:r>
      <w:r w:rsidR="000F7090" w:rsidRPr="0032274A">
        <w:rPr>
          <w:rFonts w:ascii="Times New Roman" w:hAnsi="Times New Roman" w:cs="Times New Roman"/>
          <w:sz w:val="28"/>
          <w:szCs w:val="28"/>
          <w:shd w:val="clear" w:color="auto" w:fill="FFFFFF"/>
          <w:lang w:val="ru-RU"/>
        </w:rPr>
        <w:t xml:space="preserve">. В статье автор часто ссылался </w:t>
      </w:r>
      <w:r w:rsidR="000F7090" w:rsidRPr="0032274A">
        <w:rPr>
          <w:rFonts w:ascii="Times New Roman" w:hAnsi="Times New Roman" w:cs="Times New Roman"/>
          <w:sz w:val="28"/>
          <w:szCs w:val="28"/>
          <w:shd w:val="clear" w:color="auto" w:fill="FFFFFF"/>
          <w:lang w:val="ru-RU"/>
        </w:rPr>
        <w:lastRenderedPageBreak/>
        <w:t>на информацию из социальных сетей, надеясь дать описание характера погибшей. В свою очередь, Дю Сяняо, журналист газеты «Выходные на юге», в своей статье «пострадавшая Ду Ицзюнь»</w:t>
      </w:r>
      <w:r w:rsidR="00C90648" w:rsidRPr="0032274A">
        <w:rPr>
          <w:rStyle w:val="a7"/>
          <w:rFonts w:ascii="Times New Roman" w:hAnsi="Times New Roman" w:cs="Times New Roman"/>
          <w:sz w:val="28"/>
          <w:szCs w:val="28"/>
          <w:shd w:val="clear" w:color="auto" w:fill="FFFFFF"/>
          <w:lang w:val="ru-RU"/>
        </w:rPr>
        <w:footnoteReference w:id="102"/>
      </w:r>
      <w:r w:rsidR="000F7090" w:rsidRPr="0032274A">
        <w:rPr>
          <w:rFonts w:ascii="Times New Roman" w:hAnsi="Times New Roman" w:cs="Times New Roman"/>
          <w:sz w:val="28"/>
          <w:szCs w:val="28"/>
          <w:shd w:val="clear" w:color="auto" w:fill="FFFFFF"/>
          <w:lang w:val="ru-RU"/>
        </w:rPr>
        <w:t xml:space="preserve"> попытался восстановить события той трагедии. Вечером, в половину девятого, новость из газеты «Новости Пекина» была опубликована в интернет </w:t>
      </w:r>
      <w:r w:rsidR="00C90648" w:rsidRPr="0032274A">
        <w:rPr>
          <w:rFonts w:ascii="Times New Roman" w:hAnsi="Times New Roman" w:cs="Times New Roman"/>
          <w:sz w:val="28"/>
          <w:szCs w:val="28"/>
          <w:shd w:val="clear" w:color="auto" w:fill="FFFFFF"/>
          <w:lang w:val="ru-RU"/>
        </w:rPr>
        <w:t>–</w:t>
      </w:r>
      <w:r w:rsidR="00C90648" w:rsidRPr="0032274A">
        <w:rPr>
          <w:rFonts w:ascii="Times New Roman" w:hAnsi="Times New Roman" w:cs="Times New Roman" w:hint="eastAsia"/>
          <w:sz w:val="28"/>
          <w:szCs w:val="28"/>
          <w:shd w:val="clear" w:color="auto" w:fill="FFFFFF"/>
          <w:lang w:val="ru-RU"/>
        </w:rPr>
        <w:t xml:space="preserve"> </w:t>
      </w:r>
      <w:r w:rsidR="00C90648" w:rsidRPr="0032274A">
        <w:rPr>
          <w:rFonts w:ascii="Times New Roman" w:hAnsi="Times New Roman" w:cs="Times New Roman" w:hint="eastAsia"/>
          <w:i/>
          <w:sz w:val="28"/>
          <w:szCs w:val="28"/>
          <w:shd w:val="clear" w:color="auto" w:fill="FFFFFF"/>
          <w:lang w:val="ru-RU"/>
        </w:rPr>
        <w:t>NetEase</w:t>
      </w:r>
      <w:r w:rsidR="000F7090" w:rsidRPr="0032274A">
        <w:rPr>
          <w:rFonts w:ascii="Times New Roman" w:hAnsi="Times New Roman" w:cs="Times New Roman"/>
          <w:sz w:val="28"/>
          <w:szCs w:val="28"/>
          <w:shd w:val="clear" w:color="auto" w:fill="FFFFFF"/>
          <w:lang w:val="ru-RU"/>
        </w:rPr>
        <w:t xml:space="preserve">, а также приложены фотографии погибшей. В трех источниках СМИ указывалась информация личного характера пострадавшей: возраст, место рождения, факультет, на котором она училась, увлечения и даже ее молодой человек. </w:t>
      </w:r>
      <w:r w:rsidR="00991ADE" w:rsidRPr="0032274A">
        <w:rPr>
          <w:rFonts w:ascii="Times New Roman" w:hAnsi="Times New Roman" w:cs="Times New Roman" w:hint="eastAsia"/>
          <w:sz w:val="28"/>
          <w:szCs w:val="28"/>
          <w:shd w:val="clear" w:color="auto" w:fill="FFFFFF"/>
          <w:lang w:val="ru-RU"/>
        </w:rPr>
        <w:t>C</w:t>
      </w:r>
      <w:r w:rsidR="00991ADE" w:rsidRPr="0032274A">
        <w:rPr>
          <w:rFonts w:ascii="Times New Roman" w:hAnsi="Times New Roman" w:cs="Times New Roman"/>
          <w:sz w:val="28"/>
          <w:szCs w:val="28"/>
          <w:shd w:val="clear" w:color="auto" w:fill="FFFFFF"/>
          <w:lang w:val="ru-RU"/>
        </w:rPr>
        <w:t>татья «Пострадавшая</w:t>
      </w:r>
      <w:r w:rsidR="00991ADE" w:rsidRPr="0032274A">
        <w:rPr>
          <w:rFonts w:ascii="Times New Roman" w:hAnsi="Times New Roman" w:cs="Times New Roman" w:hint="eastAsia"/>
          <w:sz w:val="28"/>
          <w:szCs w:val="28"/>
          <w:shd w:val="clear" w:color="auto" w:fill="FFFFFF"/>
          <w:lang w:val="ru-RU"/>
        </w:rPr>
        <w:t xml:space="preserve"> </w:t>
      </w:r>
      <w:r w:rsidR="00991ADE" w:rsidRPr="0032274A">
        <w:rPr>
          <w:rFonts w:ascii="Times New Roman" w:hAnsi="Times New Roman" w:cs="Times New Roman"/>
          <w:sz w:val="28"/>
          <w:szCs w:val="28"/>
          <w:shd w:val="clear" w:color="auto" w:fill="FFFFFF"/>
          <w:lang w:val="ru-RU"/>
        </w:rPr>
        <w:t>Ду Ицзюнь» до сих пор весит на главной странице издания «Выходные на юге».</w:t>
      </w:r>
    </w:p>
    <w:p w:rsidR="00625F99" w:rsidRDefault="000F7090" w:rsidP="00327432">
      <w:pPr>
        <w:pStyle w:val="a5"/>
        <w:spacing w:before="120" w:beforeAutospacing="0" w:after="120" w:afterAutospacing="0" w:line="276" w:lineRule="auto"/>
        <w:ind w:firstLine="708"/>
        <w:jc w:val="both"/>
        <w:rPr>
          <w:rFonts w:ascii="Times New Roman" w:hAnsi="Times New Roman" w:cs="Times New Roman"/>
          <w:color w:val="000000"/>
          <w:sz w:val="28"/>
          <w:szCs w:val="28"/>
          <w:lang w:val="ru-RU"/>
        </w:rPr>
      </w:pPr>
      <w:r w:rsidRPr="0032274A">
        <w:rPr>
          <w:rFonts w:ascii="Times New Roman" w:hAnsi="Times New Roman" w:cs="Times New Roman"/>
          <w:sz w:val="28"/>
          <w:szCs w:val="28"/>
          <w:shd w:val="clear" w:color="auto" w:fill="FFFFFF"/>
          <w:lang w:val="ru-RU"/>
        </w:rPr>
        <w:t xml:space="preserve">Сегодня, когда на дворе эпоха массового пользования интернетом, особенно когда идет мощное развитие социальных сетей, получить информацию о пострадавших не представляет трудностей. Важно то, какую цель преследуют работники СМИ, используя такую информацию. Если только с целью удовлетворить любопытство читателей, это требует осуждения. </w:t>
      </w:r>
      <w:r w:rsidR="00111BA1" w:rsidRPr="00111BA1">
        <w:rPr>
          <w:rFonts w:ascii="Times New Roman" w:hAnsi="Times New Roman" w:cs="Times New Roman"/>
          <w:color w:val="000000"/>
          <w:sz w:val="28"/>
          <w:szCs w:val="28"/>
          <w:lang w:val="ru-RU"/>
        </w:rPr>
        <w:t>Как сказал профессор школы права Гарвардского университета, понятие «доступный общественности» (</w:t>
      </w:r>
      <w:r w:rsidR="00111BA1" w:rsidRPr="003275E3">
        <w:rPr>
          <w:rFonts w:ascii="Times New Roman" w:hAnsi="Times New Roman" w:cs="Times New Roman"/>
          <w:color w:val="000000"/>
          <w:sz w:val="28"/>
          <w:szCs w:val="28"/>
        </w:rPr>
        <w:t>public</w:t>
      </w:r>
      <w:r w:rsidR="00111BA1" w:rsidRPr="00111BA1">
        <w:rPr>
          <w:rFonts w:ascii="Times New Roman" w:hAnsi="Times New Roman" w:cs="Times New Roman"/>
          <w:color w:val="000000"/>
          <w:sz w:val="28"/>
          <w:szCs w:val="28"/>
          <w:lang w:val="ru-RU"/>
        </w:rPr>
        <w:t xml:space="preserve"> </w:t>
      </w:r>
      <w:r w:rsidR="00111BA1" w:rsidRPr="003275E3">
        <w:rPr>
          <w:rFonts w:ascii="Times New Roman" w:hAnsi="Times New Roman" w:cs="Times New Roman"/>
          <w:color w:val="000000"/>
          <w:sz w:val="28"/>
          <w:szCs w:val="28"/>
        </w:rPr>
        <w:t>available</w:t>
      </w:r>
      <w:r w:rsidR="00111BA1" w:rsidRPr="00111BA1">
        <w:rPr>
          <w:rFonts w:ascii="Times New Roman" w:hAnsi="Times New Roman" w:cs="Times New Roman"/>
          <w:color w:val="000000"/>
          <w:sz w:val="28"/>
          <w:szCs w:val="28"/>
          <w:lang w:val="ru-RU"/>
        </w:rPr>
        <w:t>) никак нельзя отожествлять с «разрекламированным» (</w:t>
      </w:r>
      <w:r w:rsidR="00111BA1" w:rsidRPr="003275E3">
        <w:rPr>
          <w:rFonts w:ascii="Times New Roman" w:hAnsi="Times New Roman" w:cs="Times New Roman"/>
          <w:color w:val="000000"/>
          <w:sz w:val="28"/>
          <w:szCs w:val="28"/>
        </w:rPr>
        <w:t>publicized</w:t>
      </w:r>
      <w:r w:rsidR="00111BA1" w:rsidRPr="00111BA1">
        <w:rPr>
          <w:rFonts w:ascii="Times New Roman" w:hAnsi="Times New Roman" w:cs="Times New Roman"/>
          <w:color w:val="000000"/>
          <w:sz w:val="28"/>
          <w:szCs w:val="28"/>
          <w:lang w:val="ru-RU"/>
        </w:rPr>
        <w:t xml:space="preserve">). Эта информация затрагивает частные лица. Обладающие огромным влиянием средства массовой информации, проявив некоторую неосторожность, могут тут же легко перейти границу, поэтому необходимо быть очень осмотрительным. В настоящее время в западной прессе широко признанными фактически являются следующие основные принципы: общественные сведения СМИ могут использовать такую информацию, но осторожно, прибегая к рациональному применению. Необходимо иметь достаточные мотивы, не </w:t>
      </w:r>
      <w:r w:rsidR="00111BA1" w:rsidRPr="00111BA1">
        <w:rPr>
          <w:rFonts w:ascii="Times New Roman" w:hAnsi="Times New Roman" w:cs="Times New Roman"/>
          <w:color w:val="000000"/>
          <w:sz w:val="28"/>
          <w:szCs w:val="28"/>
          <w:lang w:val="ru-RU"/>
        </w:rPr>
        <w:lastRenderedPageBreak/>
        <w:t xml:space="preserve">следует шпионить за людьми только ради удовлетворения интереса, нельзя таить злые намерения и наносить вред родственникам. </w:t>
      </w:r>
    </w:p>
    <w:p w:rsidR="000F7090" w:rsidRPr="00625F99" w:rsidRDefault="00925591" w:rsidP="00327432">
      <w:pPr>
        <w:pStyle w:val="a5"/>
        <w:spacing w:before="120" w:beforeAutospacing="0" w:after="120" w:afterAutospacing="0" w:line="276" w:lineRule="auto"/>
        <w:ind w:firstLine="708"/>
        <w:jc w:val="both"/>
        <w:rPr>
          <w:rFonts w:ascii="Times New Roman" w:hAnsi="Times New Roman" w:cs="Times New Roman"/>
          <w:color w:val="000000"/>
          <w:sz w:val="28"/>
          <w:szCs w:val="28"/>
          <w:lang w:val="ru-RU"/>
        </w:rPr>
      </w:pPr>
      <w:r w:rsidRPr="00925591">
        <w:rPr>
          <w:rFonts w:ascii="Times New Roman" w:hAnsi="Times New Roman" w:cs="Times New Roman"/>
          <w:sz w:val="28"/>
          <w:szCs w:val="28"/>
          <w:shd w:val="clear" w:color="auto" w:fill="FFFFFF"/>
          <w:lang w:val="ru-RU"/>
        </w:rPr>
        <w:t>И так</w:t>
      </w:r>
      <w:r w:rsidR="00700161">
        <w:rPr>
          <w:rFonts w:ascii="Times New Roman" w:hAnsi="Times New Roman" w:cs="Times New Roman"/>
          <w:sz w:val="28"/>
          <w:szCs w:val="28"/>
          <w:shd w:val="clear" w:color="auto" w:fill="FFFFFF"/>
          <w:lang w:val="ru-RU"/>
        </w:rPr>
        <w:t>,</w:t>
      </w:r>
      <w:r w:rsidRPr="00925591">
        <w:rPr>
          <w:rFonts w:ascii="Times New Roman" w:hAnsi="Times New Roman" w:cs="Times New Roman"/>
          <w:sz w:val="28"/>
          <w:szCs w:val="28"/>
          <w:shd w:val="clear" w:color="auto" w:fill="FFFFFF"/>
          <w:lang w:val="ru-RU"/>
        </w:rPr>
        <w:t xml:space="preserve"> </w:t>
      </w:r>
      <w:r w:rsidR="000F7090" w:rsidRPr="00925591">
        <w:rPr>
          <w:rFonts w:ascii="Times New Roman" w:hAnsi="Times New Roman" w:cs="Times New Roman"/>
          <w:sz w:val="28"/>
          <w:szCs w:val="28"/>
          <w:shd w:val="clear" w:color="auto" w:fill="FFFFFF"/>
          <w:lang w:val="ru-RU"/>
        </w:rPr>
        <w:t xml:space="preserve">Работники СМИ должны заставить читателей задуматься об общественной безопасности, как в местах с большой концентрацией людей сохранить свою безопасность, что должно сделать государство, чтобы обеспечить общественную безопасность, строить взаимоуважительный диалог, а не распространять личную информацию о пострадавших, тем самым, нанося им второй удар. </w:t>
      </w:r>
    </w:p>
    <w:p w:rsidR="000F7090" w:rsidRPr="007A2292" w:rsidRDefault="00AA2BB5" w:rsidP="00327432">
      <w:pPr>
        <w:spacing w:line="276" w:lineRule="auto"/>
        <w:ind w:firstLineChars="300" w:firstLine="843"/>
        <w:rPr>
          <w:rFonts w:ascii="Times New Roman" w:eastAsia="瀹嬩綋" w:hAnsi="Times New Roman" w:cs="Times New Roman"/>
          <w:b/>
          <w:sz w:val="28"/>
          <w:szCs w:val="28"/>
          <w:shd w:val="clear" w:color="auto" w:fill="F9FDFF"/>
          <w:lang w:val="ru-RU"/>
        </w:rPr>
      </w:pPr>
      <w:r w:rsidRPr="00AA2BB5">
        <w:rPr>
          <w:rFonts w:ascii="Times New Roman" w:hAnsi="Times New Roman" w:cs="Times New Roman"/>
          <w:b/>
          <w:sz w:val="28"/>
          <w:szCs w:val="28"/>
          <w:shd w:val="clear" w:color="auto" w:fill="FFFFFF"/>
          <w:lang w:val="ru-RU"/>
        </w:rPr>
        <w:t>Пример 3</w:t>
      </w:r>
      <w:r>
        <w:rPr>
          <w:rFonts w:ascii="Times New Roman" w:hAnsi="Times New Roman" w:cs="Times New Roman"/>
          <w:sz w:val="28"/>
          <w:szCs w:val="28"/>
          <w:shd w:val="clear" w:color="auto" w:fill="FFFFFF"/>
          <w:lang w:val="ru-RU"/>
        </w:rPr>
        <w:t xml:space="preserve">, </w:t>
      </w:r>
      <w:r w:rsidR="000F7090" w:rsidRPr="0032274A">
        <w:rPr>
          <w:rFonts w:ascii="Times New Roman" w:hAnsi="Times New Roman" w:cs="Times New Roman"/>
          <w:sz w:val="28"/>
          <w:szCs w:val="28"/>
          <w:shd w:val="clear" w:color="auto" w:fill="FFFFFF"/>
          <w:lang w:val="ru-RU"/>
        </w:rPr>
        <w:t xml:space="preserve">Новости о самоубийстве, без сомнений, представляют большой интерес в обсуждении вопросов социального характера. Как правило, вопросам о самоубийствах китайская общественность не придает большого значения и недостаточно осведомлена. Но в тоже время, самоубийство, являясь незаурядным событием, безостановочно освещается СМИ. Зачастую статьи о самоубийстве какого-либо чиновника сопровождаются спорами о правах на информацию и правах на неприкосновенность частной жизни. Но, удовлетворив право слушателей и зрителей на владение информацией, к СМИ возникает вопрос об их ответственности, а именно, проявление уважения к погибшему, психическое здоровье зрителей и слушателей, образ страны, социальная стабильность. </w:t>
      </w:r>
      <w:r w:rsidR="007E0B8C">
        <w:rPr>
          <w:rFonts w:ascii="Times New Roman" w:hAnsi="Times New Roman" w:cs="Times New Roman"/>
          <w:sz w:val="28"/>
          <w:szCs w:val="28"/>
          <w:shd w:val="clear" w:color="auto" w:fill="FFFFFF"/>
          <w:lang w:val="ru-RU"/>
        </w:rPr>
        <w:t>«</w:t>
      </w:r>
      <w:r w:rsidR="000F7090" w:rsidRPr="0032274A">
        <w:rPr>
          <w:rFonts w:ascii="Times New Roman" w:hAnsi="Times New Roman" w:cs="Times New Roman"/>
          <w:sz w:val="28"/>
          <w:szCs w:val="28"/>
          <w:shd w:val="clear" w:color="auto" w:fill="FFFFFF"/>
          <w:lang w:val="ru-RU"/>
        </w:rPr>
        <w:t>Согласно информации из СМИ, за последние 11 лет было около 112 случаев самоубийств чиновников</w:t>
      </w:r>
      <w:r w:rsidR="007E0B8C">
        <w:rPr>
          <w:rFonts w:ascii="Times New Roman" w:hAnsi="Times New Roman" w:cs="Times New Roman"/>
          <w:sz w:val="28"/>
          <w:szCs w:val="28"/>
          <w:shd w:val="clear" w:color="auto" w:fill="FFFFFF"/>
          <w:lang w:val="ru-RU"/>
        </w:rPr>
        <w:t>»</w:t>
      </w:r>
      <w:r w:rsidR="00C90648" w:rsidRPr="0032274A">
        <w:rPr>
          <w:rStyle w:val="a7"/>
          <w:rFonts w:ascii="Times New Roman" w:hAnsi="Times New Roman" w:cs="Times New Roman"/>
          <w:sz w:val="28"/>
          <w:szCs w:val="28"/>
          <w:shd w:val="clear" w:color="auto" w:fill="FFFFFF"/>
          <w:lang w:val="ru-RU"/>
        </w:rPr>
        <w:footnoteReference w:id="103"/>
      </w:r>
      <w:r w:rsidR="000F7090" w:rsidRPr="0032274A">
        <w:rPr>
          <w:rFonts w:ascii="Times New Roman" w:hAnsi="Times New Roman" w:cs="Times New Roman"/>
          <w:sz w:val="28"/>
          <w:szCs w:val="28"/>
          <w:shd w:val="clear" w:color="auto" w:fill="FFFFFF"/>
          <w:lang w:val="ru-RU"/>
        </w:rPr>
        <w:t xml:space="preserve">.  Специфика современных СМИ обрекла такого рода информацию на предание широкой огласке. Но главными, при публикации такого рода информации, остаются такие вопросы как </w:t>
      </w:r>
      <w:r w:rsidR="000F7090" w:rsidRPr="0032274A">
        <w:rPr>
          <w:rFonts w:ascii="Times New Roman" w:hAnsi="Times New Roman" w:cs="Times New Roman"/>
          <w:sz w:val="28"/>
          <w:szCs w:val="28"/>
          <w:shd w:val="clear" w:color="auto" w:fill="FFFFFF"/>
          <w:lang w:val="ru-RU"/>
        </w:rPr>
        <w:lastRenderedPageBreak/>
        <w:t xml:space="preserve">сохранность личной информации умершего и его семьи, защита репутации людей, имеющих дело к трагедии, предотвращение повторения суицида другими людьми. </w:t>
      </w:r>
    </w:p>
    <w:p w:rsidR="00D07496" w:rsidRPr="0032274A" w:rsidRDefault="000F7090" w:rsidP="00327432">
      <w:pPr>
        <w:spacing w:line="276" w:lineRule="auto"/>
        <w:ind w:firstLineChars="250" w:firstLine="700"/>
        <w:rPr>
          <w:rFonts w:ascii="Times New Roman" w:hAnsi="Times New Roman" w:cs="Times New Roman"/>
          <w:sz w:val="28"/>
          <w:szCs w:val="28"/>
          <w:shd w:val="clear" w:color="auto" w:fill="FFFFFF"/>
          <w:lang w:val="ru-RU"/>
        </w:rPr>
      </w:pPr>
      <w:r w:rsidRPr="0032274A">
        <w:rPr>
          <w:rFonts w:ascii="Times New Roman" w:hAnsi="Times New Roman" w:cs="Times New Roman"/>
          <w:sz w:val="28"/>
          <w:szCs w:val="28"/>
          <w:shd w:val="clear" w:color="auto" w:fill="FFFFFF"/>
          <w:lang w:val="ru-RU"/>
        </w:rPr>
        <w:t>Особенности китайских СМИ в передаче информации о самоубийствах</w:t>
      </w:r>
      <w:r w:rsidR="003716D3">
        <w:rPr>
          <w:rFonts w:ascii="Times New Roman" w:hAnsi="Times New Roman" w:cs="Times New Roman" w:hint="eastAsia"/>
          <w:sz w:val="28"/>
          <w:szCs w:val="28"/>
          <w:shd w:val="clear" w:color="auto" w:fill="FFFFFF"/>
          <w:lang w:val="ru-RU"/>
        </w:rPr>
        <w:t xml:space="preserve"> </w:t>
      </w:r>
      <w:r w:rsidR="003716D3">
        <w:rPr>
          <w:rFonts w:ascii="Times New Roman" w:hAnsi="Times New Roman" w:cs="Times New Roman"/>
          <w:sz w:val="28"/>
          <w:szCs w:val="28"/>
          <w:shd w:val="clear" w:color="auto" w:fill="FFFFFF"/>
          <w:lang w:val="ru-RU"/>
        </w:rPr>
        <w:t>чиновников</w:t>
      </w:r>
      <w:r w:rsidRPr="0032274A">
        <w:rPr>
          <w:rFonts w:ascii="Times New Roman" w:hAnsi="Times New Roman" w:cs="Times New Roman"/>
          <w:sz w:val="28"/>
          <w:szCs w:val="28"/>
          <w:shd w:val="clear" w:color="auto" w:fill="FFFFFF"/>
          <w:lang w:val="ru-RU"/>
        </w:rPr>
        <w:t>.</w:t>
      </w:r>
    </w:p>
    <w:p w:rsidR="007D6762" w:rsidRDefault="00D07496" w:rsidP="00327432">
      <w:pPr>
        <w:spacing w:line="276" w:lineRule="auto"/>
        <w:ind w:firstLineChars="250" w:firstLine="700"/>
        <w:rPr>
          <w:rFonts w:ascii="Times New Roman" w:hAnsi="Times New Roman" w:cs="Times New Roman"/>
          <w:sz w:val="28"/>
          <w:szCs w:val="28"/>
          <w:shd w:val="clear" w:color="auto" w:fill="FFFFFF"/>
          <w:lang w:val="ru-RU"/>
        </w:rPr>
      </w:pPr>
      <w:r w:rsidRPr="0032274A">
        <w:rPr>
          <w:rFonts w:ascii="Times New Roman" w:hAnsi="Times New Roman" w:cs="Times New Roman"/>
          <w:sz w:val="28"/>
          <w:szCs w:val="28"/>
          <w:shd w:val="clear" w:color="auto" w:fill="FFFFFF"/>
          <w:lang w:val="ru-RU"/>
        </w:rPr>
        <w:t>1</w:t>
      </w:r>
      <w:r w:rsidR="007A2292">
        <w:rPr>
          <w:rFonts w:ascii="Times New Roman" w:hAnsi="Times New Roman" w:cs="Times New Roman"/>
          <w:sz w:val="28"/>
          <w:szCs w:val="28"/>
          <w:shd w:val="clear" w:color="auto" w:fill="FFFFFF"/>
          <w:lang w:val="ru-RU"/>
        </w:rPr>
        <w:t>)</w:t>
      </w:r>
      <w:r w:rsidRPr="0032274A">
        <w:rPr>
          <w:rFonts w:ascii="Times New Roman" w:hAnsi="Times New Roman" w:cs="Times New Roman"/>
          <w:sz w:val="28"/>
          <w:szCs w:val="28"/>
          <w:shd w:val="clear" w:color="auto" w:fill="FFFFFF"/>
          <w:lang w:val="ru-RU"/>
        </w:rPr>
        <w:t xml:space="preserve">. </w:t>
      </w:r>
      <w:r w:rsidR="000F7090" w:rsidRPr="0032274A">
        <w:rPr>
          <w:rFonts w:ascii="Times New Roman" w:hAnsi="Times New Roman" w:cs="Times New Roman"/>
          <w:sz w:val="28"/>
          <w:szCs w:val="28"/>
          <w:shd w:val="clear" w:color="auto" w:fill="FFFFFF"/>
          <w:lang w:val="ru-RU"/>
        </w:rPr>
        <w:t>Сводная информация в специальном ра</w:t>
      </w:r>
      <w:r w:rsidR="007D6762" w:rsidRPr="0032274A">
        <w:rPr>
          <w:rFonts w:ascii="Times New Roman" w:hAnsi="Times New Roman" w:cs="Times New Roman"/>
          <w:sz w:val="28"/>
          <w:szCs w:val="28"/>
          <w:shd w:val="clear" w:color="auto" w:fill="FFFFFF"/>
          <w:lang w:val="ru-RU"/>
        </w:rPr>
        <w:t xml:space="preserve">зделе. </w:t>
      </w:r>
    </w:p>
    <w:p w:rsidR="007A2292" w:rsidRDefault="00BB2BA3" w:rsidP="00327432">
      <w:pPr>
        <w:spacing w:line="276" w:lineRule="auto"/>
        <w:ind w:firstLineChars="250" w:firstLine="703"/>
        <w:rPr>
          <w:rFonts w:ascii="Times New Roman" w:hAnsi="Times New Roman" w:cs="Times New Roman"/>
          <w:b/>
          <w:sz w:val="28"/>
          <w:szCs w:val="28"/>
          <w:shd w:val="clear" w:color="auto" w:fill="FFFFFF"/>
          <w:lang w:val="ru-RU"/>
        </w:rPr>
      </w:pPr>
      <w:r>
        <w:rPr>
          <w:rFonts w:ascii="Times New Roman" w:hAnsi="Times New Roman" w:cs="Times New Roman"/>
          <w:b/>
          <w:sz w:val="28"/>
          <w:szCs w:val="28"/>
          <w:shd w:val="clear" w:color="auto" w:fill="FFFFFF"/>
          <w:lang w:val="ru-RU"/>
        </w:rPr>
        <w:t>П</w:t>
      </w:r>
      <w:r w:rsidR="007A2292" w:rsidRPr="0032274A">
        <w:rPr>
          <w:rFonts w:ascii="Times New Roman" w:hAnsi="Times New Roman" w:cs="Times New Roman"/>
          <w:b/>
          <w:sz w:val="28"/>
          <w:szCs w:val="28"/>
          <w:shd w:val="clear" w:color="auto" w:fill="FFFFFF"/>
          <w:lang w:val="ru-RU"/>
        </w:rPr>
        <w:t>ример 1</w:t>
      </w:r>
      <w:r w:rsidR="00AA2BB5">
        <w:rPr>
          <w:rFonts w:ascii="Times New Roman" w:hAnsi="Times New Roman" w:cs="Times New Roman"/>
          <w:b/>
          <w:sz w:val="28"/>
          <w:szCs w:val="28"/>
          <w:shd w:val="clear" w:color="auto" w:fill="FFFFFF"/>
          <w:lang w:val="ru-RU"/>
        </w:rPr>
        <w:t xml:space="preserve">) </w:t>
      </w:r>
      <w:r w:rsidR="007A2292">
        <w:rPr>
          <w:rFonts w:ascii="Times New Roman" w:hAnsi="Times New Roman" w:cs="Times New Roman"/>
          <w:b/>
          <w:sz w:val="28"/>
          <w:szCs w:val="28"/>
          <w:shd w:val="clear" w:color="auto" w:fill="FFFFFF"/>
          <w:lang w:val="ru-RU"/>
        </w:rPr>
        <w:t xml:space="preserve">, </w:t>
      </w:r>
      <w:r w:rsidR="007D6762" w:rsidRPr="0032274A">
        <w:rPr>
          <w:rFonts w:ascii="Times New Roman" w:hAnsi="Times New Roman" w:cs="Times New Roman"/>
          <w:sz w:val="28"/>
          <w:szCs w:val="28"/>
          <w:shd w:val="clear" w:color="auto" w:fill="FFFFFF"/>
          <w:lang w:val="ru-RU"/>
        </w:rPr>
        <w:t xml:space="preserve">На сейте </w:t>
      </w:r>
      <w:r w:rsidR="000F7090" w:rsidRPr="0032274A">
        <w:rPr>
          <w:rFonts w:ascii="Times New Roman" w:hAnsi="Times New Roman" w:cs="Times New Roman"/>
          <w:i/>
          <w:sz w:val="28"/>
          <w:szCs w:val="28"/>
          <w:shd w:val="clear" w:color="auto" w:fill="FFFFFF"/>
          <w:lang w:val="ru-RU"/>
        </w:rPr>
        <w:t xml:space="preserve">eeo.com.cn </w:t>
      </w:r>
      <w:r w:rsidR="000F7090" w:rsidRPr="0032274A">
        <w:rPr>
          <w:rFonts w:ascii="Times New Roman" w:hAnsi="Times New Roman" w:cs="Times New Roman"/>
          <w:sz w:val="28"/>
          <w:szCs w:val="28"/>
          <w:shd w:val="clear" w:color="auto" w:fill="FFFFFF"/>
          <w:lang w:val="ru-RU"/>
        </w:rPr>
        <w:t>была сделана страница, как показано на рисунке ниже: «За 2010 год уже умерло 7 чиновников, скончавшихся неестественной смертью»</w:t>
      </w:r>
      <w:r w:rsidR="007D6762" w:rsidRPr="0032274A">
        <w:rPr>
          <w:rStyle w:val="a7"/>
          <w:rFonts w:ascii="Times New Roman" w:hAnsi="Times New Roman" w:cs="Times New Roman"/>
          <w:sz w:val="28"/>
          <w:szCs w:val="28"/>
          <w:shd w:val="clear" w:color="auto" w:fill="FFFFFF"/>
          <w:lang w:val="ru-RU"/>
        </w:rPr>
        <w:footnoteReference w:id="104"/>
      </w:r>
      <w:r w:rsidR="000F7090" w:rsidRPr="0032274A">
        <w:rPr>
          <w:rFonts w:ascii="Times New Roman" w:hAnsi="Times New Roman" w:cs="Times New Roman"/>
          <w:sz w:val="28"/>
          <w:szCs w:val="28"/>
          <w:shd w:val="clear" w:color="auto" w:fill="FFFFFF"/>
          <w:lang w:val="ru-RU"/>
        </w:rPr>
        <w:t>. Создание отдельных интернет - страниц, посвященных случаям самоубийств чиновников, чтобы информировать об этом общественность, - это попытка создать картину массового самоубийства чиновников. В тексте также сообщалось, что за первые несколько месяцев в 2010 году произошло 7 случаев с неестественной смертью чиновников.</w:t>
      </w:r>
      <w:r w:rsidR="007A2292">
        <w:rPr>
          <w:rFonts w:ascii="Times New Roman" w:hAnsi="Times New Roman" w:cs="Times New Roman"/>
          <w:b/>
          <w:sz w:val="28"/>
          <w:szCs w:val="28"/>
          <w:shd w:val="clear" w:color="auto" w:fill="FFFFFF"/>
          <w:lang w:val="ru-RU"/>
        </w:rPr>
        <w:t xml:space="preserve">    </w:t>
      </w:r>
    </w:p>
    <w:p w:rsidR="005D7FB3" w:rsidRPr="007A2292" w:rsidRDefault="00BB2BA3" w:rsidP="00327432">
      <w:pPr>
        <w:spacing w:line="276" w:lineRule="auto"/>
        <w:ind w:firstLineChars="250" w:firstLine="703"/>
        <w:rPr>
          <w:rFonts w:ascii="Times New Roman" w:hAnsi="Times New Roman" w:cs="Times New Roman"/>
          <w:sz w:val="28"/>
          <w:szCs w:val="28"/>
          <w:shd w:val="clear" w:color="auto" w:fill="FFFFFF"/>
          <w:lang w:val="ru-RU"/>
        </w:rPr>
      </w:pPr>
      <w:r>
        <w:rPr>
          <w:rFonts w:ascii="Times New Roman" w:hAnsi="Times New Roman" w:cs="Times New Roman"/>
          <w:b/>
          <w:sz w:val="28"/>
          <w:szCs w:val="28"/>
          <w:shd w:val="clear" w:color="auto" w:fill="FFFFFF"/>
          <w:lang w:val="ru-RU"/>
        </w:rPr>
        <w:t>П</w:t>
      </w:r>
      <w:r w:rsidR="007A2292">
        <w:rPr>
          <w:rFonts w:ascii="Times New Roman" w:hAnsi="Times New Roman" w:cs="Times New Roman"/>
          <w:b/>
          <w:sz w:val="28"/>
          <w:szCs w:val="28"/>
          <w:shd w:val="clear" w:color="auto" w:fill="FFFFFF"/>
          <w:lang w:val="ru-RU"/>
        </w:rPr>
        <w:t>ример</w:t>
      </w:r>
      <w:r>
        <w:rPr>
          <w:rFonts w:ascii="Times New Roman" w:hAnsi="Times New Roman" w:cs="Times New Roman"/>
          <w:b/>
          <w:sz w:val="28"/>
          <w:szCs w:val="28"/>
          <w:shd w:val="clear" w:color="auto" w:fill="FFFFFF"/>
          <w:lang w:val="ru-RU"/>
        </w:rPr>
        <w:t xml:space="preserve"> </w:t>
      </w:r>
      <w:r w:rsidR="007D6762" w:rsidRPr="0032274A">
        <w:rPr>
          <w:rFonts w:ascii="Times New Roman" w:hAnsi="Times New Roman" w:cs="Times New Roman"/>
          <w:b/>
          <w:sz w:val="28"/>
          <w:szCs w:val="28"/>
          <w:shd w:val="clear" w:color="auto" w:fill="FFFFFF"/>
          <w:lang w:val="ru-RU"/>
        </w:rPr>
        <w:t>2</w:t>
      </w:r>
      <w:r w:rsidR="00AA2BB5">
        <w:rPr>
          <w:rFonts w:ascii="Times New Roman" w:hAnsi="Times New Roman" w:cs="Times New Roman"/>
          <w:b/>
          <w:sz w:val="28"/>
          <w:szCs w:val="28"/>
          <w:shd w:val="clear" w:color="auto" w:fill="FFFFFF"/>
          <w:lang w:val="ru-RU"/>
        </w:rPr>
        <w:t xml:space="preserve">) </w:t>
      </w:r>
      <w:r w:rsidR="007A2292">
        <w:rPr>
          <w:rFonts w:ascii="Times New Roman" w:hAnsi="Times New Roman" w:cs="Times New Roman"/>
          <w:b/>
          <w:sz w:val="28"/>
          <w:szCs w:val="28"/>
          <w:shd w:val="clear" w:color="auto" w:fill="FFFFFF"/>
          <w:lang w:val="ru-RU"/>
        </w:rPr>
        <w:t xml:space="preserve">, </w:t>
      </w:r>
      <w:r w:rsidR="00522A76" w:rsidRPr="0032274A">
        <w:rPr>
          <w:rFonts w:ascii="Times New Roman" w:hAnsi="Times New Roman" w:cs="Times New Roman" w:hint="eastAsia"/>
          <w:i/>
          <w:sz w:val="28"/>
          <w:szCs w:val="28"/>
          <w:shd w:val="clear" w:color="auto" w:fill="FFFFFF"/>
          <w:lang w:val="ru-RU"/>
        </w:rPr>
        <w:t>Sina</w:t>
      </w:r>
      <w:r w:rsidR="00522A76" w:rsidRPr="0032274A">
        <w:rPr>
          <w:rFonts w:ascii="Times New Roman" w:hAnsi="Times New Roman" w:cs="Times New Roman" w:hint="eastAsia"/>
          <w:sz w:val="28"/>
          <w:szCs w:val="28"/>
          <w:shd w:val="clear" w:color="auto" w:fill="FFFFFF"/>
          <w:lang w:val="ru-RU"/>
        </w:rPr>
        <w:t xml:space="preserve"> </w:t>
      </w:r>
      <w:r w:rsidR="000F7090" w:rsidRPr="0032274A">
        <w:rPr>
          <w:rFonts w:ascii="Times New Roman" w:hAnsi="Times New Roman" w:cs="Times New Roman"/>
          <w:sz w:val="28"/>
          <w:szCs w:val="28"/>
          <w:shd w:val="clear" w:color="auto" w:fill="FFFFFF"/>
          <w:lang w:val="ru-RU"/>
        </w:rPr>
        <w:t>опубликовало статью под названием «В этом годувосемь чиновников покончили жизнь самоубийством»</w:t>
      </w:r>
      <w:r w:rsidR="007D6762" w:rsidRPr="0032274A">
        <w:rPr>
          <w:rStyle w:val="a7"/>
          <w:rFonts w:ascii="Times New Roman" w:hAnsi="Times New Roman" w:cs="Times New Roman"/>
          <w:sz w:val="28"/>
          <w:szCs w:val="28"/>
          <w:shd w:val="clear" w:color="auto" w:fill="FFFFFF"/>
          <w:lang w:val="ru-RU"/>
        </w:rPr>
        <w:footnoteReference w:id="105"/>
      </w:r>
      <w:r w:rsidR="000F7090" w:rsidRPr="0032274A">
        <w:rPr>
          <w:rFonts w:ascii="Times New Roman" w:hAnsi="Times New Roman" w:cs="Times New Roman"/>
          <w:sz w:val="28"/>
          <w:szCs w:val="28"/>
          <w:shd w:val="clear" w:color="auto" w:fill="FFFFFF"/>
          <w:lang w:val="ru-RU"/>
        </w:rPr>
        <w:t>, где была дана подробная информация об именах чиновнико</w:t>
      </w:r>
      <w:r w:rsidR="007A2292">
        <w:rPr>
          <w:rFonts w:ascii="Times New Roman" w:hAnsi="Times New Roman" w:cs="Times New Roman"/>
          <w:sz w:val="28"/>
          <w:szCs w:val="28"/>
          <w:shd w:val="clear" w:color="auto" w:fill="FFFFFF"/>
          <w:lang w:val="ru-RU"/>
        </w:rPr>
        <w:t xml:space="preserve">в, занимаемых постах, о способе </w:t>
      </w:r>
      <w:r w:rsidR="000F7090" w:rsidRPr="0032274A">
        <w:rPr>
          <w:rFonts w:ascii="Times New Roman" w:hAnsi="Times New Roman" w:cs="Times New Roman"/>
          <w:sz w:val="28"/>
          <w:szCs w:val="28"/>
          <w:shd w:val="clear" w:color="auto" w:fill="FFFFFF"/>
          <w:lang w:val="ru-RU"/>
        </w:rPr>
        <w:t xml:space="preserve">самоубийства и об остальных подробностях. В статье под названием </w:t>
      </w:r>
      <w:r w:rsidR="007A2292">
        <w:rPr>
          <w:rFonts w:ascii="Times New Roman" w:hAnsi="Times New Roman" w:cs="Times New Roman"/>
          <w:sz w:val="28"/>
          <w:szCs w:val="28"/>
          <w:shd w:val="clear" w:color="auto" w:fill="FFFFFF"/>
          <w:lang w:val="ru-RU"/>
        </w:rPr>
        <w:t xml:space="preserve"> </w:t>
      </w:r>
      <w:r w:rsidR="000F7090" w:rsidRPr="0032274A">
        <w:rPr>
          <w:rFonts w:ascii="Times New Roman" w:hAnsi="Times New Roman" w:cs="Times New Roman"/>
          <w:sz w:val="28"/>
          <w:szCs w:val="28"/>
          <w:shd w:val="clear" w:color="auto" w:fill="FFFFFF"/>
          <w:lang w:val="ru-RU"/>
        </w:rPr>
        <w:t>«Депрессия - это главная причина самоубийства чиновников? Опасно быть чиновником», размещенной на сайте косметики, был сделан анализ способов самоубийства, деталей самоубийства 37 ч</w:t>
      </w:r>
      <w:r w:rsidR="007A2292">
        <w:rPr>
          <w:rFonts w:ascii="Times New Roman" w:hAnsi="Times New Roman" w:cs="Times New Roman"/>
          <w:sz w:val="28"/>
          <w:szCs w:val="28"/>
          <w:shd w:val="clear" w:color="auto" w:fill="FFFFFF"/>
          <w:lang w:val="ru-RU"/>
        </w:rPr>
        <w:t xml:space="preserve">иновников, начиная с 2014 года, </w:t>
      </w:r>
      <w:r w:rsidR="000F7090" w:rsidRPr="0032274A">
        <w:rPr>
          <w:rFonts w:ascii="Times New Roman" w:hAnsi="Times New Roman" w:cs="Times New Roman"/>
          <w:sz w:val="28"/>
          <w:szCs w:val="28"/>
          <w:shd w:val="clear" w:color="auto" w:fill="FFFFFF"/>
          <w:lang w:val="ru-RU"/>
        </w:rPr>
        <w:t>также были упомянуты их имена.</w:t>
      </w:r>
    </w:p>
    <w:p w:rsidR="000F7090" w:rsidRPr="0032274A" w:rsidRDefault="00522A76" w:rsidP="00327432">
      <w:pPr>
        <w:pStyle w:val="a3"/>
        <w:spacing w:line="276" w:lineRule="auto"/>
        <w:ind w:firstLineChars="300" w:firstLine="840"/>
        <w:rPr>
          <w:rFonts w:ascii="Times New Roman" w:hAnsi="Times New Roman" w:cs="Times New Roman"/>
          <w:sz w:val="28"/>
          <w:szCs w:val="28"/>
          <w:shd w:val="clear" w:color="auto" w:fill="FFFFFF"/>
          <w:lang w:val="ru-RU"/>
        </w:rPr>
      </w:pPr>
      <w:r w:rsidRPr="0032274A">
        <w:rPr>
          <w:rFonts w:ascii="Times New Roman" w:hAnsi="Times New Roman" w:cs="Times New Roman" w:hint="eastAsia"/>
          <w:sz w:val="28"/>
          <w:szCs w:val="28"/>
          <w:shd w:val="clear" w:color="auto" w:fill="FFFFFF"/>
          <w:lang w:val="ru-RU"/>
        </w:rPr>
        <w:t>2</w:t>
      </w:r>
      <w:r w:rsidR="007A2292">
        <w:rPr>
          <w:rFonts w:ascii="Times New Roman" w:hAnsi="Times New Roman" w:cs="Times New Roman"/>
          <w:sz w:val="28"/>
          <w:szCs w:val="28"/>
          <w:shd w:val="clear" w:color="auto" w:fill="FFFFFF"/>
          <w:lang w:val="ru-RU"/>
        </w:rPr>
        <w:t>)</w:t>
      </w:r>
      <w:r w:rsidRPr="0032274A">
        <w:rPr>
          <w:rFonts w:ascii="Times New Roman" w:hAnsi="Times New Roman" w:cs="Times New Roman" w:hint="eastAsia"/>
          <w:sz w:val="28"/>
          <w:szCs w:val="28"/>
          <w:shd w:val="clear" w:color="auto" w:fill="FFFFFF"/>
          <w:lang w:val="ru-RU"/>
        </w:rPr>
        <w:t xml:space="preserve">. </w:t>
      </w:r>
      <w:r w:rsidR="000F7090" w:rsidRPr="0032274A">
        <w:rPr>
          <w:rFonts w:ascii="Times New Roman" w:hAnsi="Times New Roman" w:cs="Times New Roman"/>
          <w:sz w:val="28"/>
          <w:szCs w:val="28"/>
          <w:shd w:val="clear" w:color="auto" w:fill="FFFFFF"/>
          <w:lang w:val="ru-RU"/>
        </w:rPr>
        <w:t>Чрезмерное преувеличение деталей самоубийства, неуважение к умершему человеку.</w:t>
      </w:r>
    </w:p>
    <w:p w:rsidR="000F7090" w:rsidRPr="007A2292" w:rsidRDefault="007A2292" w:rsidP="00327432">
      <w:pPr>
        <w:spacing w:line="276" w:lineRule="auto"/>
        <w:ind w:firstLineChars="300" w:firstLine="843"/>
        <w:rPr>
          <w:rFonts w:ascii="Times New Roman" w:hAnsi="Times New Roman" w:cs="Times New Roman"/>
          <w:b/>
          <w:sz w:val="28"/>
          <w:szCs w:val="28"/>
          <w:shd w:val="clear" w:color="auto" w:fill="FFFFFF"/>
          <w:lang w:val="ru-RU"/>
        </w:rPr>
      </w:pPr>
      <w:r>
        <w:rPr>
          <w:rFonts w:ascii="Times New Roman" w:hAnsi="Times New Roman" w:cs="Times New Roman"/>
          <w:b/>
          <w:sz w:val="28"/>
          <w:szCs w:val="28"/>
          <w:shd w:val="clear" w:color="auto" w:fill="FFFFFF"/>
          <w:lang w:val="ru-RU"/>
        </w:rPr>
        <w:lastRenderedPageBreak/>
        <w:t xml:space="preserve"> </w:t>
      </w:r>
      <w:r w:rsidR="00182294">
        <w:rPr>
          <w:rFonts w:ascii="Times New Roman" w:hAnsi="Times New Roman" w:cs="Times New Roman"/>
          <w:sz w:val="28"/>
          <w:szCs w:val="28"/>
          <w:shd w:val="clear" w:color="auto" w:fill="FFFFFF"/>
          <w:lang w:val="ru-RU"/>
        </w:rPr>
        <w:t>«В</w:t>
      </w:r>
      <w:r w:rsidR="000F7090" w:rsidRPr="0032274A">
        <w:rPr>
          <w:rFonts w:ascii="Times New Roman" w:hAnsi="Times New Roman" w:cs="Times New Roman"/>
          <w:sz w:val="28"/>
          <w:szCs w:val="28"/>
          <w:shd w:val="clear" w:color="auto" w:fill="FFFFFF"/>
          <w:lang w:val="ru-RU"/>
        </w:rPr>
        <w:t xml:space="preserve"> официальном микроблоге полиции г. Исин сообщалось о прыгнувшем с башни мужчине, которому была оказана помощь, но он скончался. Умерший был Цзян Хунлян, заместитель секретаря департамента города Уси, мучившийся депрессией. Журналист увидел на фотографии, размещенной в интернете, что на мужчине, лежащем внизу башни, надет костюм, голубая сорочка и спортивная обувь, возле головы образовалась лужа крови, ноги были неестественно растопырены шпагатом»</w:t>
      </w:r>
      <w:r w:rsidR="003716D3" w:rsidRPr="003716D3">
        <w:rPr>
          <w:rFonts w:ascii="Times New Roman" w:hAnsi="Times New Roman" w:cs="Times New Roman"/>
          <w:sz w:val="28"/>
          <w:szCs w:val="28"/>
          <w:shd w:val="clear" w:color="auto" w:fill="FFFFFF"/>
          <w:lang w:val="ru-RU"/>
        </w:rPr>
        <w:t xml:space="preserve"> </w:t>
      </w:r>
      <w:r w:rsidR="003716D3" w:rsidRPr="0032274A">
        <w:rPr>
          <w:rFonts w:ascii="Times New Roman" w:hAnsi="Times New Roman" w:cs="Times New Roman"/>
          <w:sz w:val="28"/>
          <w:szCs w:val="28"/>
          <w:shd w:val="clear" w:color="auto" w:fill="FFFFFF"/>
          <w:lang w:val="ru-RU"/>
        </w:rPr>
        <w:t>(газета «Новости Пекина» 1 апреля 2015 года)</w:t>
      </w:r>
      <w:r w:rsidR="00522A76" w:rsidRPr="0032274A">
        <w:rPr>
          <w:rStyle w:val="a7"/>
          <w:rFonts w:ascii="Times New Roman" w:hAnsi="Times New Roman" w:cs="Times New Roman"/>
          <w:sz w:val="28"/>
          <w:szCs w:val="28"/>
          <w:shd w:val="clear" w:color="auto" w:fill="FFFFFF"/>
          <w:lang w:val="ru-RU"/>
        </w:rPr>
        <w:footnoteReference w:id="106"/>
      </w:r>
      <w:r w:rsidR="000F7090" w:rsidRPr="0032274A">
        <w:rPr>
          <w:rFonts w:ascii="Times New Roman" w:hAnsi="Times New Roman" w:cs="Times New Roman"/>
          <w:sz w:val="28"/>
          <w:szCs w:val="28"/>
          <w:shd w:val="clear" w:color="auto" w:fill="FFFFFF"/>
          <w:lang w:val="ru-RU"/>
        </w:rPr>
        <w:t>.</w:t>
      </w:r>
      <w:r w:rsidR="003716D3">
        <w:rPr>
          <w:rFonts w:ascii="Times New Roman" w:hAnsi="Times New Roman" w:cs="Times New Roman"/>
          <w:sz w:val="28"/>
          <w:szCs w:val="28"/>
          <w:shd w:val="clear" w:color="auto" w:fill="FFFFFF"/>
          <w:lang w:val="ru-RU"/>
        </w:rPr>
        <w:t xml:space="preserve"> Журналист</w:t>
      </w:r>
      <w:r w:rsidR="000F7090" w:rsidRPr="0032274A">
        <w:rPr>
          <w:rFonts w:ascii="Times New Roman" w:hAnsi="Times New Roman" w:cs="Times New Roman"/>
          <w:sz w:val="28"/>
          <w:szCs w:val="28"/>
          <w:shd w:val="clear" w:color="auto" w:fill="FFFFFF"/>
          <w:lang w:val="ru-RU"/>
        </w:rPr>
        <w:t xml:space="preserve"> </w:t>
      </w:r>
      <w:r w:rsidR="003716D3">
        <w:rPr>
          <w:rFonts w:ascii="Times New Roman" w:hAnsi="Times New Roman" w:cs="Times New Roman"/>
          <w:sz w:val="28"/>
          <w:szCs w:val="28"/>
          <w:shd w:val="clear" w:color="auto" w:fill="FFFFFF"/>
          <w:lang w:val="ru-RU"/>
        </w:rPr>
        <w:t xml:space="preserve">в </w:t>
      </w:r>
      <w:r w:rsidR="000F7090" w:rsidRPr="0032274A">
        <w:rPr>
          <w:rFonts w:ascii="Times New Roman" w:hAnsi="Times New Roman" w:cs="Times New Roman"/>
          <w:sz w:val="28"/>
          <w:szCs w:val="28"/>
          <w:shd w:val="clear" w:color="auto" w:fill="FFFFFF"/>
          <w:lang w:val="ru-RU"/>
        </w:rPr>
        <w:t xml:space="preserve">своем репортаже о случае самоубийства чиновника, не проявил даже элементарного уважения, он не только использовал непринужденную форму языка, чтобы передать информацию, но даже использовал такое слово как «шпагат», дабы посмеяться. Слово «шпагат» имеет отношение к танцам, гимнастике и т.п., но никак не может быть употреблено для описания положения трупа чиновника, покончившего жизнь самоубийством. </w:t>
      </w:r>
    </w:p>
    <w:p w:rsidR="00DD2901" w:rsidRDefault="000F7090" w:rsidP="00327432">
      <w:pPr>
        <w:spacing w:line="276" w:lineRule="auto"/>
        <w:ind w:firstLineChars="400" w:firstLine="1120"/>
        <w:rPr>
          <w:rFonts w:ascii="Times New Roman" w:hAnsi="Times New Roman" w:cs="Times New Roman"/>
          <w:sz w:val="28"/>
          <w:szCs w:val="28"/>
          <w:shd w:val="clear" w:color="auto" w:fill="FFFFFF"/>
          <w:lang w:val="ru-RU"/>
        </w:rPr>
      </w:pPr>
      <w:r w:rsidRPr="0032274A">
        <w:rPr>
          <w:rFonts w:ascii="Times New Roman" w:hAnsi="Times New Roman" w:cs="Times New Roman"/>
          <w:sz w:val="28"/>
          <w:szCs w:val="28"/>
          <w:shd w:val="clear" w:color="auto" w:fill="FFFFFF"/>
          <w:lang w:val="ru-RU"/>
        </w:rPr>
        <w:t xml:space="preserve">Можно с уверенностью сказать, что в китайских СМИ отсутствуют какие-либо нормы и правила передачи информации о случаях, связанных с суицидом. Более того, нравственные нормы, которые должны соблюдаться при трансляции новостей, связанных с самоубийством официальных лиц, изучаются недостаточно. </w:t>
      </w:r>
      <w:r w:rsidR="006954FE">
        <w:rPr>
          <w:rFonts w:ascii="Times New Roman" w:hAnsi="Times New Roman" w:cs="Times New Roman"/>
          <w:sz w:val="28"/>
          <w:szCs w:val="28"/>
          <w:shd w:val="clear" w:color="auto" w:fill="FFFFFF"/>
          <w:lang w:val="ru-RU"/>
        </w:rPr>
        <w:t>«</w:t>
      </w:r>
      <w:r w:rsidRPr="0032274A">
        <w:rPr>
          <w:rFonts w:ascii="Times New Roman" w:hAnsi="Times New Roman" w:cs="Times New Roman"/>
          <w:sz w:val="28"/>
          <w:szCs w:val="28"/>
          <w:shd w:val="clear" w:color="auto" w:fill="FFFFFF"/>
          <w:lang w:val="ru-RU"/>
        </w:rPr>
        <w:t>Несмотря на то, что отделом пропаганды</w:t>
      </w:r>
      <w:r w:rsidR="006954FE">
        <w:rPr>
          <w:rFonts w:ascii="Times New Roman" w:hAnsi="Times New Roman" w:cs="Times New Roman" w:hint="eastAsia"/>
          <w:sz w:val="28"/>
          <w:szCs w:val="28"/>
          <w:shd w:val="clear" w:color="auto" w:fill="FFFFFF"/>
          <w:lang w:val="ru-RU"/>
        </w:rPr>
        <w:t xml:space="preserve"> </w:t>
      </w:r>
      <w:r w:rsidRPr="0032274A">
        <w:rPr>
          <w:rFonts w:ascii="Times New Roman" w:hAnsi="Times New Roman" w:cs="Times New Roman"/>
          <w:sz w:val="28"/>
          <w:szCs w:val="28"/>
          <w:shd w:val="clear" w:color="auto" w:fill="FFFFFF"/>
          <w:lang w:val="ru-RU"/>
        </w:rPr>
        <w:t xml:space="preserve">ЦК </w:t>
      </w:r>
      <w:r w:rsidR="006954FE">
        <w:rPr>
          <w:rFonts w:ascii="Times New Roman" w:hAnsi="Times New Roman" w:cs="Times New Roman"/>
          <w:sz w:val="28"/>
          <w:szCs w:val="28"/>
          <w:shd w:val="clear" w:color="auto" w:fill="FFFFFF"/>
          <w:lang w:val="ru-RU"/>
        </w:rPr>
        <w:t xml:space="preserve">КПК </w:t>
      </w:r>
      <w:r w:rsidRPr="0032274A">
        <w:rPr>
          <w:rFonts w:ascii="Times New Roman" w:hAnsi="Times New Roman" w:cs="Times New Roman"/>
          <w:sz w:val="28"/>
          <w:szCs w:val="28"/>
          <w:shd w:val="clear" w:color="auto" w:fill="FFFFFF"/>
          <w:lang w:val="ru-RU"/>
        </w:rPr>
        <w:t>10 мая 2013 г</w:t>
      </w:r>
      <w:r w:rsidR="006954FE">
        <w:rPr>
          <w:rFonts w:ascii="Times New Roman" w:hAnsi="Times New Roman" w:cs="Times New Roman"/>
          <w:sz w:val="28"/>
          <w:szCs w:val="28"/>
          <w:shd w:val="clear" w:color="auto" w:fill="FFFFFF"/>
          <w:lang w:val="ru-RU"/>
        </w:rPr>
        <w:t xml:space="preserve">ода </w:t>
      </w:r>
      <w:r w:rsidRPr="0032274A">
        <w:rPr>
          <w:rFonts w:ascii="Times New Roman" w:hAnsi="Times New Roman" w:cs="Times New Roman"/>
          <w:sz w:val="28"/>
          <w:szCs w:val="28"/>
          <w:shd w:val="clear" w:color="auto" w:fill="FFFFFF"/>
          <w:lang w:val="ru-RU"/>
        </w:rPr>
        <w:t xml:space="preserve">было дано указание, что каждое представительство СМИ, при трансляции всех дел, связанных с самоубийствами, должно осуществлять информирование согласно данным, предоставленным судебными властями, </w:t>
      </w:r>
      <w:r w:rsidRPr="0032274A">
        <w:rPr>
          <w:rFonts w:ascii="Times New Roman" w:hAnsi="Times New Roman" w:cs="Times New Roman"/>
          <w:sz w:val="28"/>
          <w:szCs w:val="28"/>
          <w:shd w:val="clear" w:color="auto" w:fill="FFFFFF"/>
          <w:lang w:val="ru-RU"/>
        </w:rPr>
        <w:lastRenderedPageBreak/>
        <w:t>при этом не преувеличивать и н</w:t>
      </w:r>
      <w:r w:rsidR="006954FE">
        <w:rPr>
          <w:rFonts w:ascii="Times New Roman" w:hAnsi="Times New Roman" w:cs="Times New Roman"/>
          <w:sz w:val="28"/>
          <w:szCs w:val="28"/>
          <w:shd w:val="clear" w:color="auto" w:fill="FFFFFF"/>
          <w:lang w:val="ru-RU"/>
        </w:rPr>
        <w:t>е брать самостоятельно интервью»,</w:t>
      </w:r>
      <w:r w:rsidR="006954FE" w:rsidRPr="006954FE">
        <w:rPr>
          <w:rStyle w:val="a7"/>
          <w:rFonts w:ascii="Times New Roman" w:hAnsi="Times New Roman" w:cs="Times New Roman"/>
          <w:sz w:val="28"/>
          <w:szCs w:val="28"/>
          <w:shd w:val="clear" w:color="auto" w:fill="FFFFFF"/>
          <w:lang w:val="ru-RU"/>
        </w:rPr>
        <w:t xml:space="preserve"> </w:t>
      </w:r>
      <w:r w:rsidR="006954FE" w:rsidRPr="0032274A">
        <w:rPr>
          <w:rStyle w:val="a7"/>
          <w:rFonts w:ascii="Times New Roman" w:hAnsi="Times New Roman" w:cs="Times New Roman"/>
          <w:sz w:val="28"/>
          <w:szCs w:val="28"/>
          <w:shd w:val="clear" w:color="auto" w:fill="FFFFFF"/>
          <w:lang w:val="ru-RU"/>
        </w:rPr>
        <w:footnoteReference w:id="107"/>
      </w:r>
      <w:r w:rsidRPr="0032274A">
        <w:rPr>
          <w:rFonts w:ascii="Times New Roman" w:hAnsi="Times New Roman" w:cs="Times New Roman"/>
          <w:sz w:val="28"/>
          <w:szCs w:val="28"/>
          <w:shd w:val="clear" w:color="auto" w:fill="FFFFFF"/>
          <w:lang w:val="ru-RU"/>
        </w:rPr>
        <w:t xml:space="preserve"> Но СМИ, при передаче информации о самоубийствах чиновников, прибегают к другим способам. Если из-за права</w:t>
      </w:r>
      <w:r w:rsidR="006954FE">
        <w:rPr>
          <w:rFonts w:ascii="Times New Roman" w:hAnsi="Times New Roman" w:cs="Times New Roman"/>
          <w:sz w:val="28"/>
          <w:szCs w:val="28"/>
          <w:shd w:val="clear" w:color="auto" w:fill="FFFFFF"/>
          <w:lang w:val="ru-RU"/>
        </w:rPr>
        <w:t xml:space="preserve"> </w:t>
      </w:r>
      <w:r w:rsidRPr="0032274A">
        <w:rPr>
          <w:rFonts w:ascii="Times New Roman" w:hAnsi="Times New Roman" w:cs="Times New Roman"/>
          <w:sz w:val="28"/>
          <w:szCs w:val="28"/>
          <w:shd w:val="clear" w:color="auto" w:fill="FFFFFF"/>
          <w:lang w:val="ru-RU"/>
        </w:rPr>
        <w:t xml:space="preserve">на получение информации под угрозу попадает право неприкосновенности частной жизни умершего человека, а также его авторитет, это само по себе противоречит компетентности работников СМИ. Древнее китайское выражение гласит, что о мертвых плохо не говорят. У умерших людей должно быть право на неприкосновенность со стороны СМИ. </w:t>
      </w:r>
    </w:p>
    <w:p w:rsidR="000F7090" w:rsidRPr="0032274A" w:rsidRDefault="007A2292" w:rsidP="00327432">
      <w:pPr>
        <w:spacing w:line="276" w:lineRule="auto"/>
        <w:ind w:firstLineChars="300" w:firstLine="840"/>
        <w:rPr>
          <w:rFonts w:ascii="Times New Roman" w:hAnsi="Times New Roman" w:cs="Times New Roman"/>
          <w:sz w:val="28"/>
          <w:szCs w:val="28"/>
          <w:shd w:val="clear" w:color="auto" w:fill="FFFFFF"/>
          <w:lang w:val="ru-RU"/>
        </w:rPr>
      </w:pPr>
      <w:r w:rsidRPr="007A2292">
        <w:rPr>
          <w:rFonts w:ascii="Times New Roman" w:hAnsi="Times New Roman" w:cs="Times New Roman"/>
          <w:sz w:val="28"/>
          <w:szCs w:val="28"/>
          <w:lang w:val="ru-RU"/>
        </w:rPr>
        <w:t xml:space="preserve">Кроме того, </w:t>
      </w:r>
      <w:r w:rsidR="00594737">
        <w:rPr>
          <w:rFonts w:ascii="Times New Roman" w:hAnsi="Times New Roman" w:cs="Times New Roman"/>
          <w:sz w:val="28"/>
          <w:szCs w:val="28"/>
          <w:lang w:val="ru-RU"/>
        </w:rPr>
        <w:t>в 1974 году,</w:t>
      </w:r>
      <w:r w:rsidR="00594737">
        <w:rPr>
          <w:rFonts w:ascii="Times New Roman" w:hAnsi="Times New Roman" w:cs="Times New Roman"/>
          <w:color w:val="C00000"/>
          <w:sz w:val="28"/>
          <w:szCs w:val="28"/>
          <w:lang w:val="ru-RU"/>
        </w:rPr>
        <w:t xml:space="preserve"> </w:t>
      </w:r>
      <w:r w:rsidR="00594737" w:rsidRPr="00594737">
        <w:rPr>
          <w:rFonts w:ascii="Times New Roman" w:hAnsi="Times New Roman" w:cs="Times New Roman"/>
          <w:sz w:val="28"/>
          <w:szCs w:val="28"/>
          <w:lang w:val="ru-RU"/>
        </w:rPr>
        <w:t>американский социолог Дэвид Филлипс</w:t>
      </w:r>
      <w:r w:rsidR="00594737">
        <w:rPr>
          <w:rFonts w:ascii="Times New Roman" w:hAnsi="Times New Roman" w:cs="Times New Roman"/>
          <w:sz w:val="28"/>
          <w:szCs w:val="28"/>
          <w:lang w:val="ru-RU"/>
        </w:rPr>
        <w:t xml:space="preserve"> п</w:t>
      </w:r>
      <w:r w:rsidR="00594737" w:rsidRPr="00594737">
        <w:rPr>
          <w:rFonts w:ascii="Times New Roman" w:hAnsi="Times New Roman" w:cs="Times New Roman"/>
          <w:sz w:val="28"/>
          <w:szCs w:val="28"/>
          <w:lang w:val="ru-RU"/>
        </w:rPr>
        <w:t xml:space="preserve">осле обширного исследования пришли к выводу: за свайные новости </w:t>
      </w:r>
      <w:r w:rsidR="00B827FE">
        <w:rPr>
          <w:rFonts w:ascii="Times New Roman" w:hAnsi="Times New Roman" w:cs="Times New Roman"/>
          <w:sz w:val="28"/>
          <w:szCs w:val="28"/>
          <w:lang w:val="ru-RU"/>
        </w:rPr>
        <w:t xml:space="preserve">о </w:t>
      </w:r>
      <w:r w:rsidR="00594737" w:rsidRPr="00594737">
        <w:rPr>
          <w:rFonts w:ascii="Times New Roman" w:hAnsi="Times New Roman" w:cs="Times New Roman"/>
          <w:sz w:val="28"/>
          <w:szCs w:val="28"/>
          <w:lang w:val="ru-RU"/>
        </w:rPr>
        <w:t>самоубийства</w:t>
      </w:r>
      <w:r w:rsidR="00B827FE">
        <w:rPr>
          <w:rFonts w:ascii="Times New Roman" w:hAnsi="Times New Roman" w:cs="Times New Roman"/>
          <w:sz w:val="28"/>
          <w:szCs w:val="28"/>
          <w:lang w:val="ru-RU"/>
        </w:rPr>
        <w:t>х</w:t>
      </w:r>
      <w:r w:rsidR="00594737" w:rsidRPr="00594737">
        <w:rPr>
          <w:rFonts w:ascii="Times New Roman" w:hAnsi="Times New Roman" w:cs="Times New Roman"/>
          <w:sz w:val="28"/>
          <w:szCs w:val="28"/>
          <w:lang w:val="ru-RU"/>
        </w:rPr>
        <w:t xml:space="preserve"> связаны с другими, </w:t>
      </w:r>
      <w:r w:rsidR="00B827FE">
        <w:rPr>
          <w:rFonts w:ascii="Times New Roman" w:hAnsi="Times New Roman" w:cs="Times New Roman"/>
          <w:sz w:val="28"/>
          <w:szCs w:val="28"/>
          <w:lang w:val="ru-RU"/>
        </w:rPr>
        <w:t>по крайней мере 58 самоубийств</w:t>
      </w:r>
      <w:r w:rsidR="00B827FE">
        <w:rPr>
          <w:rFonts w:ascii="Times New Roman" w:hAnsi="Times New Roman" w:cs="Times New Roman" w:hint="eastAsia"/>
          <w:sz w:val="28"/>
          <w:szCs w:val="28"/>
          <w:lang w:val="ru-RU"/>
        </w:rPr>
        <w:t xml:space="preserve"> </w:t>
      </w:r>
      <w:r w:rsidR="00B827FE">
        <w:rPr>
          <w:rFonts w:ascii="Times New Roman" w:hAnsi="Times New Roman" w:cs="Times New Roman"/>
          <w:sz w:val="28"/>
          <w:szCs w:val="28"/>
          <w:lang w:val="ru-RU"/>
        </w:rPr>
        <w:t>–</w:t>
      </w:r>
      <w:r w:rsidR="00B827FE">
        <w:rPr>
          <w:rFonts w:ascii="Times New Roman" w:hAnsi="Times New Roman" w:cs="Times New Roman" w:hint="eastAsia"/>
          <w:sz w:val="28"/>
          <w:szCs w:val="28"/>
          <w:lang w:val="ru-RU"/>
        </w:rPr>
        <w:t xml:space="preserve"> </w:t>
      </w:r>
      <w:r w:rsidR="00B827FE">
        <w:rPr>
          <w:rFonts w:ascii="Times New Roman" w:hAnsi="Times New Roman" w:cs="Times New Roman"/>
          <w:sz w:val="28"/>
          <w:szCs w:val="28"/>
          <w:lang w:val="ru-RU"/>
        </w:rPr>
        <w:t>Э</w:t>
      </w:r>
      <w:r w:rsidR="00594737" w:rsidRPr="00594737">
        <w:rPr>
          <w:rFonts w:ascii="Times New Roman" w:hAnsi="Times New Roman" w:cs="Times New Roman"/>
          <w:sz w:val="28"/>
          <w:szCs w:val="28"/>
          <w:lang w:val="ru-RU"/>
        </w:rPr>
        <w:t>то "Вертер эффект"</w:t>
      </w:r>
      <w:r w:rsidR="00594737">
        <w:rPr>
          <w:rFonts w:ascii="Times New Roman" w:hAnsi="Times New Roman" w:cs="Times New Roman"/>
          <w:sz w:val="28"/>
          <w:szCs w:val="28"/>
          <w:lang w:val="ru-RU"/>
        </w:rPr>
        <w:t>(</w:t>
      </w:r>
      <w:r w:rsidR="00B827FE">
        <w:rPr>
          <w:rFonts w:ascii="Times New Roman" w:hAnsi="Times New Roman" w:cs="Times New Roman" w:hint="eastAsia"/>
          <w:sz w:val="28"/>
          <w:szCs w:val="28"/>
          <w:lang w:val="ru-RU"/>
        </w:rPr>
        <w:t>“</w:t>
      </w:r>
      <w:r w:rsidR="00594737">
        <w:rPr>
          <w:rFonts w:ascii="Times New Roman" w:hAnsi="Times New Roman" w:cs="Times New Roman" w:hint="eastAsia"/>
          <w:sz w:val="28"/>
          <w:szCs w:val="28"/>
          <w:lang w:val="ru-RU"/>
        </w:rPr>
        <w:t>The Werther Effect</w:t>
      </w:r>
      <w:r w:rsidR="00B827FE">
        <w:rPr>
          <w:rFonts w:ascii="Times New Roman" w:hAnsi="Times New Roman" w:cs="Times New Roman" w:hint="eastAsia"/>
          <w:sz w:val="28"/>
          <w:szCs w:val="28"/>
          <w:lang w:val="ru-RU"/>
        </w:rPr>
        <w:t>”</w:t>
      </w:r>
      <w:r w:rsidR="00594737">
        <w:rPr>
          <w:rFonts w:ascii="Times New Roman" w:hAnsi="Times New Roman" w:cs="Times New Roman" w:hint="eastAsia"/>
          <w:sz w:val="28"/>
          <w:szCs w:val="28"/>
          <w:lang w:val="ru-RU"/>
        </w:rPr>
        <w:t>)</w:t>
      </w:r>
      <w:r w:rsidR="00594737">
        <w:rPr>
          <w:rStyle w:val="a7"/>
          <w:rFonts w:ascii="Times New Roman" w:hAnsi="Times New Roman" w:cs="Times New Roman"/>
          <w:sz w:val="28"/>
          <w:szCs w:val="28"/>
          <w:lang w:val="ru-RU"/>
        </w:rPr>
        <w:footnoteReference w:id="108"/>
      </w:r>
      <w:r w:rsidR="00594737" w:rsidRPr="00594737">
        <w:rPr>
          <w:rFonts w:ascii="Times New Roman" w:hAnsi="Times New Roman" w:cs="Times New Roman"/>
          <w:sz w:val="28"/>
          <w:szCs w:val="28"/>
          <w:lang w:val="ru-RU"/>
        </w:rPr>
        <w:t>.</w:t>
      </w:r>
      <w:r w:rsidR="00594737">
        <w:rPr>
          <w:rFonts w:ascii="Times New Roman" w:hAnsi="Times New Roman" w:cs="Times New Roman"/>
          <w:color w:val="C00000"/>
          <w:sz w:val="28"/>
          <w:szCs w:val="28"/>
          <w:lang w:val="ru-RU"/>
        </w:rPr>
        <w:t xml:space="preserve"> </w:t>
      </w:r>
      <w:r w:rsidR="000F7090" w:rsidRPr="007A2292">
        <w:rPr>
          <w:rFonts w:ascii="Times New Roman" w:hAnsi="Times New Roman" w:cs="Times New Roman"/>
          <w:sz w:val="28"/>
          <w:szCs w:val="28"/>
          <w:shd w:val="clear" w:color="auto" w:fill="FFFFFF"/>
          <w:lang w:val="ru-RU"/>
        </w:rPr>
        <w:t xml:space="preserve">При </w:t>
      </w:r>
      <w:r w:rsidR="000F7090" w:rsidRPr="0032274A">
        <w:rPr>
          <w:rFonts w:ascii="Times New Roman" w:hAnsi="Times New Roman" w:cs="Times New Roman"/>
          <w:sz w:val="28"/>
          <w:szCs w:val="28"/>
          <w:shd w:val="clear" w:color="auto" w:fill="FFFFFF"/>
          <w:lang w:val="ru-RU"/>
        </w:rPr>
        <w:t xml:space="preserve">передаче новостей о самоубийствах, работники СМИ не только должны соблюдать право умершего человека на неприкосновенность личной жизни, а также быть внимательными к своим формулировкам, чтобы избежать повторения суицида другими людьми. </w:t>
      </w:r>
    </w:p>
    <w:p w:rsidR="000F7090" w:rsidRPr="0032274A" w:rsidRDefault="000F7090" w:rsidP="00327432">
      <w:pPr>
        <w:spacing w:line="276" w:lineRule="auto"/>
        <w:ind w:firstLineChars="250" w:firstLine="700"/>
        <w:rPr>
          <w:rFonts w:ascii="Times New Roman" w:hAnsi="Times New Roman" w:cs="Times New Roman"/>
          <w:sz w:val="28"/>
          <w:szCs w:val="28"/>
          <w:shd w:val="clear" w:color="auto" w:fill="FFFFFF"/>
          <w:lang w:val="ru-RU"/>
        </w:rPr>
      </w:pPr>
      <w:r w:rsidRPr="0032274A">
        <w:rPr>
          <w:rFonts w:ascii="Times New Roman" w:hAnsi="Times New Roman" w:cs="Times New Roman"/>
          <w:sz w:val="28"/>
          <w:szCs w:val="28"/>
          <w:shd w:val="clear" w:color="auto" w:fill="FFFFFF"/>
          <w:lang w:val="ru-RU"/>
        </w:rPr>
        <w:t xml:space="preserve">Мне кажется, что нужно руководствоваться следующими пунктами. </w:t>
      </w:r>
    </w:p>
    <w:p w:rsidR="000F7090" w:rsidRPr="0032274A" w:rsidRDefault="000F7090" w:rsidP="00327432">
      <w:pPr>
        <w:pStyle w:val="a3"/>
        <w:numPr>
          <w:ilvl w:val="0"/>
          <w:numId w:val="8"/>
        </w:numPr>
        <w:spacing w:line="276" w:lineRule="auto"/>
        <w:ind w:firstLineChars="0"/>
        <w:contextualSpacing/>
        <w:rPr>
          <w:rFonts w:ascii="Times New Roman" w:hAnsi="Times New Roman" w:cs="Times New Roman"/>
          <w:sz w:val="28"/>
          <w:szCs w:val="28"/>
          <w:shd w:val="clear" w:color="auto" w:fill="FFFFFF"/>
          <w:lang w:val="ru-RU"/>
        </w:rPr>
      </w:pPr>
      <w:r w:rsidRPr="0032274A">
        <w:rPr>
          <w:rFonts w:ascii="Times New Roman" w:hAnsi="Times New Roman" w:cs="Times New Roman"/>
          <w:sz w:val="28"/>
          <w:szCs w:val="28"/>
          <w:shd w:val="clear" w:color="auto" w:fill="FFFFFF"/>
          <w:lang w:val="ru-RU"/>
        </w:rPr>
        <w:t>Не использовать заголовки, привлекающие внимание и вызывающие чувство тревоги.</w:t>
      </w:r>
    </w:p>
    <w:p w:rsidR="000F7090" w:rsidRPr="0032274A" w:rsidRDefault="000F7090" w:rsidP="00327432">
      <w:pPr>
        <w:pStyle w:val="a3"/>
        <w:numPr>
          <w:ilvl w:val="0"/>
          <w:numId w:val="8"/>
        </w:numPr>
        <w:spacing w:line="276" w:lineRule="auto"/>
        <w:ind w:firstLineChars="0"/>
        <w:contextualSpacing/>
        <w:rPr>
          <w:rFonts w:ascii="Times New Roman" w:hAnsi="Times New Roman" w:cs="Times New Roman"/>
          <w:sz w:val="28"/>
          <w:szCs w:val="28"/>
          <w:shd w:val="clear" w:color="auto" w:fill="FFFFFF"/>
          <w:lang w:val="ru-RU"/>
        </w:rPr>
      </w:pPr>
      <w:r w:rsidRPr="0032274A">
        <w:rPr>
          <w:rFonts w:ascii="Times New Roman" w:hAnsi="Times New Roman" w:cs="Times New Roman"/>
          <w:sz w:val="28"/>
          <w:szCs w:val="28"/>
          <w:shd w:val="clear" w:color="auto" w:fill="FFFFFF"/>
          <w:lang w:val="ru-RU"/>
        </w:rPr>
        <w:t>Не использовать фотографии и видеозаписи, показывающие место самоубийства, способ самоубийства, убитых горем родственников, поминки или похороны.</w:t>
      </w:r>
    </w:p>
    <w:p w:rsidR="000F7090" w:rsidRPr="0032274A" w:rsidRDefault="000F7090" w:rsidP="00327432">
      <w:pPr>
        <w:pStyle w:val="a3"/>
        <w:numPr>
          <w:ilvl w:val="0"/>
          <w:numId w:val="8"/>
        </w:numPr>
        <w:spacing w:line="276" w:lineRule="auto"/>
        <w:ind w:firstLineChars="0"/>
        <w:contextualSpacing/>
        <w:rPr>
          <w:rFonts w:ascii="Times New Roman" w:hAnsi="Times New Roman" w:cs="Times New Roman"/>
          <w:sz w:val="28"/>
          <w:szCs w:val="28"/>
          <w:shd w:val="clear" w:color="auto" w:fill="FFFFFF"/>
          <w:lang w:val="ru-RU"/>
        </w:rPr>
      </w:pPr>
      <w:r w:rsidRPr="0032274A">
        <w:rPr>
          <w:rFonts w:ascii="Times New Roman" w:hAnsi="Times New Roman" w:cs="Times New Roman"/>
          <w:sz w:val="28"/>
          <w:szCs w:val="28"/>
          <w:shd w:val="clear" w:color="auto" w:fill="FFFFFF"/>
          <w:lang w:val="ru-RU"/>
        </w:rPr>
        <w:t xml:space="preserve">Не использовать такие сильные выражения как «широко известный», «стремительный рост» для описания недавнего суицида. </w:t>
      </w:r>
    </w:p>
    <w:p w:rsidR="000F7090" w:rsidRPr="0032274A" w:rsidRDefault="000F7090" w:rsidP="00327432">
      <w:pPr>
        <w:pStyle w:val="a3"/>
        <w:numPr>
          <w:ilvl w:val="0"/>
          <w:numId w:val="8"/>
        </w:numPr>
        <w:spacing w:line="276" w:lineRule="auto"/>
        <w:ind w:firstLineChars="0"/>
        <w:contextualSpacing/>
        <w:rPr>
          <w:rFonts w:ascii="Times New Roman" w:hAnsi="Times New Roman" w:cs="Times New Roman"/>
          <w:sz w:val="28"/>
          <w:szCs w:val="28"/>
          <w:shd w:val="clear" w:color="auto" w:fill="FFFFFF"/>
          <w:lang w:val="ru-RU"/>
        </w:rPr>
      </w:pPr>
      <w:r w:rsidRPr="0032274A">
        <w:rPr>
          <w:rFonts w:ascii="Times New Roman" w:hAnsi="Times New Roman" w:cs="Times New Roman"/>
          <w:sz w:val="28"/>
          <w:szCs w:val="28"/>
          <w:shd w:val="clear" w:color="auto" w:fill="FFFFFF"/>
          <w:lang w:val="ru-RU"/>
        </w:rPr>
        <w:lastRenderedPageBreak/>
        <w:t>Нельзя описывать самоубийство такими словами как «невозможно объяснить» или «ничего не могло предвещать».</w:t>
      </w:r>
    </w:p>
    <w:p w:rsidR="000F7090" w:rsidRPr="0032274A" w:rsidRDefault="000F7090" w:rsidP="00327432">
      <w:pPr>
        <w:pStyle w:val="a3"/>
        <w:numPr>
          <w:ilvl w:val="0"/>
          <w:numId w:val="8"/>
        </w:numPr>
        <w:spacing w:line="276" w:lineRule="auto"/>
        <w:ind w:firstLineChars="0"/>
        <w:contextualSpacing/>
        <w:rPr>
          <w:rFonts w:ascii="Times New Roman" w:hAnsi="Times New Roman" w:cs="Times New Roman"/>
          <w:sz w:val="28"/>
          <w:szCs w:val="28"/>
          <w:shd w:val="clear" w:color="auto" w:fill="FFFFFF"/>
          <w:lang w:val="ru-RU"/>
        </w:rPr>
      </w:pPr>
      <w:r w:rsidRPr="0032274A">
        <w:rPr>
          <w:rFonts w:ascii="Times New Roman" w:hAnsi="Times New Roman" w:cs="Times New Roman"/>
          <w:sz w:val="28"/>
          <w:szCs w:val="28"/>
          <w:shd w:val="clear" w:color="auto" w:fill="FFFFFF"/>
          <w:lang w:val="ru-RU"/>
        </w:rPr>
        <w:t>Нельзя писать «умерший оставил предсмертную записку, в которой сказал…»</w:t>
      </w:r>
    </w:p>
    <w:p w:rsidR="000F7090" w:rsidRPr="0032274A" w:rsidRDefault="000F7090" w:rsidP="00327432">
      <w:pPr>
        <w:pStyle w:val="a3"/>
        <w:numPr>
          <w:ilvl w:val="0"/>
          <w:numId w:val="8"/>
        </w:numPr>
        <w:spacing w:line="276" w:lineRule="auto"/>
        <w:ind w:firstLineChars="0"/>
        <w:contextualSpacing/>
        <w:rPr>
          <w:rFonts w:ascii="Times New Roman" w:hAnsi="Times New Roman" w:cs="Times New Roman"/>
          <w:sz w:val="28"/>
          <w:szCs w:val="28"/>
          <w:shd w:val="clear" w:color="auto" w:fill="FFFFFF"/>
          <w:lang w:val="ru-RU"/>
        </w:rPr>
      </w:pPr>
      <w:r w:rsidRPr="0032274A">
        <w:rPr>
          <w:rFonts w:ascii="Times New Roman" w:hAnsi="Times New Roman" w:cs="Times New Roman"/>
          <w:sz w:val="28"/>
          <w:szCs w:val="28"/>
          <w:shd w:val="clear" w:color="auto" w:fill="FFFFFF"/>
          <w:lang w:val="ru-RU"/>
        </w:rPr>
        <w:t>Передавать информацию о самоубийстве и вести расследование самоубийства, как это делается в случае с преступлениями.</w:t>
      </w:r>
    </w:p>
    <w:p w:rsidR="004E3030" w:rsidRDefault="000F7090" w:rsidP="00327432">
      <w:pPr>
        <w:pStyle w:val="a3"/>
        <w:numPr>
          <w:ilvl w:val="0"/>
          <w:numId w:val="8"/>
        </w:numPr>
        <w:spacing w:line="276" w:lineRule="auto"/>
        <w:ind w:firstLineChars="0"/>
        <w:contextualSpacing/>
        <w:rPr>
          <w:rFonts w:ascii="Times New Roman" w:hAnsi="Times New Roman" w:cs="Times New Roman"/>
          <w:sz w:val="28"/>
          <w:szCs w:val="28"/>
          <w:shd w:val="clear" w:color="auto" w:fill="FFFFFF"/>
          <w:lang w:val="ru-RU"/>
        </w:rPr>
      </w:pPr>
      <w:r w:rsidRPr="0032274A">
        <w:rPr>
          <w:rFonts w:ascii="Times New Roman" w:hAnsi="Times New Roman" w:cs="Times New Roman"/>
          <w:sz w:val="28"/>
          <w:szCs w:val="28"/>
          <w:shd w:val="clear" w:color="auto" w:fill="FFFFFF"/>
          <w:lang w:val="ru-RU"/>
        </w:rPr>
        <w:t xml:space="preserve">Не использовать формулировки полицейских или очевидцев трагедии при донесении информации о причинах самоубийства.    </w:t>
      </w:r>
    </w:p>
    <w:p w:rsidR="000F7090" w:rsidRPr="007A2292" w:rsidRDefault="00AA2BB5" w:rsidP="00327432">
      <w:pPr>
        <w:spacing w:line="276" w:lineRule="auto"/>
        <w:ind w:firstLineChars="250" w:firstLine="703"/>
        <w:rPr>
          <w:rFonts w:ascii="Times New Roman" w:hAnsi="Times New Roman" w:cs="Times New Roman"/>
          <w:b/>
          <w:sz w:val="28"/>
          <w:szCs w:val="28"/>
          <w:lang w:val="ru-RU"/>
        </w:rPr>
      </w:pPr>
      <w:r w:rsidRPr="00AA2BB5">
        <w:rPr>
          <w:rFonts w:ascii="Times New Roman" w:hAnsi="Times New Roman" w:cs="Times New Roman"/>
          <w:b/>
          <w:sz w:val="28"/>
          <w:szCs w:val="28"/>
          <w:shd w:val="clear" w:color="auto" w:fill="FFFFFF"/>
          <w:lang w:val="ru-RU"/>
        </w:rPr>
        <w:t>Пример 4</w:t>
      </w:r>
      <w:r>
        <w:rPr>
          <w:rFonts w:ascii="Times New Roman" w:hAnsi="Times New Roman" w:cs="Times New Roman"/>
          <w:sz w:val="28"/>
          <w:szCs w:val="28"/>
          <w:shd w:val="clear" w:color="auto" w:fill="FFFFFF"/>
          <w:lang w:val="ru-RU"/>
        </w:rPr>
        <w:t xml:space="preserve">, </w:t>
      </w:r>
      <w:r w:rsidR="006448FA" w:rsidRPr="0032274A">
        <w:rPr>
          <w:rFonts w:ascii="Times New Roman" w:hAnsi="Times New Roman" w:cs="Times New Roman"/>
          <w:sz w:val="28"/>
          <w:szCs w:val="28"/>
          <w:shd w:val="clear" w:color="auto" w:fill="FFFFFF"/>
          <w:lang w:val="ru-RU"/>
        </w:rPr>
        <w:t>16 января 2014</w:t>
      </w:r>
      <w:r w:rsidR="000F7090" w:rsidRPr="0032274A">
        <w:rPr>
          <w:rFonts w:ascii="Times New Roman" w:hAnsi="Times New Roman" w:cs="Times New Roman"/>
          <w:sz w:val="28"/>
          <w:szCs w:val="28"/>
          <w:shd w:val="clear" w:color="auto" w:fill="FFFFFF"/>
          <w:lang w:val="ru-RU"/>
        </w:rPr>
        <w:t xml:space="preserve"> года из-за рецидива рака молочной железы ушла из жизни молод</w:t>
      </w:r>
      <w:r w:rsidR="00B57B26" w:rsidRPr="0032274A">
        <w:rPr>
          <w:rFonts w:ascii="Times New Roman" w:hAnsi="Times New Roman" w:cs="Times New Roman"/>
          <w:sz w:val="28"/>
          <w:szCs w:val="28"/>
          <w:shd w:val="clear" w:color="auto" w:fill="FFFFFF"/>
          <w:lang w:val="ru-RU"/>
        </w:rPr>
        <w:t xml:space="preserve">ая певица Яо Набэй. Местная газета </w:t>
      </w:r>
      <w:r w:rsidR="000F7090" w:rsidRPr="0032274A">
        <w:rPr>
          <w:rFonts w:ascii="Times New Roman" w:hAnsi="Times New Roman" w:cs="Times New Roman"/>
          <w:sz w:val="28"/>
          <w:szCs w:val="28"/>
          <w:shd w:val="clear" w:color="auto" w:fill="FFFFFF"/>
          <w:lang w:val="ru-RU"/>
        </w:rPr>
        <w:t>«Вечерняя газета Шэньчжэня»</w:t>
      </w:r>
      <w:r w:rsidR="009568BB">
        <w:rPr>
          <w:rFonts w:ascii="Times New Roman" w:hAnsi="Times New Roman" w:cs="Times New Roman" w:hint="eastAsia"/>
          <w:sz w:val="28"/>
          <w:szCs w:val="28"/>
          <w:shd w:val="clear" w:color="auto" w:fill="FFFFFF"/>
          <w:lang w:val="ru-RU"/>
        </w:rPr>
        <w:t>（</w:t>
      </w:r>
      <w:r w:rsidR="009568BB">
        <w:rPr>
          <w:rFonts w:ascii="Times New Roman" w:hAnsi="Times New Roman" w:cs="Times New Roman"/>
          <w:sz w:val="28"/>
          <w:szCs w:val="28"/>
          <w:shd w:val="clear" w:color="auto" w:fill="FFFFFF"/>
          <w:lang w:val="ru-RU"/>
        </w:rPr>
        <w:t>«</w:t>
      </w:r>
      <w:r w:rsidR="001A6A49">
        <w:rPr>
          <w:rFonts w:ascii="Times New Roman" w:hAnsi="Times New Roman" w:cs="Times New Roman" w:hint="eastAsia"/>
          <w:sz w:val="28"/>
          <w:szCs w:val="28"/>
          <w:shd w:val="clear" w:color="auto" w:fill="FFFFFF"/>
          <w:lang w:val="ru-RU"/>
        </w:rPr>
        <w:t>深圳</w:t>
      </w:r>
      <w:r w:rsidR="009568BB">
        <w:rPr>
          <w:rFonts w:ascii="Times New Roman" w:hAnsi="Times New Roman" w:cs="Times New Roman" w:hint="eastAsia"/>
          <w:sz w:val="28"/>
          <w:szCs w:val="28"/>
          <w:shd w:val="clear" w:color="auto" w:fill="FFFFFF"/>
          <w:lang w:val="ru-RU"/>
        </w:rPr>
        <w:t>晚报</w:t>
      </w:r>
      <w:r w:rsidR="009568BB">
        <w:rPr>
          <w:rFonts w:ascii="Times New Roman" w:hAnsi="Times New Roman" w:cs="Times New Roman"/>
          <w:sz w:val="28"/>
          <w:szCs w:val="28"/>
          <w:shd w:val="clear" w:color="auto" w:fill="FFFFFF"/>
          <w:lang w:val="ru-RU"/>
        </w:rPr>
        <w:t>»</w:t>
      </w:r>
      <w:r w:rsidR="009568BB">
        <w:rPr>
          <w:rFonts w:ascii="Times New Roman" w:hAnsi="Times New Roman" w:cs="Times New Roman" w:hint="eastAsia"/>
          <w:sz w:val="28"/>
          <w:szCs w:val="28"/>
          <w:shd w:val="clear" w:color="auto" w:fill="FFFFFF"/>
          <w:lang w:val="ru-RU"/>
        </w:rPr>
        <w:t>）</w:t>
      </w:r>
      <w:r w:rsidR="000F7090" w:rsidRPr="0032274A">
        <w:rPr>
          <w:rFonts w:ascii="Times New Roman" w:hAnsi="Times New Roman" w:cs="Times New Roman"/>
          <w:sz w:val="28"/>
          <w:szCs w:val="28"/>
          <w:shd w:val="clear" w:color="auto" w:fill="FFFFFF"/>
          <w:lang w:val="ru-RU"/>
        </w:rPr>
        <w:t>, под предлогом разобраться в деле, получили информацию о смерти у врача Яо Сяомин, которая делала Яо Набэй операцию роговой оболочки глаза. После этого, трое журналистов, под видом ассистента Яо Сяомин, проникли в морг, сделав там фотографии. Журналисты, сговорившись с врачом, проникли в морг, который находился при больнице, при этом, не спросив согласия родных, сделали фотографии трупа Яо Набэй.</w:t>
      </w:r>
      <w:r w:rsidR="00B57B26" w:rsidRPr="0032274A">
        <w:rPr>
          <w:rStyle w:val="a7"/>
          <w:rFonts w:ascii="Times New Roman" w:hAnsi="Times New Roman" w:cs="Times New Roman"/>
          <w:sz w:val="28"/>
          <w:szCs w:val="28"/>
          <w:shd w:val="clear" w:color="auto" w:fill="FFFFFF"/>
          <w:lang w:val="ru-RU"/>
        </w:rPr>
        <w:footnoteReference w:id="109"/>
      </w:r>
      <w:r w:rsidR="000F7090" w:rsidRPr="0032274A">
        <w:rPr>
          <w:rFonts w:ascii="Times New Roman" w:hAnsi="Times New Roman" w:cs="Times New Roman"/>
          <w:sz w:val="28"/>
          <w:szCs w:val="28"/>
          <w:shd w:val="clear" w:color="auto" w:fill="FFFFFF"/>
          <w:lang w:val="ru-RU"/>
        </w:rPr>
        <w:t xml:space="preserve"> Несмотря на то, что эти фотографии не были опубликованы, данные действия нарушили китайское законодательство. Согласно седьмой статье </w:t>
      </w:r>
      <w:r w:rsidR="006448FA" w:rsidRPr="0032274A">
        <w:rPr>
          <w:rFonts w:ascii="Times New Roman" w:hAnsi="Times New Roman" w:cs="Times New Roman"/>
          <w:sz w:val="28"/>
          <w:szCs w:val="28"/>
          <w:shd w:val="clear" w:color="auto" w:fill="FFFFFF"/>
          <w:lang w:val="ru-RU"/>
        </w:rPr>
        <w:t>общие положения граждансккого</w:t>
      </w:r>
      <w:r w:rsidR="000F7090" w:rsidRPr="0032274A">
        <w:rPr>
          <w:rFonts w:ascii="Times New Roman" w:hAnsi="Times New Roman" w:cs="Times New Roman"/>
          <w:sz w:val="28"/>
          <w:szCs w:val="28"/>
          <w:shd w:val="clear" w:color="auto" w:fill="FFFFFF"/>
          <w:lang w:val="ru-RU"/>
        </w:rPr>
        <w:t xml:space="preserve"> </w:t>
      </w:r>
      <w:r w:rsidR="006448FA" w:rsidRPr="0032274A">
        <w:rPr>
          <w:rFonts w:ascii="Times New Roman" w:hAnsi="Times New Roman" w:cs="Times New Roman"/>
          <w:sz w:val="28"/>
          <w:szCs w:val="28"/>
          <w:shd w:val="clear" w:color="auto" w:fill="FFFFFF"/>
          <w:lang w:val="ru-RU"/>
        </w:rPr>
        <w:t>права КНР</w:t>
      </w:r>
      <w:r w:rsidR="000F7090" w:rsidRPr="0032274A">
        <w:rPr>
          <w:rFonts w:ascii="Times New Roman" w:hAnsi="Times New Roman" w:cs="Times New Roman"/>
          <w:sz w:val="28"/>
          <w:szCs w:val="28"/>
          <w:shd w:val="clear" w:color="auto" w:fill="FFFFFF"/>
          <w:lang w:val="ru-RU"/>
        </w:rPr>
        <w:t>: «</w:t>
      </w:r>
      <w:r w:rsidR="006448FA" w:rsidRPr="0032274A">
        <w:rPr>
          <w:rFonts w:ascii="Times New Roman" w:hAnsi="Times New Roman" w:cs="Times New Roman"/>
          <w:sz w:val="28"/>
          <w:szCs w:val="28"/>
          <w:shd w:val="clear" w:color="auto" w:fill="FFFFFF"/>
          <w:lang w:val="ru-RU"/>
        </w:rPr>
        <w:t>При осуществлении гражданской деятельности необходимо выполнять общественный и гражданский долг, недопустимо наносить ущерб общественным интересам, подрывать государственные экономические планы, нарушать экономический порядок в обществе.</w:t>
      </w:r>
      <w:r w:rsidR="000F7090" w:rsidRPr="0032274A">
        <w:rPr>
          <w:rFonts w:ascii="Times New Roman" w:hAnsi="Times New Roman" w:cs="Times New Roman"/>
          <w:sz w:val="28"/>
          <w:szCs w:val="28"/>
          <w:shd w:val="clear" w:color="auto" w:fill="FFFFFF"/>
          <w:lang w:val="ru-RU"/>
        </w:rPr>
        <w:t>»</w:t>
      </w:r>
      <w:r w:rsidR="006448FA" w:rsidRPr="0032274A">
        <w:rPr>
          <w:rStyle w:val="a7"/>
          <w:rFonts w:ascii="Times New Roman" w:hAnsi="Times New Roman" w:cs="Times New Roman"/>
          <w:sz w:val="28"/>
          <w:szCs w:val="28"/>
          <w:shd w:val="clear" w:color="auto" w:fill="FFFFFF"/>
          <w:lang w:val="ru-RU"/>
        </w:rPr>
        <w:footnoteReference w:id="110"/>
      </w:r>
      <w:r w:rsidR="000F7090" w:rsidRPr="0032274A">
        <w:rPr>
          <w:rFonts w:ascii="Times New Roman" w:hAnsi="Times New Roman" w:cs="Times New Roman"/>
          <w:sz w:val="28"/>
          <w:szCs w:val="28"/>
          <w:shd w:val="clear" w:color="auto" w:fill="FFFFFF"/>
          <w:lang w:val="ru-RU"/>
        </w:rPr>
        <w:t>.</w:t>
      </w:r>
      <w:r w:rsidR="001A6A49" w:rsidRPr="004F17C7">
        <w:rPr>
          <w:rFonts w:ascii="Times New Roman" w:hAnsi="Times New Roman" w:cs="Times New Roman"/>
          <w:color w:val="000000"/>
          <w:sz w:val="28"/>
          <w:szCs w:val="28"/>
        </w:rPr>
        <w:t>。</w:t>
      </w:r>
      <w:r w:rsidR="000F7090" w:rsidRPr="0032274A">
        <w:rPr>
          <w:rFonts w:ascii="Times New Roman" w:hAnsi="Times New Roman" w:cs="Times New Roman"/>
          <w:sz w:val="28"/>
          <w:szCs w:val="28"/>
          <w:shd w:val="clear" w:color="auto" w:fill="FFFFFF"/>
          <w:lang w:val="ru-RU"/>
        </w:rPr>
        <w:t xml:space="preserve">Врач без согласия допустила разглашение личной информации пациента, журналисты, также не </w:t>
      </w:r>
      <w:r w:rsidR="000F7090" w:rsidRPr="0032274A">
        <w:rPr>
          <w:rFonts w:ascii="Times New Roman" w:hAnsi="Times New Roman" w:cs="Times New Roman"/>
          <w:sz w:val="28"/>
          <w:szCs w:val="28"/>
          <w:shd w:val="clear" w:color="auto" w:fill="FFFFFF"/>
          <w:lang w:val="ru-RU"/>
        </w:rPr>
        <w:lastRenderedPageBreak/>
        <w:t xml:space="preserve">получив разрешения, проникли в морг, сделали снимки, все эти действия нарушили право неприкосновенности частной жизни и право на честь и достоинство. </w:t>
      </w:r>
    </w:p>
    <w:p w:rsidR="000F7090" w:rsidRPr="0032274A" w:rsidRDefault="000F7090" w:rsidP="00327432">
      <w:pPr>
        <w:spacing w:line="276" w:lineRule="auto"/>
        <w:ind w:firstLineChars="400" w:firstLine="1120"/>
        <w:rPr>
          <w:rFonts w:ascii="Times New Roman" w:hAnsi="Times New Roman" w:cs="Times New Roman"/>
          <w:sz w:val="28"/>
          <w:szCs w:val="28"/>
          <w:shd w:val="clear" w:color="auto" w:fill="FFFFFF"/>
          <w:lang w:val="ru-RU"/>
        </w:rPr>
      </w:pPr>
      <w:r w:rsidRPr="0032274A">
        <w:rPr>
          <w:rFonts w:ascii="Times New Roman" w:hAnsi="Times New Roman" w:cs="Times New Roman"/>
          <w:sz w:val="28"/>
          <w:szCs w:val="28"/>
          <w:shd w:val="clear" w:color="auto" w:fill="FFFFFF"/>
          <w:lang w:val="ru-RU"/>
        </w:rPr>
        <w:t>Согласно интерпретации верховного суда касательно установления компенсации морального ущерба, информация частного характера, тело, останки умершего человека и т.п., согласно закону, подлежат защите. В случае если права умершего нарушены, его родственники могут обратиться с иском в суд с требованием компенсации морального ущерба.</w:t>
      </w:r>
      <w:r w:rsidR="00497AC4" w:rsidRPr="00497AC4">
        <w:rPr>
          <w:rStyle w:val="a7"/>
          <w:rFonts w:ascii="Times New Roman" w:hAnsi="Times New Roman" w:cs="Times New Roman"/>
          <w:color w:val="000000"/>
          <w:sz w:val="28"/>
          <w:szCs w:val="28"/>
          <w:lang w:val="ru-RU"/>
        </w:rPr>
        <w:t xml:space="preserve"> </w:t>
      </w:r>
      <w:r w:rsidR="00497AC4">
        <w:rPr>
          <w:rStyle w:val="a7"/>
          <w:rFonts w:ascii="Times New Roman" w:hAnsi="Times New Roman" w:cs="Times New Roman"/>
          <w:color w:val="000000"/>
          <w:sz w:val="28"/>
          <w:szCs w:val="28"/>
        </w:rPr>
        <w:footnoteReference w:id="111"/>
      </w:r>
      <w:r w:rsidRPr="0032274A">
        <w:rPr>
          <w:rFonts w:ascii="Times New Roman" w:hAnsi="Times New Roman" w:cs="Times New Roman"/>
          <w:sz w:val="28"/>
          <w:szCs w:val="28"/>
          <w:shd w:val="clear" w:color="auto" w:fill="FFFFFF"/>
          <w:lang w:val="ru-RU"/>
        </w:rPr>
        <w:t xml:space="preserve"> Когда это было обнаружено родственниками Яо Бэйна, они потребовали от журналистов удалить эти фотографии. </w:t>
      </w:r>
    </w:p>
    <w:p w:rsidR="004F5BAB" w:rsidRDefault="000F7090" w:rsidP="00327432">
      <w:pPr>
        <w:spacing w:line="276" w:lineRule="auto"/>
        <w:ind w:firstLineChars="400" w:firstLine="1120"/>
        <w:rPr>
          <w:rFonts w:ascii="Times New Roman" w:hAnsi="Times New Roman" w:cs="Times New Roman"/>
          <w:color w:val="C00000"/>
          <w:sz w:val="28"/>
          <w:szCs w:val="28"/>
          <w:lang w:val="ru-RU"/>
        </w:rPr>
      </w:pPr>
      <w:r w:rsidRPr="0032274A">
        <w:rPr>
          <w:rFonts w:ascii="Times New Roman" w:hAnsi="Times New Roman" w:cs="Times New Roman"/>
          <w:sz w:val="28"/>
          <w:szCs w:val="28"/>
          <w:shd w:val="clear" w:color="auto" w:fill="FFFFFF"/>
          <w:lang w:val="ru-RU"/>
        </w:rPr>
        <w:t>18 числа ночью в издании «Вечерняя газета Шэньчжэня» были внесены изменения, где было дано признание, что журналист издания проник в операционную и сфотографировал процесс операции, но когда родственники возразили, фотографии были немедленно удалены. Данное действие помогло получить прощение со стороны отца. Полный текст с извинениями издания «Вечерняя газета Шэньчжэня»: 16 января 2015 года из-за болезни ушла из жизни знаменитая певица Яо Бэйна. Мы скорбим по утрате красивой и талантливой певицы.</w:t>
      </w:r>
      <w:r w:rsidR="00B57B26" w:rsidRPr="0032274A">
        <w:rPr>
          <w:rFonts w:ascii="Times New Roman" w:hAnsi="Times New Roman" w:cs="Times New Roman"/>
          <w:sz w:val="28"/>
          <w:szCs w:val="28"/>
          <w:shd w:val="clear" w:color="auto" w:fill="FFFFFF"/>
          <w:lang w:val="ru-RU"/>
        </w:rPr>
        <w:t>..</w:t>
      </w:r>
      <w:r w:rsidR="00B57B26" w:rsidRPr="0032274A">
        <w:rPr>
          <w:rStyle w:val="a7"/>
          <w:rFonts w:ascii="Times New Roman" w:hAnsi="Times New Roman" w:cs="Times New Roman"/>
          <w:sz w:val="28"/>
          <w:szCs w:val="28"/>
          <w:shd w:val="clear" w:color="auto" w:fill="FFFFFF"/>
          <w:lang w:val="ru-RU"/>
        </w:rPr>
        <w:footnoteReference w:id="112"/>
      </w:r>
      <w:r w:rsidRPr="0032274A">
        <w:rPr>
          <w:rFonts w:ascii="Times New Roman" w:hAnsi="Times New Roman" w:cs="Times New Roman"/>
          <w:sz w:val="28"/>
          <w:szCs w:val="28"/>
          <w:shd w:val="clear" w:color="auto" w:fill="FFFFFF"/>
          <w:lang w:val="ru-RU"/>
        </w:rPr>
        <w:t xml:space="preserve"> </w:t>
      </w:r>
      <w:r w:rsidR="00AA2BB5">
        <w:rPr>
          <w:rFonts w:ascii="Times New Roman" w:hAnsi="Times New Roman" w:cs="Times New Roman"/>
          <w:sz w:val="28"/>
          <w:szCs w:val="28"/>
          <w:shd w:val="clear" w:color="auto" w:fill="FFFFFF"/>
          <w:lang w:val="ru-RU"/>
        </w:rPr>
        <w:t>Хотя э</w:t>
      </w:r>
      <w:r w:rsidR="00AA2BB5" w:rsidRPr="00AA2BB5">
        <w:rPr>
          <w:rFonts w:ascii="Times New Roman" w:hAnsi="Times New Roman" w:cs="Times New Roman"/>
          <w:sz w:val="28"/>
          <w:szCs w:val="28"/>
          <w:shd w:val="clear" w:color="auto" w:fill="FFFFFF"/>
          <w:lang w:val="ru-RU"/>
        </w:rPr>
        <w:t xml:space="preserve">тот инцидент не был судопроизводство, но поведение </w:t>
      </w:r>
      <w:r w:rsidR="00AA2BB5">
        <w:rPr>
          <w:rFonts w:ascii="Times New Roman" w:hAnsi="Times New Roman" w:cs="Times New Roman"/>
          <w:sz w:val="28"/>
          <w:szCs w:val="28"/>
          <w:shd w:val="clear" w:color="auto" w:fill="FFFFFF"/>
          <w:lang w:val="ru-RU"/>
        </w:rPr>
        <w:t>этих журналистов</w:t>
      </w:r>
      <w:r w:rsidR="00AA2BB5" w:rsidRPr="00AA2BB5">
        <w:rPr>
          <w:rFonts w:ascii="Times New Roman" w:hAnsi="Times New Roman" w:cs="Times New Roman"/>
          <w:sz w:val="28"/>
          <w:szCs w:val="28"/>
          <w:shd w:val="clear" w:color="auto" w:fill="FFFFFF"/>
          <w:lang w:val="ru-RU"/>
        </w:rPr>
        <w:t xml:space="preserve"> вызвали недовольство</w:t>
      </w:r>
      <w:r w:rsidR="00AA2BB5">
        <w:rPr>
          <w:rFonts w:ascii="Times New Roman" w:hAnsi="Times New Roman" w:cs="Times New Roman"/>
          <w:sz w:val="28"/>
          <w:szCs w:val="28"/>
          <w:shd w:val="clear" w:color="auto" w:fill="FFFFFF"/>
          <w:lang w:val="ru-RU"/>
        </w:rPr>
        <w:t xml:space="preserve"> члены семей умерш</w:t>
      </w:r>
      <w:r w:rsidR="009568BB">
        <w:rPr>
          <w:rFonts w:ascii="Times New Roman" w:hAnsi="Times New Roman" w:cs="Times New Roman"/>
          <w:sz w:val="28"/>
          <w:szCs w:val="28"/>
          <w:shd w:val="clear" w:color="auto" w:fill="FFFFFF"/>
          <w:lang w:val="ru-RU"/>
        </w:rPr>
        <w:t>ой</w:t>
      </w:r>
      <w:r w:rsidR="00594737">
        <w:rPr>
          <w:rFonts w:ascii="Times New Roman" w:hAnsi="Times New Roman" w:cs="Times New Roman"/>
          <w:sz w:val="28"/>
          <w:szCs w:val="28"/>
          <w:shd w:val="clear" w:color="auto" w:fill="FFFFFF"/>
          <w:lang w:val="ru-RU"/>
        </w:rPr>
        <w:t xml:space="preserve"> - это достаточно для каждих</w:t>
      </w:r>
      <w:r w:rsidR="00AA2BB5" w:rsidRPr="00AA2BB5">
        <w:rPr>
          <w:rFonts w:ascii="Times New Roman" w:hAnsi="Times New Roman" w:cs="Times New Roman"/>
          <w:sz w:val="28"/>
          <w:szCs w:val="28"/>
          <w:shd w:val="clear" w:color="auto" w:fill="FFFFFF"/>
          <w:lang w:val="ru-RU"/>
        </w:rPr>
        <w:t xml:space="preserve"> </w:t>
      </w:r>
      <w:r w:rsidR="00594737">
        <w:rPr>
          <w:rFonts w:ascii="Times New Roman" w:hAnsi="Times New Roman" w:cs="Times New Roman"/>
          <w:sz w:val="28"/>
          <w:szCs w:val="28"/>
          <w:shd w:val="clear" w:color="auto" w:fill="FFFFFF"/>
          <w:lang w:val="ru-RU"/>
        </w:rPr>
        <w:t xml:space="preserve">работников СМИ </w:t>
      </w:r>
      <w:r w:rsidR="009568BB">
        <w:rPr>
          <w:rFonts w:ascii="Times New Roman" w:hAnsi="Times New Roman" w:cs="Times New Roman"/>
          <w:sz w:val="28"/>
          <w:szCs w:val="28"/>
          <w:shd w:val="clear" w:color="auto" w:fill="FFFFFF"/>
          <w:lang w:val="ru-RU"/>
        </w:rPr>
        <w:t>обраша</w:t>
      </w:r>
      <w:r w:rsidR="00594737">
        <w:rPr>
          <w:rFonts w:ascii="Times New Roman" w:hAnsi="Times New Roman" w:cs="Times New Roman"/>
          <w:sz w:val="28"/>
          <w:szCs w:val="28"/>
          <w:shd w:val="clear" w:color="auto" w:fill="FFFFFF"/>
          <w:lang w:val="ru-RU"/>
        </w:rPr>
        <w:t>ют</w:t>
      </w:r>
      <w:r w:rsidR="009568BB">
        <w:rPr>
          <w:rFonts w:ascii="Times New Roman" w:hAnsi="Times New Roman" w:cs="Times New Roman"/>
          <w:sz w:val="28"/>
          <w:szCs w:val="28"/>
          <w:shd w:val="clear" w:color="auto" w:fill="FFFFFF"/>
          <w:lang w:val="ru-RU"/>
        </w:rPr>
        <w:t xml:space="preserve"> </w:t>
      </w:r>
      <w:r w:rsidR="00594737">
        <w:rPr>
          <w:rFonts w:ascii="Times New Roman" w:hAnsi="Times New Roman" w:cs="Times New Roman"/>
          <w:sz w:val="28"/>
          <w:szCs w:val="28"/>
          <w:shd w:val="clear" w:color="auto" w:fill="FFFFFF"/>
          <w:lang w:val="ru-RU"/>
        </w:rPr>
        <w:t>внимание к достоинству умерших</w:t>
      </w:r>
      <w:r w:rsidR="00AA2BB5" w:rsidRPr="00AA2BB5">
        <w:rPr>
          <w:rFonts w:ascii="Times New Roman" w:hAnsi="Times New Roman" w:cs="Times New Roman"/>
          <w:sz w:val="28"/>
          <w:szCs w:val="28"/>
          <w:shd w:val="clear" w:color="auto" w:fill="FFFFFF"/>
          <w:lang w:val="ru-RU"/>
        </w:rPr>
        <w:t>.</w:t>
      </w:r>
      <w:r w:rsidR="009568BB">
        <w:rPr>
          <w:rFonts w:ascii="Times New Roman" w:hAnsi="Times New Roman" w:cs="Times New Roman"/>
          <w:color w:val="C00000"/>
          <w:sz w:val="28"/>
          <w:szCs w:val="28"/>
          <w:lang w:val="ru-RU"/>
        </w:rPr>
        <w:t xml:space="preserve"> </w:t>
      </w:r>
    </w:p>
    <w:p w:rsidR="004F5BAB" w:rsidRDefault="004F5BAB" w:rsidP="00327432">
      <w:pPr>
        <w:spacing w:line="276" w:lineRule="auto"/>
        <w:ind w:firstLineChars="400" w:firstLine="1120"/>
        <w:rPr>
          <w:rFonts w:ascii="Times New Roman" w:hAnsi="Times New Roman" w:cs="Times New Roman"/>
          <w:sz w:val="28"/>
          <w:szCs w:val="28"/>
          <w:shd w:val="clear" w:color="auto" w:fill="FFFFFF"/>
          <w:lang w:val="ru-RU"/>
        </w:rPr>
      </w:pPr>
      <w:r w:rsidRPr="00DF6842">
        <w:rPr>
          <w:rFonts w:ascii="Times New Roman" w:hAnsi="Times New Roman" w:cs="Times New Roman"/>
          <w:sz w:val="28"/>
          <w:szCs w:val="28"/>
          <w:shd w:val="clear" w:color="auto" w:fill="FFFFFF"/>
          <w:lang w:val="ru-RU"/>
        </w:rPr>
        <w:t>Американская ежедневная газета «Луисвилльский Курьер-Журнал» («</w:t>
      </w:r>
      <w:r w:rsidRPr="00DF6842">
        <w:rPr>
          <w:rStyle w:val="a6"/>
          <w:rFonts w:ascii="Times New Roman" w:hAnsi="Times New Roman" w:cs="Times New Roman"/>
          <w:bCs/>
          <w:i w:val="0"/>
          <w:iCs w:val="0"/>
          <w:sz w:val="28"/>
          <w:szCs w:val="28"/>
          <w:shd w:val="clear" w:color="auto" w:fill="FFFFFF"/>
        </w:rPr>
        <w:t>Louisville</w:t>
      </w:r>
      <w:r w:rsidRPr="00DF6842">
        <w:rPr>
          <w:rStyle w:val="a6"/>
          <w:rFonts w:ascii="Times New Roman" w:hAnsi="Times New Roman" w:cs="Times New Roman"/>
          <w:bCs/>
          <w:i w:val="0"/>
          <w:iCs w:val="0"/>
          <w:sz w:val="28"/>
          <w:szCs w:val="28"/>
          <w:shd w:val="clear" w:color="auto" w:fill="FFFFFF"/>
          <w:lang w:val="ru-RU"/>
        </w:rPr>
        <w:t xml:space="preserve"> </w:t>
      </w:r>
      <w:r w:rsidRPr="00DF6842">
        <w:rPr>
          <w:rStyle w:val="a6"/>
          <w:rFonts w:ascii="Times New Roman" w:hAnsi="Times New Roman" w:cs="Times New Roman"/>
          <w:bCs/>
          <w:i w:val="0"/>
          <w:iCs w:val="0"/>
          <w:sz w:val="28"/>
          <w:szCs w:val="28"/>
          <w:shd w:val="clear" w:color="auto" w:fill="FFFFFF"/>
        </w:rPr>
        <w:t>Courier</w:t>
      </w:r>
      <w:r w:rsidRPr="00DF6842">
        <w:rPr>
          <w:rFonts w:ascii="Times New Roman" w:hAnsi="Times New Roman" w:cs="Times New Roman"/>
          <w:sz w:val="28"/>
          <w:szCs w:val="28"/>
          <w:shd w:val="clear" w:color="auto" w:fill="FFFFFF"/>
          <w:lang w:val="ru-RU"/>
        </w:rPr>
        <w:t>-</w:t>
      </w:r>
      <w:r w:rsidRPr="00DF6842">
        <w:rPr>
          <w:rStyle w:val="a6"/>
          <w:rFonts w:ascii="Times New Roman" w:hAnsi="Times New Roman" w:cs="Times New Roman"/>
          <w:bCs/>
          <w:i w:val="0"/>
          <w:iCs w:val="0"/>
          <w:sz w:val="28"/>
          <w:szCs w:val="28"/>
          <w:shd w:val="clear" w:color="auto" w:fill="FFFFFF"/>
        </w:rPr>
        <w:t>Journal</w:t>
      </w:r>
      <w:r w:rsidRPr="00DF6842">
        <w:rPr>
          <w:rFonts w:ascii="Times New Roman" w:hAnsi="Times New Roman" w:cs="Times New Roman"/>
          <w:sz w:val="28"/>
          <w:szCs w:val="28"/>
          <w:shd w:val="clear" w:color="auto" w:fill="FFFFFF"/>
          <w:lang w:val="ru-RU"/>
        </w:rPr>
        <w:t xml:space="preserve">») опубликовала фотографию зверски убитого </w:t>
      </w:r>
      <w:r w:rsidRPr="00DF6842">
        <w:rPr>
          <w:rFonts w:ascii="Times New Roman" w:hAnsi="Times New Roman" w:cs="Times New Roman"/>
          <w:sz w:val="28"/>
          <w:szCs w:val="28"/>
          <w:shd w:val="clear" w:color="auto" w:fill="FFFFFF"/>
          <w:lang w:val="ru-RU"/>
        </w:rPr>
        <w:lastRenderedPageBreak/>
        <w:t>человека после его смерти. Фотография не раскрывала личность потерпевшего, но этого было достаточно для того, чтобы люди могли безошибочно опознать покойного</w:t>
      </w:r>
      <w:r w:rsidRPr="0032274A">
        <w:rPr>
          <w:rStyle w:val="a7"/>
          <w:sz w:val="28"/>
          <w:szCs w:val="28"/>
          <w:shd w:val="clear" w:color="auto" w:fill="FFFFFF"/>
        </w:rPr>
        <w:footnoteReference w:id="113"/>
      </w:r>
      <w:r w:rsidRPr="00DF6842">
        <w:rPr>
          <w:rFonts w:ascii="Times New Roman" w:hAnsi="Times New Roman" w:cs="Times New Roman"/>
          <w:sz w:val="28"/>
          <w:szCs w:val="28"/>
          <w:shd w:val="clear" w:color="auto" w:fill="FFFFFF"/>
          <w:lang w:val="ru-RU"/>
        </w:rPr>
        <w:t xml:space="preserve">. Семья пострадавшего выдвинула обвинение в нарушении прав на конфиденциальность и намеренном причинении морального ущерба. Редакция газеты также считала, что фотография может привести к отрицательным последствиям для членов семьи потерпевшего и его друзей.  Но фотография может достоверно отразить угрозу оружия, наносящего опасный удар. Фотография, в которой нет убедительности, не вызовет достаточного предостерегающего эффекта. Газете необходимо сообщать читателям об опасности «стреляющих из ружья» инцидентов с насилием, заставить общественность принять меры предосторожности. Районный суд американского штата Кентукки принял решение отклонить иск, признавая, что фотография имеет значение в новостях. Согласно законам штата Кентукки, у мертвого нет прав на частную жизнь (за исключением незаконного использования). Публикация фотографии не создает крайностей или превышающих норм действий, вызывающих намеренное причинение морального ущерба. Хотя право на конфиденциальную информацию покойного исчезло перед значением новостей, но каждый раз, когда на страницах газет помещаются фотографии трупов, следует либо провести техническую обработку, либо накрывать лицо покойного покрывалом или бумагой, не допустить, чтобы опознание стало возможным, проявив этим и уважение к мертвому, и  ответственность перед читателями. </w:t>
      </w:r>
    </w:p>
    <w:p w:rsidR="004F5BAB" w:rsidRDefault="004F5BAB" w:rsidP="00327432">
      <w:pPr>
        <w:spacing w:line="276" w:lineRule="auto"/>
        <w:ind w:firstLineChars="400" w:firstLine="1120"/>
        <w:rPr>
          <w:rFonts w:ascii="Times New Roman" w:hAnsi="Times New Roman" w:cs="Times New Roman"/>
          <w:color w:val="C00000"/>
          <w:sz w:val="28"/>
          <w:szCs w:val="28"/>
          <w:lang w:val="ru-RU"/>
        </w:rPr>
      </w:pPr>
      <w:r w:rsidRPr="00DF6842">
        <w:rPr>
          <w:rFonts w:ascii="Times New Roman" w:hAnsi="Times New Roman" w:cs="Times New Roman"/>
          <w:sz w:val="28"/>
          <w:szCs w:val="28"/>
          <w:lang w:val="ru-RU"/>
        </w:rPr>
        <w:t>В деле об утонувшем Билле Кэсвелле, репортер издания «Калифорниэн» («</w:t>
      </w:r>
      <w:r w:rsidRPr="00DF6842">
        <w:rPr>
          <w:rFonts w:ascii="Times New Roman" w:hAnsi="Times New Roman" w:cs="Times New Roman"/>
          <w:sz w:val="28"/>
          <w:szCs w:val="28"/>
        </w:rPr>
        <w:t>Californian</w:t>
      </w:r>
      <w:r w:rsidRPr="00DF6842">
        <w:rPr>
          <w:rFonts w:ascii="Times New Roman" w:hAnsi="Times New Roman" w:cs="Times New Roman"/>
          <w:sz w:val="28"/>
          <w:szCs w:val="28"/>
          <w:lang w:val="ru-RU"/>
        </w:rPr>
        <w:t xml:space="preserve">») Джон Харт сделал восемь снимков останков </w:t>
      </w:r>
      <w:r w:rsidRPr="00DF6842">
        <w:rPr>
          <w:rFonts w:ascii="Times New Roman" w:hAnsi="Times New Roman" w:cs="Times New Roman"/>
          <w:sz w:val="28"/>
          <w:szCs w:val="28"/>
          <w:lang w:val="ru-RU"/>
        </w:rPr>
        <w:lastRenderedPageBreak/>
        <w:t>покойного, и опубликовал один такой снимок в газете. Первоначальным намерением было напомнить читателям о том, что надо быть осторожными, когда ребенок плавает. Впоследствии читатели с помощью более четырехсот телефонных звонков, более пятисот писем и восьмидесяти запросов отписаться от периодического издания строго раскритиковали эту газету, вплоть до угрозы применения взрывных устройств</w:t>
      </w:r>
      <w:r w:rsidRPr="0032274A">
        <w:rPr>
          <w:rStyle w:val="a7"/>
          <w:rFonts w:ascii="Times New Roman" w:hAnsi="Times New Roman" w:cs="Times New Roman"/>
          <w:sz w:val="28"/>
          <w:szCs w:val="28"/>
        </w:rPr>
        <w:footnoteReference w:id="114"/>
      </w:r>
      <w:r w:rsidRPr="00DF6842">
        <w:rPr>
          <w:rFonts w:ascii="Times New Roman" w:hAnsi="Times New Roman" w:cs="Times New Roman"/>
          <w:sz w:val="28"/>
          <w:szCs w:val="28"/>
          <w:lang w:val="ru-RU"/>
        </w:rPr>
        <w:t>. Нельзя оставить без внимания страдания семьи на фотографии. Репортеры после возникновения неожиданного и несчастного происшествия причиняют некоторое беспокойство скорбящим по причине этого неожиданного или несчастного случая людям (родным и друзьям умершего) – такого рода поведение получило название «вторжение в несчастье» (</w:t>
      </w:r>
      <w:r w:rsidRPr="00DF6842">
        <w:rPr>
          <w:rFonts w:ascii="Times New Roman" w:hAnsi="Times New Roman" w:cs="Times New Roman"/>
          <w:sz w:val="28"/>
          <w:szCs w:val="28"/>
        </w:rPr>
        <w:t>intrusion</w:t>
      </w:r>
      <w:r w:rsidRPr="00DF6842">
        <w:rPr>
          <w:rFonts w:ascii="Times New Roman" w:hAnsi="Times New Roman" w:cs="Times New Roman"/>
          <w:sz w:val="28"/>
          <w:szCs w:val="28"/>
          <w:lang w:val="ru-RU"/>
        </w:rPr>
        <w:t xml:space="preserve"> </w:t>
      </w:r>
      <w:r w:rsidRPr="00DF6842">
        <w:rPr>
          <w:rFonts w:ascii="Times New Roman" w:hAnsi="Times New Roman" w:cs="Times New Roman"/>
          <w:sz w:val="28"/>
          <w:szCs w:val="28"/>
        </w:rPr>
        <w:t>into</w:t>
      </w:r>
      <w:r w:rsidRPr="00DF6842">
        <w:rPr>
          <w:rFonts w:ascii="Times New Roman" w:hAnsi="Times New Roman" w:cs="Times New Roman"/>
          <w:sz w:val="28"/>
          <w:szCs w:val="28"/>
          <w:lang w:val="ru-RU"/>
        </w:rPr>
        <w:t xml:space="preserve"> </w:t>
      </w:r>
      <w:r w:rsidRPr="00DF6842">
        <w:rPr>
          <w:rFonts w:ascii="Times New Roman" w:hAnsi="Times New Roman" w:cs="Times New Roman"/>
          <w:sz w:val="28"/>
          <w:szCs w:val="28"/>
        </w:rPr>
        <w:t>grief</w:t>
      </w:r>
      <w:r w:rsidRPr="00DF6842">
        <w:rPr>
          <w:rFonts w:ascii="Times New Roman" w:hAnsi="Times New Roman" w:cs="Times New Roman"/>
          <w:sz w:val="28"/>
          <w:szCs w:val="28"/>
          <w:lang w:val="ru-RU"/>
        </w:rPr>
        <w:t xml:space="preserve">). Вторжение в несчастье со стороны СМИ может принести вред родным и близким покойного во многих отношениях. В этом двустороннем примере, «значение новостей», «общественное благо» - намного существеннее, чем конфиденциальная информация о покойном. Но в словах протеста работникам прессы со стороны семьи умершего и читателей, неважно, члены семьи подают иск на газету (несмотря на безуспешность судебного дела), или читатели данной газеты сознательно отписываются от издания и этим оказывают на редакцию газеты моральное давление (причиняя ущерб интересам газеты), все это ясно демонстрирует – нельзя допускать нарушения неприкосновенности частных данных о мертвом. </w:t>
      </w:r>
    </w:p>
    <w:p w:rsidR="004F5BAB" w:rsidRPr="004F5BAB" w:rsidRDefault="004F5BAB" w:rsidP="00327432">
      <w:pPr>
        <w:spacing w:line="276" w:lineRule="auto"/>
        <w:ind w:firstLineChars="400" w:firstLine="1120"/>
        <w:rPr>
          <w:rFonts w:ascii="Times New Roman" w:hAnsi="Times New Roman" w:cs="Times New Roman"/>
          <w:color w:val="C00000"/>
          <w:sz w:val="28"/>
          <w:szCs w:val="28"/>
          <w:lang w:val="ru-RU"/>
        </w:rPr>
      </w:pPr>
      <w:r w:rsidRPr="00DF6842">
        <w:rPr>
          <w:rFonts w:ascii="Times New Roman" w:hAnsi="Times New Roman" w:cs="Times New Roman"/>
          <w:sz w:val="28"/>
          <w:szCs w:val="28"/>
          <w:lang w:val="ru-RU"/>
        </w:rPr>
        <w:t xml:space="preserve">Проанализировав четыре китайских судебных дела, можно выявить следующее: в китайских изданиях работники прессы должны различать цели использования реальных имен, нарушения неприкосновенности частных данных о мертвом. Работники китайских СМИ часто ради увеличения объема </w:t>
      </w:r>
      <w:r w:rsidRPr="00DF6842">
        <w:rPr>
          <w:rFonts w:ascii="Times New Roman" w:hAnsi="Times New Roman" w:cs="Times New Roman"/>
          <w:sz w:val="28"/>
          <w:szCs w:val="28"/>
          <w:lang w:val="ru-RU"/>
        </w:rPr>
        <w:lastRenderedPageBreak/>
        <w:t xml:space="preserve">продаж и кликабельности, удовлетворяют склонности широких масс к сенсациями, создают подходящие заголовки новостей, вызывающие у читателей необоснованные выводы, приучая навешивать на пострадавших ярлыки. Неверное использование личных данных о покойном причиняет вторичный вред друзьям и близким умершего. Вопрос обычно разрешается с помощью улаживания недоразумений со стороны авторитетных СМИ и при необходимости принесения извинений средствами массовой информации. В США в этих двух судебных делах, главной целью работников СМИ было предостережение общественности с помощью фотографии покойных. В процессе показа фотографий,  не было старательного и глубокого вникания в личные дела покойного. Поэтому, в китайских изданиях во время репортажей о мертвых, нужно еще больше следить за общественными интересами и функциями предостережения народа, не следует, прибегая к способу принесения в жертву прав </w:t>
      </w:r>
      <w:r w:rsidR="004A2D38">
        <w:rPr>
          <w:rFonts w:ascii="Times New Roman" w:hAnsi="Times New Roman" w:cs="Times New Roman"/>
          <w:sz w:val="28"/>
          <w:szCs w:val="28"/>
          <w:lang w:val="ru-RU"/>
        </w:rPr>
        <w:t xml:space="preserve">умерщего </w:t>
      </w:r>
      <w:r w:rsidRPr="00DF6842">
        <w:rPr>
          <w:rFonts w:ascii="Times New Roman" w:hAnsi="Times New Roman" w:cs="Times New Roman"/>
          <w:sz w:val="28"/>
          <w:szCs w:val="28"/>
          <w:lang w:val="ru-RU"/>
        </w:rPr>
        <w:t xml:space="preserve">на неприкосновенность конфиденциальных данных, потреблять информацию о мертвых. </w:t>
      </w:r>
    </w:p>
    <w:p w:rsidR="00F90F17" w:rsidRDefault="00F90F17" w:rsidP="003D7F4D">
      <w:pPr>
        <w:spacing w:line="276" w:lineRule="auto"/>
        <w:ind w:firstLineChars="400" w:firstLine="1120"/>
        <w:rPr>
          <w:rFonts w:ascii="Times New Roman" w:hAnsi="Times New Roman" w:cs="Times New Roman"/>
          <w:sz w:val="28"/>
          <w:szCs w:val="28"/>
          <w:lang w:val="ru-RU"/>
        </w:rPr>
      </w:pPr>
    </w:p>
    <w:p w:rsidR="00F90F17" w:rsidRPr="00043E4D" w:rsidRDefault="00043E4D" w:rsidP="00043E4D">
      <w:pPr>
        <w:spacing w:line="276" w:lineRule="auto"/>
        <w:ind w:firstLineChars="1150" w:firstLine="3233"/>
        <w:rPr>
          <w:rFonts w:ascii="Times New Roman" w:hAnsi="Times New Roman" w:cs="Times New Roman"/>
          <w:b/>
          <w:sz w:val="28"/>
          <w:szCs w:val="28"/>
          <w:lang w:val="ru-RU"/>
        </w:rPr>
      </w:pPr>
      <w:r w:rsidRPr="00043E4D">
        <w:rPr>
          <w:rFonts w:ascii="Times New Roman" w:hAnsi="Times New Roman" w:cs="Times New Roman"/>
          <w:b/>
          <w:sz w:val="28"/>
          <w:szCs w:val="28"/>
          <w:lang w:val="ru-RU"/>
        </w:rPr>
        <w:t xml:space="preserve">Выводы по Главе </w:t>
      </w:r>
      <w:r w:rsidRPr="00043E4D">
        <w:rPr>
          <w:rFonts w:ascii="Times New Roman" w:hAnsi="Times New Roman" w:cs="Times New Roman" w:hint="eastAsia"/>
          <w:b/>
          <w:sz w:val="28"/>
          <w:szCs w:val="28"/>
        </w:rPr>
        <w:t>II</w:t>
      </w:r>
    </w:p>
    <w:p w:rsidR="00D00C43" w:rsidRDefault="00043E4D" w:rsidP="00043E4D">
      <w:pPr>
        <w:spacing w:line="276" w:lineRule="auto"/>
        <w:ind w:firstLineChars="300" w:firstLine="840"/>
        <w:rPr>
          <w:rFonts w:ascii="Times New Roman" w:hAnsi="Times New Roman" w:cs="Times New Roman"/>
          <w:sz w:val="28"/>
          <w:szCs w:val="28"/>
          <w:lang w:val="ru-RU"/>
        </w:rPr>
      </w:pPr>
      <w:r w:rsidRPr="0032274A">
        <w:rPr>
          <w:rFonts w:ascii="Times New Roman" w:hAnsi="Times New Roman" w:cs="Times New Roman"/>
          <w:sz w:val="28"/>
          <w:szCs w:val="28"/>
          <w:lang w:val="ru-RU"/>
        </w:rPr>
        <w:t>Мы выбраем типичные примеры журналилистской деятельности в КНР</w:t>
      </w:r>
      <w:r>
        <w:rPr>
          <w:rFonts w:ascii="Times New Roman" w:hAnsi="Times New Roman" w:cs="Times New Roman"/>
          <w:sz w:val="28"/>
          <w:szCs w:val="28"/>
          <w:lang w:val="ru-RU"/>
        </w:rPr>
        <w:t xml:space="preserve"> в периоде 2010-2014 года</w:t>
      </w:r>
      <w:r w:rsidRPr="0032274A">
        <w:rPr>
          <w:rFonts w:ascii="Times New Roman" w:hAnsi="Times New Roman" w:cs="Times New Roman" w:hint="eastAsia"/>
          <w:sz w:val="28"/>
          <w:szCs w:val="28"/>
          <w:lang w:val="ru-RU"/>
        </w:rPr>
        <w:t>，</w:t>
      </w:r>
      <w:r w:rsidRPr="0032274A">
        <w:rPr>
          <w:rFonts w:ascii="Times New Roman" w:hAnsi="Times New Roman" w:cs="Times New Roman"/>
          <w:sz w:val="28"/>
          <w:szCs w:val="28"/>
          <w:lang w:val="ru-RU"/>
        </w:rPr>
        <w:t>отражающие</w:t>
      </w:r>
      <w:r w:rsidRPr="0032274A">
        <w:rPr>
          <w:rFonts w:ascii="Times New Roman" w:hAnsi="Times New Roman" w:cs="Times New Roman" w:hint="eastAsia"/>
          <w:sz w:val="28"/>
          <w:szCs w:val="28"/>
          <w:lang w:val="ru-RU"/>
        </w:rPr>
        <w:t xml:space="preserve"> </w:t>
      </w:r>
      <w:r>
        <w:rPr>
          <w:rFonts w:ascii="Times New Roman" w:hAnsi="Times New Roman" w:cs="Times New Roman"/>
          <w:sz w:val="28"/>
          <w:szCs w:val="28"/>
          <w:lang w:val="ru-RU"/>
        </w:rPr>
        <w:t>наруше</w:t>
      </w:r>
      <w:r w:rsidRPr="0032274A">
        <w:rPr>
          <w:rFonts w:ascii="Times New Roman" w:hAnsi="Times New Roman" w:cs="Times New Roman"/>
          <w:sz w:val="28"/>
          <w:szCs w:val="28"/>
          <w:lang w:val="ru-RU"/>
        </w:rPr>
        <w:t>ния прав</w:t>
      </w:r>
      <w:r>
        <w:rPr>
          <w:rFonts w:ascii="Times New Roman" w:hAnsi="Times New Roman" w:cs="Times New Roman"/>
          <w:sz w:val="28"/>
          <w:szCs w:val="28"/>
          <w:lang w:val="ru-RU"/>
        </w:rPr>
        <w:t>а</w:t>
      </w:r>
      <w:r w:rsidRPr="0032274A">
        <w:rPr>
          <w:rFonts w:ascii="Times New Roman" w:hAnsi="Times New Roman" w:cs="Times New Roman"/>
          <w:sz w:val="28"/>
          <w:szCs w:val="28"/>
          <w:lang w:val="ru-RU"/>
        </w:rPr>
        <w:t xml:space="preserve"> на неприкосновенность частной жизни </w:t>
      </w:r>
      <w:r w:rsidRPr="00043E4D">
        <w:rPr>
          <w:rFonts w:ascii="Times New Roman" w:hAnsi="Times New Roman" w:cs="Times New Roman"/>
          <w:i/>
          <w:sz w:val="28"/>
          <w:szCs w:val="28"/>
          <w:lang w:val="ru-RU"/>
        </w:rPr>
        <w:t>общественных деятелей,</w:t>
      </w:r>
      <w:r w:rsidRPr="00043E4D">
        <w:rPr>
          <w:rFonts w:ascii="Times New Roman" w:hAnsi="Times New Roman" w:cs="Times New Roman" w:hint="eastAsia"/>
          <w:i/>
          <w:sz w:val="28"/>
          <w:szCs w:val="28"/>
          <w:lang w:val="ru-RU"/>
        </w:rPr>
        <w:t xml:space="preserve"> </w:t>
      </w:r>
      <w:r w:rsidRPr="00043E4D">
        <w:rPr>
          <w:rFonts w:ascii="Times New Roman" w:hAnsi="Times New Roman" w:cs="Times New Roman"/>
          <w:i/>
          <w:sz w:val="28"/>
          <w:szCs w:val="28"/>
          <w:lang w:val="ru-RU"/>
        </w:rPr>
        <w:t>несовершеннолетних</w:t>
      </w:r>
      <w:r w:rsidRPr="00043E4D">
        <w:rPr>
          <w:rFonts w:ascii="Times New Roman" w:hAnsi="Times New Roman" w:cs="Times New Roman" w:hint="eastAsia"/>
          <w:i/>
          <w:sz w:val="28"/>
          <w:szCs w:val="28"/>
          <w:lang w:val="ru-RU"/>
        </w:rPr>
        <w:t>，</w:t>
      </w:r>
      <w:r w:rsidRPr="00043E4D">
        <w:rPr>
          <w:rFonts w:ascii="Times New Roman" w:hAnsi="Times New Roman" w:cs="Times New Roman"/>
          <w:i/>
          <w:sz w:val="28"/>
          <w:szCs w:val="28"/>
          <w:lang w:val="ru-RU"/>
        </w:rPr>
        <w:t>умерших.</w:t>
      </w:r>
      <w:r w:rsidRPr="0032274A">
        <w:rPr>
          <w:rFonts w:ascii="Times New Roman" w:hAnsi="Times New Roman" w:cs="Times New Roman"/>
          <w:sz w:val="28"/>
          <w:szCs w:val="28"/>
          <w:lang w:val="ru-RU"/>
        </w:rPr>
        <w:t xml:space="preserve"> </w:t>
      </w:r>
    </w:p>
    <w:p w:rsidR="00F90F17" w:rsidRPr="00D00C43" w:rsidRDefault="00AB0E90" w:rsidP="00AB0E90">
      <w:pPr>
        <w:spacing w:line="276" w:lineRule="auto"/>
        <w:ind w:firstLineChars="300" w:firstLine="840"/>
        <w:rPr>
          <w:rFonts w:ascii="Times New Roman" w:hAnsi="Times New Roman" w:cs="Times New Roman"/>
          <w:sz w:val="28"/>
          <w:szCs w:val="28"/>
          <w:lang w:val="ru-RU"/>
        </w:rPr>
      </w:pPr>
      <w:r>
        <w:rPr>
          <w:rFonts w:ascii="Times New Roman" w:hAnsi="Times New Roman" w:cs="Times New Roman"/>
          <w:sz w:val="28"/>
          <w:szCs w:val="28"/>
          <w:lang w:val="ru-RU"/>
        </w:rPr>
        <w:t>Анализируем особенности поведения работников китайских СМИ в каждом из примеров, где проявилось нарушение права на неприкосновенность частной жизни. Демонстрируем недостаточность регулирования СМИ КНР в вопросах неприкосновенности частной жизни.</w:t>
      </w:r>
    </w:p>
    <w:p w:rsidR="00F90F17" w:rsidRPr="0027507A" w:rsidRDefault="00F90F17" w:rsidP="003D7F4D">
      <w:pPr>
        <w:spacing w:line="276" w:lineRule="auto"/>
        <w:ind w:firstLineChars="400" w:firstLine="1120"/>
        <w:rPr>
          <w:rFonts w:ascii="Times New Roman" w:hAnsi="Times New Roman" w:cs="Times New Roman"/>
          <w:sz w:val="28"/>
          <w:szCs w:val="28"/>
          <w:lang w:val="ru-RU"/>
        </w:rPr>
      </w:pPr>
    </w:p>
    <w:p w:rsidR="00F90F17" w:rsidRDefault="00F90F17" w:rsidP="003D7F4D">
      <w:pPr>
        <w:spacing w:line="276" w:lineRule="auto"/>
        <w:ind w:firstLineChars="400" w:firstLine="1120"/>
        <w:rPr>
          <w:rFonts w:ascii="Times New Roman" w:hAnsi="Times New Roman" w:cs="Times New Roman"/>
          <w:sz w:val="28"/>
          <w:szCs w:val="28"/>
          <w:lang w:val="ru-RU"/>
        </w:rPr>
      </w:pPr>
      <w:bookmarkStart w:id="0" w:name="_GoBack"/>
      <w:bookmarkEnd w:id="0"/>
    </w:p>
    <w:p w:rsidR="00F90F17" w:rsidRDefault="00F90F17" w:rsidP="003D7F4D">
      <w:pPr>
        <w:spacing w:line="276" w:lineRule="auto"/>
        <w:ind w:firstLineChars="400" w:firstLine="1120"/>
        <w:rPr>
          <w:rFonts w:ascii="Times New Roman" w:hAnsi="Times New Roman" w:cs="Times New Roman"/>
          <w:sz w:val="28"/>
          <w:szCs w:val="28"/>
          <w:lang w:val="ru-RU"/>
        </w:rPr>
      </w:pPr>
    </w:p>
    <w:p w:rsidR="00F90F17" w:rsidRPr="00AC2E33" w:rsidRDefault="00F90F17" w:rsidP="00F90F17">
      <w:pPr>
        <w:spacing w:line="276" w:lineRule="auto"/>
        <w:ind w:firstLineChars="1250" w:firstLine="3514"/>
        <w:rPr>
          <w:rFonts w:ascii="Times New Roman" w:hAnsi="Times New Roman" w:cs="Times New Roman"/>
          <w:b/>
          <w:sz w:val="28"/>
          <w:szCs w:val="28"/>
          <w:lang w:val="ru-RU"/>
        </w:rPr>
      </w:pPr>
      <w:r w:rsidRPr="00AC2E33">
        <w:rPr>
          <w:rFonts w:ascii="Times New Roman" w:hAnsi="Times New Roman" w:cs="Times New Roman"/>
          <w:b/>
          <w:sz w:val="28"/>
          <w:szCs w:val="28"/>
          <w:lang w:val="ru-RU"/>
        </w:rPr>
        <w:lastRenderedPageBreak/>
        <w:t>Заключение</w:t>
      </w:r>
    </w:p>
    <w:p w:rsidR="004801B2" w:rsidRDefault="004801B2" w:rsidP="004801B2">
      <w:pPr>
        <w:spacing w:line="276" w:lineRule="auto"/>
        <w:ind w:firstLineChars="400" w:firstLine="1120"/>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sidRPr="0032274A">
        <w:rPr>
          <w:rFonts w:ascii="Times New Roman" w:hAnsi="Times New Roman" w:cs="Times New Roman"/>
          <w:sz w:val="28"/>
          <w:szCs w:val="28"/>
          <w:lang w:val="ru-RU"/>
        </w:rPr>
        <w:t>Информации, касающейся отдельного человека, но никак не связанной с интересами общества, должно быть меньше, между правом получения на информацию и правом на неприкосновенность частной жизни должен быть найден баланс.</w:t>
      </w:r>
      <w:r>
        <w:rPr>
          <w:rFonts w:ascii="Times New Roman" w:hAnsi="Times New Roman" w:cs="Times New Roman"/>
          <w:sz w:val="28"/>
          <w:szCs w:val="28"/>
          <w:lang w:val="ru-RU"/>
        </w:rPr>
        <w:t xml:space="preserve"> </w:t>
      </w:r>
      <w:r w:rsidRPr="0032274A">
        <w:rPr>
          <w:rFonts w:ascii="Times New Roman" w:hAnsi="Times New Roman" w:cs="Times New Roman"/>
          <w:sz w:val="28"/>
          <w:szCs w:val="28"/>
          <w:lang w:val="ru-RU"/>
        </w:rPr>
        <w:t>китайские СМИ, осуществляя передачу негативной информации, должны гарантировать как право на получение информации граждан, так и право участников дела на неприкосновенность их частной жизни, особенно когда информация расходится по крупным медиа источникам. В США изучение вопросов в данной области, а также правовая составляющая достаточно совершенны. Для Китая же это является вопросом, над которым необходимо работать.</w:t>
      </w:r>
      <w:r w:rsidRPr="004801B2">
        <w:rPr>
          <w:rFonts w:ascii="Times New Roman" w:hAnsi="Times New Roman" w:cs="Times New Roman"/>
          <w:sz w:val="28"/>
          <w:szCs w:val="28"/>
          <w:lang w:val="ru-RU"/>
        </w:rPr>
        <w:t xml:space="preserve"> </w:t>
      </w:r>
      <w:r w:rsidRPr="0032274A">
        <w:rPr>
          <w:rFonts w:ascii="Times New Roman" w:hAnsi="Times New Roman" w:cs="Times New Roman"/>
          <w:sz w:val="28"/>
          <w:szCs w:val="28"/>
          <w:lang w:val="ru-RU"/>
        </w:rPr>
        <w:t>Например, необходимо решить вопросы, как сформировать профессиональные нормы журналистов, профессиональные нормы нравственности, установить законы о средствах массовой информации, право на неприкосновенность частной жизни, усовершенство</w:t>
      </w:r>
      <w:r>
        <w:rPr>
          <w:rFonts w:ascii="Times New Roman" w:hAnsi="Times New Roman" w:cs="Times New Roman"/>
          <w:sz w:val="28"/>
          <w:szCs w:val="28"/>
          <w:lang w:val="ru-RU"/>
        </w:rPr>
        <w:t>вать судебную систему и т.д..</w:t>
      </w:r>
      <w:r w:rsidRPr="00FA405C">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Кроме того, </w:t>
      </w:r>
      <w:r w:rsidRPr="00FA405C">
        <w:rPr>
          <w:rFonts w:ascii="Times New Roman" w:hAnsi="Times New Roman" w:cs="Times New Roman"/>
          <w:sz w:val="28"/>
          <w:szCs w:val="28"/>
          <w:lang w:val="ru-RU"/>
        </w:rPr>
        <w:t>СМИ, как Китая, так и Америки предают большой огласке информацию, касающуюся знаменитостей, безудержно информируя о частной жизни звезд. Китайские знаменитости выглядят более беспомощными и пассивными перед СМИ, что противоположно американским звездам. Укрепляя законодательство в области работников СМИ и нравственное сознание, знаменитости сами должны отстаивать свои позиции касательно права на неприкосновенность их частной жизни.</w:t>
      </w:r>
      <w:r>
        <w:rPr>
          <w:rFonts w:ascii="Times New Roman" w:hAnsi="Times New Roman" w:cs="Times New Roman"/>
          <w:sz w:val="28"/>
          <w:szCs w:val="28"/>
          <w:lang w:val="ru-RU"/>
        </w:rPr>
        <w:t xml:space="preserve"> Однока, и</w:t>
      </w:r>
      <w:r w:rsidRPr="00FA405C">
        <w:rPr>
          <w:rFonts w:ascii="Times New Roman" w:hAnsi="Times New Roman" w:cs="Times New Roman"/>
          <w:sz w:val="28"/>
          <w:szCs w:val="28"/>
          <w:lang w:val="ru-RU"/>
        </w:rPr>
        <w:t xml:space="preserve">з-за того, что в Китае нет закона о прессе, невозможно определить рамки вопроса о сборе информации о противоположной стороне, можно лишь посредством прямых моральных норм и самодисциплины осуществлять сотрудничество между СМИ и звездами </w:t>
      </w:r>
      <w:r>
        <w:rPr>
          <w:rFonts w:ascii="Times New Roman" w:hAnsi="Times New Roman" w:cs="Times New Roman"/>
          <w:sz w:val="28"/>
          <w:szCs w:val="28"/>
          <w:lang w:val="ru-RU"/>
        </w:rPr>
        <w:t>.</w:t>
      </w:r>
    </w:p>
    <w:p w:rsidR="004801B2" w:rsidRDefault="004801B2" w:rsidP="004801B2">
      <w:pPr>
        <w:spacing w:line="276" w:lineRule="auto"/>
        <w:ind w:firstLineChars="400" w:firstLine="1120"/>
        <w:rPr>
          <w:rFonts w:ascii="Times New Roman" w:hAnsi="Times New Roman" w:cs="Times New Roman"/>
          <w:sz w:val="28"/>
          <w:szCs w:val="28"/>
          <w:lang w:val="ru-RU"/>
        </w:rPr>
      </w:pPr>
      <w:r>
        <w:rPr>
          <w:rFonts w:ascii="Times New Roman" w:hAnsi="Times New Roman" w:cs="Times New Roman"/>
          <w:sz w:val="28"/>
          <w:szCs w:val="28"/>
          <w:lang w:val="ru-RU"/>
        </w:rPr>
        <w:t>2.</w:t>
      </w:r>
      <w:r w:rsidRPr="00FA405C">
        <w:rPr>
          <w:rFonts w:hint="eastAsia"/>
          <w:lang w:val="ru-RU"/>
        </w:rPr>
        <w:t xml:space="preserve"> </w:t>
      </w:r>
      <w:r w:rsidRPr="00FA405C">
        <w:rPr>
          <w:rFonts w:ascii="Times New Roman" w:hAnsi="Times New Roman" w:cs="Times New Roman"/>
          <w:sz w:val="28"/>
          <w:szCs w:val="28"/>
          <w:lang w:val="ru-RU"/>
        </w:rPr>
        <w:t xml:space="preserve">Китайская Народная Республика во время издания закона о защите прав несовершеннолетних в четвертой статье о социальной защите </w:t>
      </w:r>
      <w:r w:rsidRPr="00FA405C">
        <w:rPr>
          <w:rFonts w:ascii="Times New Roman" w:hAnsi="Times New Roman" w:cs="Times New Roman"/>
          <w:sz w:val="28"/>
          <w:szCs w:val="28"/>
          <w:lang w:val="ru-RU"/>
        </w:rPr>
        <w:lastRenderedPageBreak/>
        <w:t>несовершеннолетних не учла ограничивающего устава для действий операторов СМИ. Поэтому говорят, что Китаю срочно требуется особый закон, оберегающий сферу частной жизни детей и подростков. К тому же, необходимо его детализировать и усовершенствовать, чтобы можно было заставить операторов СМИ под давлением закона осознанно ощущать невозможность покушения на частную жизнь несовершеннолетних.</w:t>
      </w:r>
      <w:r>
        <w:rPr>
          <w:rFonts w:ascii="Times New Roman" w:hAnsi="Times New Roman" w:cs="Times New Roman"/>
          <w:sz w:val="28"/>
          <w:szCs w:val="28"/>
          <w:lang w:val="ru-RU"/>
        </w:rPr>
        <w:t xml:space="preserve">  Кроме того, м</w:t>
      </w:r>
      <w:r w:rsidRPr="0078733F">
        <w:rPr>
          <w:rFonts w:ascii="Times New Roman" w:hAnsi="Times New Roman" w:cs="Times New Roman"/>
          <w:sz w:val="28"/>
          <w:szCs w:val="28"/>
          <w:lang w:val="ru-RU"/>
        </w:rPr>
        <w:t>еры, которых придерживается американская судебная система, заслуживают того, чтобы их перенял Китай. Максимально быстро осуществив ясный механизм правосудия, предоставить китайским работниками прессы возможности добыть точные сведения в соответствующих документах, повысить качество новых новостей вместо того, чтобы в догадках и копании в частной жизни пострадавших извлекать информацию, которая им самим кажется ценной, создать сильное давление общественного мнения на противоположную сторону, влияющее на справедливость правосудия.</w:t>
      </w:r>
      <w:r>
        <w:rPr>
          <w:rFonts w:ascii="Times New Roman" w:hAnsi="Times New Roman" w:cs="Times New Roman"/>
          <w:sz w:val="28"/>
          <w:szCs w:val="28"/>
          <w:lang w:val="ru-RU"/>
        </w:rPr>
        <w:t xml:space="preserve"> </w:t>
      </w:r>
      <w:r w:rsidRPr="0078733F">
        <w:rPr>
          <w:rFonts w:ascii="Times New Roman" w:hAnsi="Times New Roman" w:cs="Times New Roman"/>
          <w:sz w:val="28"/>
          <w:szCs w:val="28"/>
          <w:lang w:val="ru-RU"/>
        </w:rPr>
        <w:t>Работники китайских СМИ должны укреплять свои моральные качества. Кроме критериев, требующих, чтобы журналисты с помощью собственной интуиции твердо держались принципа «разоблачения», еще следует максимально быстро улучшить и усовершенствовать «Закон о защите несовершеннолетних» в соответствии с действующим законодательством. Укрепляя правовую функциональность, для взрослеющих несовершеннолетних создать прекрасную обстановку общественного мнения и верховенства права.</w:t>
      </w:r>
      <w:r>
        <w:rPr>
          <w:rFonts w:ascii="Times New Roman" w:hAnsi="Times New Roman" w:cs="Times New Roman"/>
          <w:sz w:val="28"/>
          <w:szCs w:val="28"/>
          <w:lang w:val="ru-RU"/>
        </w:rPr>
        <w:t xml:space="preserve"> </w:t>
      </w:r>
    </w:p>
    <w:p w:rsidR="004801B2" w:rsidRPr="0078733F" w:rsidRDefault="004801B2" w:rsidP="004801B2">
      <w:pPr>
        <w:spacing w:line="276" w:lineRule="auto"/>
        <w:ind w:firstLineChars="400" w:firstLine="1120"/>
        <w:rPr>
          <w:rFonts w:ascii="Times New Roman" w:hAnsi="Times New Roman" w:cs="Times New Roman"/>
          <w:sz w:val="28"/>
          <w:szCs w:val="28"/>
          <w:lang w:val="ru-RU"/>
        </w:rPr>
      </w:pPr>
      <w:r>
        <w:rPr>
          <w:rFonts w:ascii="Times New Roman" w:hAnsi="Times New Roman" w:cs="Times New Roman"/>
          <w:sz w:val="28"/>
          <w:szCs w:val="28"/>
          <w:lang w:val="ru-RU"/>
        </w:rPr>
        <w:t>3. В</w:t>
      </w:r>
      <w:r w:rsidRPr="0078733F">
        <w:rPr>
          <w:rFonts w:ascii="Times New Roman" w:hAnsi="Times New Roman" w:cs="Times New Roman"/>
          <w:sz w:val="28"/>
          <w:szCs w:val="28"/>
          <w:lang w:val="ru-RU"/>
        </w:rPr>
        <w:t xml:space="preserve"> китайских изданиях работники прессы должны различать цели использования реальных имен, нарушения неприкосновенности частных данных о мертвом. Работники китайских СМИ часто ради увеличения объема продаж и кликабельности, удовлетворяют склонности широких масс к сенсациями, создают подходящие заголовки новостей, вызывающие у читателей необоснованные выводы, приучая навешивать на пострадавших </w:t>
      </w:r>
      <w:r w:rsidRPr="0078733F">
        <w:rPr>
          <w:rFonts w:ascii="Times New Roman" w:hAnsi="Times New Roman" w:cs="Times New Roman"/>
          <w:sz w:val="28"/>
          <w:szCs w:val="28"/>
          <w:lang w:val="ru-RU"/>
        </w:rPr>
        <w:lastRenderedPageBreak/>
        <w:t>ярлыки. Неверное использование личных данных о покойном причиняет вторичный вред друзьям и близким умершего. Вопрос обычно разрешается с помощью улаживания недоразумений со стороны авторитетных СМИ и при необходимости принесения извинений средствами массовой информации. В США</w:t>
      </w:r>
      <w:r>
        <w:rPr>
          <w:rFonts w:ascii="Times New Roman" w:hAnsi="Times New Roman" w:cs="Times New Roman"/>
          <w:sz w:val="28"/>
          <w:szCs w:val="28"/>
          <w:lang w:val="ru-RU"/>
        </w:rPr>
        <w:t xml:space="preserve">, </w:t>
      </w:r>
      <w:r w:rsidRPr="0078733F">
        <w:rPr>
          <w:rFonts w:ascii="Times New Roman" w:hAnsi="Times New Roman" w:cs="Times New Roman"/>
          <w:sz w:val="28"/>
          <w:szCs w:val="28"/>
          <w:lang w:val="ru-RU"/>
        </w:rPr>
        <w:t>главной целью работников СМИ было предостережение общественности с помощью фотографии покойных. В процессе показа фотографий,  не было старательного и глубокого вникания в личные дела покойного. Поэтому, в китайских изданиях во время репортажей о мертвых, нужно еще больше следить за общественными интересами и функциями предостережения народа, не следует, прибегая к способу принесения в жертву прав умерщего на неприкосновенность конфиденциальных данных, потреблять информацию о мертвых.</w:t>
      </w:r>
    </w:p>
    <w:p w:rsidR="004801B2" w:rsidRPr="00FA405C" w:rsidRDefault="004801B2" w:rsidP="004801B2">
      <w:pPr>
        <w:spacing w:line="276" w:lineRule="auto"/>
        <w:ind w:firstLineChars="400" w:firstLine="1120"/>
        <w:rPr>
          <w:rFonts w:ascii="Times New Roman" w:hAnsi="Times New Roman" w:cs="Times New Roman"/>
          <w:sz w:val="28"/>
          <w:szCs w:val="28"/>
          <w:lang w:val="ru-RU"/>
        </w:rPr>
      </w:pPr>
    </w:p>
    <w:p w:rsidR="00AE468D" w:rsidRPr="0032274A" w:rsidRDefault="00AE468D" w:rsidP="00327432">
      <w:pPr>
        <w:spacing w:line="276" w:lineRule="auto"/>
        <w:ind w:firstLineChars="100" w:firstLine="281"/>
        <w:rPr>
          <w:rFonts w:ascii="Times New Roman" w:hAnsi="Times New Roman" w:cs="Times New Roman"/>
          <w:b/>
          <w:sz w:val="28"/>
          <w:szCs w:val="28"/>
          <w:lang w:val="ru-RU"/>
        </w:rPr>
      </w:pPr>
    </w:p>
    <w:p w:rsidR="00AE468D" w:rsidRPr="0032274A" w:rsidRDefault="00AE468D" w:rsidP="00327432">
      <w:pPr>
        <w:spacing w:line="276" w:lineRule="auto"/>
        <w:ind w:firstLineChars="100" w:firstLine="281"/>
        <w:rPr>
          <w:rFonts w:ascii="Times New Roman" w:hAnsi="Times New Roman" w:cs="Times New Roman"/>
          <w:b/>
          <w:sz w:val="28"/>
          <w:szCs w:val="28"/>
          <w:lang w:val="ru-RU"/>
        </w:rPr>
      </w:pPr>
    </w:p>
    <w:p w:rsidR="004801B2" w:rsidRDefault="004801B2" w:rsidP="00327432">
      <w:pPr>
        <w:spacing w:line="276" w:lineRule="auto"/>
        <w:ind w:firstLineChars="800" w:firstLine="2249"/>
        <w:rPr>
          <w:rFonts w:ascii="Times New Roman" w:hAnsi="Times New Roman" w:cs="Times New Roman"/>
          <w:b/>
          <w:sz w:val="28"/>
          <w:szCs w:val="28"/>
          <w:shd w:val="clear" w:color="auto" w:fill="FFFFFF"/>
          <w:lang w:val="ru-RU"/>
        </w:rPr>
      </w:pPr>
    </w:p>
    <w:p w:rsidR="004801B2" w:rsidRDefault="004801B2" w:rsidP="00327432">
      <w:pPr>
        <w:spacing w:line="276" w:lineRule="auto"/>
        <w:ind w:firstLineChars="800" w:firstLine="2249"/>
        <w:rPr>
          <w:rFonts w:ascii="Times New Roman" w:hAnsi="Times New Roman" w:cs="Times New Roman"/>
          <w:b/>
          <w:sz w:val="28"/>
          <w:szCs w:val="28"/>
          <w:shd w:val="clear" w:color="auto" w:fill="FFFFFF"/>
          <w:lang w:val="ru-RU"/>
        </w:rPr>
      </w:pPr>
    </w:p>
    <w:p w:rsidR="004801B2" w:rsidRDefault="004801B2" w:rsidP="00327432">
      <w:pPr>
        <w:spacing w:line="276" w:lineRule="auto"/>
        <w:ind w:firstLineChars="800" w:firstLine="2249"/>
        <w:rPr>
          <w:rFonts w:ascii="Times New Roman" w:hAnsi="Times New Roman" w:cs="Times New Roman"/>
          <w:b/>
          <w:sz w:val="28"/>
          <w:szCs w:val="28"/>
          <w:shd w:val="clear" w:color="auto" w:fill="FFFFFF"/>
          <w:lang w:val="ru-RU"/>
        </w:rPr>
      </w:pPr>
    </w:p>
    <w:p w:rsidR="004801B2" w:rsidRDefault="004801B2" w:rsidP="00327432">
      <w:pPr>
        <w:spacing w:line="276" w:lineRule="auto"/>
        <w:ind w:firstLineChars="800" w:firstLine="2249"/>
        <w:rPr>
          <w:rFonts w:ascii="Times New Roman" w:hAnsi="Times New Roman" w:cs="Times New Roman"/>
          <w:b/>
          <w:sz w:val="28"/>
          <w:szCs w:val="28"/>
          <w:shd w:val="clear" w:color="auto" w:fill="FFFFFF"/>
          <w:lang w:val="ru-RU"/>
        </w:rPr>
      </w:pPr>
    </w:p>
    <w:p w:rsidR="004801B2" w:rsidRDefault="004801B2" w:rsidP="00327432">
      <w:pPr>
        <w:spacing w:line="276" w:lineRule="auto"/>
        <w:ind w:firstLineChars="800" w:firstLine="2249"/>
        <w:rPr>
          <w:rFonts w:ascii="Times New Roman" w:hAnsi="Times New Roman" w:cs="Times New Roman"/>
          <w:b/>
          <w:sz w:val="28"/>
          <w:szCs w:val="28"/>
          <w:shd w:val="clear" w:color="auto" w:fill="FFFFFF"/>
          <w:lang w:val="ru-RU"/>
        </w:rPr>
      </w:pPr>
    </w:p>
    <w:p w:rsidR="004801B2" w:rsidRDefault="004801B2" w:rsidP="00327432">
      <w:pPr>
        <w:spacing w:line="276" w:lineRule="auto"/>
        <w:ind w:firstLineChars="800" w:firstLine="2249"/>
        <w:rPr>
          <w:rFonts w:ascii="Times New Roman" w:hAnsi="Times New Roman" w:cs="Times New Roman"/>
          <w:b/>
          <w:sz w:val="28"/>
          <w:szCs w:val="28"/>
          <w:shd w:val="clear" w:color="auto" w:fill="FFFFFF"/>
          <w:lang w:val="ru-RU"/>
        </w:rPr>
      </w:pPr>
    </w:p>
    <w:p w:rsidR="004801B2" w:rsidRDefault="004801B2" w:rsidP="00327432">
      <w:pPr>
        <w:spacing w:line="276" w:lineRule="auto"/>
        <w:ind w:firstLineChars="800" w:firstLine="2249"/>
        <w:rPr>
          <w:rFonts w:ascii="Times New Roman" w:hAnsi="Times New Roman" w:cs="Times New Roman"/>
          <w:b/>
          <w:sz w:val="28"/>
          <w:szCs w:val="28"/>
          <w:shd w:val="clear" w:color="auto" w:fill="FFFFFF"/>
          <w:lang w:val="ru-RU"/>
        </w:rPr>
      </w:pPr>
    </w:p>
    <w:p w:rsidR="004801B2" w:rsidRDefault="004801B2" w:rsidP="00327432">
      <w:pPr>
        <w:spacing w:line="276" w:lineRule="auto"/>
        <w:ind w:firstLineChars="800" w:firstLine="2249"/>
        <w:rPr>
          <w:rFonts w:ascii="Times New Roman" w:hAnsi="Times New Roman" w:cs="Times New Roman"/>
          <w:b/>
          <w:sz w:val="28"/>
          <w:szCs w:val="28"/>
          <w:shd w:val="clear" w:color="auto" w:fill="FFFFFF"/>
          <w:lang w:val="ru-RU"/>
        </w:rPr>
      </w:pPr>
    </w:p>
    <w:p w:rsidR="004801B2" w:rsidRDefault="004801B2" w:rsidP="00327432">
      <w:pPr>
        <w:spacing w:line="276" w:lineRule="auto"/>
        <w:ind w:firstLineChars="800" w:firstLine="2249"/>
        <w:rPr>
          <w:rFonts w:ascii="Times New Roman" w:hAnsi="Times New Roman" w:cs="Times New Roman"/>
          <w:b/>
          <w:sz w:val="28"/>
          <w:szCs w:val="28"/>
          <w:shd w:val="clear" w:color="auto" w:fill="FFFFFF"/>
          <w:lang w:val="ru-RU"/>
        </w:rPr>
      </w:pPr>
    </w:p>
    <w:p w:rsidR="004801B2" w:rsidRDefault="004801B2" w:rsidP="00327432">
      <w:pPr>
        <w:spacing w:line="276" w:lineRule="auto"/>
        <w:ind w:firstLineChars="800" w:firstLine="2249"/>
        <w:rPr>
          <w:rFonts w:ascii="Times New Roman" w:hAnsi="Times New Roman" w:cs="Times New Roman"/>
          <w:b/>
          <w:sz w:val="28"/>
          <w:szCs w:val="28"/>
          <w:shd w:val="clear" w:color="auto" w:fill="FFFFFF"/>
          <w:lang w:val="ru-RU"/>
        </w:rPr>
      </w:pPr>
    </w:p>
    <w:p w:rsidR="004801B2" w:rsidRDefault="004801B2" w:rsidP="00327432">
      <w:pPr>
        <w:spacing w:line="276" w:lineRule="auto"/>
        <w:ind w:firstLineChars="800" w:firstLine="2249"/>
        <w:rPr>
          <w:rFonts w:ascii="Times New Roman" w:hAnsi="Times New Roman" w:cs="Times New Roman"/>
          <w:b/>
          <w:sz w:val="28"/>
          <w:szCs w:val="28"/>
          <w:shd w:val="clear" w:color="auto" w:fill="FFFFFF"/>
          <w:lang w:val="ru-RU"/>
        </w:rPr>
      </w:pPr>
    </w:p>
    <w:p w:rsidR="004801B2" w:rsidRDefault="004801B2" w:rsidP="00327432">
      <w:pPr>
        <w:spacing w:line="276" w:lineRule="auto"/>
        <w:ind w:firstLineChars="800" w:firstLine="2249"/>
        <w:rPr>
          <w:rFonts w:ascii="Times New Roman" w:hAnsi="Times New Roman" w:cs="Times New Roman"/>
          <w:b/>
          <w:sz w:val="28"/>
          <w:szCs w:val="28"/>
          <w:shd w:val="clear" w:color="auto" w:fill="FFFFFF"/>
          <w:lang w:val="ru-RU"/>
        </w:rPr>
      </w:pPr>
    </w:p>
    <w:p w:rsidR="00E92438" w:rsidRDefault="00E92438" w:rsidP="00327432">
      <w:pPr>
        <w:spacing w:line="276" w:lineRule="auto"/>
        <w:ind w:firstLineChars="800" w:firstLine="2249"/>
        <w:rPr>
          <w:rFonts w:ascii="Times New Roman" w:hAnsi="Times New Roman" w:cs="Times New Roman"/>
          <w:b/>
          <w:sz w:val="28"/>
          <w:szCs w:val="28"/>
          <w:shd w:val="clear" w:color="auto" w:fill="FFFFFF"/>
          <w:lang w:val="ru-RU"/>
        </w:rPr>
      </w:pPr>
    </w:p>
    <w:p w:rsidR="00130391" w:rsidRPr="0032274A" w:rsidRDefault="00130391" w:rsidP="00327432">
      <w:pPr>
        <w:spacing w:line="276" w:lineRule="auto"/>
        <w:ind w:firstLineChars="800" w:firstLine="2249"/>
        <w:rPr>
          <w:rFonts w:ascii="Times New Roman" w:hAnsi="Times New Roman" w:cs="Times New Roman"/>
          <w:b/>
          <w:sz w:val="28"/>
          <w:szCs w:val="28"/>
          <w:shd w:val="pct15" w:color="auto" w:fill="FFFFFF"/>
          <w:lang w:val="ru-RU"/>
        </w:rPr>
      </w:pPr>
      <w:r w:rsidRPr="0032274A">
        <w:rPr>
          <w:rFonts w:ascii="Times New Roman" w:hAnsi="Times New Roman" w:cs="Times New Roman"/>
          <w:b/>
          <w:sz w:val="28"/>
          <w:szCs w:val="28"/>
          <w:shd w:val="clear" w:color="auto" w:fill="FFFFFF"/>
          <w:lang w:val="ru-RU"/>
        </w:rPr>
        <w:lastRenderedPageBreak/>
        <w:t>Список использованной литературы</w:t>
      </w:r>
    </w:p>
    <w:p w:rsidR="00BA70F9" w:rsidRPr="00BA70F9" w:rsidRDefault="00182294" w:rsidP="00327432">
      <w:pPr>
        <w:pStyle w:val="a3"/>
        <w:numPr>
          <w:ilvl w:val="0"/>
          <w:numId w:val="10"/>
        </w:numPr>
        <w:spacing w:line="276" w:lineRule="auto"/>
        <w:ind w:firstLineChars="0"/>
        <w:rPr>
          <w:rFonts w:ascii="Times New Roman" w:hAnsi="Times New Roman" w:cs="Times New Roman"/>
          <w:sz w:val="28"/>
          <w:szCs w:val="28"/>
          <w:lang w:val="ru-RU"/>
        </w:rPr>
      </w:pPr>
      <w:r w:rsidRPr="00BA70F9">
        <w:rPr>
          <w:rFonts w:ascii="Times New Roman" w:eastAsia="SimSun" w:hAnsi="Times New Roman" w:cs="Times New Roman"/>
          <w:kern w:val="0"/>
          <w:sz w:val="28"/>
          <w:szCs w:val="28"/>
          <w:lang w:val="ru-RU"/>
        </w:rPr>
        <w:t xml:space="preserve">Бакулев Г. П., </w:t>
      </w:r>
      <w:r w:rsidRPr="00BA70F9">
        <w:rPr>
          <w:rFonts w:ascii="Times New Roman" w:hAnsi="Times New Roman" w:cs="Times New Roman"/>
          <w:sz w:val="28"/>
          <w:szCs w:val="28"/>
          <w:lang w:val="ru-RU"/>
        </w:rPr>
        <w:t xml:space="preserve">Массовая коммуникация: Западные теории и концепции.  </w:t>
      </w:r>
      <w:r w:rsidRPr="00BA70F9">
        <w:rPr>
          <w:rFonts w:ascii="Times New Roman" w:eastAsia="SimSun" w:hAnsi="Times New Roman" w:cs="Times New Roman"/>
          <w:kern w:val="0"/>
          <w:sz w:val="28"/>
          <w:szCs w:val="28"/>
          <w:lang w:val="ru-RU"/>
        </w:rPr>
        <w:t>М.: Аспект Пресс, 2005.— 176 с.</w:t>
      </w:r>
    </w:p>
    <w:p w:rsidR="00BA70F9" w:rsidRDefault="00182294" w:rsidP="00327432">
      <w:pPr>
        <w:pStyle w:val="a3"/>
        <w:numPr>
          <w:ilvl w:val="0"/>
          <w:numId w:val="10"/>
        </w:numPr>
        <w:spacing w:line="276" w:lineRule="auto"/>
        <w:ind w:firstLineChars="0"/>
        <w:rPr>
          <w:rFonts w:ascii="Times New Roman" w:hAnsi="Times New Roman" w:cs="Times New Roman"/>
          <w:sz w:val="28"/>
          <w:szCs w:val="28"/>
          <w:lang w:val="ru-RU"/>
        </w:rPr>
      </w:pPr>
      <w:r w:rsidRPr="00BA70F9">
        <w:rPr>
          <w:rFonts w:ascii="Times New Roman" w:hAnsi="Times New Roman" w:cs="Times New Roman"/>
          <w:sz w:val="28"/>
          <w:szCs w:val="28"/>
          <w:lang w:val="ru-RU"/>
        </w:rPr>
        <w:t>Беспалова А.Г., Корнилов Е.А., Короченский А.И. История мировой журналистики. Москва- Ростов – на- Дону: Издательский центр «МарТ», 2003. – С 432.</w:t>
      </w:r>
    </w:p>
    <w:p w:rsidR="00BA70F9" w:rsidRPr="00BA70F9" w:rsidRDefault="00182294" w:rsidP="00327432">
      <w:pPr>
        <w:pStyle w:val="a3"/>
        <w:numPr>
          <w:ilvl w:val="0"/>
          <w:numId w:val="10"/>
        </w:numPr>
        <w:spacing w:line="276" w:lineRule="auto"/>
        <w:ind w:firstLineChars="0"/>
        <w:rPr>
          <w:rStyle w:val="apple-converted-space"/>
          <w:rFonts w:ascii="Times New Roman" w:hAnsi="Times New Roman" w:cs="Times New Roman"/>
          <w:sz w:val="28"/>
          <w:szCs w:val="28"/>
          <w:lang w:val="ru-RU"/>
        </w:rPr>
      </w:pPr>
      <w:r w:rsidRPr="00BA70F9">
        <w:rPr>
          <w:rFonts w:ascii="Times New Roman" w:hAnsi="Times New Roman" w:cs="Times New Roman"/>
          <w:sz w:val="27"/>
          <w:szCs w:val="27"/>
          <w:shd w:val="clear" w:color="auto" w:fill="FFFFFF"/>
          <w:lang w:val="ru-RU"/>
        </w:rPr>
        <w:t xml:space="preserve">Валерий Викторович </w:t>
      </w:r>
      <w:r w:rsidRPr="00BA70F9">
        <w:rPr>
          <w:rFonts w:ascii="Times New Roman" w:hAnsi="Times New Roman" w:cs="Times New Roman"/>
          <w:sz w:val="28"/>
          <w:szCs w:val="28"/>
          <w:lang w:val="ru-RU"/>
        </w:rPr>
        <w:t>Бакшин</w:t>
      </w:r>
      <w:r w:rsidRPr="00BA70F9">
        <w:rPr>
          <w:rFonts w:ascii="Times New Roman" w:hAnsi="Times New Roman" w:cs="Times New Roman"/>
          <w:sz w:val="27"/>
          <w:szCs w:val="27"/>
          <w:shd w:val="clear" w:color="auto" w:fill="FFFFFF"/>
          <w:lang w:val="ru-RU"/>
        </w:rPr>
        <w:t xml:space="preserve"> </w:t>
      </w:r>
      <w:r w:rsidRPr="00BA70F9">
        <w:rPr>
          <w:rFonts w:ascii="Times New Roman" w:hAnsi="Times New Roman" w:cs="Times New Roman"/>
          <w:sz w:val="28"/>
          <w:szCs w:val="28"/>
          <w:lang w:val="ru-RU"/>
        </w:rPr>
        <w:t>Основы журналистики</w:t>
      </w:r>
      <w:r w:rsidRPr="00BA70F9">
        <w:rPr>
          <w:rFonts w:ascii="Times New Roman" w:hAnsi="Times New Roman" w:cs="Times New Roman"/>
          <w:sz w:val="18"/>
          <w:szCs w:val="18"/>
          <w:shd w:val="clear" w:color="auto" w:fill="FFFFFF"/>
          <w:lang w:val="ru-RU"/>
        </w:rPr>
        <w:t xml:space="preserve"> </w:t>
      </w:r>
      <w:r w:rsidRPr="00BA70F9">
        <w:rPr>
          <w:rFonts w:ascii="Times New Roman" w:hAnsi="Times New Roman" w:cs="Times New Roman"/>
          <w:sz w:val="28"/>
          <w:szCs w:val="28"/>
          <w:shd w:val="clear" w:color="auto" w:fill="FFFFFF"/>
          <w:lang w:val="ru-RU"/>
        </w:rPr>
        <w:t>: учеб. пособие /</w:t>
      </w:r>
      <w:r w:rsidRPr="00BA70F9">
        <w:rPr>
          <w:rStyle w:val="apple-converted-space"/>
          <w:rFonts w:ascii="Times New Roman" w:hAnsi="Times New Roman" w:cs="Times New Roman"/>
          <w:sz w:val="28"/>
          <w:szCs w:val="28"/>
          <w:shd w:val="clear" w:color="auto" w:fill="FFFFFF"/>
        </w:rPr>
        <w:t> </w:t>
      </w:r>
      <w:r w:rsidRPr="00BA70F9">
        <w:rPr>
          <w:rStyle w:val="a6"/>
          <w:rFonts w:ascii="Times New Roman" w:hAnsi="Times New Roman" w:cs="Times New Roman"/>
          <w:i w:val="0"/>
          <w:iCs w:val="0"/>
          <w:sz w:val="28"/>
          <w:szCs w:val="28"/>
          <w:shd w:val="clear" w:color="auto" w:fill="FFFFFF"/>
          <w:lang w:val="ru-RU"/>
        </w:rPr>
        <w:t>В. В. Бакшин</w:t>
      </w:r>
      <w:r w:rsidRPr="00BA70F9">
        <w:rPr>
          <w:rFonts w:ascii="Times New Roman" w:hAnsi="Times New Roman" w:cs="Times New Roman"/>
          <w:sz w:val="28"/>
          <w:szCs w:val="28"/>
          <w:shd w:val="clear" w:color="auto" w:fill="FFFFFF"/>
          <w:lang w:val="ru-RU"/>
        </w:rPr>
        <w:t>. - Москва : Флинта : Наука, 2009. - 51 с.</w:t>
      </w:r>
      <w:r w:rsidRPr="00BA70F9">
        <w:rPr>
          <w:rStyle w:val="apple-converted-space"/>
          <w:rFonts w:ascii="Times New Roman" w:hAnsi="Times New Roman" w:cs="Times New Roman"/>
          <w:sz w:val="28"/>
          <w:szCs w:val="28"/>
          <w:shd w:val="clear" w:color="auto" w:fill="FFFFFF"/>
        </w:rPr>
        <w:t> </w:t>
      </w:r>
    </w:p>
    <w:p w:rsidR="00BA70F9" w:rsidRDefault="001A4687" w:rsidP="00327432">
      <w:pPr>
        <w:pStyle w:val="a3"/>
        <w:numPr>
          <w:ilvl w:val="0"/>
          <w:numId w:val="10"/>
        </w:numPr>
        <w:spacing w:line="276" w:lineRule="auto"/>
        <w:ind w:firstLineChars="0"/>
        <w:rPr>
          <w:rFonts w:ascii="Times New Roman" w:hAnsi="Times New Roman" w:cs="Times New Roman"/>
          <w:sz w:val="28"/>
          <w:szCs w:val="28"/>
          <w:lang w:val="ru-RU"/>
        </w:rPr>
      </w:pPr>
      <w:r w:rsidRPr="00BA70F9">
        <w:rPr>
          <w:rFonts w:ascii="Times New Roman" w:hAnsi="Times New Roman" w:cs="Times New Roman"/>
          <w:sz w:val="28"/>
          <w:szCs w:val="28"/>
          <w:lang w:val="ru-RU"/>
        </w:rPr>
        <w:t>Век информации : СМИ и внешняя политика Китая: сб.нау.статей В26 №4(S1)/ ред.-сост.Р.В.Бекуров, Ю.С.Данилова, С.Б.Никонов.- СПБ: С.- Петерб.гос.ун-т, Ин-т «Высш.шк.журн.и мас. Коммуникаций», 2014.- 196с.</w:t>
      </w:r>
    </w:p>
    <w:p w:rsidR="00BA70F9" w:rsidRPr="00BA70F9" w:rsidRDefault="001A4687" w:rsidP="00327432">
      <w:pPr>
        <w:pStyle w:val="a3"/>
        <w:numPr>
          <w:ilvl w:val="0"/>
          <w:numId w:val="10"/>
        </w:numPr>
        <w:spacing w:line="276" w:lineRule="auto"/>
        <w:ind w:firstLineChars="0"/>
        <w:rPr>
          <w:rFonts w:ascii="Times New Roman" w:hAnsi="Times New Roman" w:cs="Times New Roman"/>
          <w:sz w:val="28"/>
          <w:szCs w:val="28"/>
          <w:lang w:val="ru-RU"/>
        </w:rPr>
      </w:pPr>
      <w:r w:rsidRPr="00BA70F9">
        <w:rPr>
          <w:rFonts w:ascii="Times New Roman" w:hAnsi="Times New Roman" w:cs="Times New Roman"/>
          <w:bCs/>
          <w:kern w:val="36"/>
          <w:sz w:val="28"/>
          <w:szCs w:val="28"/>
          <w:lang w:val="ru-RU"/>
        </w:rPr>
        <w:t>Дэннис Э., Мэррилл Д., Деседы о масс-медиа.</w:t>
      </w:r>
      <w:r w:rsidRPr="00BA70F9">
        <w:rPr>
          <w:rFonts w:ascii="Times New Roman" w:hAnsi="Times New Roman" w:cs="Times New Roman"/>
          <w:sz w:val="28"/>
          <w:szCs w:val="28"/>
          <w:shd w:val="clear" w:color="auto" w:fill="FFFBEA"/>
          <w:lang w:val="ru-RU"/>
        </w:rPr>
        <w:t xml:space="preserve"> </w:t>
      </w:r>
      <w:r w:rsidRPr="00BA70F9">
        <w:rPr>
          <w:rFonts w:ascii="Times New Roman" w:hAnsi="Times New Roman" w:cs="Times New Roman"/>
          <w:sz w:val="28"/>
          <w:szCs w:val="28"/>
          <w:lang w:val="ru-RU"/>
        </w:rPr>
        <w:t>РАИПЦ,  "Вагриус",</w:t>
      </w:r>
      <w:r w:rsidRPr="00BA70F9">
        <w:rPr>
          <w:rStyle w:val="apple-converted-space"/>
          <w:rFonts w:ascii="Times New Roman" w:hAnsi="Times New Roman" w:cs="Times New Roman"/>
          <w:sz w:val="28"/>
          <w:szCs w:val="28"/>
        </w:rPr>
        <w:t> </w:t>
      </w:r>
      <w:r w:rsidRPr="00BA70F9">
        <w:rPr>
          <w:rFonts w:ascii="Times New Roman" w:hAnsi="Times New Roman" w:cs="Times New Roman"/>
          <w:bCs/>
          <w:kern w:val="36"/>
          <w:sz w:val="28"/>
          <w:szCs w:val="28"/>
          <w:lang w:val="ru-RU"/>
        </w:rPr>
        <w:t>- М.,1997. – С.25</w:t>
      </w:r>
    </w:p>
    <w:p w:rsidR="00BA70F9" w:rsidRDefault="001A4687" w:rsidP="00327432">
      <w:pPr>
        <w:pStyle w:val="a3"/>
        <w:numPr>
          <w:ilvl w:val="0"/>
          <w:numId w:val="10"/>
        </w:numPr>
        <w:spacing w:line="276" w:lineRule="auto"/>
        <w:ind w:firstLineChars="0"/>
        <w:rPr>
          <w:rFonts w:ascii="Times New Roman" w:hAnsi="Times New Roman" w:cs="Times New Roman"/>
          <w:sz w:val="28"/>
          <w:szCs w:val="28"/>
          <w:lang w:val="ru-RU"/>
        </w:rPr>
      </w:pPr>
      <w:r w:rsidRPr="00BA70F9">
        <w:rPr>
          <w:rFonts w:ascii="Times New Roman" w:hAnsi="Times New Roman" w:cs="Times New Roman"/>
          <w:bCs/>
          <w:iCs/>
          <w:sz w:val="28"/>
          <w:szCs w:val="28"/>
          <w:lang w:val="ru-RU"/>
        </w:rPr>
        <w:t>Е.П. Прохоров</w:t>
      </w:r>
      <w:r w:rsidRPr="00BA70F9">
        <w:rPr>
          <w:rFonts w:ascii="Times New Roman" w:hAnsi="Times New Roman" w:cs="Times New Roman"/>
          <w:iCs/>
          <w:sz w:val="28"/>
          <w:szCs w:val="28"/>
          <w:lang w:val="ru-RU"/>
        </w:rPr>
        <w:t xml:space="preserve"> </w:t>
      </w:r>
      <w:r w:rsidRPr="00BA70F9">
        <w:rPr>
          <w:rStyle w:val="ab"/>
          <w:rFonts w:ascii="Times New Roman" w:hAnsi="Times New Roman" w:cs="Times New Roman"/>
          <w:iCs/>
          <w:sz w:val="28"/>
          <w:szCs w:val="28"/>
          <w:lang w:val="ru-RU"/>
        </w:rPr>
        <w:t>Введение в теорию журналистики</w:t>
      </w:r>
      <w:r w:rsidRPr="00BA70F9">
        <w:rPr>
          <w:rFonts w:ascii="Times New Roman" w:hAnsi="Times New Roman" w:cs="Times New Roman"/>
          <w:iCs/>
          <w:sz w:val="28"/>
          <w:szCs w:val="28"/>
          <w:lang w:val="ru-RU"/>
        </w:rPr>
        <w:t>:</w:t>
      </w:r>
      <w:r w:rsidRPr="00BA70F9">
        <w:rPr>
          <w:rStyle w:val="apple-converted-space"/>
          <w:rFonts w:ascii="Times New Roman" w:hAnsi="Times New Roman" w:cs="Times New Roman"/>
          <w:iCs/>
          <w:sz w:val="28"/>
          <w:szCs w:val="28"/>
        </w:rPr>
        <w:t> </w:t>
      </w:r>
      <w:r w:rsidRPr="00BA70F9">
        <w:rPr>
          <w:rStyle w:val="ac"/>
          <w:rFonts w:ascii="Times New Roman" w:hAnsi="Times New Roman" w:cs="Times New Roman"/>
          <w:iCs/>
          <w:sz w:val="28"/>
          <w:szCs w:val="28"/>
          <w:lang w:val="ru-RU"/>
        </w:rPr>
        <w:t>Учебник</w:t>
      </w:r>
      <w:r w:rsidRPr="00BA70F9">
        <w:rPr>
          <w:rStyle w:val="apple-converted-space"/>
          <w:rFonts w:ascii="Times New Roman" w:hAnsi="Times New Roman" w:cs="Times New Roman"/>
          <w:iCs/>
          <w:sz w:val="28"/>
          <w:szCs w:val="28"/>
        </w:rPr>
        <w:t> </w:t>
      </w:r>
      <w:r w:rsidRPr="00BA70F9">
        <w:rPr>
          <w:rFonts w:ascii="Times New Roman" w:hAnsi="Times New Roman" w:cs="Times New Roman"/>
          <w:iCs/>
          <w:sz w:val="28"/>
          <w:szCs w:val="28"/>
          <w:lang w:val="ru-RU"/>
        </w:rPr>
        <w:t>/</w:t>
      </w:r>
      <w:r w:rsidRPr="00BA70F9">
        <w:rPr>
          <w:rStyle w:val="apple-converted-space"/>
          <w:rFonts w:ascii="Times New Roman" w:hAnsi="Times New Roman" w:cs="Times New Roman"/>
          <w:iCs/>
          <w:sz w:val="28"/>
          <w:szCs w:val="28"/>
        </w:rPr>
        <w:t> </w:t>
      </w:r>
      <w:r w:rsidRPr="00BA70F9">
        <w:rPr>
          <w:rFonts w:ascii="Times New Roman" w:hAnsi="Times New Roman" w:cs="Times New Roman"/>
          <w:iCs/>
          <w:sz w:val="28"/>
          <w:szCs w:val="28"/>
          <w:lang w:val="ru-RU"/>
        </w:rPr>
        <w:br/>
        <w:t>М:</w:t>
      </w:r>
      <w:r w:rsidRPr="00BA70F9">
        <w:rPr>
          <w:rFonts w:ascii="Times New Roman" w:hAnsi="Times New Roman" w:cs="Times New Roman"/>
          <w:iCs/>
          <w:sz w:val="28"/>
          <w:szCs w:val="28"/>
        </w:rPr>
        <w:t> </w:t>
      </w:r>
      <w:r w:rsidRPr="00BA70F9">
        <w:rPr>
          <w:rStyle w:val="-"/>
          <w:rFonts w:ascii="Times New Roman" w:hAnsi="Times New Roman" w:cs="Times New Roman"/>
          <w:iCs/>
          <w:sz w:val="28"/>
          <w:szCs w:val="28"/>
          <w:lang w:val="ru-RU"/>
        </w:rPr>
        <w:t>Аспект Пресс</w:t>
      </w:r>
      <w:r w:rsidRPr="00BA70F9">
        <w:rPr>
          <w:rFonts w:ascii="Times New Roman" w:hAnsi="Times New Roman" w:cs="Times New Roman"/>
          <w:iCs/>
          <w:sz w:val="28"/>
          <w:szCs w:val="28"/>
          <w:lang w:val="ru-RU"/>
        </w:rPr>
        <w:t>,</w:t>
      </w:r>
      <w:r w:rsidRPr="00BA70F9">
        <w:rPr>
          <w:rFonts w:ascii="Times New Roman" w:hAnsi="Times New Roman" w:cs="Times New Roman"/>
          <w:iCs/>
          <w:sz w:val="28"/>
          <w:szCs w:val="28"/>
        </w:rPr>
        <w:t> </w:t>
      </w:r>
      <w:r w:rsidRPr="00BA70F9">
        <w:rPr>
          <w:rStyle w:val="ad"/>
          <w:rFonts w:ascii="Times New Roman" w:hAnsi="Times New Roman" w:cs="Times New Roman"/>
          <w:sz w:val="28"/>
          <w:szCs w:val="28"/>
          <w:lang w:val="ru-RU"/>
        </w:rPr>
        <w:t>2009</w:t>
      </w:r>
      <w:r w:rsidRPr="00BA70F9">
        <w:rPr>
          <w:rFonts w:ascii="Times New Roman" w:hAnsi="Times New Roman" w:cs="Times New Roman"/>
          <w:iCs/>
          <w:sz w:val="28"/>
          <w:szCs w:val="28"/>
          <w:lang w:val="ru-RU"/>
        </w:rPr>
        <w:t xml:space="preserve">. </w:t>
      </w:r>
      <w:r w:rsidRPr="00BA70F9">
        <w:rPr>
          <w:rFonts w:ascii="Times New Roman" w:hAnsi="Times New Roman" w:cs="Times New Roman"/>
          <w:iCs/>
          <w:sz w:val="28"/>
          <w:szCs w:val="28"/>
        </w:rPr>
        <w:t> </w:t>
      </w:r>
      <w:r w:rsidRPr="00BA70F9">
        <w:rPr>
          <w:rFonts w:ascii="Times New Roman" w:hAnsi="Times New Roman" w:cs="Times New Roman"/>
          <w:iCs/>
          <w:sz w:val="28"/>
          <w:szCs w:val="28"/>
          <w:lang w:val="ru-RU"/>
        </w:rPr>
        <w:t xml:space="preserve">351 с. </w:t>
      </w:r>
      <w:r w:rsidRPr="00BA70F9">
        <w:rPr>
          <w:rFonts w:ascii="Times New Roman" w:hAnsi="Times New Roman" w:cs="Times New Roman"/>
          <w:iCs/>
          <w:sz w:val="28"/>
          <w:szCs w:val="28"/>
        </w:rPr>
        <w:t> </w:t>
      </w:r>
      <w:r w:rsidRPr="00BA70F9">
        <w:rPr>
          <w:rFonts w:ascii="Times New Roman" w:hAnsi="Times New Roman" w:cs="Times New Roman"/>
          <w:iCs/>
          <w:sz w:val="28"/>
          <w:szCs w:val="28"/>
          <w:lang w:val="ru-RU"/>
        </w:rPr>
        <w:t>2009 экз.</w:t>
      </w:r>
      <w:r w:rsidRPr="00BA70F9">
        <w:rPr>
          <w:rStyle w:val="apple-converted-space"/>
          <w:rFonts w:ascii="Times New Roman" w:hAnsi="Times New Roman" w:cs="Times New Roman"/>
          <w:iCs/>
          <w:sz w:val="28"/>
          <w:szCs w:val="28"/>
        </w:rPr>
        <w:t> </w:t>
      </w:r>
      <w:r w:rsidRPr="00BA70F9">
        <w:rPr>
          <w:rFonts w:ascii="Times New Roman" w:hAnsi="Times New Roman" w:cs="Times New Roman"/>
          <w:sz w:val="28"/>
          <w:szCs w:val="28"/>
        </w:rPr>
        <w:t>ISBN</w:t>
      </w:r>
      <w:r w:rsidRPr="00BA70F9">
        <w:rPr>
          <w:rFonts w:ascii="Times New Roman" w:hAnsi="Times New Roman" w:cs="Times New Roman"/>
          <w:sz w:val="28"/>
          <w:szCs w:val="28"/>
          <w:lang w:val="ru-RU"/>
        </w:rPr>
        <w:t xml:space="preserve"> 978-5-7567-0475-4</w:t>
      </w:r>
    </w:p>
    <w:p w:rsidR="00BA70F9" w:rsidRDefault="001A4687" w:rsidP="00327432">
      <w:pPr>
        <w:pStyle w:val="a3"/>
        <w:numPr>
          <w:ilvl w:val="0"/>
          <w:numId w:val="10"/>
        </w:numPr>
        <w:spacing w:line="276" w:lineRule="auto"/>
        <w:ind w:firstLineChars="0"/>
        <w:rPr>
          <w:rFonts w:ascii="Times New Roman" w:hAnsi="Times New Roman" w:cs="Times New Roman"/>
          <w:sz w:val="28"/>
          <w:szCs w:val="28"/>
          <w:lang w:val="ru-RU"/>
        </w:rPr>
      </w:pPr>
      <w:r w:rsidRPr="00BA70F9">
        <w:rPr>
          <w:rFonts w:ascii="Times New Roman" w:hAnsi="Times New Roman" w:cs="Times New Roman"/>
          <w:sz w:val="28"/>
          <w:szCs w:val="28"/>
          <w:lang w:val="ru-RU"/>
        </w:rPr>
        <w:t>Европейская конвенция о защите прав человека и основных свобод ( рим, 4 ноября 1950 года. официальный перевод на русский язык) «статья 10.свобода выражения мнения»</w:t>
      </w:r>
    </w:p>
    <w:p w:rsidR="00BA70F9" w:rsidRDefault="001A4687" w:rsidP="00327432">
      <w:pPr>
        <w:pStyle w:val="a3"/>
        <w:numPr>
          <w:ilvl w:val="0"/>
          <w:numId w:val="10"/>
        </w:numPr>
        <w:spacing w:line="276" w:lineRule="auto"/>
        <w:ind w:firstLineChars="0"/>
        <w:rPr>
          <w:rFonts w:ascii="Times New Roman" w:hAnsi="Times New Roman" w:cs="Times New Roman"/>
          <w:sz w:val="28"/>
          <w:szCs w:val="28"/>
          <w:lang w:val="ru-RU"/>
        </w:rPr>
      </w:pPr>
      <w:r w:rsidRPr="00BA70F9">
        <w:rPr>
          <w:rFonts w:ascii="Times New Roman" w:hAnsi="Times New Roman" w:cs="Times New Roman"/>
          <w:sz w:val="28"/>
          <w:szCs w:val="28"/>
          <w:lang w:val="ru-RU"/>
        </w:rPr>
        <w:t>Кемеров В. Е. Свобода / В. Е. Кемеров // Современный философский  словарь. – М. : Академический Проект, 2004. – С. 604–605</w:t>
      </w:r>
    </w:p>
    <w:p w:rsidR="00BA70F9" w:rsidRDefault="001A4687" w:rsidP="00327432">
      <w:pPr>
        <w:pStyle w:val="a3"/>
        <w:numPr>
          <w:ilvl w:val="0"/>
          <w:numId w:val="10"/>
        </w:numPr>
        <w:spacing w:line="276" w:lineRule="auto"/>
        <w:ind w:firstLineChars="0"/>
        <w:rPr>
          <w:rFonts w:ascii="Times New Roman" w:hAnsi="Times New Roman" w:cs="Times New Roman"/>
          <w:sz w:val="28"/>
          <w:szCs w:val="28"/>
          <w:lang w:val="ru-RU"/>
        </w:rPr>
      </w:pPr>
      <w:r w:rsidRPr="00BA70F9">
        <w:rPr>
          <w:rFonts w:ascii="Times New Roman" w:hAnsi="Times New Roman" w:cs="Times New Roman"/>
          <w:sz w:val="28"/>
          <w:szCs w:val="28"/>
          <w:lang w:val="ru-RU"/>
        </w:rPr>
        <w:t>Корконосенко С. Г. Основы журналистики: Учебник для студентов вузов/ С.Г. Корконсенко.- 2-е изд.перераб.и доп.- М.:Аспект Пресс, 2006.- 318с.</w:t>
      </w:r>
    </w:p>
    <w:p w:rsidR="00BA70F9" w:rsidRPr="00BA70F9" w:rsidRDefault="001A4687" w:rsidP="00327432">
      <w:pPr>
        <w:pStyle w:val="a3"/>
        <w:numPr>
          <w:ilvl w:val="0"/>
          <w:numId w:val="10"/>
        </w:numPr>
        <w:spacing w:line="276" w:lineRule="auto"/>
        <w:ind w:firstLineChars="0"/>
        <w:rPr>
          <w:rFonts w:ascii="Times New Roman" w:hAnsi="Times New Roman" w:cs="Times New Roman"/>
          <w:sz w:val="28"/>
          <w:szCs w:val="28"/>
          <w:lang w:val="ru-RU"/>
        </w:rPr>
      </w:pPr>
      <w:r w:rsidRPr="00BA70F9">
        <w:rPr>
          <w:rFonts w:ascii="Times New Roman" w:hAnsi="Times New Roman" w:cs="Times New Roman"/>
          <w:sz w:val="28"/>
          <w:szCs w:val="28"/>
          <w:shd w:val="clear" w:color="auto" w:fill="FFFFFF"/>
          <w:lang w:val="ru-RU"/>
        </w:rPr>
        <w:t xml:space="preserve">Лопатин Владимир Николаевич. Информационная безопасность России : Дис. ... д-ра юрид. наук : 12.00.01 : СПб., 2000 433 </w:t>
      </w:r>
      <w:r w:rsidRPr="00BA70F9">
        <w:rPr>
          <w:rFonts w:ascii="Times New Roman" w:hAnsi="Times New Roman" w:cs="Times New Roman"/>
          <w:sz w:val="28"/>
          <w:szCs w:val="28"/>
          <w:shd w:val="clear" w:color="auto" w:fill="FFFFFF"/>
        </w:rPr>
        <w:t>c</w:t>
      </w:r>
      <w:r w:rsidRPr="00BA70F9">
        <w:rPr>
          <w:rFonts w:ascii="Times New Roman" w:hAnsi="Times New Roman" w:cs="Times New Roman"/>
          <w:sz w:val="28"/>
          <w:szCs w:val="28"/>
          <w:shd w:val="clear" w:color="auto" w:fill="FFFFFF"/>
          <w:lang w:val="ru-RU"/>
        </w:rPr>
        <w:t>. РГБ ОД, 71:01-12/61-2</w:t>
      </w:r>
    </w:p>
    <w:p w:rsidR="00BA70F9" w:rsidRDefault="001A4687" w:rsidP="00327432">
      <w:pPr>
        <w:pStyle w:val="a3"/>
        <w:numPr>
          <w:ilvl w:val="0"/>
          <w:numId w:val="10"/>
        </w:numPr>
        <w:spacing w:line="276" w:lineRule="auto"/>
        <w:ind w:firstLineChars="0"/>
        <w:rPr>
          <w:rFonts w:ascii="Times New Roman" w:hAnsi="Times New Roman" w:cs="Times New Roman"/>
          <w:sz w:val="28"/>
          <w:szCs w:val="28"/>
          <w:lang w:val="ru-RU"/>
        </w:rPr>
      </w:pPr>
      <w:r w:rsidRPr="00BA70F9">
        <w:rPr>
          <w:rFonts w:ascii="Times New Roman" w:hAnsi="Times New Roman" w:cs="Times New Roman"/>
          <w:sz w:val="28"/>
          <w:szCs w:val="28"/>
          <w:lang w:val="ru-RU"/>
        </w:rPr>
        <w:t>Михайлов С. А., Современная зарубежная журналистика: Учебник. - СПБ.: Изд-во Михайлова В. А., 2005. – 320с.</w:t>
      </w:r>
    </w:p>
    <w:p w:rsidR="00BA70F9" w:rsidRDefault="001A4687" w:rsidP="00327432">
      <w:pPr>
        <w:pStyle w:val="a3"/>
        <w:numPr>
          <w:ilvl w:val="0"/>
          <w:numId w:val="10"/>
        </w:numPr>
        <w:spacing w:line="276" w:lineRule="auto"/>
        <w:ind w:firstLineChars="0"/>
        <w:rPr>
          <w:rFonts w:ascii="Times New Roman" w:hAnsi="Times New Roman" w:cs="Times New Roman"/>
          <w:sz w:val="28"/>
          <w:szCs w:val="28"/>
          <w:lang w:val="ru-RU"/>
        </w:rPr>
      </w:pPr>
      <w:r w:rsidRPr="00BA70F9">
        <w:rPr>
          <w:rFonts w:ascii="Times New Roman" w:hAnsi="Times New Roman" w:cs="Times New Roman"/>
          <w:sz w:val="28"/>
          <w:szCs w:val="28"/>
          <w:lang w:val="ru-RU"/>
        </w:rPr>
        <w:lastRenderedPageBreak/>
        <w:t xml:space="preserve">Малеин Н.С. Отв. ред.: Масляев А.И.: Охрана прав  личности советским законодательством. М, </w:t>
      </w:r>
      <w:r w:rsidRPr="00BA70F9">
        <w:rPr>
          <w:rFonts w:ascii="Times New Roman" w:hAnsi="Times New Roman" w:cs="Times New Roman"/>
          <w:sz w:val="28"/>
          <w:szCs w:val="28"/>
          <w:shd w:val="clear" w:color="auto" w:fill="FFFFFF"/>
          <w:lang w:val="ru-RU"/>
        </w:rPr>
        <w:t>: Наука,</w:t>
      </w:r>
      <w:r w:rsidRPr="00BA70F9">
        <w:rPr>
          <w:rFonts w:ascii="Times New Roman" w:hAnsi="Times New Roman" w:cs="Times New Roman"/>
          <w:sz w:val="28"/>
          <w:szCs w:val="28"/>
          <w:lang w:val="ru-RU"/>
        </w:rPr>
        <w:t>1985</w:t>
      </w:r>
    </w:p>
    <w:p w:rsidR="00BA70F9" w:rsidRDefault="001A4687" w:rsidP="00327432">
      <w:pPr>
        <w:pStyle w:val="a3"/>
        <w:numPr>
          <w:ilvl w:val="0"/>
          <w:numId w:val="10"/>
        </w:numPr>
        <w:spacing w:line="276" w:lineRule="auto"/>
        <w:ind w:firstLineChars="0"/>
        <w:rPr>
          <w:rFonts w:ascii="Times New Roman" w:hAnsi="Times New Roman" w:cs="Times New Roman"/>
          <w:sz w:val="28"/>
          <w:szCs w:val="28"/>
          <w:lang w:val="ru-RU"/>
        </w:rPr>
      </w:pPr>
      <w:r w:rsidRPr="00BA70F9">
        <w:rPr>
          <w:rFonts w:ascii="Times New Roman" w:hAnsi="Times New Roman" w:cs="Times New Roman"/>
          <w:sz w:val="28"/>
          <w:szCs w:val="28"/>
          <w:lang w:val="ru-RU"/>
        </w:rPr>
        <w:t>Н. С. Малеин. Правонарушение : понятие,</w:t>
      </w:r>
      <w:r w:rsidRPr="00BA70F9">
        <w:rPr>
          <w:rStyle w:val="apple-converted-space"/>
          <w:rFonts w:ascii="Times New Roman" w:hAnsi="Times New Roman" w:cs="Times New Roman"/>
          <w:sz w:val="28"/>
          <w:szCs w:val="28"/>
        </w:rPr>
        <w:t> </w:t>
      </w:r>
      <w:r w:rsidRPr="00BA70F9">
        <w:rPr>
          <w:rFonts w:ascii="Times New Roman" w:hAnsi="Times New Roman" w:cs="Times New Roman"/>
          <w:sz w:val="28"/>
          <w:szCs w:val="28"/>
          <w:lang w:val="ru-RU"/>
        </w:rPr>
        <w:t>причины,  ответственность. М.,"Юридическая</w:t>
      </w:r>
      <w:r w:rsidRPr="00BA70F9">
        <w:rPr>
          <w:rStyle w:val="apple-converted-space"/>
          <w:rFonts w:ascii="Times New Roman" w:hAnsi="Times New Roman" w:cs="Times New Roman"/>
          <w:sz w:val="28"/>
          <w:szCs w:val="28"/>
        </w:rPr>
        <w:t> </w:t>
      </w:r>
      <w:r w:rsidRPr="00BA70F9">
        <w:rPr>
          <w:rFonts w:ascii="Times New Roman" w:hAnsi="Times New Roman" w:cs="Times New Roman"/>
          <w:sz w:val="28"/>
          <w:szCs w:val="28"/>
          <w:lang w:val="ru-RU"/>
        </w:rPr>
        <w:t xml:space="preserve"> литература", 1985. 193 с</w:t>
      </w:r>
    </w:p>
    <w:p w:rsidR="00BA70F9" w:rsidRDefault="001A4687" w:rsidP="00327432">
      <w:pPr>
        <w:pStyle w:val="a3"/>
        <w:numPr>
          <w:ilvl w:val="0"/>
          <w:numId w:val="10"/>
        </w:numPr>
        <w:spacing w:line="276" w:lineRule="auto"/>
        <w:ind w:firstLineChars="0"/>
        <w:rPr>
          <w:rFonts w:ascii="Times New Roman" w:hAnsi="Times New Roman" w:cs="Times New Roman"/>
          <w:sz w:val="28"/>
          <w:szCs w:val="28"/>
          <w:lang w:val="ru-RU"/>
        </w:rPr>
      </w:pPr>
      <w:r w:rsidRPr="00BA70F9">
        <w:rPr>
          <w:rFonts w:ascii="Times New Roman" w:hAnsi="Times New Roman" w:cs="Times New Roman"/>
          <w:sz w:val="28"/>
          <w:szCs w:val="28"/>
          <w:shd w:val="clear" w:color="auto" w:fill="FFFFFF"/>
          <w:lang w:val="ru-RU"/>
        </w:rPr>
        <w:t>О</w:t>
      </w:r>
      <w:r w:rsidRPr="00BA70F9">
        <w:rPr>
          <w:rFonts w:ascii="Times New Roman" w:hAnsi="Times New Roman" w:cs="Times New Roman"/>
          <w:sz w:val="28"/>
          <w:szCs w:val="28"/>
          <w:lang w:val="ru-RU"/>
        </w:rPr>
        <w:t>жегов С. И. и Шведова Н. Ю. Толковый словарь  русского языка: 80000 слов и фразеологических выражений / Российская академия наук. Институт русского языка им. В. В. Виноградова. – 4-е изд., дополненное. – М.: ООО «А ТЕМП», 2001. ISBN 978-5-9900358-1-2 , С. 704</w:t>
      </w:r>
    </w:p>
    <w:p w:rsidR="00BA70F9" w:rsidRDefault="000B17B3" w:rsidP="00327432">
      <w:pPr>
        <w:pStyle w:val="a3"/>
        <w:numPr>
          <w:ilvl w:val="0"/>
          <w:numId w:val="10"/>
        </w:numPr>
        <w:spacing w:line="276" w:lineRule="auto"/>
        <w:ind w:firstLineChars="0"/>
        <w:rPr>
          <w:rFonts w:ascii="Times New Roman" w:hAnsi="Times New Roman" w:cs="Times New Roman"/>
          <w:sz w:val="28"/>
          <w:szCs w:val="28"/>
          <w:lang w:val="ru-RU"/>
        </w:rPr>
      </w:pPr>
      <w:r w:rsidRPr="00BA70F9">
        <w:rPr>
          <w:rFonts w:ascii="Times New Roman" w:hAnsi="Times New Roman" w:cs="Times New Roman"/>
          <w:sz w:val="28"/>
          <w:szCs w:val="28"/>
          <w:lang w:val="ru-RU"/>
        </w:rPr>
        <w:t>Оксамытный, Виталий Васильевия общая теория государства и права: учебник для студентов вузов, обучающихся по направлению «Юриспуденция» / В. В. Оксамытный.- М.:ЮНИТИ-ДАНА, 2013.- 511С</w:t>
      </w:r>
    </w:p>
    <w:p w:rsidR="00BA70F9" w:rsidRPr="00D63F48" w:rsidRDefault="000B17B3" w:rsidP="00327432">
      <w:pPr>
        <w:pStyle w:val="a3"/>
        <w:numPr>
          <w:ilvl w:val="0"/>
          <w:numId w:val="10"/>
        </w:numPr>
        <w:spacing w:line="276" w:lineRule="auto"/>
        <w:ind w:firstLineChars="0"/>
        <w:rPr>
          <w:rFonts w:ascii="Times New Roman" w:hAnsi="Times New Roman" w:cs="Times New Roman"/>
          <w:sz w:val="28"/>
          <w:szCs w:val="28"/>
          <w:lang w:val="ru-RU"/>
        </w:rPr>
      </w:pPr>
      <w:r w:rsidRPr="00D63F48">
        <w:rPr>
          <w:rFonts w:ascii="Times New Roman" w:hAnsi="Times New Roman" w:cs="Times New Roman"/>
          <w:sz w:val="28"/>
          <w:szCs w:val="28"/>
          <w:lang w:val="ru-RU"/>
        </w:rPr>
        <w:t>Романовский Г.Б. Конституционное регулирование права на неприкосновенность частной жизни. СПб., 1997. С. 57.</w:t>
      </w:r>
    </w:p>
    <w:p w:rsidR="00BA70F9" w:rsidRPr="00D63F48" w:rsidRDefault="000B17B3" w:rsidP="00327432">
      <w:pPr>
        <w:pStyle w:val="a3"/>
        <w:numPr>
          <w:ilvl w:val="0"/>
          <w:numId w:val="10"/>
        </w:numPr>
        <w:spacing w:line="276" w:lineRule="auto"/>
        <w:ind w:firstLineChars="0"/>
        <w:rPr>
          <w:rFonts w:ascii="Times New Roman" w:hAnsi="Times New Roman" w:cs="Times New Roman"/>
          <w:sz w:val="28"/>
          <w:szCs w:val="28"/>
          <w:lang w:val="ru-RU"/>
        </w:rPr>
      </w:pPr>
      <w:r w:rsidRPr="00D63F48">
        <w:rPr>
          <w:rFonts w:ascii="Times New Roman" w:hAnsi="Times New Roman" w:cs="Times New Roman"/>
          <w:sz w:val="28"/>
          <w:szCs w:val="28"/>
          <w:lang w:val="ru-RU"/>
        </w:rPr>
        <w:t xml:space="preserve">Сильное государство: Управление и мировой порядок в </w:t>
      </w:r>
      <w:r w:rsidRPr="00D63F48">
        <w:rPr>
          <w:rFonts w:ascii="Times New Roman" w:hAnsi="Times New Roman" w:cs="Times New Roman"/>
          <w:sz w:val="28"/>
          <w:szCs w:val="28"/>
        </w:rPr>
        <w:t>XXI</w:t>
      </w:r>
      <w:r w:rsidRPr="00D63F48">
        <w:rPr>
          <w:rFonts w:ascii="Times New Roman" w:hAnsi="Times New Roman" w:cs="Times New Roman"/>
          <w:sz w:val="28"/>
          <w:szCs w:val="28"/>
          <w:lang w:val="ru-RU"/>
        </w:rPr>
        <w:t xml:space="preserve"> веке: [пер. сангл.] / Фрэнсис Фукуяма. — М: </w:t>
      </w:r>
      <w:r w:rsidRPr="00D63F48">
        <w:rPr>
          <w:rFonts w:ascii="Times New Roman" w:hAnsi="Times New Roman" w:cs="Times New Roman"/>
          <w:sz w:val="28"/>
          <w:szCs w:val="28"/>
        </w:rPr>
        <w:t>ACT</w:t>
      </w:r>
      <w:r w:rsidRPr="00D63F48">
        <w:rPr>
          <w:rFonts w:ascii="Times New Roman" w:hAnsi="Times New Roman" w:cs="Times New Roman"/>
          <w:sz w:val="28"/>
          <w:szCs w:val="28"/>
          <w:lang w:val="ru-RU"/>
        </w:rPr>
        <w:t xml:space="preserve">: </w:t>
      </w:r>
      <w:r w:rsidRPr="00D63F48">
        <w:rPr>
          <w:rFonts w:ascii="Times New Roman" w:hAnsi="Times New Roman" w:cs="Times New Roman"/>
          <w:sz w:val="28"/>
          <w:szCs w:val="28"/>
        </w:rPr>
        <w:t>ACT</w:t>
      </w:r>
      <w:r w:rsidRPr="00D63F48">
        <w:rPr>
          <w:rFonts w:ascii="Times New Roman" w:hAnsi="Times New Roman" w:cs="Times New Roman"/>
          <w:sz w:val="28"/>
          <w:szCs w:val="28"/>
          <w:lang w:val="ru-RU"/>
        </w:rPr>
        <w:t xml:space="preserve"> МОСКВА: ХРАНИТЕЛЬ, 2006.—220</w:t>
      </w:r>
    </w:p>
    <w:p w:rsidR="00BA70F9" w:rsidRPr="00D63F48" w:rsidRDefault="000B17B3" w:rsidP="00327432">
      <w:pPr>
        <w:pStyle w:val="a3"/>
        <w:numPr>
          <w:ilvl w:val="0"/>
          <w:numId w:val="10"/>
        </w:numPr>
        <w:spacing w:line="276" w:lineRule="auto"/>
        <w:ind w:firstLineChars="0"/>
        <w:rPr>
          <w:rFonts w:ascii="Times New Roman" w:hAnsi="Times New Roman" w:cs="Times New Roman"/>
          <w:sz w:val="28"/>
          <w:szCs w:val="28"/>
          <w:lang w:val="ru-RU"/>
        </w:rPr>
      </w:pPr>
      <w:r w:rsidRPr="00D63F48">
        <w:rPr>
          <w:rFonts w:ascii="Times New Roman" w:hAnsi="Times New Roman" w:cs="Times New Roman"/>
          <w:sz w:val="28"/>
          <w:szCs w:val="28"/>
          <w:lang w:val="ru-RU"/>
        </w:rPr>
        <w:t>Соколов В.С. , Михайлов С. А. Периодическая печать Соединенных Штатов Америки: учеб. Пособие.- СПБ.: Изд-во С.- Петерг.Уни-та, 1998.- 144с.</w:t>
      </w:r>
    </w:p>
    <w:p w:rsidR="00BA70F9" w:rsidRDefault="000B17B3" w:rsidP="00327432">
      <w:pPr>
        <w:pStyle w:val="a3"/>
        <w:numPr>
          <w:ilvl w:val="0"/>
          <w:numId w:val="10"/>
        </w:numPr>
        <w:spacing w:line="276" w:lineRule="auto"/>
        <w:ind w:firstLineChars="0"/>
        <w:rPr>
          <w:rFonts w:ascii="Times New Roman" w:hAnsi="Times New Roman" w:cs="Times New Roman"/>
          <w:sz w:val="28"/>
          <w:szCs w:val="28"/>
          <w:lang w:val="ru-RU"/>
        </w:rPr>
      </w:pPr>
      <w:r w:rsidRPr="00BA70F9">
        <w:rPr>
          <w:rStyle w:val="hl"/>
          <w:rFonts w:ascii="Times New Roman" w:hAnsi="Times New Roman" w:cs="Times New Roman"/>
          <w:sz w:val="28"/>
          <w:szCs w:val="28"/>
          <w:lang w:val="ru-RU"/>
        </w:rPr>
        <w:t>Сергеев</w:t>
      </w:r>
      <w:r w:rsidRPr="00BA70F9">
        <w:rPr>
          <w:rFonts w:ascii="Times New Roman" w:hAnsi="Times New Roman" w:cs="Times New Roman"/>
          <w:sz w:val="28"/>
          <w:szCs w:val="28"/>
          <w:lang w:val="ru-RU"/>
        </w:rPr>
        <w:t> Г.И. От дибао до «</w:t>
      </w:r>
      <w:r w:rsidRPr="00BA70F9">
        <w:rPr>
          <w:rStyle w:val="hl"/>
          <w:rFonts w:ascii="Times New Roman" w:hAnsi="Times New Roman" w:cs="Times New Roman"/>
          <w:sz w:val="28"/>
          <w:szCs w:val="28"/>
          <w:lang w:val="ru-RU"/>
        </w:rPr>
        <w:t>Жэньминь жибао</w:t>
      </w:r>
      <w:r w:rsidRPr="00BA70F9">
        <w:rPr>
          <w:rFonts w:ascii="Times New Roman" w:hAnsi="Times New Roman" w:cs="Times New Roman"/>
          <w:sz w:val="28"/>
          <w:szCs w:val="28"/>
          <w:lang w:val="ru-RU"/>
        </w:rPr>
        <w:t xml:space="preserve">»: путь в 1200 лет. М., 1989. </w:t>
      </w:r>
    </w:p>
    <w:p w:rsidR="00BA70F9" w:rsidRPr="00D63F48" w:rsidRDefault="000B17B3" w:rsidP="00327432">
      <w:pPr>
        <w:pStyle w:val="a3"/>
        <w:numPr>
          <w:ilvl w:val="0"/>
          <w:numId w:val="10"/>
        </w:numPr>
        <w:spacing w:line="276" w:lineRule="auto"/>
        <w:ind w:firstLineChars="0"/>
        <w:rPr>
          <w:rFonts w:ascii="Times New Roman" w:hAnsi="Times New Roman" w:cs="Times New Roman"/>
          <w:sz w:val="28"/>
          <w:szCs w:val="28"/>
          <w:lang w:val="ru-RU"/>
        </w:rPr>
      </w:pPr>
      <w:r w:rsidRPr="00BA70F9">
        <w:rPr>
          <w:rStyle w:val="hl"/>
          <w:rFonts w:ascii="Times New Roman" w:hAnsi="Times New Roman" w:cs="Times New Roman"/>
          <w:sz w:val="28"/>
          <w:szCs w:val="28"/>
          <w:lang w:val="ru-RU"/>
        </w:rPr>
        <w:t>Соколов</w:t>
      </w:r>
      <w:r w:rsidRPr="00BA70F9">
        <w:rPr>
          <w:rFonts w:ascii="Times New Roman" w:hAnsi="Times New Roman" w:cs="Times New Roman"/>
          <w:sz w:val="28"/>
          <w:szCs w:val="28"/>
          <w:shd w:val="clear" w:color="auto" w:fill="FFFFFF"/>
        </w:rPr>
        <w:t> B</w:t>
      </w:r>
      <w:r w:rsidRPr="00BA70F9">
        <w:rPr>
          <w:rFonts w:ascii="Times New Roman" w:hAnsi="Times New Roman" w:cs="Times New Roman"/>
          <w:sz w:val="28"/>
          <w:szCs w:val="28"/>
          <w:shd w:val="clear" w:color="auto" w:fill="FFFFFF"/>
          <w:lang w:val="ru-RU"/>
        </w:rPr>
        <w:t>.</w:t>
      </w:r>
      <w:r w:rsidRPr="00BA70F9">
        <w:rPr>
          <w:rFonts w:ascii="Times New Roman" w:hAnsi="Times New Roman" w:cs="Times New Roman"/>
          <w:sz w:val="28"/>
          <w:szCs w:val="28"/>
          <w:shd w:val="clear" w:color="auto" w:fill="FFFFFF"/>
        </w:rPr>
        <w:t>C</w:t>
      </w:r>
      <w:r w:rsidRPr="00BA70F9">
        <w:rPr>
          <w:rFonts w:ascii="Times New Roman" w:hAnsi="Times New Roman" w:cs="Times New Roman"/>
          <w:sz w:val="28"/>
          <w:szCs w:val="28"/>
          <w:shd w:val="clear" w:color="auto" w:fill="FFFFFF"/>
          <w:lang w:val="ru-RU"/>
        </w:rPr>
        <w:t xml:space="preserve">., Михайлов С.А. Периодическая печать Соединенных </w:t>
      </w:r>
      <w:r w:rsidRPr="00D63F48">
        <w:rPr>
          <w:rFonts w:ascii="Times New Roman" w:hAnsi="Times New Roman" w:cs="Times New Roman"/>
          <w:sz w:val="28"/>
          <w:szCs w:val="28"/>
          <w:shd w:val="clear" w:color="auto" w:fill="FFFFFF"/>
          <w:lang w:val="ru-RU"/>
        </w:rPr>
        <w:t>Штатов Америки. СПб., 1998.</w:t>
      </w:r>
    </w:p>
    <w:p w:rsidR="00D63F48" w:rsidRPr="00D63F48" w:rsidRDefault="000B17B3" w:rsidP="00327432">
      <w:pPr>
        <w:pStyle w:val="a3"/>
        <w:numPr>
          <w:ilvl w:val="0"/>
          <w:numId w:val="10"/>
        </w:numPr>
        <w:spacing w:line="276" w:lineRule="auto"/>
        <w:ind w:firstLineChars="0"/>
        <w:rPr>
          <w:rFonts w:ascii="Times New Roman" w:hAnsi="Times New Roman" w:cs="Times New Roman"/>
          <w:sz w:val="28"/>
          <w:szCs w:val="28"/>
          <w:lang w:val="ru-RU"/>
        </w:rPr>
      </w:pPr>
      <w:r w:rsidRPr="00D63F48">
        <w:rPr>
          <w:rStyle w:val="apple-converted-space"/>
          <w:rFonts w:ascii="Times New Roman" w:hAnsi="Times New Roman" w:cs="Times New Roman"/>
          <w:sz w:val="28"/>
          <w:szCs w:val="28"/>
          <w:shd w:val="clear" w:color="auto" w:fill="FFFFFF"/>
        </w:rPr>
        <w:t> </w:t>
      </w:r>
      <w:r w:rsidRPr="00D63F48">
        <w:rPr>
          <w:rStyle w:val="hl"/>
          <w:rFonts w:ascii="Times New Roman" w:hAnsi="Times New Roman" w:cs="Times New Roman"/>
          <w:sz w:val="28"/>
          <w:szCs w:val="28"/>
          <w:lang w:val="ru-RU"/>
        </w:rPr>
        <w:t>Сергеев</w:t>
      </w:r>
      <w:r w:rsidRPr="00D63F48">
        <w:rPr>
          <w:rFonts w:ascii="Times New Roman" w:hAnsi="Times New Roman" w:cs="Times New Roman"/>
          <w:sz w:val="28"/>
          <w:szCs w:val="28"/>
          <w:shd w:val="clear" w:color="auto" w:fill="FFFFFF"/>
        </w:rPr>
        <w:t> </w:t>
      </w:r>
      <w:r w:rsidRPr="00D63F48">
        <w:rPr>
          <w:rFonts w:ascii="Times New Roman" w:hAnsi="Times New Roman" w:cs="Times New Roman"/>
          <w:sz w:val="28"/>
          <w:szCs w:val="28"/>
          <w:shd w:val="clear" w:color="auto" w:fill="FFFFFF"/>
          <w:lang w:val="ru-RU"/>
        </w:rPr>
        <w:t>Г.И. От дибао до «</w:t>
      </w:r>
      <w:r w:rsidRPr="00D63F48">
        <w:rPr>
          <w:rStyle w:val="hl"/>
          <w:rFonts w:ascii="Times New Roman" w:hAnsi="Times New Roman" w:cs="Times New Roman"/>
          <w:sz w:val="28"/>
          <w:szCs w:val="28"/>
          <w:lang w:val="ru-RU"/>
        </w:rPr>
        <w:t>Жэньминь жибао</w:t>
      </w:r>
      <w:r w:rsidRPr="00D63F48">
        <w:rPr>
          <w:rFonts w:ascii="Times New Roman" w:hAnsi="Times New Roman" w:cs="Times New Roman"/>
          <w:sz w:val="28"/>
          <w:szCs w:val="28"/>
          <w:shd w:val="clear" w:color="auto" w:fill="FFFFFF"/>
          <w:lang w:val="ru-RU"/>
        </w:rPr>
        <w:t>»: путь в 1200 лет. М., 1989.</w:t>
      </w:r>
    </w:p>
    <w:p w:rsidR="00BA70F9" w:rsidRPr="00D63F48" w:rsidRDefault="00130391" w:rsidP="00327432">
      <w:pPr>
        <w:pStyle w:val="a3"/>
        <w:numPr>
          <w:ilvl w:val="0"/>
          <w:numId w:val="10"/>
        </w:numPr>
        <w:spacing w:line="276" w:lineRule="auto"/>
        <w:ind w:firstLineChars="0"/>
        <w:rPr>
          <w:rFonts w:ascii="Times New Roman" w:hAnsi="Times New Roman" w:cs="Times New Roman"/>
          <w:sz w:val="28"/>
          <w:szCs w:val="28"/>
          <w:lang w:val="ru-RU"/>
        </w:rPr>
      </w:pPr>
      <w:r w:rsidRPr="00D63F48">
        <w:rPr>
          <w:rFonts w:ascii="Times New Roman" w:hAnsi="Times New Roman" w:cs="Times New Roman"/>
          <w:sz w:val="28"/>
          <w:szCs w:val="28"/>
          <w:lang w:val="ru-RU"/>
        </w:rPr>
        <w:t>Франковски С., Гольдман Р., Лентовска Э. Верховный Суд США о гражданских правах и свободах. Варшава. 1997, с.36.</w:t>
      </w:r>
    </w:p>
    <w:p w:rsidR="00D63F48" w:rsidRPr="00D63F48" w:rsidRDefault="00D63F48" w:rsidP="00327432">
      <w:pPr>
        <w:pStyle w:val="a8"/>
        <w:numPr>
          <w:ilvl w:val="0"/>
          <w:numId w:val="10"/>
        </w:numPr>
        <w:spacing w:line="276" w:lineRule="auto"/>
        <w:rPr>
          <w:sz w:val="28"/>
          <w:szCs w:val="28"/>
          <w:lang w:val="en-US"/>
        </w:rPr>
      </w:pPr>
      <w:r w:rsidRPr="00D63F48">
        <w:rPr>
          <w:sz w:val="28"/>
          <w:szCs w:val="28"/>
        </w:rPr>
        <w:t xml:space="preserve">Чжан Сяокоу « Средства массовой информации и государмтвенная власть»  Век информации : СМИ и внешняя политика Китая: сб.нау.статей В26 </w:t>
      </w:r>
      <w:r w:rsidRPr="00D63F48">
        <w:rPr>
          <w:sz w:val="28"/>
          <w:szCs w:val="28"/>
        </w:rPr>
        <w:lastRenderedPageBreak/>
        <w:t>№4(S1)/ ред.-сост.Р.В.Бекуров, Ю.С. Данилова, С.Б.Никонов.- СПБ: С.- Петерб.гос.ун-т, Ин-т «Высш.шк.журн.и мас.  коммуникаций</w:t>
      </w:r>
      <w:r w:rsidRPr="00D63F48">
        <w:rPr>
          <w:sz w:val="28"/>
          <w:szCs w:val="28"/>
          <w:lang w:val="en-US"/>
        </w:rPr>
        <w:t>», 2014:167.</w:t>
      </w:r>
    </w:p>
    <w:p w:rsidR="00BA70F9" w:rsidRDefault="00130391" w:rsidP="00327432">
      <w:pPr>
        <w:pStyle w:val="a3"/>
        <w:numPr>
          <w:ilvl w:val="0"/>
          <w:numId w:val="10"/>
        </w:numPr>
        <w:spacing w:line="276" w:lineRule="auto"/>
        <w:ind w:firstLineChars="0"/>
        <w:rPr>
          <w:rFonts w:ascii="Times New Roman" w:hAnsi="Times New Roman" w:cs="Times New Roman"/>
          <w:sz w:val="28"/>
          <w:szCs w:val="28"/>
          <w:lang w:val="ru-RU"/>
        </w:rPr>
      </w:pPr>
      <w:r w:rsidRPr="00BA70F9">
        <w:rPr>
          <w:rFonts w:ascii="Times New Roman" w:hAnsi="Times New Roman" w:cs="Times New Roman"/>
          <w:sz w:val="28"/>
          <w:szCs w:val="28"/>
          <w:lang w:val="ru-RU"/>
        </w:rPr>
        <w:t>Яковлев И. П./ Современные теории массовой коммуникации: учеб. Пособие. – З-е изд. Испр. и доп. – СПБ., 2011. – 188 С.</w:t>
      </w:r>
    </w:p>
    <w:p w:rsidR="00BA70F9" w:rsidRPr="00BA70F9" w:rsidRDefault="00130391" w:rsidP="00327432">
      <w:pPr>
        <w:pStyle w:val="a3"/>
        <w:numPr>
          <w:ilvl w:val="0"/>
          <w:numId w:val="10"/>
        </w:numPr>
        <w:spacing w:line="276" w:lineRule="auto"/>
        <w:ind w:firstLineChars="0"/>
        <w:rPr>
          <w:rFonts w:ascii="Times New Roman" w:hAnsi="Times New Roman" w:cs="Times New Roman"/>
          <w:sz w:val="28"/>
          <w:szCs w:val="28"/>
        </w:rPr>
      </w:pPr>
      <w:r w:rsidRPr="00BA70F9">
        <w:rPr>
          <w:rFonts w:ascii="Times New Roman" w:hAnsi="Times New Roman" w:cs="Times New Roman"/>
          <w:sz w:val="28"/>
          <w:szCs w:val="28"/>
          <w:shd w:val="clear" w:color="auto" w:fill="FFFFFF"/>
        </w:rPr>
        <w:t>James Q. Whitmann “Freedom of expression just about always wins in America-both in privacy cases and in cases involving infliction of emotional distress…” 113 Yale L. J. 1151</w:t>
      </w:r>
      <w:r w:rsidRPr="00BA70F9">
        <w:rPr>
          <w:rFonts w:ascii="Times New Roman" w:hAnsi="Times New Roman" w:cs="Times New Roman"/>
          <w:sz w:val="28"/>
          <w:szCs w:val="28"/>
          <w:shd w:val="clear" w:color="auto" w:fill="FFFFFF"/>
        </w:rPr>
        <w:t>，</w:t>
      </w:r>
      <w:r w:rsidRPr="00BA70F9">
        <w:rPr>
          <w:rFonts w:ascii="Times New Roman" w:hAnsi="Times New Roman" w:cs="Times New Roman"/>
          <w:sz w:val="28"/>
          <w:szCs w:val="28"/>
          <w:shd w:val="clear" w:color="auto" w:fill="FFFFFF"/>
        </w:rPr>
        <w:t xml:space="preserve"> 1209 </w:t>
      </w:r>
      <w:r w:rsidRPr="00BA70F9">
        <w:rPr>
          <w:rFonts w:ascii="Times New Roman" w:hAnsi="Times New Roman" w:cs="Times New Roman"/>
          <w:sz w:val="28"/>
          <w:szCs w:val="28"/>
          <w:shd w:val="clear" w:color="auto" w:fill="FFFFFF"/>
        </w:rPr>
        <w:t>（</w:t>
      </w:r>
      <w:r w:rsidRPr="00BA70F9">
        <w:rPr>
          <w:rFonts w:ascii="Times New Roman" w:hAnsi="Times New Roman" w:cs="Times New Roman"/>
          <w:sz w:val="28"/>
          <w:szCs w:val="28"/>
          <w:shd w:val="clear" w:color="auto" w:fill="FFFFFF"/>
        </w:rPr>
        <w:t>2004</w:t>
      </w:r>
      <w:r w:rsidRPr="00BA70F9">
        <w:rPr>
          <w:rFonts w:ascii="Times New Roman" w:hAnsi="Times New Roman" w:cs="Times New Roman"/>
          <w:sz w:val="28"/>
          <w:szCs w:val="28"/>
          <w:shd w:val="clear" w:color="auto" w:fill="FFFFFF"/>
        </w:rPr>
        <w:t>）。</w:t>
      </w:r>
    </w:p>
    <w:p w:rsidR="00BA70F9" w:rsidRDefault="00130391" w:rsidP="00327432">
      <w:pPr>
        <w:pStyle w:val="a3"/>
        <w:numPr>
          <w:ilvl w:val="0"/>
          <w:numId w:val="10"/>
        </w:numPr>
        <w:spacing w:line="276" w:lineRule="auto"/>
        <w:ind w:firstLineChars="0"/>
        <w:rPr>
          <w:rFonts w:ascii="Times New Roman" w:hAnsi="Times New Roman" w:cs="Times New Roman"/>
          <w:sz w:val="28"/>
          <w:szCs w:val="28"/>
        </w:rPr>
      </w:pPr>
      <w:r w:rsidRPr="00BA70F9">
        <w:rPr>
          <w:rFonts w:ascii="Times New Roman" w:hAnsi="Times New Roman" w:cs="Times New Roman"/>
          <w:sz w:val="28"/>
          <w:szCs w:val="28"/>
        </w:rPr>
        <w:t>Hoolsinger, R. L. &amp; Dilts. J. P.: Media Law [M]. New York: McGraw Hill, Inc</w:t>
      </w:r>
      <w:proofErr w:type="gramStart"/>
      <w:r w:rsidRPr="00BA70F9">
        <w:rPr>
          <w:rFonts w:ascii="Times New Roman" w:hAnsi="Times New Roman" w:cs="Times New Roman"/>
          <w:sz w:val="28"/>
          <w:szCs w:val="28"/>
        </w:rPr>
        <w:t>,1994</w:t>
      </w:r>
      <w:proofErr w:type="gramEnd"/>
      <w:r w:rsidRPr="00BA70F9">
        <w:rPr>
          <w:rFonts w:ascii="Times New Roman" w:hAnsi="Times New Roman" w:cs="Times New Roman"/>
          <w:sz w:val="28"/>
          <w:szCs w:val="28"/>
        </w:rPr>
        <w:t>. P.217</w:t>
      </w:r>
    </w:p>
    <w:p w:rsidR="00BA70F9" w:rsidRDefault="00130391" w:rsidP="00327432">
      <w:pPr>
        <w:pStyle w:val="a3"/>
        <w:numPr>
          <w:ilvl w:val="0"/>
          <w:numId w:val="10"/>
        </w:numPr>
        <w:spacing w:line="276" w:lineRule="auto"/>
        <w:ind w:firstLineChars="0"/>
        <w:rPr>
          <w:rFonts w:ascii="Times New Roman" w:hAnsi="Times New Roman" w:cs="Times New Roman"/>
          <w:sz w:val="28"/>
          <w:szCs w:val="28"/>
        </w:rPr>
      </w:pPr>
      <w:r w:rsidRPr="00BA70F9">
        <w:rPr>
          <w:rFonts w:ascii="Times New Roman" w:hAnsi="Times New Roman" w:cs="Times New Roman"/>
          <w:sz w:val="28"/>
          <w:szCs w:val="28"/>
        </w:rPr>
        <w:t>Tomas  Mcintyre Cooley, A Treatise on the Law of Torts or the Wrongs Which Arise Independently of Contrast, Fred B Rothman &amp; Co ( October 1993), p. 103</w:t>
      </w:r>
    </w:p>
    <w:p w:rsidR="00BA70F9" w:rsidRDefault="00130391" w:rsidP="00327432">
      <w:pPr>
        <w:pStyle w:val="a3"/>
        <w:numPr>
          <w:ilvl w:val="0"/>
          <w:numId w:val="10"/>
        </w:numPr>
        <w:spacing w:line="276" w:lineRule="auto"/>
        <w:ind w:firstLineChars="0"/>
        <w:rPr>
          <w:rFonts w:ascii="Times New Roman" w:hAnsi="Times New Roman" w:cs="Times New Roman"/>
          <w:sz w:val="28"/>
          <w:szCs w:val="28"/>
        </w:rPr>
      </w:pPr>
      <w:r w:rsidRPr="00BA70F9">
        <w:rPr>
          <w:rFonts w:ascii="Times New Roman" w:hAnsi="Times New Roman" w:cs="Times New Roman"/>
          <w:sz w:val="28"/>
          <w:szCs w:val="28"/>
        </w:rPr>
        <w:t xml:space="preserve">William L. Prosser, Privacy, 48 Cal, L. Rev/ 383-389(1960) </w:t>
      </w:r>
    </w:p>
    <w:p w:rsidR="00BA70F9" w:rsidRPr="00BA70F9" w:rsidRDefault="00130391" w:rsidP="00327432">
      <w:pPr>
        <w:pStyle w:val="a3"/>
        <w:numPr>
          <w:ilvl w:val="0"/>
          <w:numId w:val="10"/>
        </w:numPr>
        <w:spacing w:line="276" w:lineRule="auto"/>
        <w:ind w:firstLineChars="0"/>
        <w:rPr>
          <w:rFonts w:ascii="Times New Roman" w:hAnsi="Times New Roman" w:cs="Times New Roman"/>
          <w:sz w:val="28"/>
          <w:szCs w:val="28"/>
        </w:rPr>
      </w:pPr>
      <w:r w:rsidRPr="00BA70F9">
        <w:rPr>
          <w:rFonts w:ascii="Times New Roman" w:hAnsi="Times New Roman" w:cs="Times New Roman"/>
          <w:sz w:val="28"/>
          <w:szCs w:val="28"/>
          <w:shd w:val="clear" w:color="auto" w:fill="FFFFFF"/>
        </w:rPr>
        <w:t>Med. L. Rptr. 1220</w:t>
      </w:r>
      <w:r w:rsidRPr="00BA70F9">
        <w:rPr>
          <w:rFonts w:ascii="Times New Roman" w:eastAsia="SimSun" w:cs="Times New Roman"/>
          <w:sz w:val="28"/>
          <w:szCs w:val="28"/>
          <w:shd w:val="clear" w:color="auto" w:fill="FFFFFF"/>
        </w:rPr>
        <w:t>，</w:t>
      </w:r>
      <w:r w:rsidRPr="00BA70F9">
        <w:rPr>
          <w:rFonts w:ascii="Times New Roman" w:hAnsi="Times New Roman" w:cs="Times New Roman"/>
          <w:sz w:val="28"/>
          <w:szCs w:val="28"/>
          <w:shd w:val="clear" w:color="auto" w:fill="FFFFFF"/>
        </w:rPr>
        <w:t xml:space="preserve"> 384 U. S. 33</w:t>
      </w:r>
      <w:r w:rsidRPr="00BA70F9">
        <w:rPr>
          <w:rFonts w:ascii="Times New Roman" w:eastAsia="SimSun" w:cs="Times New Roman"/>
          <w:sz w:val="28"/>
          <w:szCs w:val="28"/>
          <w:shd w:val="clear" w:color="auto" w:fill="FFFFFF"/>
        </w:rPr>
        <w:t>，</w:t>
      </w:r>
      <w:r w:rsidRPr="00BA70F9">
        <w:rPr>
          <w:rFonts w:ascii="Times New Roman" w:hAnsi="Times New Roman" w:cs="Times New Roman"/>
          <w:sz w:val="28"/>
          <w:szCs w:val="28"/>
          <w:shd w:val="clear" w:color="auto" w:fill="FFFFFF"/>
        </w:rPr>
        <w:t xml:space="preserve"> 86 S. Ct. 1507</w:t>
      </w:r>
      <w:r w:rsidRPr="00BA70F9">
        <w:rPr>
          <w:rFonts w:ascii="Times New Roman" w:eastAsia="SimSun" w:cs="Times New Roman"/>
          <w:sz w:val="28"/>
          <w:szCs w:val="28"/>
          <w:shd w:val="clear" w:color="auto" w:fill="FFFFFF"/>
        </w:rPr>
        <w:t>，</w:t>
      </w:r>
      <w:r w:rsidRPr="00BA70F9">
        <w:rPr>
          <w:rFonts w:ascii="Times New Roman" w:hAnsi="Times New Roman" w:cs="Times New Roman"/>
          <w:sz w:val="28"/>
          <w:szCs w:val="28"/>
          <w:shd w:val="clear" w:color="auto" w:fill="FFFFFF"/>
        </w:rPr>
        <w:t xml:space="preserve"> 16 L. Ed. 2d 600 (1966).</w:t>
      </w:r>
    </w:p>
    <w:p w:rsidR="00065AE4" w:rsidRPr="00065AE4" w:rsidRDefault="00065AE4" w:rsidP="00327432">
      <w:pPr>
        <w:pStyle w:val="a8"/>
        <w:numPr>
          <w:ilvl w:val="0"/>
          <w:numId w:val="10"/>
        </w:numPr>
        <w:spacing w:line="276" w:lineRule="auto"/>
        <w:rPr>
          <w:rFonts w:eastAsiaTheme="minorEastAsia"/>
          <w:spacing w:val="23"/>
          <w:sz w:val="28"/>
          <w:szCs w:val="28"/>
          <w:shd w:val="clear" w:color="auto" w:fill="F2F9FD"/>
          <w:lang w:val="en-US" w:eastAsia="zh-CN"/>
        </w:rPr>
      </w:pPr>
      <w:r w:rsidRPr="00065AE4">
        <w:rPr>
          <w:spacing w:val="23"/>
          <w:sz w:val="28"/>
          <w:szCs w:val="28"/>
          <w:lang w:val="en-US"/>
        </w:rPr>
        <w:t>Nebraska Press Association v.Stuart</w:t>
      </w:r>
      <w:r w:rsidRPr="00065AE4">
        <w:rPr>
          <w:rFonts w:eastAsia="SimSun"/>
          <w:spacing w:val="23"/>
          <w:sz w:val="28"/>
          <w:szCs w:val="28"/>
          <w:lang w:val="en-US"/>
        </w:rPr>
        <w:t>，</w:t>
      </w:r>
      <w:r w:rsidRPr="00065AE4">
        <w:rPr>
          <w:spacing w:val="23"/>
          <w:sz w:val="28"/>
          <w:szCs w:val="28"/>
          <w:lang w:val="en-US"/>
        </w:rPr>
        <w:t>427 U.S.539</w:t>
      </w:r>
      <w:r w:rsidRPr="00065AE4">
        <w:rPr>
          <w:rFonts w:eastAsia="SimSun"/>
          <w:spacing w:val="23"/>
          <w:sz w:val="28"/>
          <w:szCs w:val="28"/>
          <w:lang w:val="en-US"/>
        </w:rPr>
        <w:t>（</w:t>
      </w:r>
      <w:r w:rsidRPr="00065AE4">
        <w:rPr>
          <w:spacing w:val="23"/>
          <w:sz w:val="28"/>
          <w:szCs w:val="28"/>
          <w:lang w:val="en-US"/>
        </w:rPr>
        <w:t>1976</w:t>
      </w:r>
      <w:r w:rsidRPr="00065AE4">
        <w:rPr>
          <w:rFonts w:eastAsia="SimSun"/>
          <w:spacing w:val="23"/>
          <w:sz w:val="28"/>
          <w:szCs w:val="28"/>
          <w:lang w:val="en-US"/>
        </w:rPr>
        <w:t>）</w:t>
      </w:r>
      <w:r w:rsidRPr="00065AE4">
        <w:rPr>
          <w:spacing w:val="23"/>
          <w:sz w:val="28"/>
          <w:szCs w:val="28"/>
          <w:lang w:val="en-US"/>
        </w:rPr>
        <w:t>.</w:t>
      </w:r>
    </w:p>
    <w:p w:rsidR="00065AE4" w:rsidRPr="00065AE4" w:rsidRDefault="00065AE4" w:rsidP="00327432">
      <w:pPr>
        <w:pStyle w:val="a8"/>
        <w:numPr>
          <w:ilvl w:val="0"/>
          <w:numId w:val="10"/>
        </w:numPr>
        <w:spacing w:line="276" w:lineRule="auto"/>
        <w:rPr>
          <w:rFonts w:eastAsiaTheme="minorEastAsia"/>
          <w:sz w:val="28"/>
          <w:szCs w:val="28"/>
          <w:lang w:val="en-US" w:eastAsia="zh-CN"/>
        </w:rPr>
      </w:pPr>
      <w:r w:rsidRPr="00065AE4">
        <w:rPr>
          <w:sz w:val="28"/>
          <w:szCs w:val="28"/>
          <w:shd w:val="clear" w:color="auto" w:fill="FFFFFF"/>
          <w:lang w:val="en-US"/>
        </w:rPr>
        <w:t>1 Med. L. Rptr. 1220</w:t>
      </w:r>
      <w:r w:rsidRPr="00065AE4">
        <w:rPr>
          <w:rFonts w:eastAsia="SimSun"/>
          <w:sz w:val="28"/>
          <w:szCs w:val="28"/>
          <w:shd w:val="clear" w:color="auto" w:fill="FFFFFF"/>
          <w:lang w:val="en-US"/>
        </w:rPr>
        <w:t>，</w:t>
      </w:r>
      <w:r w:rsidRPr="00065AE4">
        <w:rPr>
          <w:sz w:val="28"/>
          <w:szCs w:val="28"/>
          <w:shd w:val="clear" w:color="auto" w:fill="FFFFFF"/>
          <w:lang w:val="en-US"/>
        </w:rPr>
        <w:t xml:space="preserve"> 384 U. S. 33</w:t>
      </w:r>
      <w:r w:rsidRPr="00065AE4">
        <w:rPr>
          <w:rFonts w:eastAsia="SimSun"/>
          <w:sz w:val="28"/>
          <w:szCs w:val="28"/>
          <w:shd w:val="clear" w:color="auto" w:fill="FFFFFF"/>
          <w:lang w:val="en-US"/>
        </w:rPr>
        <w:t>，</w:t>
      </w:r>
      <w:r w:rsidRPr="00065AE4">
        <w:rPr>
          <w:sz w:val="28"/>
          <w:szCs w:val="28"/>
          <w:shd w:val="clear" w:color="auto" w:fill="FFFFFF"/>
          <w:lang w:val="en-US"/>
        </w:rPr>
        <w:t xml:space="preserve"> 86 S. Ct. 1507</w:t>
      </w:r>
      <w:r w:rsidRPr="00065AE4">
        <w:rPr>
          <w:rFonts w:eastAsia="SimSun"/>
          <w:sz w:val="28"/>
          <w:szCs w:val="28"/>
          <w:shd w:val="clear" w:color="auto" w:fill="FFFFFF"/>
          <w:lang w:val="en-US"/>
        </w:rPr>
        <w:t>，</w:t>
      </w:r>
      <w:r w:rsidRPr="00065AE4">
        <w:rPr>
          <w:sz w:val="28"/>
          <w:szCs w:val="28"/>
          <w:shd w:val="clear" w:color="auto" w:fill="FFFFFF"/>
          <w:lang w:val="en-US"/>
        </w:rPr>
        <w:t xml:space="preserve"> 16 L. Ed. 2d 600 (1966).</w:t>
      </w:r>
    </w:p>
    <w:p w:rsidR="00D63F48" w:rsidRPr="00085344" w:rsidRDefault="00D63F48" w:rsidP="00327432">
      <w:pPr>
        <w:pStyle w:val="a3"/>
        <w:numPr>
          <w:ilvl w:val="0"/>
          <w:numId w:val="10"/>
        </w:numPr>
        <w:spacing w:line="276" w:lineRule="auto"/>
        <w:ind w:firstLineChars="0"/>
        <w:rPr>
          <w:rFonts w:ascii="Times New Roman" w:hAnsi="Times New Roman" w:cs="Times New Roman"/>
          <w:sz w:val="28"/>
          <w:szCs w:val="28"/>
          <w:lang w:val="ru-RU"/>
        </w:rPr>
      </w:pPr>
      <w:r w:rsidRPr="00BA70F9">
        <w:rPr>
          <w:rFonts w:ascii="Times New Roman" w:hAnsi="Times New Roman" w:cs="Times New Roman"/>
          <w:sz w:val="28"/>
          <w:szCs w:val="28"/>
        </w:rPr>
        <w:t>白荣梅</w:t>
      </w:r>
      <w:r w:rsidRPr="00085344">
        <w:rPr>
          <w:rFonts w:ascii="Times New Roman" w:hAnsi="Times New Roman" w:cs="Times New Roman"/>
          <w:sz w:val="28"/>
          <w:szCs w:val="28"/>
          <w:lang w:val="ru-RU"/>
        </w:rPr>
        <w:t>，</w:t>
      </w:r>
      <w:r w:rsidRPr="00085344">
        <w:rPr>
          <w:rFonts w:ascii="Times New Roman" w:hAnsi="Times New Roman" w:cs="Times New Roman"/>
          <w:sz w:val="28"/>
          <w:szCs w:val="28"/>
          <w:lang w:val="ru-RU"/>
        </w:rPr>
        <w:t xml:space="preserve"> «</w:t>
      </w:r>
      <w:r w:rsidRPr="00BA70F9">
        <w:rPr>
          <w:rFonts w:ascii="Times New Roman" w:hAnsi="Times New Roman" w:cs="Times New Roman"/>
          <w:sz w:val="28"/>
          <w:szCs w:val="28"/>
        </w:rPr>
        <w:t>论隐私权的民法保护</w:t>
      </w:r>
      <w:r w:rsidRPr="00085344">
        <w:rPr>
          <w:rFonts w:ascii="Times New Roman" w:hAnsi="Times New Roman" w:cs="Times New Roman"/>
          <w:sz w:val="28"/>
          <w:szCs w:val="28"/>
          <w:lang w:val="ru-RU"/>
        </w:rPr>
        <w:t xml:space="preserve">»  </w:t>
      </w:r>
      <w:r w:rsidRPr="00BA70F9">
        <w:rPr>
          <w:rFonts w:ascii="Times New Roman" w:hAnsi="Times New Roman" w:cs="Times New Roman"/>
          <w:sz w:val="28"/>
          <w:szCs w:val="28"/>
        </w:rPr>
        <w:t>内蒙古大学民商法专业硕士论文</w:t>
      </w:r>
      <w:r w:rsidRPr="00085344">
        <w:rPr>
          <w:rFonts w:ascii="Times New Roman" w:hAnsi="Times New Roman" w:cs="Times New Roman"/>
          <w:sz w:val="28"/>
          <w:szCs w:val="28"/>
          <w:lang w:val="ru-RU"/>
        </w:rPr>
        <w:t xml:space="preserve"> </w:t>
      </w:r>
      <w:r w:rsidRPr="00085344">
        <w:rPr>
          <w:rFonts w:ascii="Times New Roman" w:hAnsi="Times New Roman" w:cs="Times New Roman"/>
          <w:sz w:val="28"/>
          <w:szCs w:val="28"/>
          <w:lang w:val="ru-RU"/>
        </w:rPr>
        <w:t>（</w:t>
      </w:r>
      <w:r w:rsidRPr="00085344">
        <w:rPr>
          <w:rFonts w:ascii="Times New Roman" w:hAnsi="Times New Roman" w:cs="Times New Roman"/>
          <w:sz w:val="28"/>
          <w:szCs w:val="28"/>
          <w:lang w:val="ru-RU"/>
        </w:rPr>
        <w:t>2002-5</w:t>
      </w:r>
      <w:r w:rsidRPr="00085344">
        <w:rPr>
          <w:rFonts w:ascii="Times New Roman" w:hAnsi="Times New Roman" w:cs="Times New Roman"/>
          <w:sz w:val="28"/>
          <w:szCs w:val="28"/>
          <w:lang w:val="ru-RU"/>
        </w:rPr>
        <w:t>）</w:t>
      </w:r>
      <w:r w:rsidRPr="00085344">
        <w:rPr>
          <w:rFonts w:ascii="Times New Roman" w:hAnsi="Times New Roman" w:cs="Times New Roman"/>
          <w:sz w:val="28"/>
          <w:szCs w:val="28"/>
          <w:lang w:val="ru-RU"/>
        </w:rPr>
        <w:t xml:space="preserve"> (</w:t>
      </w:r>
      <w:r w:rsidRPr="00BA70F9">
        <w:rPr>
          <w:rFonts w:ascii="Times New Roman" w:hAnsi="Times New Roman" w:cs="Times New Roman"/>
          <w:sz w:val="28"/>
          <w:szCs w:val="28"/>
          <w:lang w:val="ru-RU"/>
        </w:rPr>
        <w:t>Бай</w:t>
      </w:r>
      <w:r w:rsidRPr="00085344">
        <w:rPr>
          <w:rFonts w:ascii="Times New Roman" w:hAnsi="Times New Roman" w:cs="Times New Roman"/>
          <w:sz w:val="28"/>
          <w:szCs w:val="28"/>
          <w:lang w:val="ru-RU"/>
        </w:rPr>
        <w:t xml:space="preserve"> </w:t>
      </w:r>
      <w:r w:rsidRPr="00BA70F9">
        <w:rPr>
          <w:rFonts w:ascii="Times New Roman" w:hAnsi="Times New Roman" w:cs="Times New Roman"/>
          <w:sz w:val="28"/>
          <w:szCs w:val="28"/>
          <w:lang w:val="ru-RU"/>
        </w:rPr>
        <w:t>Мэйжон</w:t>
      </w:r>
      <w:r w:rsidRPr="00085344">
        <w:rPr>
          <w:rFonts w:ascii="Times New Roman" w:hAnsi="Times New Roman" w:cs="Times New Roman"/>
          <w:sz w:val="28"/>
          <w:szCs w:val="28"/>
          <w:lang w:val="ru-RU"/>
        </w:rPr>
        <w:t>, «</w:t>
      </w:r>
      <w:r w:rsidRPr="00BA70F9">
        <w:rPr>
          <w:rFonts w:ascii="Times New Roman" w:hAnsi="Times New Roman" w:cs="Times New Roman"/>
          <w:sz w:val="28"/>
          <w:szCs w:val="28"/>
          <w:lang w:val="ru-RU"/>
        </w:rPr>
        <w:t>Право</w:t>
      </w:r>
      <w:r w:rsidRPr="00085344">
        <w:rPr>
          <w:rFonts w:ascii="Times New Roman" w:hAnsi="Times New Roman" w:cs="Times New Roman"/>
          <w:sz w:val="28"/>
          <w:szCs w:val="28"/>
          <w:lang w:val="ru-RU"/>
        </w:rPr>
        <w:t xml:space="preserve"> </w:t>
      </w:r>
      <w:r w:rsidRPr="00BA70F9">
        <w:rPr>
          <w:rFonts w:ascii="Times New Roman" w:hAnsi="Times New Roman" w:cs="Times New Roman"/>
          <w:sz w:val="28"/>
          <w:szCs w:val="28"/>
          <w:lang w:val="ru-RU"/>
        </w:rPr>
        <w:t>на</w:t>
      </w:r>
      <w:r w:rsidRPr="00085344">
        <w:rPr>
          <w:rFonts w:ascii="Times New Roman" w:hAnsi="Times New Roman" w:cs="Times New Roman"/>
          <w:sz w:val="28"/>
          <w:szCs w:val="28"/>
          <w:lang w:val="ru-RU"/>
        </w:rPr>
        <w:t xml:space="preserve"> </w:t>
      </w:r>
      <w:r w:rsidRPr="00BA70F9">
        <w:rPr>
          <w:rFonts w:ascii="Times New Roman" w:hAnsi="Times New Roman" w:cs="Times New Roman"/>
          <w:sz w:val="28"/>
          <w:szCs w:val="28"/>
          <w:lang w:val="ru-RU"/>
        </w:rPr>
        <w:t>неприкосновенность</w:t>
      </w:r>
      <w:r w:rsidRPr="00085344">
        <w:rPr>
          <w:rFonts w:ascii="Times New Roman" w:hAnsi="Times New Roman" w:cs="Times New Roman"/>
          <w:sz w:val="28"/>
          <w:szCs w:val="28"/>
          <w:lang w:val="ru-RU"/>
        </w:rPr>
        <w:t xml:space="preserve"> </w:t>
      </w:r>
      <w:r w:rsidRPr="00BA70F9">
        <w:rPr>
          <w:rFonts w:ascii="Times New Roman" w:hAnsi="Times New Roman" w:cs="Times New Roman"/>
          <w:sz w:val="28"/>
          <w:szCs w:val="28"/>
          <w:lang w:val="ru-RU"/>
        </w:rPr>
        <w:t>частной</w:t>
      </w:r>
      <w:r w:rsidRPr="00085344">
        <w:rPr>
          <w:rFonts w:ascii="Times New Roman" w:hAnsi="Times New Roman" w:cs="Times New Roman"/>
          <w:sz w:val="28"/>
          <w:szCs w:val="28"/>
          <w:lang w:val="ru-RU"/>
        </w:rPr>
        <w:t xml:space="preserve"> </w:t>
      </w:r>
      <w:r w:rsidRPr="00BA70F9">
        <w:rPr>
          <w:rFonts w:ascii="Times New Roman" w:hAnsi="Times New Roman" w:cs="Times New Roman"/>
          <w:sz w:val="28"/>
          <w:szCs w:val="28"/>
          <w:lang w:val="ru-RU"/>
        </w:rPr>
        <w:t>жизни</w:t>
      </w:r>
      <w:r w:rsidRPr="00085344">
        <w:rPr>
          <w:rFonts w:ascii="Times New Roman" w:hAnsi="Times New Roman" w:cs="Times New Roman"/>
          <w:sz w:val="28"/>
          <w:szCs w:val="28"/>
          <w:lang w:val="ru-RU"/>
        </w:rPr>
        <w:t xml:space="preserve"> </w:t>
      </w:r>
      <w:r w:rsidRPr="00BA70F9">
        <w:rPr>
          <w:rFonts w:ascii="Times New Roman" w:hAnsi="Times New Roman" w:cs="Times New Roman"/>
          <w:sz w:val="28"/>
          <w:szCs w:val="28"/>
          <w:lang w:val="ru-RU"/>
        </w:rPr>
        <w:t>в</w:t>
      </w:r>
      <w:r w:rsidRPr="00085344">
        <w:rPr>
          <w:rFonts w:ascii="Times New Roman" w:hAnsi="Times New Roman" w:cs="Times New Roman"/>
          <w:sz w:val="28"/>
          <w:szCs w:val="28"/>
          <w:lang w:val="ru-RU"/>
        </w:rPr>
        <w:t xml:space="preserve"> </w:t>
      </w:r>
      <w:r w:rsidRPr="00BA70F9">
        <w:rPr>
          <w:rFonts w:ascii="Times New Roman" w:hAnsi="Times New Roman" w:cs="Times New Roman"/>
          <w:sz w:val="28"/>
          <w:szCs w:val="28"/>
          <w:lang w:val="ru-RU"/>
        </w:rPr>
        <w:t>сфере</w:t>
      </w:r>
      <w:r w:rsidRPr="00085344">
        <w:rPr>
          <w:rFonts w:ascii="Times New Roman" w:hAnsi="Times New Roman" w:cs="Times New Roman"/>
          <w:sz w:val="28"/>
          <w:szCs w:val="28"/>
          <w:lang w:val="ru-RU"/>
        </w:rPr>
        <w:t xml:space="preserve"> </w:t>
      </w:r>
      <w:r w:rsidRPr="00BA70F9">
        <w:rPr>
          <w:rFonts w:ascii="Times New Roman" w:hAnsi="Times New Roman" w:cs="Times New Roman"/>
          <w:sz w:val="28"/>
          <w:szCs w:val="28"/>
          <w:lang w:val="ru-RU"/>
        </w:rPr>
        <w:t>закона</w:t>
      </w:r>
      <w:r w:rsidRPr="00085344">
        <w:rPr>
          <w:rFonts w:ascii="Times New Roman" w:hAnsi="Times New Roman" w:cs="Times New Roman"/>
          <w:sz w:val="28"/>
          <w:szCs w:val="28"/>
          <w:lang w:val="ru-RU"/>
        </w:rPr>
        <w:t xml:space="preserve"> </w:t>
      </w:r>
      <w:r w:rsidRPr="00BA70F9">
        <w:rPr>
          <w:rFonts w:ascii="Times New Roman" w:hAnsi="Times New Roman" w:cs="Times New Roman"/>
          <w:sz w:val="28"/>
          <w:szCs w:val="28"/>
          <w:lang w:val="ru-RU"/>
        </w:rPr>
        <w:t>граждане</w:t>
      </w:r>
      <w:r w:rsidRPr="00085344">
        <w:rPr>
          <w:rFonts w:ascii="Times New Roman" w:hAnsi="Times New Roman" w:cs="Times New Roman"/>
          <w:sz w:val="28"/>
          <w:szCs w:val="28"/>
          <w:lang w:val="ru-RU"/>
        </w:rPr>
        <w:t xml:space="preserve">», </w:t>
      </w:r>
      <w:r w:rsidRPr="00BA70F9">
        <w:rPr>
          <w:rFonts w:ascii="Times New Roman" w:hAnsi="Times New Roman" w:cs="Times New Roman"/>
          <w:sz w:val="28"/>
          <w:szCs w:val="28"/>
          <w:lang w:val="ru-RU"/>
        </w:rPr>
        <w:t>Внутренняя</w:t>
      </w:r>
      <w:r w:rsidRPr="00085344">
        <w:rPr>
          <w:rFonts w:ascii="Times New Roman" w:hAnsi="Times New Roman" w:cs="Times New Roman"/>
          <w:sz w:val="28"/>
          <w:szCs w:val="28"/>
          <w:lang w:val="ru-RU"/>
        </w:rPr>
        <w:t xml:space="preserve"> </w:t>
      </w:r>
      <w:r w:rsidRPr="00BA70F9">
        <w:rPr>
          <w:rFonts w:ascii="Times New Roman" w:hAnsi="Times New Roman" w:cs="Times New Roman"/>
          <w:sz w:val="28"/>
          <w:szCs w:val="28"/>
          <w:lang w:val="ru-RU"/>
        </w:rPr>
        <w:t>Монголия</w:t>
      </w:r>
      <w:r w:rsidRPr="00085344">
        <w:rPr>
          <w:rFonts w:ascii="Times New Roman" w:hAnsi="Times New Roman" w:cs="Times New Roman"/>
          <w:sz w:val="28"/>
          <w:szCs w:val="28"/>
          <w:lang w:val="ru-RU"/>
        </w:rPr>
        <w:t xml:space="preserve"> </w:t>
      </w:r>
      <w:r w:rsidRPr="00BA70F9">
        <w:rPr>
          <w:rFonts w:ascii="Times New Roman" w:hAnsi="Times New Roman" w:cs="Times New Roman"/>
          <w:sz w:val="28"/>
          <w:szCs w:val="28"/>
          <w:lang w:val="ru-RU"/>
        </w:rPr>
        <w:t>университета</w:t>
      </w:r>
      <w:r w:rsidRPr="00085344">
        <w:rPr>
          <w:rFonts w:ascii="Times New Roman" w:hAnsi="Times New Roman" w:cs="Times New Roman"/>
          <w:sz w:val="28"/>
          <w:szCs w:val="28"/>
          <w:lang w:val="ru-RU"/>
        </w:rPr>
        <w:t xml:space="preserve">, </w:t>
      </w:r>
      <w:r w:rsidRPr="00BA70F9">
        <w:rPr>
          <w:rFonts w:ascii="Times New Roman" w:hAnsi="Times New Roman" w:cs="Times New Roman"/>
          <w:sz w:val="28"/>
          <w:szCs w:val="28"/>
          <w:lang w:val="ru-RU"/>
        </w:rPr>
        <w:t>магистерская</w:t>
      </w:r>
      <w:r w:rsidRPr="00085344">
        <w:rPr>
          <w:rFonts w:ascii="Times New Roman" w:hAnsi="Times New Roman" w:cs="Times New Roman"/>
          <w:sz w:val="28"/>
          <w:szCs w:val="28"/>
          <w:lang w:val="ru-RU"/>
        </w:rPr>
        <w:t xml:space="preserve"> </w:t>
      </w:r>
      <w:r w:rsidRPr="00BA70F9">
        <w:rPr>
          <w:rFonts w:ascii="Times New Roman" w:hAnsi="Times New Roman" w:cs="Times New Roman"/>
          <w:sz w:val="28"/>
          <w:szCs w:val="28"/>
          <w:lang w:val="ru-RU"/>
        </w:rPr>
        <w:t>диссертация</w:t>
      </w:r>
      <w:r w:rsidRPr="00085344">
        <w:rPr>
          <w:rFonts w:ascii="Times New Roman" w:hAnsi="Times New Roman" w:cs="Times New Roman"/>
          <w:sz w:val="28"/>
          <w:szCs w:val="28"/>
          <w:lang w:val="ru-RU"/>
        </w:rPr>
        <w:t>, 2002.)</w:t>
      </w:r>
    </w:p>
    <w:p w:rsidR="00D63F48" w:rsidRPr="00BA70F9" w:rsidRDefault="00D63F48" w:rsidP="00327432">
      <w:pPr>
        <w:pStyle w:val="a3"/>
        <w:numPr>
          <w:ilvl w:val="0"/>
          <w:numId w:val="10"/>
        </w:numPr>
        <w:spacing w:line="276" w:lineRule="auto"/>
        <w:ind w:firstLineChars="0"/>
        <w:rPr>
          <w:rFonts w:ascii="Times New Roman" w:hAnsi="Times New Roman" w:cs="Times New Roman"/>
          <w:sz w:val="28"/>
          <w:szCs w:val="28"/>
          <w:lang w:val="ru-RU"/>
        </w:rPr>
      </w:pPr>
      <w:r w:rsidRPr="00BA70F9">
        <w:rPr>
          <w:rFonts w:ascii="Times New Roman" w:hAnsi="Times New Roman" w:cs="Times New Roman"/>
          <w:sz w:val="28"/>
          <w:szCs w:val="28"/>
        </w:rPr>
        <w:t>戴维</w:t>
      </w:r>
      <w:r w:rsidRPr="00085344">
        <w:rPr>
          <w:rFonts w:ascii="Times New Roman" w:hAnsi="Times New Roman" w:cs="Times New Roman"/>
          <w:sz w:val="28"/>
          <w:szCs w:val="28"/>
          <w:lang w:val="ru-RU"/>
        </w:rPr>
        <w:t xml:space="preserve"> </w:t>
      </w:r>
      <w:r w:rsidRPr="00BA70F9">
        <w:rPr>
          <w:rFonts w:ascii="Times New Roman" w:hAnsi="Times New Roman" w:cs="Times New Roman"/>
          <w:sz w:val="28"/>
          <w:szCs w:val="28"/>
        </w:rPr>
        <w:t>M</w:t>
      </w:r>
      <w:r w:rsidRPr="00085344">
        <w:rPr>
          <w:rFonts w:ascii="Times New Roman" w:hAnsi="Times New Roman" w:cs="Times New Roman"/>
          <w:sz w:val="28"/>
          <w:szCs w:val="28"/>
          <w:lang w:val="ru-RU"/>
        </w:rPr>
        <w:t xml:space="preserve"> </w:t>
      </w:r>
      <w:r w:rsidRPr="00BA70F9">
        <w:rPr>
          <w:rFonts w:ascii="Times New Roman" w:hAnsi="Times New Roman" w:cs="Times New Roman"/>
          <w:sz w:val="28"/>
          <w:szCs w:val="28"/>
        </w:rPr>
        <w:t>沃克</w:t>
      </w:r>
      <w:r w:rsidRPr="00085344">
        <w:rPr>
          <w:rFonts w:ascii="Times New Roman" w:hAnsi="Times New Roman" w:cs="Times New Roman"/>
          <w:sz w:val="28"/>
          <w:szCs w:val="28"/>
          <w:lang w:val="ru-RU"/>
        </w:rPr>
        <w:t>，</w:t>
      </w:r>
      <w:r w:rsidRPr="00BA70F9">
        <w:rPr>
          <w:rFonts w:ascii="Times New Roman" w:hAnsi="Times New Roman" w:cs="Times New Roman"/>
          <w:sz w:val="28"/>
          <w:szCs w:val="28"/>
        </w:rPr>
        <w:t>北京社会与发展研究所编译</w:t>
      </w:r>
      <w:r w:rsidRPr="00085344">
        <w:rPr>
          <w:rFonts w:ascii="Times New Roman" w:hAnsi="Times New Roman" w:cs="Times New Roman"/>
          <w:sz w:val="28"/>
          <w:szCs w:val="28"/>
          <w:lang w:val="ru-RU"/>
        </w:rPr>
        <w:t xml:space="preserve"> </w:t>
      </w:r>
      <w:r w:rsidRPr="00BA70F9">
        <w:rPr>
          <w:rFonts w:ascii="Times New Roman" w:hAnsi="Times New Roman" w:cs="Times New Roman"/>
          <w:sz w:val="28"/>
          <w:szCs w:val="28"/>
          <w:lang w:val="ru-RU"/>
        </w:rPr>
        <w:t>«</w:t>
      </w:r>
      <w:r w:rsidRPr="00BA70F9">
        <w:rPr>
          <w:rFonts w:ascii="Times New Roman" w:hAnsi="Times New Roman" w:cs="Times New Roman"/>
          <w:sz w:val="28"/>
          <w:szCs w:val="28"/>
        </w:rPr>
        <w:t>牛津法学大辞典</w:t>
      </w:r>
      <w:r w:rsidRPr="00BA70F9">
        <w:rPr>
          <w:rFonts w:ascii="Times New Roman" w:hAnsi="Times New Roman" w:cs="Times New Roman"/>
          <w:sz w:val="28"/>
          <w:szCs w:val="28"/>
          <w:lang w:val="ru-RU"/>
        </w:rPr>
        <w:t>»</w:t>
      </w:r>
      <w:r w:rsidRPr="00085344">
        <w:rPr>
          <w:rFonts w:ascii="Times New Roman" w:hAnsi="Times New Roman" w:cs="Times New Roman"/>
          <w:sz w:val="28"/>
          <w:szCs w:val="28"/>
          <w:lang w:val="ru-RU"/>
        </w:rPr>
        <w:t xml:space="preserve"> </w:t>
      </w:r>
      <w:r w:rsidRPr="00BA70F9">
        <w:rPr>
          <w:rFonts w:ascii="Times New Roman" w:hAnsi="Times New Roman" w:cs="Times New Roman"/>
          <w:sz w:val="28"/>
          <w:szCs w:val="28"/>
        </w:rPr>
        <w:t>北京</w:t>
      </w:r>
      <w:r w:rsidRPr="00085344">
        <w:rPr>
          <w:rFonts w:ascii="Times New Roman" w:hAnsi="Times New Roman" w:cs="Times New Roman"/>
          <w:sz w:val="28"/>
          <w:szCs w:val="28"/>
          <w:lang w:val="ru-RU"/>
        </w:rPr>
        <w:t>：</w:t>
      </w:r>
      <w:r w:rsidRPr="00BA70F9">
        <w:rPr>
          <w:rFonts w:ascii="Times New Roman" w:hAnsi="Times New Roman" w:cs="Times New Roman"/>
          <w:sz w:val="28"/>
          <w:szCs w:val="28"/>
        </w:rPr>
        <w:t>光明日报出版社</w:t>
      </w:r>
      <w:r w:rsidRPr="00085344">
        <w:rPr>
          <w:rFonts w:ascii="Times New Roman" w:hAnsi="Times New Roman" w:cs="Times New Roman"/>
          <w:sz w:val="28"/>
          <w:szCs w:val="28"/>
          <w:lang w:val="ru-RU"/>
        </w:rPr>
        <w:t>，</w:t>
      </w:r>
      <w:r w:rsidRPr="00085344">
        <w:rPr>
          <w:rFonts w:ascii="Times New Roman" w:hAnsi="Times New Roman" w:cs="Times New Roman"/>
          <w:sz w:val="28"/>
          <w:szCs w:val="28"/>
          <w:lang w:val="ru-RU"/>
        </w:rPr>
        <w:t>1988</w:t>
      </w:r>
      <w:r w:rsidRPr="00BA70F9">
        <w:rPr>
          <w:rFonts w:ascii="Times New Roman" w:hAnsi="Times New Roman" w:cs="Times New Roman"/>
          <w:sz w:val="28"/>
          <w:szCs w:val="28"/>
          <w:lang w:val="ru-RU"/>
        </w:rPr>
        <w:t xml:space="preserve">, с. </w:t>
      </w:r>
      <w:proofErr w:type="gramStart"/>
      <w:r w:rsidRPr="00085344">
        <w:rPr>
          <w:rFonts w:ascii="Times New Roman" w:hAnsi="Times New Roman" w:cs="Times New Roman"/>
          <w:sz w:val="28"/>
          <w:szCs w:val="28"/>
          <w:lang w:val="ru-RU"/>
        </w:rPr>
        <w:t>719</w:t>
      </w:r>
      <w:r w:rsidRPr="00BA70F9">
        <w:rPr>
          <w:rFonts w:ascii="Times New Roman" w:hAnsi="Times New Roman" w:cs="Times New Roman"/>
          <w:sz w:val="28"/>
          <w:szCs w:val="28"/>
          <w:lang w:val="ru-RU"/>
        </w:rPr>
        <w:t>(Дэвид.</w:t>
      </w:r>
      <w:proofErr w:type="gramEnd"/>
      <w:r w:rsidRPr="00BA70F9">
        <w:rPr>
          <w:rFonts w:ascii="Times New Roman" w:hAnsi="Times New Roman" w:cs="Times New Roman"/>
          <w:sz w:val="28"/>
          <w:szCs w:val="28"/>
          <w:lang w:val="ru-RU"/>
        </w:rPr>
        <w:t xml:space="preserve"> М. Уокер, «Оксфордский словарь юридических терминов», Пикин: Изд-во «КонМинЖэньбао», 1988,с.719)</w:t>
      </w:r>
    </w:p>
    <w:p w:rsidR="00D63F48" w:rsidRPr="00085344" w:rsidRDefault="00D63F48" w:rsidP="00327432">
      <w:pPr>
        <w:pStyle w:val="a3"/>
        <w:numPr>
          <w:ilvl w:val="0"/>
          <w:numId w:val="10"/>
        </w:numPr>
        <w:spacing w:line="276" w:lineRule="auto"/>
        <w:ind w:firstLineChars="0"/>
        <w:rPr>
          <w:rFonts w:ascii="Times New Roman" w:hAnsi="Times New Roman" w:cs="Times New Roman"/>
          <w:sz w:val="28"/>
          <w:szCs w:val="28"/>
          <w:lang w:val="ru-RU"/>
        </w:rPr>
      </w:pPr>
      <w:r w:rsidRPr="00BA70F9">
        <w:rPr>
          <w:rFonts w:ascii="SimSun" w:eastAsia="SimSun" w:hAnsi="SimSun" w:cs="SimSun" w:hint="eastAsia"/>
          <w:sz w:val="28"/>
          <w:szCs w:val="28"/>
        </w:rPr>
        <w:t>费孝痛</w:t>
      </w:r>
      <w:r w:rsidRPr="00085344">
        <w:rPr>
          <w:rFonts w:ascii="Times New Roman" w:hAnsi="Times New Roman" w:cs="Times New Roman"/>
          <w:sz w:val="28"/>
          <w:szCs w:val="28"/>
          <w:lang w:val="ru-RU"/>
        </w:rPr>
        <w:t xml:space="preserve"> </w:t>
      </w:r>
      <w:r w:rsidRPr="00BA70F9">
        <w:rPr>
          <w:rFonts w:ascii="Times New Roman" w:hAnsi="Times New Roman" w:cs="Times New Roman"/>
          <w:sz w:val="28"/>
          <w:szCs w:val="28"/>
          <w:lang w:val="ru-RU"/>
        </w:rPr>
        <w:t>«</w:t>
      </w:r>
      <w:r w:rsidRPr="00BA70F9">
        <w:rPr>
          <w:rFonts w:ascii="SimSun" w:eastAsia="SimSun" w:hAnsi="SimSun" w:cs="SimSun" w:hint="eastAsia"/>
          <w:sz w:val="28"/>
          <w:szCs w:val="28"/>
        </w:rPr>
        <w:t>乡土中国</w:t>
      </w:r>
      <w:r w:rsidRPr="00BA70F9">
        <w:rPr>
          <w:rFonts w:ascii="Times New Roman" w:hAnsi="Times New Roman" w:cs="Times New Roman"/>
          <w:sz w:val="28"/>
          <w:szCs w:val="28"/>
          <w:lang w:val="ru-RU"/>
        </w:rPr>
        <w:t>»</w:t>
      </w:r>
      <w:r w:rsidRPr="00085344">
        <w:rPr>
          <w:rFonts w:ascii="Times New Roman" w:hAnsi="Times New Roman" w:cs="Times New Roman"/>
          <w:sz w:val="28"/>
          <w:szCs w:val="28"/>
          <w:lang w:val="ru-RU"/>
        </w:rPr>
        <w:t xml:space="preserve"> </w:t>
      </w:r>
      <w:r w:rsidRPr="00BA70F9">
        <w:rPr>
          <w:rFonts w:ascii="SimSun" w:eastAsia="SimSun" w:hAnsi="SimSun" w:cs="SimSun" w:hint="eastAsia"/>
          <w:sz w:val="28"/>
          <w:szCs w:val="28"/>
        </w:rPr>
        <w:t>北京大学出版社</w:t>
      </w:r>
      <w:r w:rsidRPr="00085344">
        <w:rPr>
          <w:rFonts w:ascii="Times New Roman" w:hAnsi="Times New Roman" w:cs="Times New Roman"/>
          <w:sz w:val="28"/>
          <w:szCs w:val="28"/>
          <w:lang w:val="ru-RU"/>
        </w:rPr>
        <w:t xml:space="preserve"> 1998 </w:t>
      </w:r>
      <w:r w:rsidRPr="00BA70F9">
        <w:rPr>
          <w:rFonts w:ascii="Times New Roman" w:hAnsi="Times New Roman" w:cs="Times New Roman"/>
          <w:sz w:val="28"/>
          <w:szCs w:val="28"/>
          <w:lang w:val="ru-RU"/>
        </w:rPr>
        <w:t xml:space="preserve"> с. </w:t>
      </w:r>
      <w:r w:rsidRPr="00085344">
        <w:rPr>
          <w:rFonts w:ascii="Times New Roman" w:hAnsi="Times New Roman" w:cs="Times New Roman"/>
          <w:sz w:val="28"/>
          <w:szCs w:val="28"/>
          <w:lang w:val="ru-RU"/>
        </w:rPr>
        <w:t>26</w:t>
      </w:r>
      <w:r w:rsidRPr="00BA70F9">
        <w:rPr>
          <w:rFonts w:ascii="Times New Roman" w:hAnsi="Times New Roman" w:cs="Times New Roman" w:hint="eastAsia"/>
          <w:sz w:val="28"/>
          <w:szCs w:val="28"/>
          <w:lang w:val="ru-RU"/>
        </w:rPr>
        <w:t xml:space="preserve"> </w:t>
      </w:r>
      <w:r w:rsidRPr="00BA70F9">
        <w:rPr>
          <w:rFonts w:ascii="Times New Roman" w:hAnsi="Times New Roman" w:cs="Times New Roman"/>
          <w:sz w:val="28"/>
          <w:szCs w:val="28"/>
          <w:lang w:val="ru-RU"/>
        </w:rPr>
        <w:t>(Фэн СиоТон, «Традиция Китая», Изд-во Пекиикого университета, 1998, с.26)</w:t>
      </w:r>
    </w:p>
    <w:p w:rsidR="00D63F48" w:rsidRPr="00085344" w:rsidRDefault="00D63F48" w:rsidP="00327432">
      <w:pPr>
        <w:pStyle w:val="a3"/>
        <w:numPr>
          <w:ilvl w:val="0"/>
          <w:numId w:val="10"/>
        </w:numPr>
        <w:spacing w:line="276" w:lineRule="auto"/>
        <w:ind w:firstLineChars="0"/>
        <w:rPr>
          <w:rFonts w:ascii="Times New Roman" w:hAnsi="Times New Roman" w:cs="Times New Roman"/>
          <w:sz w:val="28"/>
          <w:szCs w:val="28"/>
          <w:lang w:val="ru-RU"/>
        </w:rPr>
      </w:pPr>
      <w:r w:rsidRPr="00BA70F9">
        <w:rPr>
          <w:rFonts w:ascii="Times New Roman" w:hAnsi="Times New Roman" w:cs="Times New Roman"/>
          <w:sz w:val="28"/>
          <w:szCs w:val="28"/>
          <w:shd w:val="clear" w:color="auto" w:fill="FFFFFF"/>
        </w:rPr>
        <w:t>顾理平</w:t>
      </w:r>
      <w:r w:rsidRPr="00085344">
        <w:rPr>
          <w:rFonts w:ascii="Times New Roman" w:hAnsi="Times New Roman" w:cs="Times New Roman"/>
          <w:sz w:val="28"/>
          <w:szCs w:val="28"/>
          <w:shd w:val="clear" w:color="auto" w:fill="FFFFFF"/>
          <w:lang w:val="ru-RU"/>
        </w:rPr>
        <w:t xml:space="preserve"> «</w:t>
      </w:r>
      <w:r w:rsidRPr="00BA70F9">
        <w:rPr>
          <w:rFonts w:ascii="Times New Roman" w:hAnsi="Times New Roman" w:cs="Times New Roman"/>
          <w:sz w:val="28"/>
          <w:szCs w:val="28"/>
        </w:rPr>
        <w:t>新闻侵权与法律责任</w:t>
      </w:r>
      <w:r w:rsidRPr="00085344">
        <w:rPr>
          <w:rFonts w:ascii="Times New Roman" w:hAnsi="Times New Roman" w:cs="Times New Roman"/>
          <w:sz w:val="28"/>
          <w:szCs w:val="28"/>
          <w:lang w:val="ru-RU"/>
        </w:rPr>
        <w:t xml:space="preserve">» </w:t>
      </w:r>
      <w:r w:rsidRPr="00BA70F9">
        <w:rPr>
          <w:rFonts w:ascii="Times New Roman" w:hAnsi="Times New Roman" w:cs="Times New Roman"/>
          <w:sz w:val="28"/>
          <w:szCs w:val="28"/>
        </w:rPr>
        <w:t>中国广播电视出版社</w:t>
      </w:r>
      <w:r w:rsidRPr="00BA70F9">
        <w:rPr>
          <w:rStyle w:val="proxxxx1"/>
          <w:rFonts w:ascii="Times New Roman" w:eastAsia="寰蒋闆呴粦" w:hAnsi="Times New Roman" w:cs="Times New Roman"/>
          <w:sz w:val="28"/>
          <w:szCs w:val="28"/>
          <w:shd w:val="clear" w:color="auto" w:fill="FFFFFF"/>
        </w:rPr>
        <w:t>ISBN</w:t>
      </w:r>
      <w:r w:rsidRPr="00085344">
        <w:rPr>
          <w:rStyle w:val="proxxxx1"/>
          <w:rFonts w:ascii="Times New Roman" w:eastAsia="寰蒋闆呴粦" w:hAnsi="Times New Roman" w:cs="Times New Roman"/>
          <w:sz w:val="28"/>
          <w:szCs w:val="28"/>
          <w:shd w:val="clear" w:color="auto" w:fill="FFFFFF"/>
          <w:lang w:val="ru-RU"/>
        </w:rPr>
        <w:t>：</w:t>
      </w:r>
      <w:r w:rsidRPr="00085344">
        <w:rPr>
          <w:rStyle w:val="proxxxx2"/>
          <w:rFonts w:ascii="Times New Roman" w:hAnsi="Times New Roman" w:cs="Times New Roman"/>
          <w:sz w:val="28"/>
          <w:szCs w:val="28"/>
          <w:shd w:val="clear" w:color="auto" w:fill="FFFFFF"/>
          <w:lang w:val="ru-RU"/>
        </w:rPr>
        <w:t>750433619</w:t>
      </w:r>
      <w:r w:rsidRPr="00085344">
        <w:rPr>
          <w:rFonts w:ascii="Times New Roman" w:hAnsi="Times New Roman" w:cs="Times New Roman"/>
          <w:sz w:val="28"/>
          <w:szCs w:val="28"/>
          <w:lang w:val="ru-RU"/>
        </w:rPr>
        <w:t xml:space="preserve"> </w:t>
      </w:r>
      <w:r w:rsidRPr="00BA70F9">
        <w:rPr>
          <w:rFonts w:ascii="Times New Roman" w:hAnsi="Times New Roman" w:cs="Times New Roman"/>
          <w:sz w:val="28"/>
          <w:szCs w:val="28"/>
          <w:lang w:val="ru-RU"/>
        </w:rPr>
        <w:t>с</w:t>
      </w:r>
      <w:r w:rsidRPr="00085344">
        <w:rPr>
          <w:rFonts w:ascii="Times New Roman" w:hAnsi="Times New Roman" w:cs="Times New Roman"/>
          <w:sz w:val="28"/>
          <w:szCs w:val="28"/>
          <w:lang w:val="ru-RU"/>
        </w:rPr>
        <w:t>. 253-261(</w:t>
      </w:r>
      <w:r w:rsidRPr="00BA70F9">
        <w:rPr>
          <w:rFonts w:ascii="Times New Roman" w:eastAsia="SimSun" w:hAnsi="Times New Roman" w:cs="Times New Roman"/>
          <w:sz w:val="28"/>
          <w:szCs w:val="28"/>
          <w:lang w:val="ru-RU"/>
        </w:rPr>
        <w:t>Гу</w:t>
      </w:r>
      <w:r w:rsidRPr="00085344">
        <w:rPr>
          <w:rFonts w:ascii="Times New Roman" w:eastAsia="SimSun" w:hAnsi="Times New Roman" w:cs="Times New Roman"/>
          <w:sz w:val="28"/>
          <w:szCs w:val="28"/>
          <w:lang w:val="ru-RU"/>
        </w:rPr>
        <w:t xml:space="preserve"> </w:t>
      </w:r>
      <w:r w:rsidRPr="00BA70F9">
        <w:rPr>
          <w:rFonts w:ascii="Times New Roman" w:eastAsia="SimSun" w:hAnsi="Times New Roman" w:cs="Times New Roman"/>
          <w:sz w:val="28"/>
          <w:szCs w:val="28"/>
          <w:lang w:val="ru-RU"/>
        </w:rPr>
        <w:t>Липин</w:t>
      </w:r>
      <w:r w:rsidRPr="00085344">
        <w:rPr>
          <w:rFonts w:ascii="Times New Roman" w:eastAsia="SimSun" w:hAnsi="Times New Roman" w:cs="Times New Roman"/>
          <w:sz w:val="28"/>
          <w:szCs w:val="28"/>
          <w:lang w:val="ru-RU"/>
        </w:rPr>
        <w:t xml:space="preserve"> «</w:t>
      </w:r>
      <w:r w:rsidRPr="00BA70F9">
        <w:rPr>
          <w:rFonts w:ascii="Times New Roman" w:eastAsia="SimSun" w:hAnsi="Times New Roman" w:cs="Times New Roman"/>
          <w:sz w:val="28"/>
          <w:szCs w:val="28"/>
          <w:lang w:val="ru-RU"/>
        </w:rPr>
        <w:t>Нарушение</w:t>
      </w:r>
      <w:r w:rsidRPr="00085344">
        <w:rPr>
          <w:rFonts w:ascii="Times New Roman" w:eastAsia="SimSun" w:hAnsi="Times New Roman" w:cs="Times New Roman"/>
          <w:sz w:val="28"/>
          <w:szCs w:val="28"/>
          <w:lang w:val="ru-RU"/>
        </w:rPr>
        <w:t xml:space="preserve"> </w:t>
      </w:r>
      <w:r w:rsidRPr="00BA70F9">
        <w:rPr>
          <w:rFonts w:ascii="Times New Roman" w:eastAsia="SimSun" w:hAnsi="Times New Roman" w:cs="Times New Roman"/>
          <w:sz w:val="28"/>
          <w:szCs w:val="28"/>
          <w:lang w:val="ru-RU"/>
        </w:rPr>
        <w:t>прав</w:t>
      </w:r>
      <w:r w:rsidRPr="00085344">
        <w:rPr>
          <w:rFonts w:ascii="Times New Roman" w:eastAsia="SimSun" w:hAnsi="Times New Roman" w:cs="Times New Roman"/>
          <w:sz w:val="28"/>
          <w:szCs w:val="28"/>
          <w:lang w:val="ru-RU"/>
        </w:rPr>
        <w:t xml:space="preserve"> </w:t>
      </w:r>
      <w:r w:rsidRPr="00BA70F9">
        <w:rPr>
          <w:rFonts w:ascii="Times New Roman" w:eastAsia="SimSun" w:hAnsi="Times New Roman" w:cs="Times New Roman"/>
          <w:sz w:val="28"/>
          <w:szCs w:val="28"/>
          <w:lang w:val="ru-RU"/>
        </w:rPr>
        <w:t>человек</w:t>
      </w:r>
      <w:r w:rsidRPr="00085344">
        <w:rPr>
          <w:rFonts w:ascii="Times New Roman" w:eastAsia="SimSun" w:hAnsi="Times New Roman" w:cs="Times New Roman"/>
          <w:sz w:val="28"/>
          <w:szCs w:val="28"/>
          <w:lang w:val="ru-RU"/>
        </w:rPr>
        <w:t xml:space="preserve"> </w:t>
      </w:r>
      <w:r w:rsidRPr="00BA70F9">
        <w:rPr>
          <w:rFonts w:ascii="Times New Roman" w:eastAsia="SimSun" w:hAnsi="Times New Roman" w:cs="Times New Roman"/>
          <w:sz w:val="28"/>
          <w:szCs w:val="28"/>
          <w:lang w:val="ru-RU"/>
        </w:rPr>
        <w:t>в</w:t>
      </w:r>
      <w:r w:rsidRPr="00085344">
        <w:rPr>
          <w:rFonts w:ascii="Times New Roman" w:eastAsia="SimSun" w:hAnsi="Times New Roman" w:cs="Times New Roman"/>
          <w:sz w:val="28"/>
          <w:szCs w:val="28"/>
          <w:lang w:val="ru-RU"/>
        </w:rPr>
        <w:t xml:space="preserve"> </w:t>
      </w:r>
      <w:r w:rsidRPr="00BA70F9">
        <w:rPr>
          <w:rFonts w:ascii="Times New Roman" w:eastAsia="SimSun" w:hAnsi="Times New Roman" w:cs="Times New Roman"/>
          <w:sz w:val="28"/>
          <w:szCs w:val="28"/>
          <w:lang w:val="ru-RU"/>
        </w:rPr>
        <w:t>сфере</w:t>
      </w:r>
      <w:r w:rsidRPr="00085344">
        <w:rPr>
          <w:rFonts w:ascii="Times New Roman" w:eastAsia="SimSun" w:hAnsi="Times New Roman" w:cs="Times New Roman"/>
          <w:sz w:val="28"/>
          <w:szCs w:val="28"/>
          <w:lang w:val="ru-RU"/>
        </w:rPr>
        <w:t xml:space="preserve"> </w:t>
      </w:r>
      <w:r w:rsidRPr="00BA70F9">
        <w:rPr>
          <w:rFonts w:ascii="Times New Roman" w:eastAsia="SimSun" w:hAnsi="Times New Roman" w:cs="Times New Roman"/>
          <w:sz w:val="28"/>
          <w:szCs w:val="28"/>
          <w:lang w:val="ru-RU"/>
        </w:rPr>
        <w:t>журналистики</w:t>
      </w:r>
      <w:r w:rsidRPr="00085344">
        <w:rPr>
          <w:rFonts w:ascii="Times New Roman" w:eastAsia="SimSun" w:hAnsi="Times New Roman" w:cs="Times New Roman"/>
          <w:sz w:val="28"/>
          <w:szCs w:val="28"/>
          <w:lang w:val="ru-RU"/>
        </w:rPr>
        <w:t xml:space="preserve"> </w:t>
      </w:r>
      <w:r w:rsidRPr="00BA70F9">
        <w:rPr>
          <w:rFonts w:ascii="Times New Roman" w:eastAsia="SimSun" w:hAnsi="Times New Roman" w:cs="Times New Roman"/>
          <w:sz w:val="28"/>
          <w:szCs w:val="28"/>
          <w:lang w:val="ru-RU"/>
        </w:rPr>
        <w:t>и</w:t>
      </w:r>
      <w:r w:rsidRPr="00085344">
        <w:rPr>
          <w:rFonts w:ascii="Times New Roman" w:eastAsia="SimSun" w:hAnsi="Times New Roman" w:cs="Times New Roman"/>
          <w:sz w:val="28"/>
          <w:szCs w:val="28"/>
          <w:lang w:val="ru-RU"/>
        </w:rPr>
        <w:t xml:space="preserve"> </w:t>
      </w:r>
      <w:r w:rsidRPr="00BA70F9">
        <w:rPr>
          <w:rFonts w:ascii="Times New Roman" w:eastAsia="SimSun" w:hAnsi="Times New Roman" w:cs="Times New Roman"/>
          <w:sz w:val="28"/>
          <w:szCs w:val="28"/>
          <w:lang w:val="ru-RU"/>
        </w:rPr>
        <w:lastRenderedPageBreak/>
        <w:t>судебная</w:t>
      </w:r>
      <w:r w:rsidRPr="00085344">
        <w:rPr>
          <w:rFonts w:ascii="Times New Roman" w:eastAsia="SimSun" w:hAnsi="Times New Roman" w:cs="Times New Roman"/>
          <w:sz w:val="28"/>
          <w:szCs w:val="28"/>
          <w:lang w:val="ru-RU"/>
        </w:rPr>
        <w:t xml:space="preserve"> </w:t>
      </w:r>
      <w:r w:rsidRPr="00BA70F9">
        <w:rPr>
          <w:rFonts w:ascii="Times New Roman" w:eastAsia="SimSun" w:hAnsi="Times New Roman" w:cs="Times New Roman"/>
          <w:sz w:val="28"/>
          <w:szCs w:val="28"/>
          <w:lang w:val="ru-RU"/>
        </w:rPr>
        <w:t>ответственность</w:t>
      </w:r>
      <w:r w:rsidRPr="00085344">
        <w:rPr>
          <w:rFonts w:ascii="Times New Roman" w:eastAsia="SimSun" w:hAnsi="Times New Roman" w:cs="Times New Roman"/>
          <w:sz w:val="28"/>
          <w:szCs w:val="28"/>
          <w:lang w:val="ru-RU"/>
        </w:rPr>
        <w:t xml:space="preserve">», </w:t>
      </w:r>
      <w:r w:rsidRPr="00085344">
        <w:rPr>
          <w:rFonts w:ascii="Times New Roman" w:hAnsi="Times New Roman" w:cs="Times New Roman" w:hint="eastAsia"/>
          <w:sz w:val="28"/>
          <w:szCs w:val="28"/>
          <w:lang w:val="ru-RU"/>
        </w:rPr>
        <w:t>[</w:t>
      </w:r>
      <w:r w:rsidRPr="00BA70F9">
        <w:rPr>
          <w:rFonts w:ascii="Times New Roman" w:hAnsi="Times New Roman" w:cs="Times New Roman"/>
          <w:sz w:val="28"/>
          <w:szCs w:val="28"/>
          <w:lang w:val="ru-RU"/>
        </w:rPr>
        <w:t>М</w:t>
      </w:r>
      <w:r w:rsidRPr="00085344">
        <w:rPr>
          <w:rFonts w:ascii="Times New Roman" w:hAnsi="Times New Roman" w:cs="Times New Roman" w:hint="eastAsia"/>
          <w:sz w:val="28"/>
          <w:szCs w:val="28"/>
          <w:lang w:val="ru-RU"/>
        </w:rPr>
        <w:t>]</w:t>
      </w:r>
      <w:r w:rsidRPr="00085344">
        <w:rPr>
          <w:rFonts w:ascii="Times New Roman" w:eastAsia="SimSun" w:hAnsi="Times New Roman" w:cs="Times New Roman"/>
          <w:sz w:val="28"/>
          <w:szCs w:val="28"/>
          <w:lang w:val="ru-RU"/>
        </w:rPr>
        <w:t xml:space="preserve"> </w:t>
      </w:r>
      <w:r w:rsidRPr="00BA70F9">
        <w:rPr>
          <w:rFonts w:ascii="Times New Roman" w:eastAsia="SimSun" w:hAnsi="Times New Roman" w:cs="Times New Roman"/>
          <w:sz w:val="28"/>
          <w:szCs w:val="28"/>
          <w:lang w:val="ru-RU"/>
        </w:rPr>
        <w:t>Пекин</w:t>
      </w:r>
      <w:r w:rsidRPr="00085344">
        <w:rPr>
          <w:rFonts w:ascii="Times New Roman" w:eastAsia="SimSun" w:hAnsi="Times New Roman" w:cs="Times New Roman"/>
          <w:sz w:val="28"/>
          <w:szCs w:val="28"/>
          <w:lang w:val="ru-RU"/>
        </w:rPr>
        <w:t xml:space="preserve">, </w:t>
      </w:r>
      <w:r w:rsidRPr="00BA70F9">
        <w:rPr>
          <w:rFonts w:ascii="Times New Roman" w:eastAsia="SimSun" w:hAnsi="Times New Roman" w:cs="Times New Roman"/>
          <w:sz w:val="28"/>
          <w:szCs w:val="28"/>
          <w:lang w:val="ru-RU"/>
        </w:rPr>
        <w:t>издательство</w:t>
      </w:r>
      <w:r w:rsidRPr="00085344">
        <w:rPr>
          <w:rFonts w:ascii="Times New Roman" w:eastAsia="SimSun" w:hAnsi="Times New Roman" w:cs="Times New Roman"/>
          <w:sz w:val="28"/>
          <w:szCs w:val="28"/>
          <w:lang w:val="ru-RU"/>
        </w:rPr>
        <w:t xml:space="preserve"> </w:t>
      </w:r>
      <w:r w:rsidRPr="00BA70F9">
        <w:rPr>
          <w:rFonts w:ascii="Times New Roman" w:eastAsia="SimSun" w:hAnsi="Times New Roman" w:cs="Times New Roman"/>
          <w:sz w:val="28"/>
          <w:szCs w:val="28"/>
          <w:lang w:val="ru-RU"/>
        </w:rPr>
        <w:t>радио</w:t>
      </w:r>
      <w:r w:rsidRPr="00085344">
        <w:rPr>
          <w:rFonts w:ascii="Times New Roman" w:eastAsia="SimSun" w:hAnsi="Times New Roman" w:cs="Times New Roman"/>
          <w:sz w:val="28"/>
          <w:szCs w:val="28"/>
          <w:lang w:val="ru-RU"/>
        </w:rPr>
        <w:t>-</w:t>
      </w:r>
      <w:r w:rsidRPr="00BA70F9">
        <w:rPr>
          <w:rFonts w:ascii="Times New Roman" w:eastAsia="SimSun" w:hAnsi="Times New Roman" w:cs="Times New Roman"/>
          <w:sz w:val="28"/>
          <w:szCs w:val="28"/>
          <w:lang w:val="ru-RU"/>
        </w:rPr>
        <w:t>теле</w:t>
      </w:r>
      <w:r w:rsidRPr="00085344">
        <w:rPr>
          <w:rFonts w:ascii="Times New Roman" w:eastAsia="SimSun" w:hAnsi="Times New Roman" w:cs="Times New Roman"/>
          <w:sz w:val="28"/>
          <w:szCs w:val="28"/>
          <w:lang w:val="ru-RU"/>
        </w:rPr>
        <w:t xml:space="preserve"> </w:t>
      </w:r>
      <w:r w:rsidRPr="00BA70F9">
        <w:rPr>
          <w:rFonts w:ascii="Times New Roman" w:eastAsia="SimSun" w:hAnsi="Times New Roman" w:cs="Times New Roman"/>
          <w:sz w:val="28"/>
          <w:szCs w:val="28"/>
          <w:lang w:val="ru-RU"/>
        </w:rPr>
        <w:t>Китая</w:t>
      </w:r>
      <w:r w:rsidRPr="00085344">
        <w:rPr>
          <w:rFonts w:ascii="Times New Roman" w:eastAsia="SimSun" w:hAnsi="Times New Roman" w:cs="Times New Roman"/>
          <w:sz w:val="28"/>
          <w:szCs w:val="28"/>
          <w:lang w:val="ru-RU"/>
        </w:rPr>
        <w:t xml:space="preserve">, </w:t>
      </w:r>
      <w:r w:rsidRPr="00085344">
        <w:rPr>
          <w:rFonts w:ascii="Times New Roman" w:hAnsi="Times New Roman" w:cs="Times New Roman" w:hint="eastAsia"/>
          <w:sz w:val="28"/>
          <w:szCs w:val="28"/>
          <w:lang w:val="ru-RU"/>
        </w:rPr>
        <w:t xml:space="preserve">2001 </w:t>
      </w:r>
      <w:r w:rsidRPr="00BA70F9">
        <w:rPr>
          <w:rFonts w:ascii="Times New Roman" w:hAnsi="Times New Roman" w:cs="Times New Roman"/>
          <w:sz w:val="28"/>
          <w:szCs w:val="28"/>
          <w:lang w:val="ru-RU"/>
        </w:rPr>
        <w:t>г</w:t>
      </w:r>
      <w:r w:rsidRPr="00085344">
        <w:rPr>
          <w:rFonts w:ascii="Times New Roman" w:hAnsi="Times New Roman" w:cs="Times New Roman"/>
          <w:sz w:val="28"/>
          <w:szCs w:val="28"/>
          <w:lang w:val="ru-RU"/>
        </w:rPr>
        <w:t>.</w:t>
      </w:r>
      <w:r w:rsidRPr="00085344">
        <w:rPr>
          <w:rFonts w:ascii="Times New Roman" w:hAnsi="Times New Roman" w:cs="Times New Roman" w:hint="eastAsia"/>
          <w:sz w:val="28"/>
          <w:szCs w:val="28"/>
          <w:lang w:val="ru-RU"/>
        </w:rPr>
        <w:t>，</w:t>
      </w:r>
      <w:r w:rsidRPr="00085344">
        <w:rPr>
          <w:rFonts w:ascii="Times New Roman" w:hAnsi="Times New Roman" w:cs="Times New Roman" w:hint="eastAsia"/>
          <w:sz w:val="28"/>
          <w:szCs w:val="28"/>
          <w:lang w:val="ru-RU"/>
        </w:rPr>
        <w:t>253-261</w:t>
      </w:r>
      <w:r w:rsidRPr="00085344">
        <w:rPr>
          <w:rFonts w:ascii="Times New Roman" w:hAnsi="Times New Roman" w:cs="Times New Roman"/>
          <w:sz w:val="28"/>
          <w:szCs w:val="28"/>
          <w:lang w:val="ru-RU"/>
        </w:rPr>
        <w:t>)</w:t>
      </w:r>
    </w:p>
    <w:p w:rsidR="00D63F48" w:rsidRPr="00085344" w:rsidRDefault="00D63F48" w:rsidP="00327432">
      <w:pPr>
        <w:pStyle w:val="a3"/>
        <w:numPr>
          <w:ilvl w:val="0"/>
          <w:numId w:val="10"/>
        </w:numPr>
        <w:spacing w:line="276" w:lineRule="auto"/>
        <w:ind w:firstLineChars="0"/>
        <w:rPr>
          <w:rFonts w:ascii="Times New Roman" w:hAnsi="Times New Roman" w:cs="Times New Roman"/>
          <w:sz w:val="28"/>
          <w:szCs w:val="28"/>
          <w:lang w:val="ru-RU"/>
        </w:rPr>
      </w:pPr>
      <w:r w:rsidRPr="00BA70F9">
        <w:rPr>
          <w:rFonts w:ascii="Times New Roman" w:hAnsi="Times New Roman" w:cs="Times New Roman"/>
          <w:sz w:val="28"/>
          <w:szCs w:val="28"/>
          <w:lang w:val="ru-RU"/>
        </w:rPr>
        <w:t>蓝丽华</w:t>
      </w:r>
      <w:r w:rsidRPr="00085344">
        <w:rPr>
          <w:rFonts w:ascii="Times New Roman" w:hAnsi="Times New Roman" w:cs="Times New Roman"/>
          <w:sz w:val="28"/>
          <w:szCs w:val="28"/>
          <w:lang w:val="ru-RU"/>
        </w:rPr>
        <w:t>,  «</w:t>
      </w:r>
      <w:r w:rsidRPr="00BA70F9">
        <w:rPr>
          <w:rFonts w:ascii="Times New Roman" w:hAnsi="Times New Roman" w:cs="Times New Roman"/>
          <w:sz w:val="28"/>
          <w:szCs w:val="28"/>
          <w:lang w:val="ru-RU"/>
        </w:rPr>
        <w:t>论新闻自由与隐私权的冲突与协调</w:t>
      </w:r>
      <w:r w:rsidRPr="00085344">
        <w:rPr>
          <w:rFonts w:ascii="Times New Roman" w:hAnsi="Times New Roman" w:cs="Times New Roman"/>
          <w:sz w:val="28"/>
          <w:szCs w:val="28"/>
          <w:lang w:val="ru-RU"/>
        </w:rPr>
        <w:t xml:space="preserve">» </w:t>
      </w:r>
      <w:r w:rsidRPr="00BA70F9">
        <w:rPr>
          <w:rFonts w:ascii="Times New Roman" w:hAnsi="Times New Roman" w:cs="Times New Roman"/>
          <w:sz w:val="28"/>
          <w:szCs w:val="28"/>
          <w:lang w:val="ru-RU"/>
        </w:rPr>
        <w:t>广西师范大学</w:t>
      </w:r>
      <w:r w:rsidRPr="00085344">
        <w:rPr>
          <w:rFonts w:ascii="Times New Roman" w:hAnsi="Times New Roman" w:cs="Times New Roman"/>
          <w:sz w:val="28"/>
          <w:szCs w:val="28"/>
          <w:lang w:val="ru-RU"/>
        </w:rPr>
        <w:t xml:space="preserve"> </w:t>
      </w:r>
      <w:r w:rsidRPr="00BA70F9">
        <w:rPr>
          <w:rFonts w:ascii="Times New Roman" w:hAnsi="Times New Roman" w:cs="Times New Roman"/>
          <w:sz w:val="28"/>
          <w:szCs w:val="28"/>
          <w:lang w:val="ru-RU"/>
        </w:rPr>
        <w:t>硕士学位论文</w:t>
      </w:r>
      <w:r w:rsidRPr="00085344">
        <w:rPr>
          <w:rFonts w:ascii="Times New Roman" w:hAnsi="Times New Roman" w:cs="Times New Roman"/>
          <w:sz w:val="28"/>
          <w:szCs w:val="28"/>
          <w:lang w:val="ru-RU"/>
        </w:rPr>
        <w:t>2007</w:t>
      </w:r>
      <w:r w:rsidRPr="00085344">
        <w:rPr>
          <w:rFonts w:ascii="Times New Roman" w:hAnsi="Times New Roman" w:cs="Times New Roman" w:hint="eastAsia"/>
          <w:sz w:val="28"/>
          <w:szCs w:val="28"/>
          <w:lang w:val="ru-RU"/>
        </w:rPr>
        <w:t xml:space="preserve"> </w:t>
      </w:r>
      <w:r w:rsidRPr="00085344">
        <w:rPr>
          <w:rFonts w:ascii="Times New Roman" w:hAnsi="Times New Roman" w:cs="Times New Roman"/>
          <w:sz w:val="28"/>
          <w:szCs w:val="28"/>
          <w:lang w:val="ru-RU"/>
        </w:rPr>
        <w:t xml:space="preserve"> ( </w:t>
      </w:r>
      <w:r w:rsidRPr="00BA70F9">
        <w:rPr>
          <w:rFonts w:ascii="Times New Roman" w:hAnsi="Times New Roman" w:cs="Times New Roman"/>
          <w:sz w:val="28"/>
          <w:szCs w:val="28"/>
          <w:lang w:val="ru-RU"/>
        </w:rPr>
        <w:t>Лан</w:t>
      </w:r>
      <w:r w:rsidRPr="00085344">
        <w:rPr>
          <w:rFonts w:ascii="Times New Roman" w:hAnsi="Times New Roman" w:cs="Times New Roman"/>
          <w:sz w:val="28"/>
          <w:szCs w:val="28"/>
          <w:lang w:val="ru-RU"/>
        </w:rPr>
        <w:t xml:space="preserve"> </w:t>
      </w:r>
      <w:r w:rsidRPr="00BA70F9">
        <w:rPr>
          <w:rFonts w:ascii="Times New Roman" w:hAnsi="Times New Roman" w:cs="Times New Roman"/>
          <w:sz w:val="28"/>
          <w:szCs w:val="28"/>
          <w:lang w:val="ru-RU"/>
        </w:rPr>
        <w:t>Лихуа</w:t>
      </w:r>
      <w:r w:rsidRPr="00085344">
        <w:rPr>
          <w:rFonts w:ascii="Times New Roman" w:hAnsi="Times New Roman" w:cs="Times New Roman"/>
          <w:sz w:val="28"/>
          <w:szCs w:val="28"/>
          <w:lang w:val="ru-RU"/>
        </w:rPr>
        <w:t>, «</w:t>
      </w:r>
      <w:r w:rsidRPr="00BA70F9">
        <w:rPr>
          <w:rFonts w:ascii="Times New Roman" w:hAnsi="Times New Roman" w:cs="Times New Roman"/>
          <w:sz w:val="28"/>
          <w:szCs w:val="28"/>
          <w:lang w:val="ru-RU"/>
        </w:rPr>
        <w:t>Конфликт</w:t>
      </w:r>
      <w:r w:rsidRPr="00085344">
        <w:rPr>
          <w:rFonts w:ascii="Times New Roman" w:hAnsi="Times New Roman" w:cs="Times New Roman"/>
          <w:sz w:val="28"/>
          <w:szCs w:val="28"/>
          <w:lang w:val="ru-RU"/>
        </w:rPr>
        <w:t xml:space="preserve"> </w:t>
      </w:r>
      <w:r w:rsidRPr="00BA70F9">
        <w:rPr>
          <w:rFonts w:ascii="Times New Roman" w:hAnsi="Times New Roman" w:cs="Times New Roman"/>
          <w:sz w:val="28"/>
          <w:szCs w:val="28"/>
          <w:lang w:val="ru-RU"/>
        </w:rPr>
        <w:t>и</w:t>
      </w:r>
      <w:r w:rsidRPr="00085344">
        <w:rPr>
          <w:rFonts w:ascii="Times New Roman" w:hAnsi="Times New Roman" w:cs="Times New Roman"/>
          <w:sz w:val="28"/>
          <w:szCs w:val="28"/>
          <w:lang w:val="ru-RU"/>
        </w:rPr>
        <w:t xml:space="preserve"> </w:t>
      </w:r>
      <w:r w:rsidRPr="00BA70F9">
        <w:rPr>
          <w:rFonts w:ascii="Times New Roman" w:hAnsi="Times New Roman" w:cs="Times New Roman"/>
          <w:sz w:val="28"/>
          <w:szCs w:val="28"/>
          <w:lang w:val="ru-RU"/>
        </w:rPr>
        <w:t>координация</w:t>
      </w:r>
      <w:r w:rsidRPr="00085344">
        <w:rPr>
          <w:rFonts w:ascii="Times New Roman" w:hAnsi="Times New Roman" w:cs="Times New Roman"/>
          <w:sz w:val="28"/>
          <w:szCs w:val="28"/>
          <w:lang w:val="ru-RU"/>
        </w:rPr>
        <w:t xml:space="preserve"> </w:t>
      </w:r>
      <w:r w:rsidRPr="00BA70F9">
        <w:rPr>
          <w:rFonts w:ascii="Times New Roman" w:hAnsi="Times New Roman" w:cs="Times New Roman"/>
          <w:sz w:val="28"/>
          <w:szCs w:val="28"/>
          <w:lang w:val="ru-RU"/>
        </w:rPr>
        <w:t>между</w:t>
      </w:r>
      <w:r w:rsidRPr="00085344">
        <w:rPr>
          <w:rFonts w:ascii="Times New Roman" w:hAnsi="Times New Roman" w:cs="Times New Roman"/>
          <w:sz w:val="28"/>
          <w:szCs w:val="28"/>
          <w:lang w:val="ru-RU"/>
        </w:rPr>
        <w:t xml:space="preserve"> “</w:t>
      </w:r>
      <w:r w:rsidRPr="00BA70F9">
        <w:rPr>
          <w:rFonts w:ascii="Times New Roman" w:hAnsi="Times New Roman" w:cs="Times New Roman"/>
          <w:sz w:val="28"/>
          <w:szCs w:val="28"/>
          <w:lang w:val="ru-RU"/>
        </w:rPr>
        <w:t>свободой</w:t>
      </w:r>
      <w:r w:rsidRPr="00085344">
        <w:rPr>
          <w:rFonts w:ascii="Times New Roman" w:hAnsi="Times New Roman" w:cs="Times New Roman"/>
          <w:sz w:val="28"/>
          <w:szCs w:val="28"/>
          <w:lang w:val="ru-RU"/>
        </w:rPr>
        <w:t xml:space="preserve"> </w:t>
      </w:r>
      <w:r w:rsidRPr="00BA70F9">
        <w:rPr>
          <w:rFonts w:ascii="Times New Roman" w:hAnsi="Times New Roman" w:cs="Times New Roman"/>
          <w:sz w:val="28"/>
          <w:szCs w:val="28"/>
          <w:lang w:val="ru-RU"/>
        </w:rPr>
        <w:t>печати</w:t>
      </w:r>
      <w:r w:rsidRPr="00085344">
        <w:rPr>
          <w:rFonts w:ascii="Times New Roman" w:hAnsi="Times New Roman" w:cs="Times New Roman"/>
          <w:sz w:val="28"/>
          <w:szCs w:val="28"/>
          <w:lang w:val="ru-RU"/>
        </w:rPr>
        <w:t xml:space="preserve"> ”</w:t>
      </w:r>
      <w:r w:rsidRPr="00BA70F9">
        <w:rPr>
          <w:rFonts w:ascii="Times New Roman" w:hAnsi="Times New Roman" w:cs="Times New Roman"/>
          <w:sz w:val="28"/>
          <w:szCs w:val="28"/>
          <w:lang w:val="ru-RU"/>
        </w:rPr>
        <w:t>и</w:t>
      </w:r>
      <w:r w:rsidRPr="00085344">
        <w:rPr>
          <w:rFonts w:ascii="Times New Roman" w:hAnsi="Times New Roman" w:cs="Times New Roman"/>
          <w:sz w:val="28"/>
          <w:szCs w:val="28"/>
          <w:lang w:val="ru-RU"/>
        </w:rPr>
        <w:t xml:space="preserve"> </w:t>
      </w:r>
      <w:r w:rsidRPr="00BA70F9">
        <w:rPr>
          <w:rFonts w:ascii="Times New Roman" w:hAnsi="Times New Roman" w:cs="Times New Roman"/>
          <w:sz w:val="28"/>
          <w:szCs w:val="28"/>
          <w:lang w:val="ru-RU"/>
        </w:rPr>
        <w:t>правом</w:t>
      </w:r>
      <w:r w:rsidRPr="00085344">
        <w:rPr>
          <w:rFonts w:ascii="Times New Roman" w:hAnsi="Times New Roman" w:cs="Times New Roman"/>
          <w:sz w:val="28"/>
          <w:szCs w:val="28"/>
          <w:lang w:val="ru-RU"/>
        </w:rPr>
        <w:t xml:space="preserve"> </w:t>
      </w:r>
      <w:r w:rsidRPr="00BA70F9">
        <w:rPr>
          <w:rFonts w:ascii="Times New Roman" w:hAnsi="Times New Roman" w:cs="Times New Roman"/>
          <w:sz w:val="28"/>
          <w:szCs w:val="28"/>
          <w:lang w:val="ru-RU"/>
        </w:rPr>
        <w:t>на</w:t>
      </w:r>
      <w:r w:rsidRPr="00085344">
        <w:rPr>
          <w:rFonts w:ascii="Times New Roman" w:hAnsi="Times New Roman" w:cs="Times New Roman"/>
          <w:sz w:val="28"/>
          <w:szCs w:val="28"/>
          <w:lang w:val="ru-RU"/>
        </w:rPr>
        <w:t xml:space="preserve"> </w:t>
      </w:r>
      <w:r w:rsidRPr="00BA70F9">
        <w:rPr>
          <w:rFonts w:ascii="Times New Roman" w:hAnsi="Times New Roman" w:cs="Times New Roman"/>
          <w:sz w:val="28"/>
          <w:szCs w:val="28"/>
          <w:lang w:val="ru-RU"/>
        </w:rPr>
        <w:t>неприкосновенности</w:t>
      </w:r>
      <w:r w:rsidRPr="00085344">
        <w:rPr>
          <w:rFonts w:ascii="Times New Roman" w:hAnsi="Times New Roman" w:cs="Times New Roman"/>
          <w:sz w:val="28"/>
          <w:szCs w:val="28"/>
          <w:lang w:val="ru-RU"/>
        </w:rPr>
        <w:t xml:space="preserve"> </w:t>
      </w:r>
      <w:r w:rsidRPr="00BA70F9">
        <w:rPr>
          <w:rFonts w:ascii="Times New Roman" w:hAnsi="Times New Roman" w:cs="Times New Roman"/>
          <w:sz w:val="28"/>
          <w:szCs w:val="28"/>
          <w:lang w:val="ru-RU"/>
        </w:rPr>
        <w:t>частной</w:t>
      </w:r>
      <w:r w:rsidRPr="00085344">
        <w:rPr>
          <w:rFonts w:ascii="Times New Roman" w:hAnsi="Times New Roman" w:cs="Times New Roman"/>
          <w:sz w:val="28"/>
          <w:szCs w:val="28"/>
          <w:lang w:val="ru-RU"/>
        </w:rPr>
        <w:t xml:space="preserve"> </w:t>
      </w:r>
      <w:r w:rsidRPr="00BA70F9">
        <w:rPr>
          <w:rFonts w:ascii="Times New Roman" w:hAnsi="Times New Roman" w:cs="Times New Roman"/>
          <w:sz w:val="28"/>
          <w:szCs w:val="28"/>
          <w:lang w:val="ru-RU"/>
        </w:rPr>
        <w:t>жизни</w:t>
      </w:r>
      <w:r w:rsidRPr="00085344">
        <w:rPr>
          <w:rFonts w:ascii="Times New Roman" w:hAnsi="Times New Roman" w:cs="Times New Roman"/>
          <w:sz w:val="28"/>
          <w:szCs w:val="28"/>
          <w:lang w:val="ru-RU"/>
        </w:rPr>
        <w:t xml:space="preserve">», </w:t>
      </w:r>
      <w:r w:rsidRPr="00BA70F9">
        <w:rPr>
          <w:rFonts w:ascii="Times New Roman" w:hAnsi="Times New Roman" w:cs="Times New Roman"/>
          <w:sz w:val="28"/>
          <w:szCs w:val="28"/>
          <w:lang w:val="ru-RU"/>
        </w:rPr>
        <w:t>магистерская</w:t>
      </w:r>
      <w:r w:rsidRPr="00085344">
        <w:rPr>
          <w:rFonts w:ascii="Times New Roman" w:hAnsi="Times New Roman" w:cs="Times New Roman"/>
          <w:sz w:val="28"/>
          <w:szCs w:val="28"/>
          <w:lang w:val="ru-RU"/>
        </w:rPr>
        <w:t xml:space="preserve"> </w:t>
      </w:r>
      <w:r w:rsidRPr="00BA70F9">
        <w:rPr>
          <w:rFonts w:ascii="Times New Roman" w:hAnsi="Times New Roman" w:cs="Times New Roman"/>
          <w:sz w:val="28"/>
          <w:szCs w:val="28"/>
          <w:lang w:val="ru-RU"/>
        </w:rPr>
        <w:t>диссертация</w:t>
      </w:r>
      <w:r w:rsidRPr="00085344">
        <w:rPr>
          <w:rFonts w:ascii="Times New Roman" w:hAnsi="Times New Roman" w:cs="Times New Roman"/>
          <w:sz w:val="28"/>
          <w:szCs w:val="28"/>
          <w:lang w:val="ru-RU"/>
        </w:rPr>
        <w:t xml:space="preserve">, </w:t>
      </w:r>
      <w:r w:rsidRPr="00BA70F9">
        <w:rPr>
          <w:rFonts w:ascii="Times New Roman" w:hAnsi="Times New Roman" w:cs="Times New Roman"/>
          <w:sz w:val="28"/>
          <w:szCs w:val="28"/>
          <w:lang w:val="ru-RU"/>
        </w:rPr>
        <w:t>педагогический</w:t>
      </w:r>
      <w:r w:rsidRPr="00085344">
        <w:rPr>
          <w:rFonts w:ascii="Times New Roman" w:hAnsi="Times New Roman" w:cs="Times New Roman"/>
          <w:sz w:val="28"/>
          <w:szCs w:val="28"/>
          <w:lang w:val="ru-RU"/>
        </w:rPr>
        <w:t xml:space="preserve"> </w:t>
      </w:r>
      <w:r w:rsidRPr="00BA70F9">
        <w:rPr>
          <w:rFonts w:ascii="Times New Roman" w:hAnsi="Times New Roman" w:cs="Times New Roman"/>
          <w:sz w:val="28"/>
          <w:szCs w:val="28"/>
          <w:lang w:val="ru-RU"/>
        </w:rPr>
        <w:t>университет</w:t>
      </w:r>
      <w:r w:rsidRPr="00085344">
        <w:rPr>
          <w:rFonts w:ascii="Times New Roman" w:hAnsi="Times New Roman" w:cs="Times New Roman"/>
          <w:sz w:val="28"/>
          <w:szCs w:val="28"/>
          <w:lang w:val="ru-RU"/>
        </w:rPr>
        <w:t xml:space="preserve"> </w:t>
      </w:r>
      <w:r w:rsidRPr="00BA70F9">
        <w:rPr>
          <w:rFonts w:ascii="Times New Roman" w:hAnsi="Times New Roman" w:cs="Times New Roman"/>
          <w:sz w:val="28"/>
          <w:szCs w:val="28"/>
          <w:lang w:val="ru-RU"/>
        </w:rPr>
        <w:t>Гуанси</w:t>
      </w:r>
      <w:r w:rsidRPr="00085344">
        <w:rPr>
          <w:rFonts w:ascii="Times New Roman" w:hAnsi="Times New Roman" w:cs="Times New Roman"/>
          <w:sz w:val="28"/>
          <w:szCs w:val="28"/>
          <w:lang w:val="ru-RU"/>
        </w:rPr>
        <w:t>, 2007.</w:t>
      </w:r>
      <w:r w:rsidRPr="00085344">
        <w:rPr>
          <w:rFonts w:ascii="Times New Roman" w:hAnsi="Times New Roman" w:cs="Times New Roman" w:hint="eastAsia"/>
          <w:sz w:val="28"/>
          <w:szCs w:val="28"/>
          <w:lang w:val="ru-RU"/>
        </w:rPr>
        <w:t>)</w:t>
      </w:r>
    </w:p>
    <w:p w:rsidR="00D63F48" w:rsidRPr="00085344" w:rsidRDefault="00D63F48" w:rsidP="00327432">
      <w:pPr>
        <w:pStyle w:val="a3"/>
        <w:numPr>
          <w:ilvl w:val="0"/>
          <w:numId w:val="10"/>
        </w:numPr>
        <w:spacing w:line="276" w:lineRule="auto"/>
        <w:ind w:firstLineChars="0"/>
        <w:rPr>
          <w:rFonts w:ascii="Times New Roman" w:hAnsi="Times New Roman" w:cs="Times New Roman"/>
          <w:sz w:val="28"/>
          <w:szCs w:val="28"/>
          <w:lang w:val="ru-RU"/>
        </w:rPr>
      </w:pPr>
      <w:r w:rsidRPr="00BA70F9">
        <w:rPr>
          <w:rFonts w:ascii="Times New Roman" w:hAnsi="Times New Roman" w:cs="Times New Roman"/>
          <w:sz w:val="28"/>
          <w:szCs w:val="28"/>
          <w:shd w:val="clear" w:color="auto" w:fill="FFFFFF"/>
        </w:rPr>
        <w:t>刘迪</w:t>
      </w:r>
      <w:r w:rsidRPr="00085344">
        <w:rPr>
          <w:rFonts w:ascii="Times New Roman" w:hAnsi="Times New Roman" w:cs="Times New Roman"/>
          <w:sz w:val="28"/>
          <w:szCs w:val="28"/>
          <w:shd w:val="clear" w:color="auto" w:fill="FFFFFF"/>
          <w:lang w:val="ru-RU"/>
        </w:rPr>
        <w:t xml:space="preserve"> «</w:t>
      </w:r>
      <w:r w:rsidRPr="00BA70F9">
        <w:rPr>
          <w:rFonts w:ascii="Times New Roman" w:hAnsi="Times New Roman" w:cs="Times New Roman"/>
          <w:sz w:val="28"/>
          <w:szCs w:val="28"/>
          <w:shd w:val="clear" w:color="auto" w:fill="FFFFFF"/>
        </w:rPr>
        <w:t>现代西方新闻概述法治</w:t>
      </w:r>
      <w:r w:rsidRPr="00085344">
        <w:rPr>
          <w:rFonts w:ascii="Times New Roman" w:hAnsi="Times New Roman" w:cs="Times New Roman"/>
          <w:sz w:val="28"/>
          <w:szCs w:val="28"/>
          <w:shd w:val="clear" w:color="auto" w:fill="FFFFFF"/>
          <w:lang w:val="ru-RU"/>
        </w:rPr>
        <w:t xml:space="preserve">» </w:t>
      </w:r>
      <w:r w:rsidRPr="00BA70F9">
        <w:rPr>
          <w:rFonts w:ascii="Times New Roman" w:hAnsi="Times New Roman" w:cs="Times New Roman"/>
          <w:sz w:val="28"/>
          <w:szCs w:val="28"/>
          <w:shd w:val="clear" w:color="auto" w:fill="FFFFFF"/>
        </w:rPr>
        <w:t>中国法治出版社</w:t>
      </w:r>
      <w:r w:rsidRPr="00085344">
        <w:rPr>
          <w:rFonts w:ascii="Times New Roman" w:hAnsi="Times New Roman" w:cs="Times New Roman"/>
          <w:sz w:val="28"/>
          <w:szCs w:val="28"/>
          <w:shd w:val="clear" w:color="auto" w:fill="FFFFFF"/>
          <w:lang w:val="ru-RU"/>
        </w:rPr>
        <w:t xml:space="preserve"> </w:t>
      </w:r>
      <w:r w:rsidRPr="00BA70F9">
        <w:rPr>
          <w:rFonts w:ascii="Times New Roman" w:hAnsi="Times New Roman" w:cs="Times New Roman"/>
          <w:sz w:val="28"/>
          <w:szCs w:val="28"/>
          <w:shd w:val="clear" w:color="auto" w:fill="FFFFFF"/>
          <w:lang w:val="ru-RU"/>
        </w:rPr>
        <w:t>с</w:t>
      </w:r>
      <w:r w:rsidRPr="00085344">
        <w:rPr>
          <w:rFonts w:ascii="Times New Roman" w:hAnsi="Times New Roman" w:cs="Times New Roman"/>
          <w:sz w:val="28"/>
          <w:szCs w:val="28"/>
          <w:shd w:val="clear" w:color="auto" w:fill="FFFFFF"/>
          <w:lang w:val="ru-RU"/>
        </w:rPr>
        <w:t>.14</w:t>
      </w:r>
      <w:r w:rsidRPr="00085344">
        <w:rPr>
          <w:rFonts w:ascii="Times New Roman" w:hAnsi="Times New Roman" w:cs="Times New Roman" w:hint="eastAsia"/>
          <w:sz w:val="28"/>
          <w:szCs w:val="28"/>
          <w:shd w:val="clear" w:color="auto" w:fill="FFFFFF"/>
          <w:lang w:val="ru-RU"/>
        </w:rPr>
        <w:t>（</w:t>
      </w:r>
      <w:r w:rsidRPr="00BA70F9">
        <w:rPr>
          <w:rFonts w:ascii="Times New Roman" w:hAnsi="Times New Roman" w:cs="Times New Roman"/>
          <w:sz w:val="28"/>
          <w:szCs w:val="28"/>
          <w:shd w:val="clear" w:color="auto" w:fill="FFFFFF"/>
          <w:lang w:val="ru-RU"/>
        </w:rPr>
        <w:t>Лю</w:t>
      </w:r>
      <w:r w:rsidRPr="00085344">
        <w:rPr>
          <w:rFonts w:ascii="Times New Roman" w:hAnsi="Times New Roman" w:cs="Times New Roman"/>
          <w:sz w:val="28"/>
          <w:szCs w:val="28"/>
          <w:shd w:val="clear" w:color="auto" w:fill="FFFFFF"/>
          <w:lang w:val="ru-RU"/>
        </w:rPr>
        <w:t xml:space="preserve"> </w:t>
      </w:r>
      <w:r w:rsidRPr="00BA70F9">
        <w:rPr>
          <w:rFonts w:ascii="Times New Roman" w:hAnsi="Times New Roman" w:cs="Times New Roman"/>
          <w:sz w:val="28"/>
          <w:szCs w:val="28"/>
          <w:shd w:val="clear" w:color="auto" w:fill="FFFFFF"/>
          <w:lang w:val="ru-RU"/>
        </w:rPr>
        <w:t>Ди</w:t>
      </w:r>
      <w:r w:rsidRPr="00085344">
        <w:rPr>
          <w:rFonts w:ascii="Times New Roman" w:hAnsi="Times New Roman" w:cs="Times New Roman"/>
          <w:sz w:val="28"/>
          <w:szCs w:val="28"/>
          <w:shd w:val="clear" w:color="auto" w:fill="FFFFFF"/>
          <w:lang w:val="ru-RU"/>
        </w:rPr>
        <w:t>, «</w:t>
      </w:r>
      <w:r w:rsidRPr="00BA70F9">
        <w:rPr>
          <w:rFonts w:ascii="Times New Roman" w:hAnsi="Times New Roman" w:cs="Times New Roman"/>
          <w:sz w:val="28"/>
          <w:szCs w:val="28"/>
          <w:shd w:val="clear" w:color="auto" w:fill="FFFFFF"/>
          <w:lang w:val="ru-RU"/>
        </w:rPr>
        <w:t>Современный</w:t>
      </w:r>
      <w:r w:rsidRPr="00085344">
        <w:rPr>
          <w:rFonts w:ascii="Times New Roman" w:hAnsi="Times New Roman" w:cs="Times New Roman"/>
          <w:sz w:val="28"/>
          <w:szCs w:val="28"/>
          <w:shd w:val="clear" w:color="auto" w:fill="FFFFFF"/>
          <w:lang w:val="ru-RU"/>
        </w:rPr>
        <w:t xml:space="preserve"> </w:t>
      </w:r>
      <w:r w:rsidRPr="00BA70F9">
        <w:rPr>
          <w:rFonts w:ascii="Times New Roman" w:hAnsi="Times New Roman" w:cs="Times New Roman"/>
          <w:sz w:val="28"/>
          <w:szCs w:val="28"/>
          <w:shd w:val="clear" w:color="auto" w:fill="FFFFFF"/>
          <w:lang w:val="ru-RU"/>
        </w:rPr>
        <w:t>западный</w:t>
      </w:r>
      <w:r w:rsidRPr="00085344">
        <w:rPr>
          <w:rFonts w:ascii="Times New Roman" w:hAnsi="Times New Roman" w:cs="Times New Roman"/>
          <w:sz w:val="28"/>
          <w:szCs w:val="28"/>
          <w:shd w:val="clear" w:color="auto" w:fill="FFFFFF"/>
          <w:lang w:val="ru-RU"/>
        </w:rPr>
        <w:t xml:space="preserve"> </w:t>
      </w:r>
      <w:r w:rsidRPr="00BA70F9">
        <w:rPr>
          <w:rFonts w:ascii="Times New Roman" w:hAnsi="Times New Roman" w:cs="Times New Roman"/>
          <w:sz w:val="28"/>
          <w:szCs w:val="28"/>
          <w:shd w:val="clear" w:color="auto" w:fill="FFFFFF"/>
          <w:lang w:val="ru-RU"/>
        </w:rPr>
        <w:t>закон</w:t>
      </w:r>
      <w:r w:rsidRPr="00085344">
        <w:rPr>
          <w:rFonts w:ascii="Times New Roman" w:hAnsi="Times New Roman" w:cs="Times New Roman"/>
          <w:sz w:val="28"/>
          <w:szCs w:val="28"/>
          <w:shd w:val="clear" w:color="auto" w:fill="FFFFFF"/>
          <w:lang w:val="ru-RU"/>
        </w:rPr>
        <w:t xml:space="preserve"> </w:t>
      </w:r>
      <w:r w:rsidRPr="00BA70F9">
        <w:rPr>
          <w:rFonts w:ascii="Times New Roman" w:hAnsi="Times New Roman" w:cs="Times New Roman"/>
          <w:sz w:val="28"/>
          <w:szCs w:val="28"/>
          <w:shd w:val="clear" w:color="auto" w:fill="FFFFFF"/>
          <w:lang w:val="ru-RU"/>
        </w:rPr>
        <w:t>о</w:t>
      </w:r>
      <w:r w:rsidRPr="00085344">
        <w:rPr>
          <w:rFonts w:ascii="Times New Roman" w:hAnsi="Times New Roman" w:cs="Times New Roman"/>
          <w:sz w:val="28"/>
          <w:szCs w:val="28"/>
          <w:shd w:val="clear" w:color="auto" w:fill="FFFFFF"/>
          <w:lang w:val="ru-RU"/>
        </w:rPr>
        <w:t xml:space="preserve"> </w:t>
      </w:r>
      <w:r w:rsidRPr="00BA70F9">
        <w:rPr>
          <w:rFonts w:ascii="Times New Roman" w:hAnsi="Times New Roman" w:cs="Times New Roman"/>
          <w:sz w:val="28"/>
          <w:szCs w:val="28"/>
          <w:shd w:val="clear" w:color="auto" w:fill="FFFFFF"/>
          <w:lang w:val="ru-RU"/>
        </w:rPr>
        <w:t>СМИ</w:t>
      </w:r>
      <w:r w:rsidRPr="00085344">
        <w:rPr>
          <w:rFonts w:ascii="Times New Roman" w:hAnsi="Times New Roman" w:cs="Times New Roman"/>
          <w:sz w:val="28"/>
          <w:szCs w:val="28"/>
          <w:shd w:val="clear" w:color="auto" w:fill="FFFFFF"/>
          <w:lang w:val="ru-RU"/>
        </w:rPr>
        <w:t xml:space="preserve">», </w:t>
      </w:r>
      <w:r w:rsidRPr="00BA70F9">
        <w:rPr>
          <w:rFonts w:ascii="Times New Roman" w:hAnsi="Times New Roman" w:cs="Times New Roman"/>
          <w:sz w:val="28"/>
          <w:szCs w:val="28"/>
          <w:shd w:val="clear" w:color="auto" w:fill="FFFFFF"/>
          <w:lang w:val="ru-RU"/>
        </w:rPr>
        <w:t>издательство</w:t>
      </w:r>
      <w:r w:rsidRPr="00085344">
        <w:rPr>
          <w:rFonts w:ascii="Times New Roman" w:hAnsi="Times New Roman" w:cs="Times New Roman"/>
          <w:sz w:val="28"/>
          <w:szCs w:val="28"/>
          <w:shd w:val="clear" w:color="auto" w:fill="FFFFFF"/>
          <w:lang w:val="ru-RU"/>
        </w:rPr>
        <w:t xml:space="preserve"> </w:t>
      </w:r>
      <w:r w:rsidRPr="00BA70F9">
        <w:rPr>
          <w:rFonts w:ascii="Times New Roman" w:hAnsi="Times New Roman" w:cs="Times New Roman"/>
          <w:sz w:val="28"/>
          <w:szCs w:val="28"/>
          <w:shd w:val="clear" w:color="auto" w:fill="FFFFFF"/>
          <w:lang w:val="ru-RU"/>
        </w:rPr>
        <w:t>правопорядока</w:t>
      </w:r>
      <w:r w:rsidRPr="00085344">
        <w:rPr>
          <w:rFonts w:ascii="Times New Roman" w:hAnsi="Times New Roman" w:cs="Times New Roman"/>
          <w:sz w:val="28"/>
          <w:szCs w:val="28"/>
          <w:shd w:val="clear" w:color="auto" w:fill="FFFFFF"/>
          <w:lang w:val="ru-RU"/>
        </w:rPr>
        <w:t xml:space="preserve"> </w:t>
      </w:r>
      <w:r w:rsidRPr="00BA70F9">
        <w:rPr>
          <w:rFonts w:ascii="Times New Roman" w:hAnsi="Times New Roman" w:cs="Times New Roman"/>
          <w:sz w:val="28"/>
          <w:szCs w:val="28"/>
          <w:shd w:val="clear" w:color="auto" w:fill="FFFFFF"/>
          <w:lang w:val="ru-RU"/>
        </w:rPr>
        <w:t>Китая</w:t>
      </w:r>
      <w:r w:rsidRPr="00085344">
        <w:rPr>
          <w:rFonts w:ascii="Times New Roman" w:hAnsi="Times New Roman" w:cs="Times New Roman"/>
          <w:sz w:val="28"/>
          <w:szCs w:val="28"/>
          <w:shd w:val="clear" w:color="auto" w:fill="FFFFFF"/>
          <w:lang w:val="ru-RU"/>
        </w:rPr>
        <w:t xml:space="preserve">, 1998. </w:t>
      </w:r>
      <w:r w:rsidRPr="00BA70F9">
        <w:rPr>
          <w:rFonts w:ascii="Times New Roman" w:hAnsi="Times New Roman" w:cs="Times New Roman"/>
          <w:sz w:val="28"/>
          <w:szCs w:val="28"/>
          <w:shd w:val="clear" w:color="auto" w:fill="FFFFFF"/>
          <w:lang w:val="ru-RU"/>
        </w:rPr>
        <w:t>с</w:t>
      </w:r>
      <w:r w:rsidRPr="00085344">
        <w:rPr>
          <w:rFonts w:ascii="Times New Roman" w:hAnsi="Times New Roman" w:cs="Times New Roman"/>
          <w:sz w:val="28"/>
          <w:szCs w:val="28"/>
          <w:shd w:val="clear" w:color="auto" w:fill="FFFFFF"/>
          <w:lang w:val="ru-RU"/>
        </w:rPr>
        <w:t>.145.</w:t>
      </w:r>
      <w:r w:rsidRPr="00085344">
        <w:rPr>
          <w:rFonts w:ascii="Times New Roman" w:hAnsi="Times New Roman" w:cs="Times New Roman" w:hint="eastAsia"/>
          <w:sz w:val="28"/>
          <w:szCs w:val="28"/>
          <w:shd w:val="clear" w:color="auto" w:fill="FFFFFF"/>
          <w:lang w:val="ru-RU"/>
        </w:rPr>
        <w:t>）</w:t>
      </w:r>
    </w:p>
    <w:p w:rsidR="00D63F48" w:rsidRDefault="00D63F48" w:rsidP="00327432">
      <w:pPr>
        <w:pStyle w:val="a3"/>
        <w:numPr>
          <w:ilvl w:val="0"/>
          <w:numId w:val="10"/>
        </w:numPr>
        <w:spacing w:line="276" w:lineRule="auto"/>
        <w:ind w:firstLineChars="0"/>
        <w:rPr>
          <w:rFonts w:ascii="Times New Roman" w:hAnsi="Times New Roman" w:cs="Times New Roman"/>
          <w:sz w:val="28"/>
          <w:szCs w:val="28"/>
          <w:lang w:val="ru-RU"/>
        </w:rPr>
      </w:pPr>
      <w:r w:rsidRPr="00BA70F9">
        <w:rPr>
          <w:rFonts w:ascii="Times New Roman" w:hAnsi="Times New Roman" w:cs="Times New Roman"/>
          <w:sz w:val="28"/>
          <w:szCs w:val="28"/>
          <w:lang w:val="ru-RU"/>
        </w:rPr>
        <w:t>媒介伦理</w:t>
      </w:r>
      <w:r w:rsidRPr="008200D9">
        <w:rPr>
          <w:rFonts w:ascii="Times New Roman" w:hAnsi="Times New Roman" w:cs="Times New Roman"/>
          <w:sz w:val="28"/>
          <w:szCs w:val="28"/>
        </w:rPr>
        <w:t xml:space="preserve"> </w:t>
      </w:r>
      <w:r w:rsidRPr="00BA70F9">
        <w:rPr>
          <w:rFonts w:ascii="Times New Roman" w:hAnsi="Times New Roman" w:cs="Times New Roman"/>
          <w:sz w:val="28"/>
          <w:szCs w:val="28"/>
          <w:lang w:val="ru-RU"/>
        </w:rPr>
        <w:t>案例与道德推理</w:t>
      </w:r>
      <w:r w:rsidRPr="008200D9">
        <w:rPr>
          <w:rFonts w:ascii="Times New Roman" w:hAnsi="Times New Roman" w:cs="Times New Roman"/>
          <w:sz w:val="28"/>
          <w:szCs w:val="28"/>
        </w:rPr>
        <w:t>（</w:t>
      </w:r>
      <w:r w:rsidRPr="00BA70F9">
        <w:rPr>
          <w:rFonts w:ascii="Times New Roman" w:hAnsi="Times New Roman" w:cs="Times New Roman"/>
          <w:sz w:val="28"/>
          <w:szCs w:val="28"/>
          <w:lang w:val="ru-RU"/>
        </w:rPr>
        <w:t>第九版</w:t>
      </w:r>
      <w:r w:rsidRPr="008200D9">
        <w:rPr>
          <w:rFonts w:ascii="Times New Roman" w:hAnsi="Times New Roman" w:cs="Times New Roman"/>
          <w:sz w:val="28"/>
          <w:szCs w:val="28"/>
        </w:rPr>
        <w:t>）</w:t>
      </w:r>
      <w:r w:rsidRPr="008200D9">
        <w:rPr>
          <w:rFonts w:ascii="Times New Roman" w:hAnsi="Times New Roman" w:cs="Times New Roman"/>
          <w:sz w:val="28"/>
          <w:szCs w:val="28"/>
        </w:rPr>
        <w:t xml:space="preserve"> </w:t>
      </w:r>
      <w:r w:rsidRPr="00BA70F9">
        <w:rPr>
          <w:rFonts w:ascii="Times New Roman" w:hAnsi="Times New Roman" w:cs="Times New Roman"/>
          <w:sz w:val="28"/>
          <w:szCs w:val="28"/>
          <w:lang w:val="ru-RU"/>
        </w:rPr>
        <w:t>М</w:t>
      </w:r>
      <w:r w:rsidRPr="00BA70F9">
        <w:rPr>
          <w:rFonts w:ascii="Times New Roman" w:hAnsi="Times New Roman" w:cs="Times New Roman"/>
          <w:sz w:val="28"/>
          <w:szCs w:val="28"/>
        </w:rPr>
        <w:t>edia</w:t>
      </w:r>
      <w:r w:rsidRPr="008200D9">
        <w:rPr>
          <w:rFonts w:ascii="Times New Roman" w:hAnsi="Times New Roman" w:cs="Times New Roman"/>
          <w:sz w:val="28"/>
          <w:szCs w:val="28"/>
        </w:rPr>
        <w:t xml:space="preserve"> </w:t>
      </w:r>
      <w:r w:rsidRPr="00BA70F9">
        <w:rPr>
          <w:rFonts w:ascii="Times New Roman" w:hAnsi="Times New Roman" w:cs="Times New Roman"/>
          <w:sz w:val="28"/>
          <w:szCs w:val="28"/>
        </w:rPr>
        <w:t>Ethics</w:t>
      </w:r>
      <w:r w:rsidRPr="008200D9">
        <w:rPr>
          <w:rFonts w:ascii="Times New Roman" w:hAnsi="Times New Roman" w:cs="Times New Roman"/>
          <w:sz w:val="28"/>
          <w:szCs w:val="28"/>
        </w:rPr>
        <w:t xml:space="preserve">, </w:t>
      </w:r>
      <w:r w:rsidRPr="00BA70F9">
        <w:rPr>
          <w:rFonts w:ascii="Times New Roman" w:hAnsi="Times New Roman" w:cs="Times New Roman"/>
          <w:sz w:val="28"/>
          <w:szCs w:val="28"/>
        </w:rPr>
        <w:t>Cases</w:t>
      </w:r>
      <w:r w:rsidRPr="008200D9">
        <w:rPr>
          <w:rFonts w:ascii="Times New Roman" w:hAnsi="Times New Roman" w:cs="Times New Roman"/>
          <w:sz w:val="28"/>
          <w:szCs w:val="28"/>
        </w:rPr>
        <w:t xml:space="preserve"> </w:t>
      </w:r>
      <w:r w:rsidRPr="00BA70F9">
        <w:rPr>
          <w:rFonts w:ascii="Times New Roman" w:hAnsi="Times New Roman" w:cs="Times New Roman"/>
          <w:sz w:val="28"/>
          <w:szCs w:val="28"/>
        </w:rPr>
        <w:t>and</w:t>
      </w:r>
      <w:r w:rsidRPr="008200D9">
        <w:rPr>
          <w:rFonts w:ascii="Times New Roman" w:hAnsi="Times New Roman" w:cs="Times New Roman"/>
          <w:sz w:val="28"/>
          <w:szCs w:val="28"/>
        </w:rPr>
        <w:t xml:space="preserve"> </w:t>
      </w:r>
      <w:r w:rsidRPr="00BA70F9">
        <w:rPr>
          <w:rFonts w:ascii="Times New Roman" w:hAnsi="Times New Roman" w:cs="Times New Roman"/>
          <w:sz w:val="28"/>
          <w:szCs w:val="28"/>
        </w:rPr>
        <w:t>Moral</w:t>
      </w:r>
      <w:r w:rsidRPr="008200D9">
        <w:rPr>
          <w:rFonts w:ascii="Times New Roman" w:hAnsi="Times New Roman" w:cs="Times New Roman"/>
          <w:sz w:val="28"/>
          <w:szCs w:val="28"/>
        </w:rPr>
        <w:t xml:space="preserve"> </w:t>
      </w:r>
      <w:r w:rsidRPr="00BA70F9">
        <w:rPr>
          <w:rFonts w:ascii="Times New Roman" w:hAnsi="Times New Roman" w:cs="Times New Roman"/>
          <w:sz w:val="28"/>
          <w:szCs w:val="28"/>
        </w:rPr>
        <w:t>Reasoning</w:t>
      </w:r>
      <w:r w:rsidRPr="008200D9">
        <w:rPr>
          <w:rFonts w:ascii="Times New Roman" w:hAnsi="Times New Roman" w:cs="Times New Roman"/>
          <w:sz w:val="28"/>
          <w:szCs w:val="28"/>
        </w:rPr>
        <w:t xml:space="preserve"> (9</w:t>
      </w:r>
      <w:r w:rsidRPr="00BA70F9">
        <w:rPr>
          <w:rFonts w:ascii="Times New Roman" w:hAnsi="Times New Roman" w:cs="Times New Roman"/>
          <w:sz w:val="28"/>
          <w:szCs w:val="28"/>
        </w:rPr>
        <w:t>th</w:t>
      </w:r>
      <w:r w:rsidRPr="008200D9">
        <w:rPr>
          <w:rFonts w:ascii="Times New Roman" w:hAnsi="Times New Roman" w:cs="Times New Roman"/>
          <w:sz w:val="28"/>
          <w:szCs w:val="28"/>
        </w:rPr>
        <w:t xml:space="preserve"> </w:t>
      </w:r>
      <w:r w:rsidRPr="00BA70F9">
        <w:rPr>
          <w:rFonts w:ascii="Times New Roman" w:hAnsi="Times New Roman" w:cs="Times New Roman"/>
          <w:sz w:val="28"/>
          <w:szCs w:val="28"/>
        </w:rPr>
        <w:t>Edition</w:t>
      </w:r>
      <w:r w:rsidRPr="008200D9">
        <w:rPr>
          <w:rFonts w:ascii="Times New Roman" w:hAnsi="Times New Roman" w:cs="Times New Roman"/>
          <w:sz w:val="28"/>
          <w:szCs w:val="28"/>
        </w:rPr>
        <w:t xml:space="preserve">) , </w:t>
      </w:r>
      <w:r w:rsidRPr="00BA70F9">
        <w:rPr>
          <w:rFonts w:ascii="Times New Roman" w:hAnsi="Times New Roman" w:cs="Times New Roman"/>
          <w:sz w:val="28"/>
          <w:szCs w:val="28"/>
        </w:rPr>
        <w:t>Clifford</w:t>
      </w:r>
      <w:r w:rsidRPr="008200D9">
        <w:rPr>
          <w:rFonts w:ascii="Times New Roman" w:hAnsi="Times New Roman" w:cs="Times New Roman"/>
          <w:sz w:val="28"/>
          <w:szCs w:val="28"/>
        </w:rPr>
        <w:t xml:space="preserve"> </w:t>
      </w:r>
      <w:r w:rsidRPr="00BA70F9">
        <w:rPr>
          <w:rFonts w:ascii="Times New Roman" w:hAnsi="Times New Roman" w:cs="Times New Roman"/>
          <w:sz w:val="28"/>
          <w:szCs w:val="28"/>
        </w:rPr>
        <w:t>G</w:t>
      </w:r>
      <w:r w:rsidRPr="008200D9">
        <w:rPr>
          <w:rFonts w:ascii="Times New Roman" w:hAnsi="Times New Roman" w:cs="Times New Roman"/>
          <w:sz w:val="28"/>
          <w:szCs w:val="28"/>
        </w:rPr>
        <w:t xml:space="preserve">. </w:t>
      </w:r>
      <w:r w:rsidRPr="00BA70F9">
        <w:rPr>
          <w:rFonts w:ascii="Times New Roman" w:hAnsi="Times New Roman" w:cs="Times New Roman"/>
          <w:sz w:val="28"/>
          <w:szCs w:val="28"/>
        </w:rPr>
        <w:t>Christrans</w:t>
      </w:r>
      <w:r w:rsidRPr="008200D9">
        <w:rPr>
          <w:rFonts w:ascii="Times New Roman" w:hAnsi="Times New Roman" w:cs="Times New Roman"/>
          <w:sz w:val="28"/>
          <w:szCs w:val="28"/>
        </w:rPr>
        <w:t xml:space="preserve">, </w:t>
      </w:r>
      <w:r w:rsidRPr="00BA70F9">
        <w:rPr>
          <w:rFonts w:ascii="Times New Roman" w:hAnsi="Times New Roman" w:cs="Times New Roman"/>
          <w:sz w:val="28"/>
          <w:szCs w:val="28"/>
        </w:rPr>
        <w:t>Mark</w:t>
      </w:r>
      <w:r w:rsidRPr="008200D9">
        <w:rPr>
          <w:rFonts w:ascii="Times New Roman" w:hAnsi="Times New Roman" w:cs="Times New Roman"/>
          <w:sz w:val="28"/>
          <w:szCs w:val="28"/>
        </w:rPr>
        <w:t xml:space="preserve"> </w:t>
      </w:r>
      <w:r w:rsidRPr="00BA70F9">
        <w:rPr>
          <w:rFonts w:ascii="Times New Roman" w:hAnsi="Times New Roman" w:cs="Times New Roman"/>
          <w:sz w:val="28"/>
          <w:szCs w:val="28"/>
        </w:rPr>
        <w:t>Fackler</w:t>
      </w:r>
      <w:r w:rsidRPr="008200D9">
        <w:rPr>
          <w:rFonts w:ascii="Times New Roman" w:hAnsi="Times New Roman" w:cs="Times New Roman"/>
          <w:sz w:val="28"/>
          <w:szCs w:val="28"/>
        </w:rPr>
        <w:t xml:space="preserve">, </w:t>
      </w:r>
      <w:r w:rsidRPr="00BA70F9">
        <w:rPr>
          <w:rFonts w:ascii="Times New Roman" w:hAnsi="Times New Roman" w:cs="Times New Roman"/>
          <w:sz w:val="28"/>
          <w:szCs w:val="28"/>
        </w:rPr>
        <w:t>Kathy</w:t>
      </w:r>
      <w:r w:rsidRPr="008200D9">
        <w:rPr>
          <w:rFonts w:ascii="Times New Roman" w:hAnsi="Times New Roman" w:cs="Times New Roman"/>
          <w:sz w:val="28"/>
          <w:szCs w:val="28"/>
        </w:rPr>
        <w:t xml:space="preserve"> </w:t>
      </w:r>
      <w:r w:rsidRPr="00BA70F9">
        <w:rPr>
          <w:rFonts w:ascii="Times New Roman" w:hAnsi="Times New Roman" w:cs="Times New Roman"/>
          <w:sz w:val="28"/>
          <w:szCs w:val="28"/>
        </w:rPr>
        <w:t>Brittain</w:t>
      </w:r>
      <w:r w:rsidRPr="008200D9">
        <w:rPr>
          <w:rFonts w:ascii="Times New Roman" w:hAnsi="Times New Roman" w:cs="Times New Roman"/>
          <w:sz w:val="28"/>
          <w:szCs w:val="28"/>
        </w:rPr>
        <w:t xml:space="preserve"> </w:t>
      </w:r>
      <w:r w:rsidRPr="00BA70F9">
        <w:rPr>
          <w:rFonts w:ascii="Times New Roman" w:hAnsi="Times New Roman" w:cs="Times New Roman"/>
          <w:sz w:val="28"/>
          <w:szCs w:val="28"/>
        </w:rPr>
        <w:t>Richardson</w:t>
      </w:r>
      <w:r w:rsidRPr="008200D9">
        <w:rPr>
          <w:rFonts w:ascii="Times New Roman" w:hAnsi="Times New Roman" w:cs="Times New Roman"/>
          <w:sz w:val="28"/>
          <w:szCs w:val="28"/>
        </w:rPr>
        <w:t xml:space="preserve">, </w:t>
      </w:r>
      <w:r w:rsidRPr="00BA70F9">
        <w:rPr>
          <w:rFonts w:ascii="Times New Roman" w:hAnsi="Times New Roman" w:cs="Times New Roman"/>
          <w:sz w:val="28"/>
          <w:szCs w:val="28"/>
        </w:rPr>
        <w:t>Peggy</w:t>
      </w:r>
      <w:r w:rsidRPr="008200D9">
        <w:rPr>
          <w:rFonts w:ascii="Times New Roman" w:hAnsi="Times New Roman" w:cs="Times New Roman"/>
          <w:sz w:val="28"/>
          <w:szCs w:val="28"/>
        </w:rPr>
        <w:t xml:space="preserve"> </w:t>
      </w:r>
      <w:r w:rsidRPr="00BA70F9">
        <w:rPr>
          <w:rFonts w:ascii="Times New Roman" w:hAnsi="Times New Roman" w:cs="Times New Roman"/>
          <w:sz w:val="28"/>
          <w:szCs w:val="28"/>
        </w:rPr>
        <w:t>J</w:t>
      </w:r>
      <w:r w:rsidRPr="008200D9">
        <w:rPr>
          <w:rFonts w:ascii="Times New Roman" w:hAnsi="Times New Roman" w:cs="Times New Roman"/>
          <w:sz w:val="28"/>
          <w:szCs w:val="28"/>
        </w:rPr>
        <w:t xml:space="preserve">. </w:t>
      </w:r>
      <w:r w:rsidRPr="00BA70F9">
        <w:rPr>
          <w:rFonts w:ascii="Times New Roman" w:hAnsi="Times New Roman" w:cs="Times New Roman"/>
          <w:sz w:val="28"/>
          <w:szCs w:val="28"/>
        </w:rPr>
        <w:t>Rreshel</w:t>
      </w:r>
      <w:r w:rsidRPr="008200D9">
        <w:rPr>
          <w:rFonts w:ascii="Times New Roman" w:hAnsi="Times New Roman" w:cs="Times New Roman"/>
          <w:sz w:val="28"/>
          <w:szCs w:val="28"/>
        </w:rPr>
        <w:t xml:space="preserve">, </w:t>
      </w:r>
      <w:r w:rsidRPr="00BA70F9">
        <w:rPr>
          <w:rFonts w:ascii="Times New Roman" w:hAnsi="Times New Roman" w:cs="Times New Roman"/>
          <w:sz w:val="28"/>
          <w:szCs w:val="28"/>
        </w:rPr>
        <w:t>Robert</w:t>
      </w:r>
      <w:r w:rsidRPr="008200D9">
        <w:rPr>
          <w:rFonts w:ascii="Times New Roman" w:hAnsi="Times New Roman" w:cs="Times New Roman"/>
          <w:sz w:val="28"/>
          <w:szCs w:val="28"/>
        </w:rPr>
        <w:t xml:space="preserve"> </w:t>
      </w:r>
      <w:r w:rsidRPr="00BA70F9">
        <w:rPr>
          <w:rFonts w:ascii="Times New Roman" w:hAnsi="Times New Roman" w:cs="Times New Roman"/>
          <w:sz w:val="28"/>
          <w:szCs w:val="28"/>
        </w:rPr>
        <w:t>H</w:t>
      </w:r>
      <w:r w:rsidRPr="008200D9">
        <w:rPr>
          <w:rFonts w:ascii="Times New Roman" w:hAnsi="Times New Roman" w:cs="Times New Roman"/>
          <w:sz w:val="28"/>
          <w:szCs w:val="28"/>
        </w:rPr>
        <w:t xml:space="preserve">. </w:t>
      </w:r>
      <w:r w:rsidRPr="00BA70F9">
        <w:rPr>
          <w:rFonts w:ascii="Times New Roman" w:hAnsi="Times New Roman" w:cs="Times New Roman"/>
          <w:sz w:val="28"/>
          <w:szCs w:val="28"/>
        </w:rPr>
        <w:t>Woods</w:t>
      </w:r>
      <w:r w:rsidRPr="008200D9">
        <w:rPr>
          <w:rFonts w:ascii="Times New Roman" w:hAnsi="Times New Roman" w:cs="Times New Roman"/>
          <w:sz w:val="28"/>
          <w:szCs w:val="28"/>
        </w:rPr>
        <w:t xml:space="preserve">, </w:t>
      </w:r>
      <w:r w:rsidRPr="00BA70F9">
        <w:rPr>
          <w:rFonts w:ascii="Times New Roman" w:hAnsi="Times New Roman" w:cs="Times New Roman"/>
          <w:sz w:val="28"/>
          <w:szCs w:val="28"/>
        </w:rPr>
        <w:t>Jr</w:t>
      </w:r>
      <w:r w:rsidRPr="008200D9">
        <w:rPr>
          <w:rFonts w:ascii="Times New Roman" w:hAnsi="Times New Roman" w:cs="Times New Roman"/>
          <w:sz w:val="28"/>
          <w:szCs w:val="28"/>
        </w:rPr>
        <w:t xml:space="preserve">.  </w:t>
      </w:r>
      <w:r w:rsidRPr="00BA70F9">
        <w:rPr>
          <w:rFonts w:ascii="Times New Roman" w:hAnsi="Times New Roman" w:cs="Times New Roman"/>
          <w:sz w:val="28"/>
          <w:szCs w:val="28"/>
          <w:lang w:val="ru-RU"/>
        </w:rPr>
        <w:t>孙有中，郭石磊，范雪竹子</w:t>
      </w:r>
      <w:r w:rsidRPr="00BA70F9">
        <w:rPr>
          <w:rFonts w:ascii="Times New Roman" w:hAnsi="Times New Roman" w:cs="Times New Roman"/>
          <w:sz w:val="28"/>
          <w:szCs w:val="28"/>
          <w:lang w:val="ru-RU"/>
        </w:rPr>
        <w:t xml:space="preserve"> </w:t>
      </w:r>
      <w:r w:rsidRPr="00BA70F9">
        <w:rPr>
          <w:rFonts w:ascii="Times New Roman" w:hAnsi="Times New Roman" w:cs="Times New Roman"/>
          <w:sz w:val="28"/>
          <w:szCs w:val="28"/>
          <w:lang w:val="ru-RU"/>
        </w:rPr>
        <w:t>翻译</w:t>
      </w:r>
      <w:r w:rsidRPr="00BA70F9">
        <w:rPr>
          <w:rFonts w:ascii="Times New Roman" w:hAnsi="Times New Roman" w:cs="Times New Roman"/>
          <w:sz w:val="28"/>
          <w:szCs w:val="28"/>
          <w:lang w:val="ru-RU"/>
        </w:rPr>
        <w:t xml:space="preserve"> </w:t>
      </w:r>
      <w:r w:rsidRPr="00BA70F9">
        <w:rPr>
          <w:rFonts w:ascii="Times New Roman" w:hAnsi="Times New Roman" w:cs="Times New Roman"/>
          <w:sz w:val="28"/>
          <w:szCs w:val="28"/>
          <w:lang w:val="ru-RU"/>
        </w:rPr>
        <w:t>中国人民大学出版社</w:t>
      </w:r>
      <w:r w:rsidRPr="00BA70F9">
        <w:rPr>
          <w:rFonts w:ascii="Times New Roman" w:hAnsi="Times New Roman" w:cs="Times New Roman"/>
          <w:sz w:val="28"/>
          <w:szCs w:val="28"/>
          <w:lang w:val="ru-RU"/>
        </w:rPr>
        <w:t xml:space="preserve"> </w:t>
      </w:r>
      <w:r w:rsidRPr="00BA70F9">
        <w:rPr>
          <w:rFonts w:ascii="Times New Roman" w:hAnsi="Times New Roman" w:cs="Times New Roman"/>
          <w:sz w:val="28"/>
          <w:szCs w:val="28"/>
          <w:lang w:val="ru-RU"/>
        </w:rPr>
        <w:t>北京</w:t>
      </w:r>
      <w:r w:rsidRPr="00BA70F9">
        <w:rPr>
          <w:rFonts w:ascii="Times New Roman" w:hAnsi="Times New Roman" w:cs="Times New Roman"/>
          <w:sz w:val="28"/>
          <w:szCs w:val="28"/>
          <w:lang w:val="ru-RU"/>
        </w:rPr>
        <w:t xml:space="preserve">2014 </w:t>
      </w:r>
    </w:p>
    <w:p w:rsidR="00D63F48" w:rsidRDefault="00D63F48" w:rsidP="00327432">
      <w:pPr>
        <w:pStyle w:val="a3"/>
        <w:numPr>
          <w:ilvl w:val="0"/>
          <w:numId w:val="10"/>
        </w:numPr>
        <w:spacing w:line="276" w:lineRule="auto"/>
        <w:ind w:firstLineChars="0"/>
        <w:rPr>
          <w:rFonts w:ascii="Times New Roman" w:hAnsi="Times New Roman" w:cs="Times New Roman"/>
          <w:sz w:val="28"/>
          <w:szCs w:val="28"/>
          <w:lang w:val="ru-RU"/>
        </w:rPr>
      </w:pPr>
      <w:r w:rsidRPr="00BA70F9">
        <w:rPr>
          <w:rFonts w:ascii="Times New Roman" w:hAnsi="Times New Roman" w:cs="Times New Roman"/>
          <w:sz w:val="28"/>
          <w:szCs w:val="28"/>
          <w:lang w:val="ru-RU"/>
        </w:rPr>
        <w:t>钱宁，</w:t>
      </w:r>
      <w:r w:rsidRPr="00BA70F9">
        <w:rPr>
          <w:rFonts w:ascii="Times New Roman" w:hAnsi="Times New Roman" w:cs="Times New Roman"/>
          <w:sz w:val="28"/>
          <w:szCs w:val="28"/>
          <w:lang w:val="ru-RU"/>
        </w:rPr>
        <w:t xml:space="preserve"> «</w:t>
      </w:r>
      <w:r w:rsidRPr="00BA70F9">
        <w:rPr>
          <w:rFonts w:ascii="Times New Roman" w:hAnsi="Times New Roman" w:cs="Times New Roman"/>
          <w:sz w:val="28"/>
          <w:szCs w:val="28"/>
          <w:lang w:val="ru-RU"/>
        </w:rPr>
        <w:t>新论语</w:t>
      </w:r>
      <w:r w:rsidRPr="00BA70F9">
        <w:rPr>
          <w:rFonts w:ascii="Times New Roman" w:hAnsi="Times New Roman" w:cs="Times New Roman"/>
          <w:sz w:val="28"/>
          <w:szCs w:val="28"/>
          <w:lang w:val="ru-RU"/>
        </w:rPr>
        <w:t xml:space="preserve"> </w:t>
      </w:r>
      <w:r w:rsidRPr="00BA70F9">
        <w:rPr>
          <w:rFonts w:ascii="Times New Roman" w:hAnsi="Times New Roman" w:cs="Times New Roman"/>
          <w:sz w:val="28"/>
          <w:szCs w:val="28"/>
          <w:lang w:val="ru-RU"/>
        </w:rPr>
        <w:t>从仁的定义和内涵出发</w:t>
      </w:r>
      <w:r w:rsidRPr="00BA70F9">
        <w:rPr>
          <w:rFonts w:ascii="Times New Roman" w:hAnsi="Times New Roman" w:cs="Times New Roman"/>
          <w:sz w:val="28"/>
          <w:szCs w:val="28"/>
          <w:lang w:val="ru-RU"/>
        </w:rPr>
        <w:t xml:space="preserve"> </w:t>
      </w:r>
      <w:r w:rsidRPr="00BA70F9">
        <w:rPr>
          <w:rFonts w:ascii="Times New Roman" w:hAnsi="Times New Roman" w:cs="Times New Roman"/>
          <w:sz w:val="28"/>
          <w:szCs w:val="28"/>
          <w:lang w:val="ru-RU"/>
        </w:rPr>
        <w:t>钱宁重构论语</w:t>
      </w:r>
      <w:r w:rsidRPr="00BA70F9">
        <w:rPr>
          <w:rFonts w:ascii="Times New Roman" w:hAnsi="Times New Roman" w:cs="Times New Roman"/>
          <w:sz w:val="28"/>
          <w:szCs w:val="28"/>
          <w:lang w:val="ru-RU"/>
        </w:rPr>
        <w:t>»  2012</w:t>
      </w:r>
      <w:r w:rsidRPr="00BA70F9">
        <w:rPr>
          <w:rFonts w:ascii="Times New Roman" w:hAnsi="Times New Roman" w:cs="Times New Roman" w:hint="eastAsia"/>
          <w:sz w:val="28"/>
          <w:szCs w:val="28"/>
          <w:lang w:val="ru-RU"/>
        </w:rPr>
        <w:t>（</w:t>
      </w:r>
      <w:r w:rsidRPr="00BA70F9">
        <w:rPr>
          <w:rFonts w:ascii="Times New Roman" w:hAnsi="Times New Roman" w:cs="Times New Roman"/>
          <w:sz w:val="28"/>
          <w:szCs w:val="28"/>
          <w:lang w:val="ru-RU"/>
        </w:rPr>
        <w:t>Чан Нин, новой Луньюй : «Размышление о гуманности, Чан Нин снова объснит Луньюй», Изд-во:</w:t>
      </w:r>
      <w:r w:rsidRPr="00BA70F9">
        <w:rPr>
          <w:rFonts w:ascii="Times New Roman" w:hAnsi="Times New Roman" w:cs="Times New Roman" w:hint="eastAsia"/>
          <w:sz w:val="28"/>
          <w:szCs w:val="28"/>
          <w:lang w:val="ru-RU"/>
        </w:rPr>
        <w:t>“</w:t>
      </w:r>
      <w:r w:rsidRPr="00BA70F9">
        <w:rPr>
          <w:rFonts w:ascii="Times New Roman" w:hAnsi="Times New Roman" w:cs="Times New Roman"/>
          <w:sz w:val="28"/>
          <w:szCs w:val="28"/>
          <w:lang w:val="ru-RU"/>
        </w:rPr>
        <w:t>жить-читать-знать</w:t>
      </w:r>
      <w:r w:rsidRPr="00BA70F9">
        <w:rPr>
          <w:rFonts w:ascii="Times New Roman" w:hAnsi="Times New Roman" w:cs="Times New Roman" w:hint="eastAsia"/>
          <w:sz w:val="28"/>
          <w:szCs w:val="28"/>
          <w:lang w:val="ru-RU"/>
        </w:rPr>
        <w:t>”</w:t>
      </w:r>
      <w:r w:rsidRPr="00BA70F9">
        <w:rPr>
          <w:rFonts w:ascii="Times New Roman" w:hAnsi="Times New Roman" w:cs="Times New Roman"/>
          <w:sz w:val="28"/>
          <w:szCs w:val="28"/>
          <w:lang w:val="ru-RU"/>
        </w:rPr>
        <w:t>дом книги, 2012</w:t>
      </w:r>
      <w:r w:rsidRPr="00BA70F9">
        <w:rPr>
          <w:rFonts w:ascii="Times New Roman" w:hAnsi="Times New Roman" w:cs="Times New Roman" w:hint="eastAsia"/>
          <w:sz w:val="28"/>
          <w:szCs w:val="28"/>
          <w:lang w:val="ru-RU"/>
        </w:rPr>
        <w:t>）</w:t>
      </w:r>
    </w:p>
    <w:p w:rsidR="00D63F48" w:rsidRPr="00A660E6" w:rsidRDefault="00D63F48" w:rsidP="00327432">
      <w:pPr>
        <w:pStyle w:val="a3"/>
        <w:numPr>
          <w:ilvl w:val="0"/>
          <w:numId w:val="10"/>
        </w:numPr>
        <w:spacing w:line="276" w:lineRule="auto"/>
        <w:ind w:firstLineChars="0"/>
        <w:rPr>
          <w:rFonts w:ascii="Times New Roman" w:hAnsi="Times New Roman" w:cs="Times New Roman"/>
          <w:sz w:val="28"/>
          <w:szCs w:val="28"/>
          <w:lang w:val="ru-RU"/>
        </w:rPr>
      </w:pPr>
      <w:r w:rsidRPr="00BA70F9">
        <w:rPr>
          <w:rStyle w:val="a6"/>
          <w:rFonts w:ascii="Times New Roman" w:hAnsi="Times New Roman" w:cs="Times New Roman"/>
          <w:i w:val="0"/>
          <w:iCs w:val="0"/>
          <w:sz w:val="28"/>
          <w:szCs w:val="28"/>
          <w:shd w:val="clear" w:color="auto" w:fill="FFFFFF"/>
        </w:rPr>
        <w:t>王利明</w:t>
      </w:r>
      <w:r w:rsidRPr="00BA70F9">
        <w:rPr>
          <w:rFonts w:ascii="Times New Roman" w:hAnsi="Times New Roman" w:cs="Times New Roman"/>
          <w:sz w:val="28"/>
          <w:szCs w:val="28"/>
          <w:shd w:val="clear" w:color="auto" w:fill="FFFFFF"/>
        </w:rPr>
        <w:t>主编</w:t>
      </w:r>
      <w:r w:rsidRPr="00085344">
        <w:rPr>
          <w:rFonts w:ascii="Times New Roman" w:hAnsi="Times New Roman" w:cs="Times New Roman"/>
          <w:sz w:val="28"/>
          <w:szCs w:val="28"/>
          <w:shd w:val="clear" w:color="auto" w:fill="FFFFFF"/>
          <w:lang w:val="ru-RU"/>
        </w:rPr>
        <w:t>：</w:t>
      </w:r>
      <w:r w:rsidRPr="00BA70F9">
        <w:rPr>
          <w:rFonts w:ascii="Times New Roman" w:hAnsi="Times New Roman" w:cs="Times New Roman"/>
          <w:sz w:val="28"/>
          <w:szCs w:val="28"/>
          <w:shd w:val="clear" w:color="auto" w:fill="FFFFFF"/>
        </w:rPr>
        <w:t>《人格权</w:t>
      </w:r>
      <w:r w:rsidRPr="00BA70F9">
        <w:rPr>
          <w:rStyle w:val="a6"/>
          <w:rFonts w:ascii="Times New Roman" w:hAnsi="Times New Roman" w:cs="Times New Roman"/>
          <w:i w:val="0"/>
          <w:iCs w:val="0"/>
          <w:sz w:val="28"/>
          <w:szCs w:val="28"/>
          <w:shd w:val="clear" w:color="auto" w:fill="FFFFFF"/>
        </w:rPr>
        <w:t>法新论</w:t>
      </w:r>
      <w:r w:rsidRPr="00BA70F9">
        <w:rPr>
          <w:rFonts w:ascii="Times New Roman" w:hAnsi="Times New Roman" w:cs="Times New Roman"/>
          <w:sz w:val="28"/>
          <w:szCs w:val="28"/>
          <w:shd w:val="clear" w:color="auto" w:fill="FFFFFF"/>
        </w:rPr>
        <w:t>》</w:t>
      </w:r>
      <w:r w:rsidRPr="00085344">
        <w:rPr>
          <w:rFonts w:ascii="Times New Roman" w:hAnsi="Times New Roman" w:cs="Times New Roman"/>
          <w:sz w:val="28"/>
          <w:szCs w:val="28"/>
          <w:shd w:val="clear" w:color="auto" w:fill="FFFFFF"/>
          <w:lang w:val="ru-RU"/>
        </w:rPr>
        <w:t>，</w:t>
      </w:r>
      <w:r w:rsidRPr="00BA70F9">
        <w:rPr>
          <w:rFonts w:ascii="Times New Roman" w:hAnsi="Times New Roman" w:cs="Times New Roman"/>
          <w:sz w:val="28"/>
          <w:szCs w:val="28"/>
          <w:shd w:val="clear" w:color="auto" w:fill="FFFFFF"/>
        </w:rPr>
        <w:t>吉林人民出版社</w:t>
      </w:r>
      <w:r w:rsidRPr="00085344">
        <w:rPr>
          <w:rFonts w:ascii="Times New Roman" w:hAnsi="Times New Roman" w:cs="Times New Roman"/>
          <w:sz w:val="28"/>
          <w:szCs w:val="28"/>
          <w:shd w:val="clear" w:color="auto" w:fill="FFFFFF"/>
          <w:lang w:val="ru-RU"/>
        </w:rPr>
        <w:t>1994</w:t>
      </w:r>
      <w:r w:rsidRPr="00BA70F9">
        <w:rPr>
          <w:rFonts w:ascii="Times New Roman" w:hAnsi="Times New Roman" w:cs="Times New Roman"/>
          <w:sz w:val="28"/>
          <w:szCs w:val="28"/>
          <w:shd w:val="clear" w:color="auto" w:fill="FFFFFF"/>
        </w:rPr>
        <w:t>年版</w:t>
      </w:r>
      <w:r w:rsidRPr="00A660E6">
        <w:rPr>
          <w:rFonts w:ascii="Times New Roman" w:hAnsi="Times New Roman" w:cs="Times New Roman"/>
          <w:sz w:val="28"/>
          <w:szCs w:val="28"/>
          <w:shd w:val="clear" w:color="auto" w:fill="FFFFFF"/>
        </w:rPr>
        <w:t>。</w:t>
      </w:r>
      <w:r w:rsidRPr="00A660E6">
        <w:rPr>
          <w:rFonts w:ascii="Times New Roman" w:hAnsi="Times New Roman" w:cs="Times New Roman"/>
          <w:sz w:val="28"/>
          <w:szCs w:val="28"/>
          <w:lang w:val="ru-RU"/>
        </w:rPr>
        <w:t>(Ван Лимин</w:t>
      </w:r>
      <w:r w:rsidRPr="00A660E6">
        <w:rPr>
          <w:rFonts w:ascii="Times New Roman" w:eastAsia="SimSun" w:hAnsi="Times New Roman" w:cs="Times New Roman"/>
          <w:sz w:val="28"/>
          <w:szCs w:val="28"/>
          <w:shd w:val="clear" w:color="auto" w:fill="FFFFFF"/>
          <w:lang w:val="ru-RU"/>
        </w:rPr>
        <w:t>, «</w:t>
      </w:r>
      <w:r w:rsidRPr="00A660E6">
        <w:rPr>
          <w:rFonts w:ascii="Times New Roman" w:hAnsi="Times New Roman" w:cs="Times New Roman"/>
          <w:sz w:val="28"/>
          <w:szCs w:val="28"/>
          <w:lang w:val="ru-RU"/>
        </w:rPr>
        <w:t>Новый взгляд на личные неимущественные права», издательство народой Гирин, 1994.</w:t>
      </w:r>
    </w:p>
    <w:p w:rsidR="00D63F48" w:rsidRPr="00BA70F9" w:rsidRDefault="00D63F48" w:rsidP="00327432">
      <w:pPr>
        <w:pStyle w:val="a3"/>
        <w:numPr>
          <w:ilvl w:val="0"/>
          <w:numId w:val="10"/>
        </w:numPr>
        <w:spacing w:line="276" w:lineRule="auto"/>
        <w:ind w:firstLineChars="0"/>
        <w:rPr>
          <w:rFonts w:ascii="Times New Roman" w:hAnsi="Times New Roman" w:cs="Times New Roman"/>
          <w:sz w:val="28"/>
          <w:szCs w:val="28"/>
          <w:lang w:val="ru-RU"/>
        </w:rPr>
      </w:pPr>
      <w:r w:rsidRPr="00A660E6">
        <w:rPr>
          <w:rFonts w:ascii="Times New Roman" w:eastAsia="KaiTi_GB2312" w:cs="Times New Roman"/>
          <w:sz w:val="28"/>
          <w:szCs w:val="28"/>
          <w:shd w:val="clear" w:color="auto" w:fill="FFFFFF"/>
        </w:rPr>
        <w:t>王泰俐</w:t>
      </w:r>
      <w:r w:rsidRPr="00A660E6">
        <w:rPr>
          <w:rFonts w:ascii="Times New Roman" w:eastAsia="KaiTi_GB2312" w:cs="Times New Roman"/>
          <w:sz w:val="28"/>
          <w:szCs w:val="28"/>
          <w:shd w:val="clear" w:color="auto" w:fill="FFFFFF"/>
          <w:lang w:val="ru-RU"/>
        </w:rPr>
        <w:t>：</w:t>
      </w:r>
      <w:r w:rsidRPr="00A660E6">
        <w:rPr>
          <w:rFonts w:ascii="Times New Roman" w:eastAsia="KaiTi_GB2312" w:cs="Times New Roman"/>
          <w:sz w:val="28"/>
          <w:szCs w:val="28"/>
          <w:shd w:val="clear" w:color="auto" w:fill="FFFFFF"/>
        </w:rPr>
        <w:t>《电视新闻节目</w:t>
      </w:r>
      <w:r w:rsidRPr="00A660E6">
        <w:rPr>
          <w:rFonts w:ascii="Times New Roman" w:eastAsia="KaiTi_GB2312" w:hAnsi="Times New Roman" w:cs="Times New Roman"/>
          <w:sz w:val="28"/>
          <w:szCs w:val="28"/>
          <w:shd w:val="clear" w:color="auto" w:fill="FFFFFF"/>
          <w:lang w:val="ru-RU"/>
        </w:rPr>
        <w:t>“</w:t>
      </w:r>
      <w:r w:rsidRPr="00A660E6">
        <w:rPr>
          <w:rFonts w:ascii="Times New Roman" w:eastAsia="KaiTi_GB2312" w:cs="Times New Roman"/>
          <w:sz w:val="28"/>
          <w:szCs w:val="28"/>
          <w:shd w:val="clear" w:color="auto" w:fill="FFFFFF"/>
        </w:rPr>
        <w:t>感官主义</w:t>
      </w:r>
      <w:r w:rsidRPr="00A660E6">
        <w:rPr>
          <w:rFonts w:ascii="Times New Roman" w:eastAsia="KaiTi_GB2312" w:hAnsi="Times New Roman" w:cs="Times New Roman"/>
          <w:sz w:val="28"/>
          <w:szCs w:val="28"/>
          <w:shd w:val="clear" w:color="auto" w:fill="FFFFFF"/>
          <w:lang w:val="ru-RU"/>
        </w:rPr>
        <w:t>”</w:t>
      </w:r>
      <w:r w:rsidRPr="00A660E6">
        <w:rPr>
          <w:rFonts w:ascii="Times New Roman" w:eastAsia="KaiTi_GB2312" w:cs="Times New Roman"/>
          <w:sz w:val="28"/>
          <w:szCs w:val="28"/>
          <w:shd w:val="clear" w:color="auto" w:fill="FFFFFF"/>
        </w:rPr>
        <w:t>初出探究》</w:t>
      </w:r>
      <w:r w:rsidRPr="00A660E6">
        <w:rPr>
          <w:rFonts w:ascii="Times New Roman" w:eastAsia="KaiTi_GB2312" w:cs="Times New Roman"/>
          <w:sz w:val="28"/>
          <w:szCs w:val="28"/>
          <w:shd w:val="clear" w:color="auto" w:fill="FFFFFF"/>
          <w:lang w:val="ru-RU"/>
        </w:rPr>
        <w:t>，</w:t>
      </w:r>
      <w:r w:rsidRPr="00A660E6">
        <w:rPr>
          <w:rFonts w:ascii="Times New Roman" w:eastAsia="KaiTi_GB2312" w:cs="Times New Roman"/>
          <w:sz w:val="28"/>
          <w:szCs w:val="28"/>
          <w:shd w:val="clear" w:color="auto" w:fill="FFFFFF"/>
        </w:rPr>
        <w:t>《新闻学研究》</w:t>
      </w:r>
      <w:r w:rsidRPr="00A660E6">
        <w:rPr>
          <w:rFonts w:ascii="Times New Roman" w:eastAsia="KaiTi_GB2312" w:hAnsi="Times New Roman" w:cs="Times New Roman"/>
          <w:sz w:val="28"/>
          <w:szCs w:val="28"/>
          <w:shd w:val="clear" w:color="auto" w:fill="FFFFFF"/>
          <w:lang w:val="ru-RU"/>
        </w:rPr>
        <w:t>2004</w:t>
      </w:r>
      <w:r w:rsidRPr="00A660E6">
        <w:rPr>
          <w:rFonts w:ascii="Times New Roman" w:eastAsia="KaiTi_GB2312" w:cs="Times New Roman"/>
          <w:sz w:val="28"/>
          <w:szCs w:val="28"/>
          <w:shd w:val="clear" w:color="auto" w:fill="FFFFFF"/>
        </w:rPr>
        <w:t>年总</w:t>
      </w:r>
      <w:r w:rsidRPr="00BA70F9">
        <w:rPr>
          <w:rFonts w:eastAsia="KaiTi_GB2312"/>
          <w:sz w:val="28"/>
          <w:szCs w:val="28"/>
          <w:shd w:val="clear" w:color="auto" w:fill="FFFFFF"/>
        </w:rPr>
        <w:t>第</w:t>
      </w:r>
      <w:r w:rsidRPr="00BA70F9">
        <w:rPr>
          <w:rFonts w:eastAsia="KaiTi_GB2312"/>
          <w:sz w:val="28"/>
          <w:szCs w:val="28"/>
          <w:shd w:val="clear" w:color="auto" w:fill="FFFFFF"/>
          <w:lang w:val="ru-RU"/>
        </w:rPr>
        <w:t>81</w:t>
      </w:r>
      <w:r w:rsidRPr="00BA70F9">
        <w:rPr>
          <w:rFonts w:eastAsia="KaiTi_GB2312"/>
          <w:sz w:val="28"/>
          <w:szCs w:val="28"/>
          <w:shd w:val="clear" w:color="auto" w:fill="FFFFFF"/>
        </w:rPr>
        <w:t>期</w:t>
      </w:r>
      <w:r w:rsidRPr="00BA70F9">
        <w:rPr>
          <w:rFonts w:ascii="Times New Roman" w:eastAsia="KaiTi_GB2312" w:hAnsi="Times New Roman" w:cs="Times New Roman"/>
          <w:sz w:val="28"/>
          <w:szCs w:val="28"/>
          <w:shd w:val="clear" w:color="auto" w:fill="FFFFFF"/>
          <w:lang w:val="ru-RU"/>
        </w:rPr>
        <w:t>(Вань ТянЛи «Исследование о “Сенсуализм”программ новостей телевидении», исследование журналистики» 2004 №81)</w:t>
      </w:r>
    </w:p>
    <w:p w:rsidR="00D63F48" w:rsidRPr="00BA70F9" w:rsidRDefault="00D63F48" w:rsidP="00327432">
      <w:pPr>
        <w:pStyle w:val="a3"/>
        <w:numPr>
          <w:ilvl w:val="0"/>
          <w:numId w:val="10"/>
        </w:numPr>
        <w:spacing w:line="276" w:lineRule="auto"/>
        <w:ind w:firstLineChars="0"/>
        <w:rPr>
          <w:rFonts w:ascii="Times New Roman" w:hAnsi="Times New Roman" w:cs="Times New Roman"/>
          <w:sz w:val="28"/>
          <w:szCs w:val="28"/>
          <w:lang w:val="ru-RU"/>
        </w:rPr>
      </w:pPr>
      <w:r w:rsidRPr="00BA70F9">
        <w:rPr>
          <w:rFonts w:ascii="Times New Roman" w:hAnsi="Times New Roman" w:cs="Times New Roman"/>
          <w:sz w:val="28"/>
          <w:szCs w:val="28"/>
        </w:rPr>
        <w:t>杨立新</w:t>
      </w:r>
      <w:r w:rsidRPr="00BA70F9">
        <w:rPr>
          <w:rFonts w:ascii="Times New Roman" w:hAnsi="Times New Roman" w:cs="Times New Roman"/>
          <w:sz w:val="28"/>
          <w:szCs w:val="28"/>
          <w:lang w:val="ru-RU"/>
        </w:rPr>
        <w:t xml:space="preserve"> «</w:t>
      </w:r>
      <w:r w:rsidRPr="00BA70F9">
        <w:rPr>
          <w:rFonts w:ascii="Times New Roman" w:hAnsi="Times New Roman" w:cs="Times New Roman"/>
          <w:sz w:val="28"/>
          <w:szCs w:val="28"/>
        </w:rPr>
        <w:t>隐形采访和人格权保护</w:t>
      </w:r>
      <w:r w:rsidRPr="00BA70F9">
        <w:rPr>
          <w:rFonts w:ascii="Times New Roman" w:hAnsi="Times New Roman" w:cs="Times New Roman"/>
          <w:sz w:val="28"/>
          <w:szCs w:val="28"/>
          <w:lang w:val="ru-RU"/>
        </w:rPr>
        <w:t xml:space="preserve">» </w:t>
      </w:r>
      <w:r w:rsidRPr="00BA70F9">
        <w:rPr>
          <w:rFonts w:ascii="Times New Roman" w:hAnsi="Times New Roman" w:cs="Times New Roman"/>
          <w:sz w:val="28"/>
          <w:szCs w:val="28"/>
        </w:rPr>
        <w:t>河南省政法管理干部学院学报</w:t>
      </w:r>
      <w:r w:rsidRPr="00BA70F9">
        <w:rPr>
          <w:rFonts w:ascii="Times New Roman" w:hAnsi="Times New Roman" w:cs="Times New Roman"/>
          <w:sz w:val="28"/>
          <w:szCs w:val="28"/>
          <w:lang w:val="ru-RU"/>
        </w:rPr>
        <w:t xml:space="preserve"> 2001 </w:t>
      </w:r>
      <w:r w:rsidRPr="00BA70F9">
        <w:rPr>
          <w:rFonts w:ascii="Times New Roman" w:hAnsi="Times New Roman" w:cs="Times New Roman"/>
          <w:sz w:val="28"/>
          <w:szCs w:val="28"/>
        </w:rPr>
        <w:t>第</w:t>
      </w:r>
      <w:r w:rsidRPr="00BA70F9">
        <w:rPr>
          <w:rFonts w:ascii="Times New Roman" w:hAnsi="Times New Roman" w:cs="Times New Roman"/>
          <w:sz w:val="28"/>
          <w:szCs w:val="28"/>
          <w:lang w:val="ru-RU"/>
        </w:rPr>
        <w:t>5</w:t>
      </w:r>
      <w:r w:rsidRPr="00BA70F9">
        <w:rPr>
          <w:rFonts w:ascii="Times New Roman" w:hAnsi="Times New Roman" w:cs="Times New Roman"/>
          <w:sz w:val="28"/>
          <w:szCs w:val="28"/>
        </w:rPr>
        <w:t>期</w:t>
      </w:r>
      <w:r w:rsidRPr="00BA70F9">
        <w:rPr>
          <w:rFonts w:ascii="Times New Roman" w:hAnsi="Times New Roman" w:cs="Times New Roman"/>
          <w:sz w:val="28"/>
          <w:szCs w:val="28"/>
          <w:lang w:val="ru-RU"/>
        </w:rPr>
        <w:t xml:space="preserve">(Ян Лисинь, «Интервью украдкой и защита </w:t>
      </w:r>
      <w:r w:rsidRPr="00BA70F9">
        <w:rPr>
          <w:rFonts w:ascii="Times New Roman" w:hAnsi="Times New Roman" w:cs="Times New Roman"/>
          <w:sz w:val="28"/>
          <w:szCs w:val="28"/>
          <w:shd w:val="clear" w:color="auto" w:fill="FFFFFF"/>
          <w:lang w:val="ru-RU"/>
        </w:rPr>
        <w:t>личных</w:t>
      </w:r>
      <w:r w:rsidRPr="00BA70F9">
        <w:rPr>
          <w:rStyle w:val="apple-converted-space"/>
          <w:rFonts w:ascii="Times New Roman" w:hAnsi="Times New Roman" w:cs="Times New Roman"/>
          <w:sz w:val="28"/>
          <w:szCs w:val="28"/>
          <w:shd w:val="clear" w:color="auto" w:fill="FFFFFF"/>
        </w:rPr>
        <w:t> </w:t>
      </w:r>
      <w:r w:rsidRPr="00BA70F9">
        <w:rPr>
          <w:rFonts w:ascii="Times New Roman" w:hAnsi="Times New Roman" w:cs="Times New Roman"/>
          <w:bCs/>
          <w:sz w:val="28"/>
          <w:szCs w:val="28"/>
          <w:shd w:val="clear" w:color="auto" w:fill="FFFFFF"/>
          <w:lang w:val="ru-RU"/>
        </w:rPr>
        <w:t>неимущественных</w:t>
      </w:r>
      <w:r w:rsidRPr="00BA70F9">
        <w:rPr>
          <w:rStyle w:val="apple-converted-space"/>
          <w:rFonts w:ascii="Times New Roman" w:hAnsi="Times New Roman" w:cs="Times New Roman"/>
          <w:sz w:val="28"/>
          <w:szCs w:val="28"/>
          <w:shd w:val="clear" w:color="auto" w:fill="FFFFFF"/>
        </w:rPr>
        <w:t> </w:t>
      </w:r>
      <w:r w:rsidRPr="00BA70F9">
        <w:rPr>
          <w:rFonts w:ascii="Times New Roman" w:hAnsi="Times New Roman" w:cs="Times New Roman"/>
          <w:bCs/>
          <w:sz w:val="28"/>
          <w:szCs w:val="28"/>
          <w:shd w:val="clear" w:color="auto" w:fill="FFFFFF"/>
          <w:lang w:val="ru-RU"/>
        </w:rPr>
        <w:t>прав» из журнала» из «Инснитутская газета из инснитута чиновников Хэнань», 2001 , №5.)</w:t>
      </w:r>
    </w:p>
    <w:p w:rsidR="00D63F48" w:rsidRPr="00D63F48" w:rsidRDefault="00D63F48" w:rsidP="00327432">
      <w:pPr>
        <w:pStyle w:val="a3"/>
        <w:numPr>
          <w:ilvl w:val="0"/>
          <w:numId w:val="10"/>
        </w:numPr>
        <w:spacing w:line="276" w:lineRule="auto"/>
        <w:ind w:firstLineChars="0"/>
        <w:rPr>
          <w:rFonts w:ascii="Times New Roman" w:hAnsi="Times New Roman" w:cs="Times New Roman"/>
          <w:sz w:val="28"/>
          <w:szCs w:val="28"/>
          <w:lang w:val="ru-RU"/>
        </w:rPr>
      </w:pPr>
      <w:r w:rsidRPr="00BA70F9">
        <w:rPr>
          <w:rFonts w:ascii="SimSun" w:eastAsia="SimSun" w:hAnsi="SimSun" w:cs="SimSun" w:hint="eastAsia"/>
          <w:sz w:val="28"/>
          <w:szCs w:val="28"/>
          <w:lang w:val="ru-RU"/>
        </w:rPr>
        <w:t>张新宝</w:t>
      </w:r>
      <w:r w:rsidRPr="00D63F48">
        <w:rPr>
          <w:rFonts w:ascii="Times New Roman" w:hAnsi="Times New Roman" w:cs="Times New Roman"/>
          <w:sz w:val="28"/>
          <w:szCs w:val="28"/>
          <w:lang w:val="ru-RU"/>
        </w:rPr>
        <w:t xml:space="preserve"> «</w:t>
      </w:r>
      <w:r w:rsidRPr="00BA70F9">
        <w:rPr>
          <w:rFonts w:ascii="SimSun" w:eastAsia="SimSun" w:hAnsi="SimSun" w:cs="SimSun" w:hint="eastAsia"/>
          <w:sz w:val="28"/>
          <w:szCs w:val="28"/>
          <w:lang w:val="ru-RU"/>
        </w:rPr>
        <w:t>隐私权的法律保护</w:t>
      </w:r>
      <w:r w:rsidRPr="00D63F48">
        <w:rPr>
          <w:rFonts w:ascii="Times New Roman" w:hAnsi="Times New Roman" w:cs="Times New Roman"/>
          <w:sz w:val="28"/>
          <w:szCs w:val="28"/>
          <w:lang w:val="ru-RU"/>
        </w:rPr>
        <w:t xml:space="preserve">» </w:t>
      </w:r>
      <w:r w:rsidRPr="00BA70F9">
        <w:rPr>
          <w:rFonts w:ascii="SimSun" w:eastAsia="SimSun" w:hAnsi="SimSun" w:cs="SimSun" w:hint="eastAsia"/>
          <w:sz w:val="28"/>
          <w:szCs w:val="28"/>
          <w:lang w:val="ru-RU"/>
        </w:rPr>
        <w:t>北极群众出版社</w:t>
      </w:r>
      <w:r w:rsidRPr="00D63F48">
        <w:rPr>
          <w:rFonts w:ascii="Times New Roman" w:hAnsi="Times New Roman" w:cs="Times New Roman"/>
          <w:sz w:val="28"/>
          <w:szCs w:val="28"/>
          <w:lang w:val="ru-RU"/>
        </w:rPr>
        <w:t xml:space="preserve"> 1997  </w:t>
      </w:r>
      <w:r w:rsidRPr="00BA70F9">
        <w:rPr>
          <w:rFonts w:ascii="Times New Roman" w:hAnsi="Times New Roman" w:cs="Times New Roman"/>
          <w:sz w:val="28"/>
          <w:szCs w:val="28"/>
          <w:lang w:val="ru-RU"/>
        </w:rPr>
        <w:t>с</w:t>
      </w:r>
      <w:r w:rsidRPr="00D63F48">
        <w:rPr>
          <w:rFonts w:ascii="Times New Roman" w:hAnsi="Times New Roman" w:cs="Times New Roman"/>
          <w:sz w:val="28"/>
          <w:szCs w:val="28"/>
          <w:lang w:val="ru-RU"/>
        </w:rPr>
        <w:t>. 17</w:t>
      </w:r>
      <w:r w:rsidRPr="00D63F48">
        <w:rPr>
          <w:rFonts w:ascii="SimSun" w:eastAsia="SimSun" w:hAnsi="SimSun" w:cs="SimSun" w:hint="eastAsia"/>
          <w:sz w:val="28"/>
          <w:szCs w:val="28"/>
          <w:lang w:val="ru-RU"/>
        </w:rPr>
        <w:t>（</w:t>
      </w:r>
      <w:r w:rsidRPr="00BA70F9">
        <w:rPr>
          <w:rFonts w:ascii="Times New Roman" w:hAnsi="Times New Roman" w:cs="Times New Roman"/>
          <w:sz w:val="28"/>
          <w:szCs w:val="28"/>
          <w:lang w:val="ru-RU"/>
        </w:rPr>
        <w:t>Чжан</w:t>
      </w:r>
      <w:r w:rsidRPr="00D63F48">
        <w:rPr>
          <w:rFonts w:ascii="Times New Roman" w:hAnsi="Times New Roman" w:cs="Times New Roman"/>
          <w:sz w:val="28"/>
          <w:szCs w:val="28"/>
          <w:lang w:val="ru-RU"/>
        </w:rPr>
        <w:t xml:space="preserve"> </w:t>
      </w:r>
      <w:r w:rsidRPr="00BA70F9">
        <w:rPr>
          <w:rFonts w:ascii="Times New Roman" w:hAnsi="Times New Roman" w:cs="Times New Roman"/>
          <w:sz w:val="28"/>
          <w:szCs w:val="28"/>
          <w:lang w:val="ru-RU"/>
        </w:rPr>
        <w:t>СиньБао</w:t>
      </w:r>
      <w:r w:rsidRPr="00D63F48">
        <w:rPr>
          <w:rFonts w:ascii="Times New Roman" w:hAnsi="Times New Roman" w:cs="Times New Roman"/>
          <w:sz w:val="28"/>
          <w:szCs w:val="28"/>
          <w:lang w:val="ru-RU"/>
        </w:rPr>
        <w:t>, «</w:t>
      </w:r>
      <w:r w:rsidRPr="00BA70F9">
        <w:rPr>
          <w:rFonts w:ascii="Times New Roman" w:hAnsi="Times New Roman" w:cs="Times New Roman"/>
          <w:sz w:val="28"/>
          <w:szCs w:val="28"/>
          <w:lang w:val="ru-RU"/>
        </w:rPr>
        <w:t>Защита</w:t>
      </w:r>
      <w:r w:rsidRPr="00D63F48">
        <w:rPr>
          <w:rFonts w:ascii="Times New Roman" w:hAnsi="Times New Roman" w:cs="Times New Roman"/>
          <w:sz w:val="28"/>
          <w:szCs w:val="28"/>
          <w:lang w:val="ru-RU"/>
        </w:rPr>
        <w:t xml:space="preserve"> </w:t>
      </w:r>
      <w:r w:rsidRPr="00BA70F9">
        <w:rPr>
          <w:rFonts w:ascii="Times New Roman" w:hAnsi="Times New Roman" w:cs="Times New Roman"/>
          <w:sz w:val="28"/>
          <w:szCs w:val="28"/>
          <w:lang w:val="ru-RU"/>
        </w:rPr>
        <w:t>права</w:t>
      </w:r>
      <w:r w:rsidRPr="00D63F48">
        <w:rPr>
          <w:rFonts w:ascii="Times New Roman" w:hAnsi="Times New Roman" w:cs="Times New Roman"/>
          <w:sz w:val="28"/>
          <w:szCs w:val="28"/>
          <w:lang w:val="ru-RU"/>
        </w:rPr>
        <w:t xml:space="preserve"> </w:t>
      </w:r>
      <w:r w:rsidRPr="00BA70F9">
        <w:rPr>
          <w:rFonts w:ascii="Times New Roman" w:hAnsi="Times New Roman" w:cs="Times New Roman"/>
          <w:sz w:val="28"/>
          <w:szCs w:val="28"/>
          <w:lang w:val="ru-RU"/>
        </w:rPr>
        <w:t>на</w:t>
      </w:r>
      <w:r w:rsidRPr="00D63F48">
        <w:rPr>
          <w:rFonts w:ascii="Times New Roman" w:hAnsi="Times New Roman" w:cs="Times New Roman"/>
          <w:sz w:val="28"/>
          <w:szCs w:val="28"/>
          <w:lang w:val="ru-RU"/>
        </w:rPr>
        <w:t xml:space="preserve"> </w:t>
      </w:r>
      <w:r w:rsidRPr="00BA70F9">
        <w:rPr>
          <w:rFonts w:ascii="Times New Roman" w:hAnsi="Times New Roman" w:cs="Times New Roman"/>
          <w:sz w:val="28"/>
          <w:szCs w:val="28"/>
          <w:lang w:val="ru-RU"/>
        </w:rPr>
        <w:t>неприкосновенность</w:t>
      </w:r>
      <w:r w:rsidRPr="00D63F48">
        <w:rPr>
          <w:rFonts w:ascii="Times New Roman" w:hAnsi="Times New Roman" w:cs="Times New Roman"/>
          <w:sz w:val="28"/>
          <w:szCs w:val="28"/>
          <w:lang w:val="ru-RU"/>
        </w:rPr>
        <w:t xml:space="preserve"> </w:t>
      </w:r>
      <w:r w:rsidRPr="00BA70F9">
        <w:rPr>
          <w:rFonts w:ascii="Times New Roman" w:hAnsi="Times New Roman" w:cs="Times New Roman"/>
          <w:sz w:val="28"/>
          <w:szCs w:val="28"/>
          <w:lang w:val="ru-RU"/>
        </w:rPr>
        <w:t>частной</w:t>
      </w:r>
      <w:r w:rsidRPr="00D63F48">
        <w:rPr>
          <w:rFonts w:ascii="Times New Roman" w:hAnsi="Times New Roman" w:cs="Times New Roman"/>
          <w:sz w:val="28"/>
          <w:szCs w:val="28"/>
          <w:lang w:val="ru-RU"/>
        </w:rPr>
        <w:t xml:space="preserve"> </w:t>
      </w:r>
      <w:r w:rsidRPr="00BA70F9">
        <w:rPr>
          <w:rFonts w:ascii="Times New Roman" w:hAnsi="Times New Roman" w:cs="Times New Roman"/>
          <w:sz w:val="28"/>
          <w:szCs w:val="28"/>
          <w:lang w:val="ru-RU"/>
        </w:rPr>
        <w:t>жизни</w:t>
      </w:r>
      <w:r w:rsidRPr="00D63F48">
        <w:rPr>
          <w:rFonts w:ascii="Times New Roman" w:hAnsi="Times New Roman" w:cs="Times New Roman"/>
          <w:sz w:val="28"/>
          <w:szCs w:val="28"/>
          <w:lang w:val="ru-RU"/>
        </w:rPr>
        <w:t>»</w:t>
      </w:r>
      <w:r w:rsidRPr="00D63F48">
        <w:rPr>
          <w:rFonts w:ascii="SimSun" w:eastAsia="SimSun" w:hAnsi="SimSun" w:cs="SimSun" w:hint="eastAsia"/>
          <w:sz w:val="28"/>
          <w:szCs w:val="28"/>
          <w:lang w:val="ru-RU"/>
        </w:rPr>
        <w:t>，</w:t>
      </w:r>
      <w:r w:rsidRPr="00D63F48">
        <w:rPr>
          <w:rFonts w:ascii="Times New Roman" w:hAnsi="Times New Roman" w:cs="Times New Roman"/>
          <w:sz w:val="28"/>
          <w:szCs w:val="28"/>
          <w:lang w:val="ru-RU"/>
        </w:rPr>
        <w:t xml:space="preserve"> </w:t>
      </w:r>
      <w:r w:rsidRPr="00BA70F9">
        <w:rPr>
          <w:rFonts w:ascii="Times New Roman" w:hAnsi="Times New Roman" w:cs="Times New Roman"/>
          <w:sz w:val="28"/>
          <w:szCs w:val="28"/>
          <w:lang w:val="ru-RU"/>
        </w:rPr>
        <w:lastRenderedPageBreak/>
        <w:t>издательство</w:t>
      </w:r>
      <w:r w:rsidRPr="00D63F48">
        <w:rPr>
          <w:rFonts w:ascii="Times New Roman" w:hAnsi="Times New Roman" w:cs="Times New Roman"/>
          <w:sz w:val="28"/>
          <w:szCs w:val="28"/>
          <w:lang w:val="ru-RU"/>
        </w:rPr>
        <w:t xml:space="preserve"> </w:t>
      </w:r>
      <w:r w:rsidRPr="00BA70F9">
        <w:rPr>
          <w:rFonts w:ascii="Times New Roman" w:hAnsi="Times New Roman" w:cs="Times New Roman"/>
          <w:sz w:val="28"/>
          <w:szCs w:val="28"/>
          <w:lang w:val="ru-RU"/>
        </w:rPr>
        <w:t>масс</w:t>
      </w:r>
      <w:r w:rsidRPr="00D63F48">
        <w:rPr>
          <w:rFonts w:ascii="Times New Roman" w:hAnsi="Times New Roman" w:cs="Times New Roman"/>
          <w:sz w:val="28"/>
          <w:szCs w:val="28"/>
          <w:lang w:val="ru-RU"/>
        </w:rPr>
        <w:t xml:space="preserve"> 1997, </w:t>
      </w:r>
      <w:r w:rsidRPr="00BA70F9">
        <w:rPr>
          <w:rFonts w:ascii="Times New Roman" w:hAnsi="Times New Roman" w:cs="Times New Roman"/>
          <w:sz w:val="28"/>
          <w:szCs w:val="28"/>
          <w:lang w:val="ru-RU"/>
        </w:rPr>
        <w:t>с</w:t>
      </w:r>
      <w:r w:rsidRPr="00D63F48">
        <w:rPr>
          <w:rFonts w:ascii="Times New Roman" w:hAnsi="Times New Roman" w:cs="Times New Roman"/>
          <w:sz w:val="28"/>
          <w:szCs w:val="28"/>
          <w:lang w:val="ru-RU"/>
        </w:rPr>
        <w:t>.17</w:t>
      </w:r>
      <w:r w:rsidRPr="00D63F48">
        <w:rPr>
          <w:rFonts w:ascii="SimSun" w:eastAsia="SimSun" w:hAnsi="SimSun" w:cs="SimSun" w:hint="eastAsia"/>
          <w:sz w:val="28"/>
          <w:szCs w:val="28"/>
          <w:lang w:val="ru-RU"/>
        </w:rPr>
        <w:t>）</w:t>
      </w:r>
    </w:p>
    <w:p w:rsidR="00C43D4C" w:rsidRPr="00E92438" w:rsidRDefault="00C43D4C" w:rsidP="00327432">
      <w:pPr>
        <w:pStyle w:val="a8"/>
        <w:numPr>
          <w:ilvl w:val="0"/>
          <w:numId w:val="10"/>
        </w:numPr>
        <w:spacing w:line="276" w:lineRule="auto"/>
        <w:rPr>
          <w:rFonts w:eastAsiaTheme="minorEastAsia"/>
          <w:sz w:val="28"/>
          <w:szCs w:val="28"/>
          <w:u w:val="single"/>
          <w:lang w:eastAsia="zh-CN"/>
        </w:rPr>
      </w:pPr>
      <w:r w:rsidRPr="00C43D4C">
        <w:rPr>
          <w:rFonts w:eastAsia="SimSun"/>
          <w:spacing w:val="23"/>
          <w:sz w:val="28"/>
          <w:szCs w:val="28"/>
          <w:lang w:eastAsia="zh-CN"/>
        </w:rPr>
        <w:t>唐纳德</w:t>
      </w:r>
      <w:r w:rsidRPr="00C43D4C">
        <w:rPr>
          <w:spacing w:val="23"/>
          <w:sz w:val="28"/>
          <w:szCs w:val="28"/>
          <w:lang w:eastAsia="zh-CN"/>
        </w:rPr>
        <w:t>·M.</w:t>
      </w:r>
      <w:r w:rsidRPr="00C43D4C">
        <w:rPr>
          <w:rFonts w:eastAsia="SimSun"/>
          <w:spacing w:val="23"/>
          <w:sz w:val="28"/>
          <w:szCs w:val="28"/>
          <w:lang w:eastAsia="zh-CN"/>
        </w:rPr>
        <w:t>吉尔摩，等</w:t>
      </w:r>
      <w:r w:rsidRPr="00C43D4C">
        <w:rPr>
          <w:spacing w:val="23"/>
          <w:sz w:val="28"/>
          <w:szCs w:val="28"/>
          <w:lang w:eastAsia="zh-CN"/>
        </w:rPr>
        <w:t>.</w:t>
      </w:r>
      <w:r w:rsidRPr="00C43D4C">
        <w:rPr>
          <w:rFonts w:eastAsia="SimSun"/>
          <w:spacing w:val="23"/>
          <w:sz w:val="28"/>
          <w:szCs w:val="28"/>
          <w:lang w:eastAsia="zh-CN"/>
        </w:rPr>
        <w:t>美国大众传播法：判例评析</w:t>
      </w:r>
      <w:r w:rsidRPr="00C43D4C">
        <w:rPr>
          <w:spacing w:val="23"/>
          <w:sz w:val="28"/>
          <w:szCs w:val="28"/>
          <w:lang w:eastAsia="zh-CN"/>
        </w:rPr>
        <w:t>[M].</w:t>
      </w:r>
      <w:r w:rsidRPr="00C43D4C">
        <w:rPr>
          <w:rFonts w:eastAsia="SimSun"/>
          <w:spacing w:val="23"/>
          <w:sz w:val="28"/>
          <w:szCs w:val="28"/>
          <w:lang w:eastAsia="zh-CN"/>
        </w:rPr>
        <w:t>梁宁，等译</w:t>
      </w:r>
      <w:r w:rsidRPr="00C43D4C">
        <w:rPr>
          <w:spacing w:val="23"/>
          <w:sz w:val="28"/>
          <w:szCs w:val="28"/>
          <w:lang w:eastAsia="zh-CN"/>
        </w:rPr>
        <w:t>.</w:t>
      </w:r>
      <w:r w:rsidRPr="00C43D4C">
        <w:rPr>
          <w:rFonts w:eastAsia="SimSun"/>
          <w:spacing w:val="23"/>
          <w:sz w:val="28"/>
          <w:szCs w:val="28"/>
          <w:lang w:eastAsia="zh-CN"/>
        </w:rPr>
        <w:t>北京：清华大学出版社</w:t>
      </w:r>
      <w:r>
        <w:rPr>
          <w:rFonts w:eastAsia="SimSun"/>
          <w:spacing w:val="23"/>
          <w:sz w:val="28"/>
          <w:szCs w:val="28"/>
          <w:lang w:eastAsia="zh-CN"/>
        </w:rPr>
        <w:t xml:space="preserve">, </w:t>
      </w:r>
      <w:r w:rsidRPr="00C43D4C">
        <w:rPr>
          <w:spacing w:val="23"/>
          <w:sz w:val="28"/>
          <w:szCs w:val="28"/>
          <w:lang w:eastAsia="zh-CN"/>
        </w:rPr>
        <w:t>2002. (Дональд.М.Гилмор,и др., «Американский закон о СМИ: комментарий к судебному прецеденту»  перевочики:Лэн Инь и др. Пикин, Изд-во «Цинхуаский университет», 2002.</w:t>
      </w:r>
    </w:p>
    <w:p w:rsidR="00E92438" w:rsidRPr="00E92438" w:rsidRDefault="00E92438" w:rsidP="00E92438">
      <w:pPr>
        <w:pStyle w:val="a8"/>
        <w:spacing w:line="276" w:lineRule="auto"/>
        <w:rPr>
          <w:rFonts w:eastAsiaTheme="minorEastAsia"/>
          <w:sz w:val="28"/>
          <w:szCs w:val="28"/>
          <w:u w:val="single"/>
          <w:lang w:eastAsia="zh-CN"/>
        </w:rPr>
      </w:pPr>
    </w:p>
    <w:p w:rsidR="00BA70F9" w:rsidRPr="0013206C" w:rsidRDefault="00A660E6" w:rsidP="00A660E6">
      <w:pPr>
        <w:spacing w:line="276" w:lineRule="auto"/>
        <w:ind w:left="851" w:firstLineChars="250" w:firstLine="703"/>
        <w:rPr>
          <w:rFonts w:ascii="Times New Roman" w:hAnsi="Times New Roman" w:cs="Times New Roman"/>
          <w:sz w:val="28"/>
          <w:szCs w:val="28"/>
          <w:lang w:val="ru-RU"/>
        </w:rPr>
      </w:pPr>
      <w:r w:rsidRPr="0032274A">
        <w:rPr>
          <w:rFonts w:ascii="Times New Roman" w:hAnsi="Times New Roman" w:cs="Times New Roman"/>
          <w:b/>
          <w:sz w:val="28"/>
          <w:szCs w:val="28"/>
          <w:shd w:val="clear" w:color="auto" w:fill="FFFFFF"/>
          <w:lang w:val="ru-RU"/>
        </w:rPr>
        <w:t>Список использованной</w:t>
      </w:r>
      <w:r>
        <w:rPr>
          <w:rFonts w:ascii="Times New Roman" w:hAnsi="Times New Roman" w:cs="Times New Roman" w:hint="eastAsia"/>
          <w:b/>
          <w:sz w:val="28"/>
          <w:szCs w:val="28"/>
          <w:shd w:val="clear" w:color="auto" w:fill="FFFFFF"/>
          <w:lang w:val="ru-RU"/>
        </w:rPr>
        <w:t xml:space="preserve"> </w:t>
      </w:r>
      <w:r>
        <w:rPr>
          <w:rFonts w:ascii="Times New Roman" w:hAnsi="Times New Roman" w:cs="Times New Roman"/>
          <w:b/>
          <w:sz w:val="28"/>
          <w:szCs w:val="28"/>
          <w:shd w:val="clear" w:color="auto" w:fill="FFFFFF"/>
          <w:lang w:val="ru-RU"/>
        </w:rPr>
        <w:t>электронные ресурсы</w:t>
      </w:r>
    </w:p>
    <w:p w:rsidR="00A660E6" w:rsidRPr="00E92438" w:rsidRDefault="00A660E6" w:rsidP="00A660E6">
      <w:pPr>
        <w:pStyle w:val="a3"/>
        <w:numPr>
          <w:ilvl w:val="0"/>
          <w:numId w:val="12"/>
        </w:numPr>
        <w:spacing w:line="276" w:lineRule="auto"/>
        <w:ind w:firstLineChars="0"/>
        <w:rPr>
          <w:rFonts w:ascii="Times New Roman" w:hAnsi="Times New Roman" w:cs="Times New Roman"/>
          <w:sz w:val="28"/>
          <w:szCs w:val="28"/>
          <w:lang w:val="ru-RU"/>
        </w:rPr>
      </w:pPr>
      <w:r w:rsidRPr="00A660E6">
        <w:rPr>
          <w:rFonts w:ascii="Times New Roman" w:hAnsi="Times New Roman" w:cs="Times New Roman"/>
          <w:color w:val="000000"/>
          <w:sz w:val="28"/>
          <w:szCs w:val="28"/>
          <w:shd w:val="clear" w:color="auto" w:fill="FFFFFF"/>
          <w:lang w:val="ru-RU"/>
        </w:rPr>
        <w:t>Бакшин</w:t>
      </w:r>
      <w:r w:rsidRPr="00A660E6">
        <w:rPr>
          <w:rFonts w:ascii="Times New Roman" w:hAnsi="Times New Roman" w:cs="Times New Roman"/>
          <w:color w:val="000000"/>
          <w:sz w:val="28"/>
          <w:szCs w:val="28"/>
          <w:shd w:val="clear" w:color="auto" w:fill="FFFFFF"/>
        </w:rPr>
        <w:t> </w:t>
      </w:r>
      <w:r w:rsidRPr="00A660E6">
        <w:rPr>
          <w:rFonts w:ascii="Times New Roman" w:hAnsi="Times New Roman" w:cs="Times New Roman"/>
          <w:color w:val="000000"/>
          <w:sz w:val="28"/>
          <w:szCs w:val="28"/>
          <w:shd w:val="clear" w:color="auto" w:fill="FFFFFF"/>
          <w:lang w:val="ru-RU"/>
        </w:rPr>
        <w:t xml:space="preserve"> В.В. Основы журналистики (Учебное пособие), 2009. Москва</w:t>
      </w:r>
      <w:r w:rsidRPr="00A660E6">
        <w:rPr>
          <w:rFonts w:ascii="Times New Roman" w:hAnsi="Times New Roman" w:cs="Times New Roman" w:hint="eastAsia"/>
          <w:color w:val="000000"/>
          <w:sz w:val="24"/>
          <w:lang w:val="ru-RU"/>
        </w:rPr>
        <w:t xml:space="preserve"> </w:t>
      </w:r>
      <w:hyperlink r:id="rId11" w:history="1">
        <w:r w:rsidRPr="00E92438">
          <w:rPr>
            <w:rStyle w:val="a4"/>
            <w:rFonts w:ascii="Times New Roman" w:hAnsi="Times New Roman" w:cs="Times New Roman"/>
            <w:color w:val="auto"/>
            <w:sz w:val="28"/>
            <w:szCs w:val="28"/>
            <w:shd w:val="clear" w:color="auto" w:fill="FFFFFF"/>
            <w:lang w:val="ru-RU"/>
          </w:rPr>
          <w:t>http://romanbook.ru/book/6724164/?page=1</w:t>
        </w:r>
      </w:hyperlink>
    </w:p>
    <w:p w:rsidR="00A660E6" w:rsidRPr="00BA70F9" w:rsidRDefault="00A660E6" w:rsidP="00A660E6">
      <w:pPr>
        <w:pStyle w:val="a3"/>
        <w:numPr>
          <w:ilvl w:val="0"/>
          <w:numId w:val="12"/>
        </w:numPr>
        <w:spacing w:line="276" w:lineRule="auto"/>
        <w:ind w:firstLineChars="0"/>
        <w:rPr>
          <w:rFonts w:ascii="Times New Roman" w:hAnsi="Times New Roman" w:cs="Times New Roman"/>
          <w:sz w:val="28"/>
          <w:szCs w:val="28"/>
          <w:lang w:val="ru-RU"/>
        </w:rPr>
      </w:pPr>
      <w:r w:rsidRPr="00BA70F9">
        <w:rPr>
          <w:rFonts w:ascii="Times New Roman" w:hAnsi="Times New Roman" w:cs="Times New Roman"/>
          <w:sz w:val="28"/>
          <w:szCs w:val="28"/>
          <w:shd w:val="clear" w:color="auto" w:fill="FFFFFF"/>
          <w:lang w:val="ru-RU"/>
        </w:rPr>
        <w:t>Беляева Н. Г. Право на неприкосновенность частной жизни и</w:t>
      </w:r>
      <w:r w:rsidRPr="00BA70F9">
        <w:rPr>
          <w:rFonts w:ascii="Times New Roman" w:hAnsi="Times New Roman" w:cs="Times New Roman"/>
          <w:sz w:val="28"/>
          <w:szCs w:val="28"/>
          <w:shd w:val="clear" w:color="auto" w:fill="FFFFFF"/>
        </w:rPr>
        <w:t> </w:t>
      </w:r>
      <w:r w:rsidRPr="00BA70F9">
        <w:rPr>
          <w:rFonts w:ascii="Times New Roman" w:hAnsi="Times New Roman" w:cs="Times New Roman"/>
          <w:sz w:val="28"/>
          <w:szCs w:val="28"/>
          <w:shd w:val="clear" w:color="auto" w:fill="FFFFFF"/>
          <w:lang w:val="ru-RU"/>
        </w:rPr>
        <w:t xml:space="preserve"> доступ к персональным данным /Н. Г. Беляева.  //Правоведение. -2001. - № 1. - С. 101 – 114 </w:t>
      </w:r>
      <w:r w:rsidRPr="00D00C43">
        <w:rPr>
          <w:rFonts w:ascii="Times New Roman" w:eastAsia="Times New Roman" w:hAnsi="Times New Roman" w:cs="Times New Roman"/>
          <w:color w:val="000000"/>
          <w:sz w:val="24"/>
        </w:rPr>
        <w:t>URL</w:t>
      </w:r>
      <w:r w:rsidRPr="00D00C43">
        <w:rPr>
          <w:rFonts w:ascii="Times New Roman" w:eastAsia="Times New Roman" w:hAnsi="Times New Roman" w:cs="Times New Roman"/>
          <w:color w:val="000000"/>
          <w:sz w:val="24"/>
          <w:lang w:val="ru-RU"/>
        </w:rPr>
        <w:t>:</w:t>
      </w:r>
      <w:r>
        <w:rPr>
          <w:rFonts w:ascii="Times New Roman" w:eastAsia="Times New Roman" w:hAnsi="Times New Roman" w:cs="Times New Roman"/>
          <w:color w:val="000000"/>
          <w:sz w:val="24"/>
          <w:lang w:val="ru-RU"/>
        </w:rPr>
        <w:t xml:space="preserve"> </w:t>
      </w:r>
      <w:hyperlink r:id="rId12" w:history="1">
        <w:r w:rsidRPr="00BA70F9">
          <w:rPr>
            <w:rStyle w:val="a4"/>
            <w:rFonts w:ascii="Times New Roman" w:hAnsi="Times New Roman" w:cs="Times New Roman"/>
            <w:color w:val="auto"/>
            <w:sz w:val="28"/>
            <w:szCs w:val="28"/>
            <w:shd w:val="clear" w:color="auto" w:fill="FFFFFF"/>
            <w:lang w:val="ru-RU"/>
          </w:rPr>
          <w:t>http://uristy.ucoz.ru/publ/23-1-0-1085</w:t>
        </w:r>
      </w:hyperlink>
    </w:p>
    <w:p w:rsidR="00A660E6" w:rsidRDefault="00A660E6" w:rsidP="00A660E6">
      <w:pPr>
        <w:pStyle w:val="a3"/>
        <w:numPr>
          <w:ilvl w:val="0"/>
          <w:numId w:val="12"/>
        </w:numPr>
        <w:spacing w:line="276" w:lineRule="auto"/>
        <w:ind w:firstLineChars="0"/>
        <w:rPr>
          <w:rFonts w:ascii="Times New Roman" w:hAnsi="Times New Roman" w:cs="Times New Roman"/>
          <w:sz w:val="28"/>
          <w:szCs w:val="28"/>
          <w:lang w:val="ru-RU"/>
        </w:rPr>
      </w:pPr>
      <w:r w:rsidRPr="00BA70F9">
        <w:rPr>
          <w:rFonts w:ascii="Times New Roman" w:hAnsi="Times New Roman" w:cs="Times New Roman"/>
          <w:sz w:val="28"/>
          <w:szCs w:val="28"/>
          <w:shd w:val="clear" w:color="auto" w:fill="FFFFFF"/>
          <w:lang w:val="ru-RU"/>
        </w:rPr>
        <w:t>Деналян Н.</w:t>
      </w:r>
      <w:r w:rsidRPr="00BA70F9">
        <w:rPr>
          <w:rFonts w:ascii="Times New Roman" w:hAnsi="Times New Roman" w:cs="Times New Roman"/>
          <w:sz w:val="28"/>
          <w:szCs w:val="28"/>
          <w:lang w:val="ru-RU"/>
        </w:rPr>
        <w:t xml:space="preserve"> «</w:t>
      </w:r>
      <w:r w:rsidRPr="00BA70F9">
        <w:rPr>
          <w:rFonts w:ascii="Times New Roman" w:hAnsi="Times New Roman" w:cs="Times New Roman"/>
          <w:bCs/>
          <w:sz w:val="28"/>
          <w:szCs w:val="28"/>
          <w:shd w:val="clear" w:color="auto" w:fill="FFFFFF"/>
          <w:lang w:val="ru-RU"/>
        </w:rPr>
        <w:t>Основные принципы журналистской этики</w:t>
      </w:r>
      <w:r w:rsidRPr="00BA70F9">
        <w:rPr>
          <w:rFonts w:ascii="Times New Roman" w:hAnsi="Times New Roman" w:cs="Times New Roman"/>
          <w:sz w:val="28"/>
          <w:szCs w:val="28"/>
          <w:shd w:val="clear" w:color="auto" w:fill="FFFFFF"/>
          <w:lang w:val="ru-RU"/>
        </w:rPr>
        <w:t xml:space="preserve">» </w:t>
      </w:r>
      <w:hyperlink r:id="rId13" w:history="1">
        <w:r w:rsidRPr="00BA70F9">
          <w:rPr>
            <w:rStyle w:val="a4"/>
            <w:rFonts w:ascii="Times New Roman" w:hAnsi="Times New Roman" w:cs="Times New Roman"/>
            <w:color w:val="auto"/>
            <w:sz w:val="28"/>
            <w:szCs w:val="28"/>
            <w:shd w:val="clear" w:color="auto" w:fill="FFFFFF"/>
            <w:lang w:val="ru-RU"/>
          </w:rPr>
          <w:t>http://www.my-works.org/text_57875.html</w:t>
        </w:r>
      </w:hyperlink>
    </w:p>
    <w:p w:rsidR="00A660E6" w:rsidRPr="00BA70F9" w:rsidRDefault="00A660E6" w:rsidP="00A660E6">
      <w:pPr>
        <w:pStyle w:val="a3"/>
        <w:numPr>
          <w:ilvl w:val="0"/>
          <w:numId w:val="12"/>
        </w:numPr>
        <w:spacing w:line="276" w:lineRule="auto"/>
        <w:ind w:firstLineChars="0"/>
        <w:rPr>
          <w:rFonts w:ascii="Times New Roman" w:hAnsi="Times New Roman" w:cs="Times New Roman"/>
          <w:sz w:val="28"/>
          <w:szCs w:val="28"/>
          <w:lang w:val="ru-RU"/>
        </w:rPr>
      </w:pPr>
      <w:r w:rsidRPr="00BA70F9">
        <w:rPr>
          <w:rFonts w:ascii="Times New Roman" w:hAnsi="Times New Roman" w:cs="Times New Roman"/>
          <w:sz w:val="28"/>
          <w:szCs w:val="28"/>
          <w:lang w:val="ru-RU"/>
        </w:rPr>
        <w:t xml:space="preserve">Михайлов С. А., журналистика </w:t>
      </w:r>
      <w:proofErr w:type="gramStart"/>
      <w:r w:rsidRPr="00BA70F9">
        <w:rPr>
          <w:rFonts w:ascii="Times New Roman" w:hAnsi="Times New Roman" w:cs="Times New Roman"/>
          <w:sz w:val="28"/>
          <w:szCs w:val="28"/>
          <w:lang w:val="ru-RU"/>
        </w:rPr>
        <w:t>Соединенных</w:t>
      </w:r>
      <w:proofErr w:type="gramEnd"/>
      <w:r w:rsidRPr="00BA70F9">
        <w:rPr>
          <w:rFonts w:ascii="Times New Roman" w:hAnsi="Times New Roman" w:cs="Times New Roman"/>
          <w:sz w:val="28"/>
          <w:szCs w:val="28"/>
          <w:lang w:val="ru-RU"/>
        </w:rPr>
        <w:t xml:space="preserve"> Щтатов Америки СПБ.: Изд-во Михайлова С. А., 2004</w:t>
      </w:r>
      <w:r w:rsidRPr="00D00C43">
        <w:rPr>
          <w:rFonts w:ascii="Times New Roman" w:eastAsia="Times New Roman" w:hAnsi="Times New Roman" w:cs="Times New Roman"/>
          <w:color w:val="000000"/>
          <w:sz w:val="24"/>
          <w:lang w:val="ru-RU"/>
        </w:rPr>
        <w:t>:</w:t>
      </w:r>
      <w:r>
        <w:rPr>
          <w:rFonts w:ascii="Times New Roman" w:eastAsia="Times New Roman" w:hAnsi="Times New Roman" w:cs="Times New Roman"/>
          <w:color w:val="000000"/>
          <w:sz w:val="24"/>
          <w:lang w:val="ru-RU"/>
        </w:rPr>
        <w:t xml:space="preserve"> </w:t>
      </w:r>
      <w:hyperlink r:id="rId14" w:history="1">
        <w:r w:rsidRPr="00BA70F9">
          <w:rPr>
            <w:rStyle w:val="a4"/>
            <w:rFonts w:ascii="Times New Roman" w:hAnsi="Times New Roman" w:cs="Times New Roman"/>
            <w:color w:val="auto"/>
            <w:sz w:val="28"/>
            <w:szCs w:val="28"/>
          </w:rPr>
          <w:t>http</w:t>
        </w:r>
        <w:r w:rsidRPr="00BA70F9">
          <w:rPr>
            <w:rStyle w:val="a4"/>
            <w:rFonts w:ascii="Times New Roman" w:hAnsi="Times New Roman" w:cs="Times New Roman"/>
            <w:color w:val="auto"/>
            <w:sz w:val="28"/>
            <w:szCs w:val="28"/>
            <w:lang w:val="ru-RU"/>
          </w:rPr>
          <w:t>://</w:t>
        </w:r>
        <w:r w:rsidRPr="00BA70F9">
          <w:rPr>
            <w:rStyle w:val="a4"/>
            <w:rFonts w:ascii="Times New Roman" w:hAnsi="Times New Roman" w:cs="Times New Roman"/>
            <w:color w:val="auto"/>
            <w:sz w:val="28"/>
            <w:szCs w:val="28"/>
          </w:rPr>
          <w:t>evartist</w:t>
        </w:r>
        <w:r w:rsidRPr="00BA70F9">
          <w:rPr>
            <w:rStyle w:val="a4"/>
            <w:rFonts w:ascii="Times New Roman" w:hAnsi="Times New Roman" w:cs="Times New Roman"/>
            <w:color w:val="auto"/>
            <w:sz w:val="28"/>
            <w:szCs w:val="28"/>
            <w:lang w:val="ru-RU"/>
          </w:rPr>
          <w:t>.</w:t>
        </w:r>
        <w:r w:rsidRPr="00BA70F9">
          <w:rPr>
            <w:rStyle w:val="a4"/>
            <w:rFonts w:ascii="Times New Roman" w:hAnsi="Times New Roman" w:cs="Times New Roman"/>
            <w:color w:val="auto"/>
            <w:sz w:val="28"/>
            <w:szCs w:val="28"/>
          </w:rPr>
          <w:t>narod</w:t>
        </w:r>
        <w:r w:rsidRPr="00BA70F9">
          <w:rPr>
            <w:rStyle w:val="a4"/>
            <w:rFonts w:ascii="Times New Roman" w:hAnsi="Times New Roman" w:cs="Times New Roman"/>
            <w:color w:val="auto"/>
            <w:sz w:val="28"/>
            <w:szCs w:val="28"/>
            <w:lang w:val="ru-RU"/>
          </w:rPr>
          <w:t>.</w:t>
        </w:r>
        <w:r w:rsidRPr="00BA70F9">
          <w:rPr>
            <w:rStyle w:val="a4"/>
            <w:rFonts w:ascii="Times New Roman" w:hAnsi="Times New Roman" w:cs="Times New Roman"/>
            <w:color w:val="auto"/>
            <w:sz w:val="28"/>
            <w:szCs w:val="28"/>
          </w:rPr>
          <w:t>ru</w:t>
        </w:r>
        <w:r w:rsidRPr="00BA70F9">
          <w:rPr>
            <w:rStyle w:val="a4"/>
            <w:rFonts w:ascii="Times New Roman" w:hAnsi="Times New Roman" w:cs="Times New Roman"/>
            <w:color w:val="auto"/>
            <w:sz w:val="28"/>
            <w:szCs w:val="28"/>
            <w:lang w:val="ru-RU"/>
          </w:rPr>
          <w:t>/</w:t>
        </w:r>
        <w:r w:rsidRPr="00BA70F9">
          <w:rPr>
            <w:rStyle w:val="a4"/>
            <w:rFonts w:ascii="Times New Roman" w:hAnsi="Times New Roman" w:cs="Times New Roman"/>
            <w:color w:val="auto"/>
            <w:sz w:val="28"/>
            <w:szCs w:val="28"/>
          </w:rPr>
          <w:t>text</w:t>
        </w:r>
        <w:r w:rsidRPr="00BA70F9">
          <w:rPr>
            <w:rStyle w:val="a4"/>
            <w:rFonts w:ascii="Times New Roman" w:hAnsi="Times New Roman" w:cs="Times New Roman"/>
            <w:color w:val="auto"/>
            <w:sz w:val="28"/>
            <w:szCs w:val="28"/>
            <w:lang w:val="ru-RU"/>
          </w:rPr>
          <w:t>6/05.</w:t>
        </w:r>
        <w:r w:rsidRPr="00BA70F9">
          <w:rPr>
            <w:rStyle w:val="a4"/>
            <w:rFonts w:ascii="Times New Roman" w:hAnsi="Times New Roman" w:cs="Times New Roman"/>
            <w:color w:val="auto"/>
            <w:sz w:val="28"/>
            <w:szCs w:val="28"/>
          </w:rPr>
          <w:t>htm</w:t>
        </w:r>
      </w:hyperlink>
      <w:r w:rsidRPr="00BA70F9">
        <w:rPr>
          <w:rFonts w:ascii="Times New Roman" w:hAnsi="Times New Roman" w:cs="Times New Roman"/>
          <w:sz w:val="28"/>
          <w:szCs w:val="28"/>
          <w:lang w:val="ru-RU"/>
        </w:rPr>
        <w:t xml:space="preserve"> </w:t>
      </w:r>
    </w:p>
    <w:p w:rsidR="00A660E6" w:rsidRPr="004A5099" w:rsidRDefault="00A660E6" w:rsidP="00A660E6">
      <w:pPr>
        <w:pStyle w:val="a3"/>
        <w:numPr>
          <w:ilvl w:val="0"/>
          <w:numId w:val="12"/>
        </w:numPr>
        <w:spacing w:line="276" w:lineRule="auto"/>
        <w:ind w:firstLineChars="0"/>
        <w:rPr>
          <w:rFonts w:ascii="Times New Roman" w:hAnsi="Times New Roman" w:cs="Times New Roman"/>
          <w:sz w:val="28"/>
          <w:szCs w:val="28"/>
          <w:lang w:val="ru-RU"/>
        </w:rPr>
      </w:pPr>
      <w:r w:rsidRPr="00BA70F9">
        <w:rPr>
          <w:rFonts w:ascii="Times New Roman" w:hAnsi="Times New Roman" w:cs="Times New Roman"/>
          <w:sz w:val="28"/>
          <w:szCs w:val="28"/>
          <w:lang w:val="ru-RU"/>
        </w:rPr>
        <w:t>Михайлов С. А., Современная зарубежная журналистика: Учебник. - СПБ</w:t>
      </w:r>
      <w:proofErr w:type="gramStart"/>
      <w:r w:rsidRPr="00BA70F9">
        <w:rPr>
          <w:rFonts w:ascii="Times New Roman" w:hAnsi="Times New Roman" w:cs="Times New Roman"/>
          <w:sz w:val="28"/>
          <w:szCs w:val="28"/>
          <w:lang w:val="ru-RU"/>
        </w:rPr>
        <w:t xml:space="preserve">.: </w:t>
      </w:r>
      <w:proofErr w:type="gramEnd"/>
      <w:r w:rsidRPr="00BA70F9">
        <w:rPr>
          <w:rFonts w:ascii="Times New Roman" w:hAnsi="Times New Roman" w:cs="Times New Roman"/>
          <w:sz w:val="28"/>
          <w:szCs w:val="28"/>
          <w:lang w:val="ru-RU"/>
        </w:rPr>
        <w:t>Изд-во М</w:t>
      </w:r>
      <w:r>
        <w:rPr>
          <w:rFonts w:ascii="Times New Roman" w:hAnsi="Times New Roman" w:cs="Times New Roman"/>
          <w:sz w:val="28"/>
          <w:szCs w:val="28"/>
          <w:lang w:val="ru-RU"/>
        </w:rPr>
        <w:t>ихайлова В. А., 2002</w:t>
      </w:r>
      <w:r w:rsidRPr="00BA70F9">
        <w:rPr>
          <w:rFonts w:ascii="Times New Roman" w:hAnsi="Times New Roman" w:cs="Times New Roman"/>
          <w:sz w:val="28"/>
          <w:szCs w:val="28"/>
          <w:lang w:val="ru-RU"/>
        </w:rPr>
        <w:t xml:space="preserve">. </w:t>
      </w:r>
      <w:hyperlink r:id="rId15" w:history="1">
        <w:r w:rsidRPr="004A5099">
          <w:rPr>
            <w:rStyle w:val="a4"/>
            <w:rFonts w:ascii="Times New Roman" w:hAnsi="Times New Roman" w:cs="Times New Roman"/>
            <w:color w:val="auto"/>
            <w:sz w:val="28"/>
            <w:szCs w:val="28"/>
            <w:lang w:val="ru-RU"/>
          </w:rPr>
          <w:t>http://evartist.narod.ru/text3/93.htm</w:t>
        </w:r>
      </w:hyperlink>
    </w:p>
    <w:p w:rsidR="00A660E6" w:rsidRPr="00D00C43" w:rsidRDefault="00A660E6" w:rsidP="00A660E6">
      <w:pPr>
        <w:pStyle w:val="a3"/>
        <w:numPr>
          <w:ilvl w:val="0"/>
          <w:numId w:val="12"/>
        </w:numPr>
        <w:spacing w:line="276" w:lineRule="auto"/>
        <w:ind w:firstLineChars="0"/>
        <w:rPr>
          <w:rFonts w:ascii="Times New Roman" w:hAnsi="Times New Roman" w:cs="Times New Roman"/>
          <w:sz w:val="28"/>
          <w:szCs w:val="28"/>
          <w:lang w:val="ru-RU"/>
        </w:rPr>
      </w:pPr>
      <w:r w:rsidRPr="00BA70F9">
        <w:rPr>
          <w:rFonts w:ascii="Times New Roman" w:hAnsi="Times New Roman" w:cs="Times New Roman"/>
          <w:sz w:val="28"/>
          <w:szCs w:val="28"/>
        </w:rPr>
        <w:t> </w:t>
      </w:r>
      <w:r w:rsidRPr="00BA70F9">
        <w:rPr>
          <w:rFonts w:ascii="Times New Roman" w:hAnsi="Times New Roman" w:cs="Times New Roman"/>
          <w:sz w:val="28"/>
          <w:szCs w:val="28"/>
          <w:lang w:val="ru-RU"/>
        </w:rPr>
        <w:t xml:space="preserve">Петросян, М.Е. Право на неприкосновенность частной жизни [он-лайн]. [Просмотрено 7 мая 2013 года]. </w:t>
      </w:r>
      <w:r>
        <w:rPr>
          <w:rFonts w:ascii="Times New Roman" w:hAnsi="Times New Roman" w:cs="Times New Roman"/>
          <w:sz w:val="28"/>
          <w:szCs w:val="28"/>
          <w:lang w:val="ru-RU"/>
        </w:rPr>
        <w:t xml:space="preserve"> </w:t>
      </w:r>
      <w:r w:rsidRPr="00D00C43">
        <w:rPr>
          <w:rFonts w:ascii="Times New Roman" w:hAnsi="Times New Roman" w:cs="Times New Roman"/>
          <w:sz w:val="28"/>
          <w:szCs w:val="28"/>
          <w:lang w:val="ru-RU"/>
        </w:rPr>
        <w:t>&lt;</w:t>
      </w:r>
      <w:hyperlink r:id="rId16" w:history="1">
        <w:r w:rsidRPr="00D00C43">
          <w:rPr>
            <w:rStyle w:val="a4"/>
            <w:rFonts w:ascii="Times New Roman" w:hAnsi="Times New Roman" w:cs="Times New Roman"/>
            <w:color w:val="auto"/>
            <w:sz w:val="28"/>
            <w:szCs w:val="28"/>
            <w:bdr w:val="none" w:sz="0" w:space="0" w:color="auto" w:frame="1"/>
          </w:rPr>
          <w:t>http</w:t>
        </w:r>
        <w:r w:rsidRPr="00D00C43">
          <w:rPr>
            <w:rStyle w:val="a4"/>
            <w:rFonts w:ascii="Times New Roman" w:hAnsi="Times New Roman" w:cs="Times New Roman"/>
            <w:color w:val="auto"/>
            <w:sz w:val="28"/>
            <w:szCs w:val="28"/>
            <w:bdr w:val="none" w:sz="0" w:space="0" w:color="auto" w:frame="1"/>
            <w:lang w:val="ru-RU"/>
          </w:rPr>
          <w:t>://</w:t>
        </w:r>
        <w:r w:rsidRPr="00D00C43">
          <w:rPr>
            <w:rStyle w:val="a4"/>
            <w:rFonts w:ascii="Times New Roman" w:hAnsi="Times New Roman" w:cs="Times New Roman"/>
            <w:color w:val="auto"/>
            <w:sz w:val="28"/>
            <w:szCs w:val="28"/>
            <w:bdr w:val="none" w:sz="0" w:space="0" w:color="auto" w:frame="1"/>
          </w:rPr>
          <w:t>www</w:t>
        </w:r>
        <w:r w:rsidRPr="00D00C43">
          <w:rPr>
            <w:rStyle w:val="a4"/>
            <w:rFonts w:ascii="Times New Roman" w:hAnsi="Times New Roman" w:cs="Times New Roman"/>
            <w:color w:val="auto"/>
            <w:sz w:val="28"/>
            <w:szCs w:val="28"/>
            <w:bdr w:val="none" w:sz="0" w:space="0" w:color="auto" w:frame="1"/>
            <w:lang w:val="ru-RU"/>
          </w:rPr>
          <w:t>.</w:t>
        </w:r>
        <w:r w:rsidRPr="00D00C43">
          <w:rPr>
            <w:rStyle w:val="a4"/>
            <w:rFonts w:ascii="Times New Roman" w:hAnsi="Times New Roman" w:cs="Times New Roman"/>
            <w:color w:val="auto"/>
            <w:sz w:val="28"/>
            <w:szCs w:val="28"/>
            <w:bdr w:val="none" w:sz="0" w:space="0" w:color="auto" w:frame="1"/>
          </w:rPr>
          <w:t>hrights</w:t>
        </w:r>
        <w:r w:rsidRPr="00D00C43">
          <w:rPr>
            <w:rStyle w:val="a4"/>
            <w:rFonts w:ascii="Times New Roman" w:hAnsi="Times New Roman" w:cs="Times New Roman"/>
            <w:color w:val="auto"/>
            <w:sz w:val="28"/>
            <w:szCs w:val="28"/>
            <w:bdr w:val="none" w:sz="0" w:space="0" w:color="auto" w:frame="1"/>
            <w:lang w:val="ru-RU"/>
          </w:rPr>
          <w:t>.</w:t>
        </w:r>
        <w:r w:rsidRPr="00D00C43">
          <w:rPr>
            <w:rStyle w:val="a4"/>
            <w:rFonts w:ascii="Times New Roman" w:hAnsi="Times New Roman" w:cs="Times New Roman"/>
            <w:color w:val="auto"/>
            <w:sz w:val="28"/>
            <w:szCs w:val="28"/>
            <w:bdr w:val="none" w:sz="0" w:space="0" w:color="auto" w:frame="1"/>
          </w:rPr>
          <w:t>ru</w:t>
        </w:r>
        <w:r w:rsidRPr="00D00C43">
          <w:rPr>
            <w:rStyle w:val="a4"/>
            <w:rFonts w:ascii="Times New Roman" w:hAnsi="Times New Roman" w:cs="Times New Roman"/>
            <w:color w:val="auto"/>
            <w:sz w:val="28"/>
            <w:szCs w:val="28"/>
            <w:bdr w:val="none" w:sz="0" w:space="0" w:color="auto" w:frame="1"/>
            <w:lang w:val="ru-RU"/>
          </w:rPr>
          <w:t>/</w:t>
        </w:r>
        <w:r w:rsidRPr="00D00C43">
          <w:rPr>
            <w:rStyle w:val="a4"/>
            <w:rFonts w:ascii="Times New Roman" w:hAnsi="Times New Roman" w:cs="Times New Roman"/>
            <w:color w:val="auto"/>
            <w:sz w:val="28"/>
            <w:szCs w:val="28"/>
            <w:bdr w:val="none" w:sz="0" w:space="0" w:color="auto" w:frame="1"/>
          </w:rPr>
          <w:t>text</w:t>
        </w:r>
        <w:r w:rsidRPr="00D00C43">
          <w:rPr>
            <w:rStyle w:val="a4"/>
            <w:rFonts w:ascii="Times New Roman" w:hAnsi="Times New Roman" w:cs="Times New Roman"/>
            <w:color w:val="auto"/>
            <w:sz w:val="28"/>
            <w:szCs w:val="28"/>
            <w:bdr w:val="none" w:sz="0" w:space="0" w:color="auto" w:frame="1"/>
            <w:lang w:val="ru-RU"/>
          </w:rPr>
          <w:t>/</w:t>
        </w:r>
        <w:r w:rsidRPr="00D00C43">
          <w:rPr>
            <w:rStyle w:val="a4"/>
            <w:rFonts w:ascii="Times New Roman" w:hAnsi="Times New Roman" w:cs="Times New Roman"/>
            <w:color w:val="auto"/>
            <w:sz w:val="28"/>
            <w:szCs w:val="28"/>
            <w:bdr w:val="none" w:sz="0" w:space="0" w:color="auto" w:frame="1"/>
          </w:rPr>
          <w:t>bogoraz</w:t>
        </w:r>
        <w:r w:rsidRPr="00D00C43">
          <w:rPr>
            <w:rStyle w:val="a4"/>
            <w:rFonts w:ascii="Times New Roman" w:hAnsi="Times New Roman" w:cs="Times New Roman"/>
            <w:color w:val="auto"/>
            <w:sz w:val="28"/>
            <w:szCs w:val="28"/>
            <w:bdr w:val="none" w:sz="0" w:space="0" w:color="auto" w:frame="1"/>
            <w:lang w:val="ru-RU"/>
          </w:rPr>
          <w:t>/</w:t>
        </w:r>
        <w:r w:rsidRPr="00D00C43">
          <w:rPr>
            <w:rStyle w:val="a4"/>
            <w:rFonts w:ascii="Times New Roman" w:hAnsi="Times New Roman" w:cs="Times New Roman"/>
            <w:color w:val="auto"/>
            <w:sz w:val="28"/>
            <w:szCs w:val="28"/>
            <w:bdr w:val="none" w:sz="0" w:space="0" w:color="auto" w:frame="1"/>
          </w:rPr>
          <w:t>Chapter</w:t>
        </w:r>
        <w:r w:rsidRPr="00D00C43">
          <w:rPr>
            <w:rStyle w:val="a4"/>
            <w:rFonts w:ascii="Times New Roman" w:hAnsi="Times New Roman" w:cs="Times New Roman"/>
            <w:color w:val="auto"/>
            <w:sz w:val="28"/>
            <w:szCs w:val="28"/>
            <w:bdr w:val="none" w:sz="0" w:space="0" w:color="auto" w:frame="1"/>
            <w:lang w:val="ru-RU"/>
          </w:rPr>
          <w:t>3.</w:t>
        </w:r>
        <w:r w:rsidRPr="00D00C43">
          <w:rPr>
            <w:rStyle w:val="a4"/>
            <w:rFonts w:ascii="Times New Roman" w:hAnsi="Times New Roman" w:cs="Times New Roman"/>
            <w:color w:val="auto"/>
            <w:sz w:val="28"/>
            <w:szCs w:val="28"/>
            <w:bdr w:val="none" w:sz="0" w:space="0" w:color="auto" w:frame="1"/>
          </w:rPr>
          <w:t>htm</w:t>
        </w:r>
      </w:hyperlink>
      <w:r w:rsidRPr="00D00C43">
        <w:rPr>
          <w:rFonts w:ascii="Times New Roman" w:hAnsi="Times New Roman" w:cs="Times New Roman"/>
          <w:sz w:val="28"/>
          <w:szCs w:val="28"/>
          <w:lang w:val="ru-RU"/>
        </w:rPr>
        <w:t>&gt;.=</w:t>
      </w:r>
    </w:p>
    <w:p w:rsidR="00A660E6" w:rsidRPr="00D00C43" w:rsidRDefault="00A660E6" w:rsidP="00A660E6">
      <w:pPr>
        <w:pStyle w:val="a8"/>
        <w:numPr>
          <w:ilvl w:val="0"/>
          <w:numId w:val="12"/>
        </w:numPr>
        <w:spacing w:line="276" w:lineRule="auto"/>
        <w:rPr>
          <w:sz w:val="28"/>
          <w:szCs w:val="28"/>
          <w:u w:val="single"/>
        </w:rPr>
      </w:pPr>
      <w:r w:rsidRPr="00D63F48">
        <w:rPr>
          <w:sz w:val="28"/>
          <w:szCs w:val="28"/>
        </w:rPr>
        <w:t>СМИ – Средства массовой информации</w:t>
      </w:r>
      <w:r>
        <w:rPr>
          <w:sz w:val="28"/>
          <w:szCs w:val="28"/>
        </w:rPr>
        <w:t xml:space="preserve"> </w:t>
      </w:r>
      <w:r>
        <w:rPr>
          <w:sz w:val="28"/>
          <w:szCs w:val="28"/>
          <w:u w:val="single"/>
        </w:rPr>
        <w:t xml:space="preserve"> </w:t>
      </w:r>
      <w:r w:rsidRPr="00D00C43">
        <w:rPr>
          <w:sz w:val="28"/>
          <w:szCs w:val="28"/>
          <w:u w:val="single"/>
          <w:lang w:val="en-US"/>
        </w:rPr>
        <w:t>http</w:t>
      </w:r>
      <w:r w:rsidRPr="00D00C43">
        <w:rPr>
          <w:sz w:val="28"/>
          <w:szCs w:val="28"/>
          <w:u w:val="single"/>
        </w:rPr>
        <w:t>://</w:t>
      </w:r>
      <w:r w:rsidRPr="00D00C43">
        <w:rPr>
          <w:sz w:val="28"/>
          <w:szCs w:val="28"/>
          <w:u w:val="single"/>
          <w:lang w:val="en-US"/>
        </w:rPr>
        <w:t>www</w:t>
      </w:r>
      <w:r w:rsidRPr="00D00C43">
        <w:rPr>
          <w:sz w:val="28"/>
          <w:szCs w:val="28"/>
          <w:u w:val="single"/>
        </w:rPr>
        <w:t>.</w:t>
      </w:r>
      <w:r w:rsidRPr="00D00C43">
        <w:rPr>
          <w:sz w:val="28"/>
          <w:szCs w:val="28"/>
          <w:u w:val="single"/>
          <w:lang w:val="en-US"/>
        </w:rPr>
        <w:t>profi</w:t>
      </w:r>
      <w:r w:rsidRPr="00D00C43">
        <w:rPr>
          <w:sz w:val="28"/>
          <w:szCs w:val="28"/>
          <w:u w:val="single"/>
        </w:rPr>
        <w:t>-</w:t>
      </w:r>
      <w:r w:rsidRPr="00D00C43">
        <w:rPr>
          <w:sz w:val="28"/>
          <w:szCs w:val="28"/>
          <w:u w:val="single"/>
          <w:lang w:val="en-US"/>
        </w:rPr>
        <w:t>forex</w:t>
      </w:r>
      <w:r w:rsidRPr="00D00C43">
        <w:rPr>
          <w:sz w:val="28"/>
          <w:szCs w:val="28"/>
          <w:u w:val="single"/>
        </w:rPr>
        <w:t>.</w:t>
      </w:r>
      <w:r w:rsidRPr="00D00C43">
        <w:rPr>
          <w:sz w:val="28"/>
          <w:szCs w:val="28"/>
          <w:u w:val="single"/>
          <w:lang w:val="en-US"/>
        </w:rPr>
        <w:t>org</w:t>
      </w:r>
      <w:r w:rsidRPr="00D00C43">
        <w:rPr>
          <w:sz w:val="28"/>
          <w:szCs w:val="28"/>
          <w:u w:val="single"/>
        </w:rPr>
        <w:t>/</w:t>
      </w:r>
      <w:r w:rsidRPr="00D00C43">
        <w:rPr>
          <w:sz w:val="28"/>
          <w:szCs w:val="28"/>
          <w:u w:val="single"/>
          <w:lang w:val="en-US"/>
        </w:rPr>
        <w:t>wiki</w:t>
      </w:r>
      <w:r w:rsidRPr="00D00C43">
        <w:rPr>
          <w:sz w:val="28"/>
          <w:szCs w:val="28"/>
          <w:u w:val="single"/>
        </w:rPr>
        <w:t>/</w:t>
      </w:r>
      <w:r w:rsidRPr="00D00C43">
        <w:rPr>
          <w:sz w:val="28"/>
          <w:szCs w:val="28"/>
          <w:u w:val="single"/>
          <w:lang w:val="en-US"/>
        </w:rPr>
        <w:t>smi</w:t>
      </w:r>
      <w:r w:rsidRPr="00D00C43">
        <w:rPr>
          <w:sz w:val="28"/>
          <w:szCs w:val="28"/>
          <w:u w:val="single"/>
        </w:rPr>
        <w:t>--</w:t>
      </w:r>
      <w:r w:rsidRPr="00D00C43">
        <w:rPr>
          <w:sz w:val="28"/>
          <w:szCs w:val="28"/>
          <w:u w:val="single"/>
          <w:lang w:val="en-US"/>
        </w:rPr>
        <w:t>sredstva</w:t>
      </w:r>
      <w:r w:rsidRPr="00D00C43">
        <w:rPr>
          <w:sz w:val="28"/>
          <w:szCs w:val="28"/>
          <w:u w:val="single"/>
        </w:rPr>
        <w:t>-</w:t>
      </w:r>
      <w:r w:rsidRPr="00D00C43">
        <w:rPr>
          <w:sz w:val="28"/>
          <w:szCs w:val="28"/>
          <w:u w:val="single"/>
          <w:lang w:val="en-US"/>
        </w:rPr>
        <w:t>massovoj</w:t>
      </w:r>
      <w:r w:rsidRPr="00D00C43">
        <w:rPr>
          <w:sz w:val="28"/>
          <w:szCs w:val="28"/>
          <w:u w:val="single"/>
        </w:rPr>
        <w:t>-</w:t>
      </w:r>
      <w:r w:rsidRPr="00D00C43">
        <w:rPr>
          <w:sz w:val="28"/>
          <w:szCs w:val="28"/>
          <w:u w:val="single"/>
          <w:lang w:val="en-US"/>
        </w:rPr>
        <w:t>informacii</w:t>
      </w:r>
      <w:r w:rsidRPr="00D00C43">
        <w:rPr>
          <w:sz w:val="28"/>
          <w:szCs w:val="28"/>
          <w:u w:val="single"/>
        </w:rPr>
        <w:t>.</w:t>
      </w:r>
      <w:r w:rsidRPr="00D00C43">
        <w:rPr>
          <w:sz w:val="28"/>
          <w:szCs w:val="28"/>
          <w:u w:val="single"/>
          <w:lang w:val="en-US"/>
        </w:rPr>
        <w:t>html</w:t>
      </w:r>
    </w:p>
    <w:p w:rsidR="00A660E6" w:rsidRPr="00FF53C7" w:rsidRDefault="00A660E6" w:rsidP="00A660E6">
      <w:pPr>
        <w:pStyle w:val="a3"/>
        <w:numPr>
          <w:ilvl w:val="0"/>
          <w:numId w:val="12"/>
        </w:numPr>
        <w:spacing w:line="276" w:lineRule="auto"/>
        <w:ind w:firstLineChars="0"/>
        <w:rPr>
          <w:rFonts w:ascii="Times New Roman" w:hAnsi="Times New Roman" w:cs="Times New Roman"/>
          <w:sz w:val="28"/>
          <w:szCs w:val="28"/>
        </w:rPr>
      </w:pPr>
      <w:r w:rsidRPr="00BA70F9">
        <w:rPr>
          <w:rFonts w:ascii="Times New Roman" w:hAnsi="Times New Roman" w:cs="Times New Roman"/>
          <w:sz w:val="28"/>
          <w:szCs w:val="28"/>
          <w:shd w:val="clear" w:color="auto" w:fill="FFFFFF"/>
        </w:rPr>
        <w:t xml:space="preserve">Reporting guidelines to protectat-risk children. UNICEF. </w:t>
      </w:r>
      <w:hyperlink r:id="rId17" w:history="1">
        <w:r w:rsidRPr="00BA70F9">
          <w:rPr>
            <w:rStyle w:val="a4"/>
            <w:rFonts w:ascii="Times New Roman" w:hAnsi="Times New Roman" w:cs="Times New Roman"/>
            <w:color w:val="auto"/>
            <w:sz w:val="28"/>
            <w:szCs w:val="28"/>
            <w:shd w:val="clear" w:color="auto" w:fill="FFFFFF"/>
          </w:rPr>
          <w:t>http://www.unicef.org/media/media_tools_guidelines.html</w:t>
        </w:r>
      </w:hyperlink>
    </w:p>
    <w:p w:rsidR="00A660E6" w:rsidRPr="0013206C" w:rsidRDefault="00A660E6" w:rsidP="00A660E6">
      <w:pPr>
        <w:pStyle w:val="a3"/>
        <w:numPr>
          <w:ilvl w:val="0"/>
          <w:numId w:val="12"/>
        </w:numPr>
        <w:spacing w:line="276" w:lineRule="auto"/>
        <w:ind w:firstLineChars="0"/>
        <w:rPr>
          <w:rFonts w:ascii="Times New Roman" w:hAnsi="Times New Roman" w:cs="Times New Roman"/>
          <w:sz w:val="28"/>
          <w:szCs w:val="28"/>
        </w:rPr>
      </w:pPr>
      <w:r w:rsidRPr="00BA70F9">
        <w:rPr>
          <w:rFonts w:ascii="Times New Roman" w:hAnsi="Times New Roman" w:cs="Times New Roman"/>
          <w:sz w:val="28"/>
          <w:szCs w:val="28"/>
          <w:shd w:val="clear" w:color="auto" w:fill="FFFFFF"/>
        </w:rPr>
        <w:t>Cote W, Simpson R (2000) Covering violence</w:t>
      </w:r>
      <w:proofErr w:type="gramStart"/>
      <w:r w:rsidRPr="00BA70F9">
        <w:rPr>
          <w:rFonts w:ascii="Times New Roman" w:hAnsi="Times New Roman" w:cs="Times New Roman"/>
          <w:sz w:val="28"/>
          <w:szCs w:val="28"/>
          <w:shd w:val="clear" w:color="auto" w:fill="FFFFFF"/>
        </w:rPr>
        <w:t>:a</w:t>
      </w:r>
      <w:proofErr w:type="gramEnd"/>
      <w:r w:rsidRPr="00BA70F9">
        <w:rPr>
          <w:rFonts w:ascii="Times New Roman" w:hAnsi="Times New Roman" w:cs="Times New Roman"/>
          <w:sz w:val="28"/>
          <w:szCs w:val="28"/>
          <w:shd w:val="clear" w:color="auto" w:fill="FFFFFF"/>
        </w:rPr>
        <w:t xml:space="preserve"> guide to ethical reporting about victims and trauma. New York: Columbia University Press</w:t>
      </w:r>
      <w:r w:rsidRPr="00BA70F9">
        <w:rPr>
          <w:rFonts w:ascii="Times New Roman" w:hAnsi="Times New Roman" w:cs="Times New Roman"/>
          <w:sz w:val="28"/>
          <w:szCs w:val="28"/>
        </w:rPr>
        <w:t xml:space="preserve"> </w:t>
      </w:r>
      <w:hyperlink r:id="rId18" w:history="1">
        <w:r w:rsidRPr="00BA70F9">
          <w:rPr>
            <w:rStyle w:val="a4"/>
            <w:rFonts w:ascii="Times New Roman" w:hAnsi="Times New Roman" w:cs="Times New Roman"/>
            <w:color w:val="auto"/>
            <w:sz w:val="28"/>
            <w:szCs w:val="28"/>
          </w:rPr>
          <w:t>http://auction.artxun.com/paimai-110648-553239152.shtml</w:t>
        </w:r>
      </w:hyperlink>
    </w:p>
    <w:p w:rsidR="00A660E6" w:rsidRPr="00065AE4" w:rsidRDefault="00AB0E90" w:rsidP="00A660E6">
      <w:pPr>
        <w:pStyle w:val="a8"/>
        <w:numPr>
          <w:ilvl w:val="0"/>
          <w:numId w:val="12"/>
        </w:numPr>
        <w:spacing w:line="276" w:lineRule="auto"/>
        <w:rPr>
          <w:rFonts w:eastAsiaTheme="minorEastAsia"/>
          <w:sz w:val="28"/>
          <w:szCs w:val="28"/>
          <w:lang w:val="en-US" w:eastAsia="zh-CN"/>
        </w:rPr>
      </w:pPr>
      <w:hyperlink r:id="rId19" w:history="1">
        <w:r w:rsidR="00A660E6" w:rsidRPr="0013206C">
          <w:rPr>
            <w:rStyle w:val="a4"/>
            <w:color w:val="auto"/>
            <w:sz w:val="28"/>
            <w:szCs w:val="28"/>
            <w:lang w:val="en-US"/>
          </w:rPr>
          <w:t>https://www.law.cornell.edu/supremecourt/text/376/254</w:t>
        </w:r>
      </w:hyperlink>
      <w:r w:rsidR="00A660E6" w:rsidRPr="0013206C">
        <w:rPr>
          <w:rFonts w:eastAsiaTheme="minorEastAsia"/>
          <w:sz w:val="28"/>
          <w:szCs w:val="28"/>
          <w:lang w:val="en-US" w:eastAsia="zh-CN"/>
        </w:rPr>
        <w:t xml:space="preserve">  </w:t>
      </w:r>
      <w:r w:rsidR="00A660E6" w:rsidRPr="0013206C">
        <w:rPr>
          <w:rFonts w:eastAsiaTheme="minorEastAsia"/>
          <w:bCs/>
          <w:sz w:val="28"/>
          <w:szCs w:val="28"/>
          <w:shd w:val="clear" w:color="auto" w:fill="FFFFFF"/>
          <w:lang w:val="en-US" w:eastAsia="zh-CN"/>
        </w:rPr>
        <w:t>N</w:t>
      </w:r>
      <w:r w:rsidR="00A660E6" w:rsidRPr="0013206C">
        <w:rPr>
          <w:bCs/>
          <w:sz w:val="28"/>
          <w:szCs w:val="28"/>
          <w:shd w:val="clear" w:color="auto" w:fill="FFFFFF"/>
          <w:lang w:val="en-US"/>
        </w:rPr>
        <w:t>ew York Times Co. v. Sullivan (No. 39)</w:t>
      </w:r>
    </w:p>
    <w:p w:rsidR="00A660E6" w:rsidRPr="00FF53C7" w:rsidRDefault="00A660E6" w:rsidP="00A660E6">
      <w:pPr>
        <w:pStyle w:val="a8"/>
        <w:numPr>
          <w:ilvl w:val="0"/>
          <w:numId w:val="12"/>
        </w:numPr>
        <w:spacing w:line="276" w:lineRule="auto"/>
        <w:rPr>
          <w:rFonts w:eastAsiaTheme="minorEastAsia"/>
          <w:sz w:val="28"/>
          <w:szCs w:val="28"/>
          <w:lang w:val="en-US" w:eastAsia="zh-CN"/>
        </w:rPr>
      </w:pPr>
      <w:r w:rsidRPr="00FF53C7">
        <w:rPr>
          <w:rFonts w:eastAsiaTheme="minorEastAsia"/>
          <w:sz w:val="28"/>
          <w:szCs w:val="28"/>
          <w:lang w:val="en-US" w:eastAsia="zh-CN"/>
        </w:rPr>
        <w:t>«C</w:t>
      </w:r>
      <w:r w:rsidRPr="00FF53C7">
        <w:rPr>
          <w:sz w:val="28"/>
          <w:szCs w:val="28"/>
          <w:lang w:val="en-US"/>
        </w:rPr>
        <w:t>hinese actor's apology to wife breaks weibo record</w:t>
      </w:r>
      <w:r w:rsidRPr="00FF53C7">
        <w:rPr>
          <w:rFonts w:eastAsiaTheme="minorEastAsia"/>
          <w:sz w:val="28"/>
          <w:szCs w:val="28"/>
          <w:lang w:val="en-US" w:eastAsia="zh-CN"/>
        </w:rPr>
        <w:t xml:space="preserve">» </w:t>
      </w:r>
      <w:r w:rsidRPr="00D00C43">
        <w:rPr>
          <w:color w:val="000000"/>
          <w:sz w:val="24"/>
          <w:lang w:val="en-US"/>
        </w:rPr>
        <w:t xml:space="preserve">URL: </w:t>
      </w:r>
      <w:hyperlink r:id="rId20" w:history="1">
        <w:r w:rsidRPr="00FF53C7">
          <w:rPr>
            <w:rStyle w:val="a4"/>
            <w:color w:val="auto"/>
            <w:sz w:val="28"/>
            <w:szCs w:val="28"/>
            <w:lang w:val="en-US"/>
          </w:rPr>
          <w:t>http://bigstory.ap.org/article/chinese-actors-apology-wife-breaks-web-record</w:t>
        </w:r>
      </w:hyperlink>
      <w:r w:rsidRPr="00FF53C7">
        <w:rPr>
          <w:rFonts w:eastAsiaTheme="minorEastAsia"/>
          <w:sz w:val="28"/>
          <w:szCs w:val="28"/>
          <w:lang w:val="en-US" w:eastAsia="zh-CN"/>
        </w:rPr>
        <w:t xml:space="preserve">  </w:t>
      </w:r>
    </w:p>
    <w:p w:rsidR="00A660E6" w:rsidRPr="0013206C" w:rsidRDefault="00A660E6" w:rsidP="00A660E6">
      <w:pPr>
        <w:pStyle w:val="1"/>
        <w:numPr>
          <w:ilvl w:val="0"/>
          <w:numId w:val="12"/>
        </w:numPr>
        <w:shd w:val="clear" w:color="auto" w:fill="FFFFFF"/>
        <w:spacing w:before="0" w:beforeAutospacing="0" w:after="0" w:afterAutospacing="0" w:line="276" w:lineRule="auto"/>
        <w:rPr>
          <w:rFonts w:ascii="Times New Roman" w:hAnsi="Times New Roman" w:cs="Times New Roman"/>
          <w:b w:val="0"/>
          <w:sz w:val="28"/>
          <w:szCs w:val="28"/>
        </w:rPr>
      </w:pPr>
      <w:r w:rsidRPr="00FF53C7">
        <w:rPr>
          <w:rFonts w:ascii="Times New Roman" w:hAnsi="Times New Roman" w:cs="Times New Roman"/>
          <w:b w:val="0"/>
          <w:sz w:val="28"/>
          <w:szCs w:val="28"/>
        </w:rPr>
        <w:t>«Tiger Woods Apologizes as Alleged Mistress Jaimee Grubbs Goes Public»</w:t>
      </w:r>
    </w:p>
    <w:p w:rsidR="00A660E6" w:rsidRPr="00A660E6" w:rsidRDefault="00AB0E90" w:rsidP="00A660E6">
      <w:pPr>
        <w:pStyle w:val="1"/>
        <w:shd w:val="clear" w:color="auto" w:fill="FFFFFF"/>
        <w:spacing w:before="0" w:beforeAutospacing="0" w:after="0" w:afterAutospacing="0" w:line="276" w:lineRule="auto"/>
        <w:ind w:leftChars="200" w:left="420"/>
        <w:rPr>
          <w:rFonts w:ascii="Times New Roman" w:hAnsi="Times New Roman" w:cs="Times New Roman"/>
          <w:b w:val="0"/>
          <w:sz w:val="28"/>
          <w:szCs w:val="28"/>
        </w:rPr>
      </w:pPr>
      <w:hyperlink r:id="rId21" w:history="1">
        <w:r w:rsidR="00A660E6" w:rsidRPr="00D00C43">
          <w:rPr>
            <w:rStyle w:val="a4"/>
            <w:rFonts w:ascii="Times New Roman" w:hAnsi="Times New Roman" w:cs="Times New Roman"/>
            <w:b w:val="0"/>
            <w:color w:val="auto"/>
            <w:sz w:val="28"/>
            <w:szCs w:val="28"/>
          </w:rPr>
          <w:t>http</w:t>
        </w:r>
        <w:r w:rsidR="00A660E6" w:rsidRPr="00A660E6">
          <w:rPr>
            <w:rStyle w:val="a4"/>
            <w:rFonts w:ascii="Times New Roman" w:hAnsi="Times New Roman" w:cs="Times New Roman"/>
            <w:b w:val="0"/>
            <w:color w:val="auto"/>
            <w:sz w:val="28"/>
            <w:szCs w:val="28"/>
          </w:rPr>
          <w:t>://</w:t>
        </w:r>
        <w:r w:rsidR="00A660E6" w:rsidRPr="00D00C43">
          <w:rPr>
            <w:rStyle w:val="a4"/>
            <w:rFonts w:ascii="Times New Roman" w:hAnsi="Times New Roman" w:cs="Times New Roman"/>
            <w:b w:val="0"/>
            <w:color w:val="auto"/>
            <w:sz w:val="28"/>
            <w:szCs w:val="28"/>
          </w:rPr>
          <w:t>abcnews</w:t>
        </w:r>
        <w:r w:rsidR="00A660E6" w:rsidRPr="00A660E6">
          <w:rPr>
            <w:rStyle w:val="a4"/>
            <w:rFonts w:ascii="Times New Roman" w:hAnsi="Times New Roman" w:cs="Times New Roman"/>
            <w:b w:val="0"/>
            <w:color w:val="auto"/>
            <w:sz w:val="28"/>
            <w:szCs w:val="28"/>
          </w:rPr>
          <w:t>.</w:t>
        </w:r>
        <w:r w:rsidR="00A660E6" w:rsidRPr="00D00C43">
          <w:rPr>
            <w:rStyle w:val="a4"/>
            <w:rFonts w:ascii="Times New Roman" w:hAnsi="Times New Roman" w:cs="Times New Roman"/>
            <w:b w:val="0"/>
            <w:color w:val="auto"/>
            <w:sz w:val="28"/>
            <w:szCs w:val="28"/>
          </w:rPr>
          <w:t>go</w:t>
        </w:r>
        <w:r w:rsidR="00A660E6" w:rsidRPr="00A660E6">
          <w:rPr>
            <w:rStyle w:val="a4"/>
            <w:rFonts w:ascii="Times New Roman" w:hAnsi="Times New Roman" w:cs="Times New Roman"/>
            <w:b w:val="0"/>
            <w:color w:val="auto"/>
            <w:sz w:val="28"/>
            <w:szCs w:val="28"/>
          </w:rPr>
          <w:t>.</w:t>
        </w:r>
        <w:r w:rsidR="00A660E6" w:rsidRPr="00D00C43">
          <w:rPr>
            <w:rStyle w:val="a4"/>
            <w:rFonts w:ascii="Times New Roman" w:hAnsi="Times New Roman" w:cs="Times New Roman"/>
            <w:b w:val="0"/>
            <w:color w:val="auto"/>
            <w:sz w:val="28"/>
            <w:szCs w:val="28"/>
          </w:rPr>
          <w:t>com</w:t>
        </w:r>
        <w:r w:rsidR="00A660E6" w:rsidRPr="00A660E6">
          <w:rPr>
            <w:rStyle w:val="a4"/>
            <w:rFonts w:ascii="Times New Roman" w:hAnsi="Times New Roman" w:cs="Times New Roman"/>
            <w:b w:val="0"/>
            <w:color w:val="auto"/>
            <w:sz w:val="28"/>
            <w:szCs w:val="28"/>
          </w:rPr>
          <w:t>/</w:t>
        </w:r>
        <w:r w:rsidR="00A660E6" w:rsidRPr="00D00C43">
          <w:rPr>
            <w:rStyle w:val="a4"/>
            <w:rFonts w:ascii="Times New Roman" w:hAnsi="Times New Roman" w:cs="Times New Roman"/>
            <w:b w:val="0"/>
            <w:color w:val="auto"/>
            <w:sz w:val="28"/>
            <w:szCs w:val="28"/>
          </w:rPr>
          <w:t>Entertainment</w:t>
        </w:r>
        <w:r w:rsidR="00A660E6" w:rsidRPr="00A660E6">
          <w:rPr>
            <w:rStyle w:val="a4"/>
            <w:rFonts w:ascii="Times New Roman" w:hAnsi="Times New Roman" w:cs="Times New Roman"/>
            <w:b w:val="0"/>
            <w:color w:val="auto"/>
            <w:sz w:val="28"/>
            <w:szCs w:val="28"/>
          </w:rPr>
          <w:t>/</w:t>
        </w:r>
        <w:r w:rsidR="00A660E6" w:rsidRPr="00D00C43">
          <w:rPr>
            <w:rStyle w:val="a4"/>
            <w:rFonts w:ascii="Times New Roman" w:hAnsi="Times New Roman" w:cs="Times New Roman"/>
            <w:b w:val="0"/>
            <w:color w:val="auto"/>
            <w:sz w:val="28"/>
            <w:szCs w:val="28"/>
          </w:rPr>
          <w:t>tiger</w:t>
        </w:r>
        <w:r w:rsidR="00A660E6" w:rsidRPr="00A660E6">
          <w:rPr>
            <w:rStyle w:val="a4"/>
            <w:rFonts w:ascii="Times New Roman" w:hAnsi="Times New Roman" w:cs="Times New Roman"/>
            <w:b w:val="0"/>
            <w:color w:val="auto"/>
            <w:sz w:val="28"/>
            <w:szCs w:val="28"/>
          </w:rPr>
          <w:t>-</w:t>
        </w:r>
        <w:r w:rsidR="00A660E6" w:rsidRPr="00D00C43">
          <w:rPr>
            <w:rStyle w:val="a4"/>
            <w:rFonts w:ascii="Times New Roman" w:hAnsi="Times New Roman" w:cs="Times New Roman"/>
            <w:b w:val="0"/>
            <w:color w:val="auto"/>
            <w:sz w:val="28"/>
            <w:szCs w:val="28"/>
          </w:rPr>
          <w:t>woods</w:t>
        </w:r>
        <w:r w:rsidR="00A660E6" w:rsidRPr="00A660E6">
          <w:rPr>
            <w:rStyle w:val="a4"/>
            <w:rFonts w:ascii="Times New Roman" w:hAnsi="Times New Roman" w:cs="Times New Roman"/>
            <w:b w:val="0"/>
            <w:color w:val="auto"/>
            <w:sz w:val="28"/>
            <w:szCs w:val="28"/>
          </w:rPr>
          <w:t>-</w:t>
        </w:r>
        <w:r w:rsidR="00A660E6" w:rsidRPr="00D00C43">
          <w:rPr>
            <w:rStyle w:val="a4"/>
            <w:rFonts w:ascii="Times New Roman" w:hAnsi="Times New Roman" w:cs="Times New Roman"/>
            <w:b w:val="0"/>
            <w:color w:val="auto"/>
            <w:sz w:val="28"/>
            <w:szCs w:val="28"/>
          </w:rPr>
          <w:t>apologizes</w:t>
        </w:r>
        <w:r w:rsidR="00A660E6" w:rsidRPr="00A660E6">
          <w:rPr>
            <w:rStyle w:val="a4"/>
            <w:rFonts w:ascii="Times New Roman" w:hAnsi="Times New Roman" w:cs="Times New Roman"/>
            <w:b w:val="0"/>
            <w:color w:val="auto"/>
            <w:sz w:val="28"/>
            <w:szCs w:val="28"/>
          </w:rPr>
          <w:t>-</w:t>
        </w:r>
        <w:r w:rsidR="00A660E6" w:rsidRPr="00D00C43">
          <w:rPr>
            <w:rStyle w:val="a4"/>
            <w:rFonts w:ascii="Times New Roman" w:hAnsi="Times New Roman" w:cs="Times New Roman"/>
            <w:b w:val="0"/>
            <w:color w:val="auto"/>
            <w:sz w:val="28"/>
            <w:szCs w:val="28"/>
          </w:rPr>
          <w:t>alleged</w:t>
        </w:r>
        <w:r w:rsidR="00A660E6" w:rsidRPr="00A660E6">
          <w:rPr>
            <w:rStyle w:val="a4"/>
            <w:rFonts w:ascii="Times New Roman" w:hAnsi="Times New Roman" w:cs="Times New Roman"/>
            <w:b w:val="0"/>
            <w:color w:val="auto"/>
            <w:sz w:val="28"/>
            <w:szCs w:val="28"/>
          </w:rPr>
          <w:t>-</w:t>
        </w:r>
        <w:r w:rsidR="00A660E6" w:rsidRPr="00D00C43">
          <w:rPr>
            <w:rStyle w:val="a4"/>
            <w:rFonts w:ascii="Times New Roman" w:hAnsi="Times New Roman" w:cs="Times New Roman"/>
            <w:b w:val="0"/>
            <w:color w:val="auto"/>
            <w:sz w:val="28"/>
            <w:szCs w:val="28"/>
          </w:rPr>
          <w:t>mistress</w:t>
        </w:r>
        <w:r w:rsidR="00A660E6" w:rsidRPr="00A660E6">
          <w:rPr>
            <w:rStyle w:val="a4"/>
            <w:rFonts w:ascii="Times New Roman" w:hAnsi="Times New Roman" w:cs="Times New Roman"/>
            <w:b w:val="0"/>
            <w:color w:val="auto"/>
            <w:sz w:val="28"/>
            <w:szCs w:val="28"/>
          </w:rPr>
          <w:t>-</w:t>
        </w:r>
        <w:r w:rsidR="00A660E6" w:rsidRPr="00D00C43">
          <w:rPr>
            <w:rStyle w:val="a4"/>
            <w:rFonts w:ascii="Times New Roman" w:hAnsi="Times New Roman" w:cs="Times New Roman"/>
            <w:b w:val="0"/>
            <w:color w:val="auto"/>
            <w:sz w:val="28"/>
            <w:szCs w:val="28"/>
          </w:rPr>
          <w:t>jaimee</w:t>
        </w:r>
        <w:r w:rsidR="00A660E6" w:rsidRPr="00A660E6">
          <w:rPr>
            <w:rStyle w:val="a4"/>
            <w:rFonts w:ascii="Times New Roman" w:hAnsi="Times New Roman" w:cs="Times New Roman"/>
            <w:b w:val="0"/>
            <w:color w:val="auto"/>
            <w:sz w:val="28"/>
            <w:szCs w:val="28"/>
          </w:rPr>
          <w:t>-</w:t>
        </w:r>
        <w:r w:rsidR="00A660E6" w:rsidRPr="00D00C43">
          <w:rPr>
            <w:rStyle w:val="a4"/>
            <w:rFonts w:ascii="Times New Roman" w:hAnsi="Times New Roman" w:cs="Times New Roman"/>
            <w:b w:val="0"/>
            <w:color w:val="auto"/>
            <w:sz w:val="28"/>
            <w:szCs w:val="28"/>
          </w:rPr>
          <w:t>grubbs</w:t>
        </w:r>
        <w:r w:rsidR="00A660E6" w:rsidRPr="00A660E6">
          <w:rPr>
            <w:rStyle w:val="a4"/>
            <w:rFonts w:ascii="Times New Roman" w:hAnsi="Times New Roman" w:cs="Times New Roman"/>
            <w:b w:val="0"/>
            <w:color w:val="auto"/>
            <w:sz w:val="28"/>
            <w:szCs w:val="28"/>
          </w:rPr>
          <w:t>-</w:t>
        </w:r>
        <w:r w:rsidR="00A660E6" w:rsidRPr="00D00C43">
          <w:rPr>
            <w:rStyle w:val="a4"/>
            <w:rFonts w:ascii="Times New Roman" w:hAnsi="Times New Roman" w:cs="Times New Roman"/>
            <w:b w:val="0"/>
            <w:color w:val="auto"/>
            <w:sz w:val="28"/>
            <w:szCs w:val="28"/>
          </w:rPr>
          <w:t>releases</w:t>
        </w:r>
        <w:r w:rsidR="00A660E6" w:rsidRPr="00A660E6">
          <w:rPr>
            <w:rStyle w:val="a4"/>
            <w:rFonts w:ascii="Times New Roman" w:hAnsi="Times New Roman" w:cs="Times New Roman"/>
            <w:b w:val="0"/>
            <w:color w:val="auto"/>
            <w:sz w:val="28"/>
            <w:szCs w:val="28"/>
          </w:rPr>
          <w:t>/</w:t>
        </w:r>
        <w:r w:rsidR="00A660E6" w:rsidRPr="00D00C43">
          <w:rPr>
            <w:rStyle w:val="a4"/>
            <w:rFonts w:ascii="Times New Roman" w:hAnsi="Times New Roman" w:cs="Times New Roman"/>
            <w:b w:val="0"/>
            <w:color w:val="auto"/>
            <w:sz w:val="28"/>
            <w:szCs w:val="28"/>
          </w:rPr>
          <w:t>story</w:t>
        </w:r>
        <w:r w:rsidR="00A660E6" w:rsidRPr="00A660E6">
          <w:rPr>
            <w:rStyle w:val="a4"/>
            <w:rFonts w:ascii="Times New Roman" w:hAnsi="Times New Roman" w:cs="Times New Roman"/>
            <w:b w:val="0"/>
            <w:color w:val="auto"/>
            <w:sz w:val="28"/>
            <w:szCs w:val="28"/>
          </w:rPr>
          <w:t>?</w:t>
        </w:r>
        <w:r w:rsidR="00A660E6" w:rsidRPr="00D00C43">
          <w:rPr>
            <w:rStyle w:val="a4"/>
            <w:rFonts w:ascii="Times New Roman" w:hAnsi="Times New Roman" w:cs="Times New Roman"/>
            <w:b w:val="0"/>
            <w:color w:val="auto"/>
            <w:sz w:val="28"/>
            <w:szCs w:val="28"/>
          </w:rPr>
          <w:t>id</w:t>
        </w:r>
        <w:r w:rsidR="00A660E6" w:rsidRPr="00A660E6">
          <w:rPr>
            <w:rStyle w:val="a4"/>
            <w:rFonts w:ascii="Times New Roman" w:hAnsi="Times New Roman" w:cs="Times New Roman"/>
            <w:b w:val="0"/>
            <w:color w:val="auto"/>
            <w:sz w:val="28"/>
            <w:szCs w:val="28"/>
          </w:rPr>
          <w:t>=922805</w:t>
        </w:r>
        <w:r w:rsidR="00A660E6" w:rsidRPr="00A660E6">
          <w:rPr>
            <w:rStyle w:val="a4"/>
            <w:rFonts w:ascii="Times New Roman" w:hAnsi="Times New Roman" w:cs="Times New Roman"/>
            <w:color w:val="auto"/>
            <w:sz w:val="28"/>
            <w:szCs w:val="28"/>
          </w:rPr>
          <w:t>9</w:t>
        </w:r>
      </w:hyperlink>
      <w:r w:rsidR="00A660E6" w:rsidRPr="00A660E6">
        <w:rPr>
          <w:rFonts w:ascii="Times New Roman" w:hAnsi="Times New Roman" w:cs="Times New Roman"/>
          <w:b w:val="0"/>
          <w:sz w:val="28"/>
          <w:szCs w:val="28"/>
        </w:rPr>
        <w:t xml:space="preserve"> </w:t>
      </w:r>
    </w:p>
    <w:p w:rsidR="00A660E6" w:rsidRPr="00FF53C7" w:rsidRDefault="00A660E6" w:rsidP="00A660E6">
      <w:pPr>
        <w:pStyle w:val="a3"/>
        <w:widowControl/>
        <w:numPr>
          <w:ilvl w:val="0"/>
          <w:numId w:val="12"/>
        </w:numPr>
        <w:shd w:val="clear" w:color="auto" w:fill="FFFFFF"/>
        <w:spacing w:after="150" w:line="276" w:lineRule="auto"/>
        <w:ind w:firstLineChars="0"/>
        <w:jc w:val="left"/>
        <w:outlineLvl w:val="0"/>
        <w:rPr>
          <w:rFonts w:ascii="Times New Roman" w:eastAsia="SimSun" w:hAnsi="Times New Roman" w:cs="Times New Roman"/>
          <w:kern w:val="36"/>
          <w:sz w:val="28"/>
          <w:szCs w:val="28"/>
        </w:rPr>
      </w:pPr>
      <w:r w:rsidRPr="00FF53C7">
        <w:rPr>
          <w:rFonts w:ascii="Times New Roman" w:eastAsia="SimSun" w:hAnsi="Times New Roman" w:cs="Times New Roman"/>
          <w:kern w:val="36"/>
          <w:sz w:val="28"/>
          <w:szCs w:val="28"/>
        </w:rPr>
        <w:t>«Woods Apologizes and Gets Support»</w:t>
      </w:r>
      <w:r>
        <w:rPr>
          <w:rFonts w:ascii="Times New Roman" w:hAnsi="Times New Roman" w:cs="Times New Roman" w:hint="eastAsia"/>
          <w:color w:val="000000"/>
          <w:sz w:val="24"/>
        </w:rPr>
        <w:t xml:space="preserve"> </w:t>
      </w:r>
      <w:hyperlink r:id="rId22" w:history="1">
        <w:r w:rsidRPr="00FF53C7">
          <w:rPr>
            <w:rStyle w:val="a4"/>
            <w:rFonts w:ascii="Times New Roman" w:hAnsi="Times New Roman" w:cs="Times New Roman"/>
            <w:color w:val="auto"/>
            <w:sz w:val="28"/>
            <w:szCs w:val="28"/>
          </w:rPr>
          <w:t>http://www.nytimes.com/2009/12/03/sports/golf/03woods.html?_r=1&amp;scp=17&amp;sq=tiger%20woods&amp;st=cse</w:t>
        </w:r>
      </w:hyperlink>
    </w:p>
    <w:p w:rsidR="00E92438" w:rsidRPr="00E92438" w:rsidRDefault="00A660E6" w:rsidP="00E92438">
      <w:pPr>
        <w:pStyle w:val="a3"/>
        <w:numPr>
          <w:ilvl w:val="0"/>
          <w:numId w:val="12"/>
        </w:numPr>
        <w:spacing w:line="276" w:lineRule="auto"/>
        <w:ind w:firstLineChars="0"/>
        <w:rPr>
          <w:rFonts w:ascii="Times New Roman" w:hAnsi="Times New Roman" w:cs="Times New Roman"/>
          <w:sz w:val="28"/>
          <w:szCs w:val="28"/>
          <w:lang w:val="ru-RU"/>
        </w:rPr>
      </w:pPr>
      <w:r w:rsidRPr="00BA70F9">
        <w:rPr>
          <w:rFonts w:ascii="SimSun" w:eastAsia="SimSun" w:hAnsi="SimSun" w:cs="SimSun" w:hint="eastAsia"/>
          <w:sz w:val="28"/>
          <w:szCs w:val="28"/>
        </w:rPr>
        <w:t>顾理平</w:t>
      </w:r>
      <w:r w:rsidRPr="00D63F48">
        <w:rPr>
          <w:sz w:val="28"/>
          <w:szCs w:val="28"/>
        </w:rPr>
        <w:t xml:space="preserve"> «</w:t>
      </w:r>
      <w:r w:rsidRPr="00BA70F9">
        <w:rPr>
          <w:rFonts w:ascii="SimSun" w:eastAsia="SimSun" w:hAnsi="SimSun" w:cs="SimSun" w:hint="eastAsia"/>
          <w:sz w:val="28"/>
          <w:szCs w:val="28"/>
        </w:rPr>
        <w:t>追求新闻真实也保护他人隐私</w:t>
      </w:r>
      <w:r w:rsidRPr="00D63F48">
        <w:rPr>
          <w:sz w:val="28"/>
          <w:szCs w:val="28"/>
        </w:rPr>
        <w:t xml:space="preserve">» </w:t>
      </w:r>
      <w:r w:rsidRPr="00BA70F9">
        <w:rPr>
          <w:rFonts w:eastAsia="SimSun" w:hAnsi="SimSun"/>
          <w:sz w:val="28"/>
          <w:szCs w:val="28"/>
        </w:rPr>
        <w:t>新闻记者</w:t>
      </w:r>
      <w:r w:rsidRPr="00D63F48">
        <w:rPr>
          <w:sz w:val="28"/>
          <w:szCs w:val="28"/>
        </w:rPr>
        <w:t>2002</w:t>
      </w:r>
      <w:r w:rsidRPr="00BA70F9">
        <w:rPr>
          <w:rFonts w:eastAsia="SimSun" w:hAnsi="SimSun"/>
          <w:sz w:val="28"/>
          <w:szCs w:val="28"/>
        </w:rPr>
        <w:t>年第</w:t>
      </w:r>
      <w:r w:rsidRPr="00D63F48">
        <w:rPr>
          <w:rFonts w:eastAsia="SimSun" w:hAnsi="SimSun" w:hint="eastAsia"/>
          <w:sz w:val="28"/>
          <w:szCs w:val="28"/>
        </w:rPr>
        <w:t>8</w:t>
      </w:r>
      <w:r w:rsidRPr="00BA70F9">
        <w:rPr>
          <w:rFonts w:eastAsia="SimSun" w:hAnsi="SimSun" w:hint="eastAsia"/>
          <w:sz w:val="28"/>
          <w:szCs w:val="28"/>
          <w:lang w:val="ru-RU"/>
        </w:rPr>
        <w:t>期</w:t>
      </w:r>
      <w:r w:rsidRPr="00D63F48">
        <w:rPr>
          <w:rFonts w:ascii="Times New Roman" w:eastAsia="SimSun" w:hAnsi="Times New Roman" w:cs="Times New Roman"/>
          <w:sz w:val="28"/>
          <w:szCs w:val="28"/>
        </w:rPr>
        <w:t xml:space="preserve"> </w:t>
      </w:r>
    </w:p>
    <w:p w:rsidR="00A660E6" w:rsidRPr="00E92438" w:rsidRDefault="00A660E6" w:rsidP="00E92438">
      <w:pPr>
        <w:spacing w:line="276" w:lineRule="auto"/>
        <w:ind w:leftChars="100" w:left="210"/>
        <w:rPr>
          <w:rFonts w:ascii="Times New Roman" w:hAnsi="Times New Roman" w:cs="Times New Roman"/>
          <w:sz w:val="28"/>
          <w:szCs w:val="28"/>
          <w:lang w:val="ru-RU"/>
        </w:rPr>
      </w:pPr>
      <w:r w:rsidRPr="00E92438">
        <w:rPr>
          <w:rFonts w:ascii="Times New Roman" w:eastAsia="SimSun" w:hAnsi="Times New Roman" w:cs="Times New Roman"/>
          <w:sz w:val="28"/>
          <w:szCs w:val="28"/>
          <w:lang w:val="ru-RU"/>
        </w:rPr>
        <w:t xml:space="preserve">(Гу Липин «Преследование истиныновости и защита </w:t>
      </w:r>
      <w:r w:rsidRPr="00E92438">
        <w:rPr>
          <w:rFonts w:ascii="Times New Roman" w:hAnsi="Times New Roman" w:cs="Times New Roman"/>
          <w:sz w:val="28"/>
          <w:szCs w:val="28"/>
          <w:lang w:val="ru-RU"/>
        </w:rPr>
        <w:t xml:space="preserve">права на </w:t>
      </w:r>
      <w:r w:rsidRPr="00E92438">
        <w:rPr>
          <w:rFonts w:ascii="Times New Roman" w:hAnsi="Times New Roman" w:cs="Times New Roman"/>
          <w:sz w:val="28"/>
          <w:szCs w:val="28"/>
          <w:shd w:val="clear" w:color="auto" w:fill="FFFFFF"/>
          <w:lang w:val="ru-RU"/>
        </w:rPr>
        <w:t xml:space="preserve">неприкосновенность </w:t>
      </w:r>
      <w:r w:rsidRPr="00E92438">
        <w:rPr>
          <w:rFonts w:ascii="Times New Roman" w:eastAsia="SimSun" w:hAnsi="Times New Roman" w:cs="Times New Roman"/>
          <w:sz w:val="28"/>
          <w:szCs w:val="28"/>
          <w:lang w:val="ru-RU"/>
        </w:rPr>
        <w:t xml:space="preserve">частной жизни» из журнала « Журналисты новости» 2002.  </w:t>
      </w:r>
      <w:r w:rsidRPr="00E92438">
        <w:rPr>
          <w:rFonts w:ascii="Times New Roman" w:eastAsia="SimSun" w:hAnsi="Times New Roman" w:cs="Times New Roman"/>
          <w:sz w:val="28"/>
          <w:szCs w:val="28"/>
        </w:rPr>
        <w:t xml:space="preserve">№8 ) </w:t>
      </w:r>
      <w:r w:rsidRPr="00E92438">
        <w:rPr>
          <w:rFonts w:ascii="Times New Roman" w:eastAsia="SimSun" w:hAnsi="Times New Roman" w:cs="Times New Roman"/>
          <w:sz w:val="28"/>
          <w:szCs w:val="28"/>
          <w:lang w:val="ru-RU"/>
        </w:rPr>
        <w:t xml:space="preserve"> </w:t>
      </w:r>
      <w:hyperlink r:id="rId23" w:history="1">
        <w:r w:rsidRPr="00E92438">
          <w:rPr>
            <w:rStyle w:val="a4"/>
            <w:rFonts w:ascii="Times New Roman" w:hAnsi="Times New Roman" w:cs="Times New Roman"/>
            <w:color w:val="auto"/>
            <w:sz w:val="28"/>
            <w:szCs w:val="28"/>
          </w:rPr>
          <w:t>http://www.hn.xinhuanet.com/news/2002-8-5/200285164854.htm</w:t>
        </w:r>
      </w:hyperlink>
    </w:p>
    <w:p w:rsidR="00A660E6" w:rsidRPr="00E92438" w:rsidRDefault="00A660E6" w:rsidP="00E92438">
      <w:pPr>
        <w:pStyle w:val="a3"/>
        <w:numPr>
          <w:ilvl w:val="0"/>
          <w:numId w:val="12"/>
        </w:numPr>
        <w:spacing w:line="276" w:lineRule="auto"/>
        <w:ind w:firstLineChars="0"/>
        <w:rPr>
          <w:rFonts w:ascii="Times New Roman" w:hAnsi="Times New Roman" w:cs="Times New Roman"/>
          <w:sz w:val="28"/>
          <w:szCs w:val="28"/>
          <w:lang w:val="ru-RU"/>
        </w:rPr>
      </w:pPr>
      <w:r w:rsidRPr="00E92438">
        <w:rPr>
          <w:rFonts w:ascii="Times New Roman" w:hAnsi="Times New Roman" w:cs="Times New Roman"/>
          <w:sz w:val="28"/>
          <w:szCs w:val="28"/>
          <w:lang w:val="ru-RU"/>
        </w:rPr>
        <w:t>展江</w:t>
      </w:r>
      <w:r w:rsidRPr="00E92438">
        <w:rPr>
          <w:rFonts w:ascii="Times New Roman" w:hAnsi="Times New Roman" w:cs="Times New Roman"/>
          <w:sz w:val="28"/>
          <w:szCs w:val="28"/>
          <w:lang w:val="ru-RU"/>
        </w:rPr>
        <w:t xml:space="preserve">, </w:t>
      </w:r>
      <w:r w:rsidRPr="00E92438">
        <w:rPr>
          <w:rFonts w:ascii="Times New Roman" w:hAnsi="Times New Roman" w:cs="Times New Roman"/>
          <w:sz w:val="28"/>
          <w:szCs w:val="28"/>
          <w:lang w:val="ru-RU"/>
        </w:rPr>
        <w:t>雷丽莉</w:t>
      </w:r>
      <w:r w:rsidRPr="00E92438">
        <w:rPr>
          <w:rFonts w:ascii="Times New Roman" w:hAnsi="Times New Roman" w:cs="Times New Roman"/>
          <w:sz w:val="28"/>
          <w:szCs w:val="28"/>
          <w:lang w:val="ru-RU"/>
        </w:rPr>
        <w:t>«</w:t>
      </w:r>
      <w:r w:rsidRPr="00E92438">
        <w:rPr>
          <w:rFonts w:ascii="Times New Roman" w:hAnsi="Times New Roman" w:cs="Times New Roman"/>
          <w:sz w:val="28"/>
          <w:szCs w:val="28"/>
        </w:rPr>
        <w:t>隐私权法的西风东渐与本土发展探析</w:t>
      </w:r>
      <w:r w:rsidRPr="00E92438">
        <w:rPr>
          <w:rFonts w:ascii="Times New Roman" w:hAnsi="Times New Roman" w:cs="Times New Roman"/>
          <w:sz w:val="28"/>
          <w:szCs w:val="28"/>
          <w:lang w:val="ru-RU"/>
        </w:rPr>
        <w:t xml:space="preserve">» </w:t>
      </w:r>
      <w:r w:rsidRPr="00E92438">
        <w:rPr>
          <w:rFonts w:ascii="Times New Roman" w:hAnsi="Times New Roman" w:cs="Times New Roman"/>
          <w:sz w:val="28"/>
          <w:szCs w:val="28"/>
        </w:rPr>
        <w:t>南京社会科学</w:t>
      </w:r>
      <w:r w:rsidRPr="00E92438">
        <w:rPr>
          <w:rFonts w:ascii="Times New Roman" w:hAnsi="Times New Roman" w:cs="Times New Roman"/>
          <w:sz w:val="28"/>
          <w:szCs w:val="28"/>
          <w:lang w:val="ru-RU"/>
        </w:rPr>
        <w:t xml:space="preserve"> 2013</w:t>
      </w:r>
      <w:r w:rsidRPr="00E92438">
        <w:rPr>
          <w:rFonts w:ascii="Times New Roman" w:hAnsi="Times New Roman" w:cs="Times New Roman"/>
          <w:sz w:val="28"/>
          <w:szCs w:val="28"/>
        </w:rPr>
        <w:t>年第六期</w:t>
      </w:r>
      <w:r w:rsidRPr="00E92438">
        <w:rPr>
          <w:rFonts w:ascii="Times New Roman" w:hAnsi="Times New Roman" w:cs="Times New Roman"/>
          <w:sz w:val="28"/>
          <w:szCs w:val="28"/>
          <w:lang w:val="ru-RU"/>
        </w:rPr>
        <w:t xml:space="preserve"> (Жан Цзян , Лэй Лили «Закон о защите права на неприкосновенность частной жизни и развития в Китае» , из журнала «Социальная наука Нанкина» 2013.  </w:t>
      </w:r>
      <w:r w:rsidRPr="00E92438">
        <w:rPr>
          <w:rFonts w:ascii="Times New Roman" w:hAnsi="Times New Roman" w:cs="Times New Roman"/>
          <w:sz w:val="28"/>
          <w:szCs w:val="28"/>
        </w:rPr>
        <w:t xml:space="preserve">№ 6) </w:t>
      </w:r>
      <w:hyperlink r:id="rId24" w:history="1">
        <w:r w:rsidRPr="00E92438">
          <w:rPr>
            <w:rStyle w:val="a4"/>
            <w:rFonts w:ascii="Times New Roman" w:hAnsi="Times New Roman" w:cs="Times New Roman"/>
            <w:color w:val="auto"/>
            <w:sz w:val="28"/>
            <w:szCs w:val="28"/>
          </w:rPr>
          <w:t>http://www.doc88.com/p-8458057805819.html</w:t>
        </w:r>
      </w:hyperlink>
      <w:r w:rsidRPr="00E92438">
        <w:rPr>
          <w:rFonts w:ascii="Times New Roman" w:hAnsi="Times New Roman" w:cs="Times New Roman"/>
        </w:rPr>
        <w:t xml:space="preserve"> </w:t>
      </w:r>
    </w:p>
    <w:p w:rsidR="00E92438" w:rsidRDefault="00E92438" w:rsidP="00E92438">
      <w:pPr>
        <w:pStyle w:val="a3"/>
        <w:numPr>
          <w:ilvl w:val="0"/>
          <w:numId w:val="12"/>
        </w:numPr>
        <w:spacing w:line="276" w:lineRule="auto"/>
        <w:ind w:firstLineChars="0"/>
        <w:rPr>
          <w:rFonts w:ascii="Times New Roman" w:hAnsi="Times New Roman" w:cs="Times New Roman"/>
          <w:sz w:val="28"/>
          <w:szCs w:val="28"/>
          <w:lang w:val="ru-RU"/>
        </w:rPr>
      </w:pPr>
      <w:r w:rsidRPr="00BA70F9">
        <w:rPr>
          <w:rFonts w:ascii="Times New Roman" w:cs="Times New Roman"/>
          <w:sz w:val="28"/>
          <w:szCs w:val="28"/>
        </w:rPr>
        <w:t>周晓明</w:t>
      </w:r>
      <w:r w:rsidRPr="00A3153B">
        <w:rPr>
          <w:rFonts w:ascii="Times New Roman" w:cs="Times New Roman"/>
          <w:sz w:val="28"/>
          <w:szCs w:val="28"/>
          <w:lang w:val="ru-RU"/>
        </w:rPr>
        <w:t>,</w:t>
      </w:r>
      <w:r w:rsidRPr="00A3153B">
        <w:rPr>
          <w:rFonts w:ascii="Times New Roman" w:hAnsi="Times New Roman" w:cs="Times New Roman"/>
          <w:sz w:val="28"/>
          <w:szCs w:val="28"/>
          <w:lang w:val="ru-RU"/>
        </w:rPr>
        <w:t xml:space="preserve"> </w:t>
      </w:r>
      <w:r w:rsidRPr="00BA70F9">
        <w:rPr>
          <w:rFonts w:ascii="Times New Roman" w:cs="Times New Roman"/>
          <w:sz w:val="28"/>
          <w:szCs w:val="28"/>
        </w:rPr>
        <w:t>鲁俊</w:t>
      </w:r>
      <w:r w:rsidRPr="00A3153B">
        <w:rPr>
          <w:rFonts w:ascii="Times New Roman" w:hAnsi="Times New Roman" w:cs="Times New Roman"/>
          <w:sz w:val="28"/>
          <w:szCs w:val="28"/>
          <w:lang w:val="ru-RU"/>
        </w:rPr>
        <w:t xml:space="preserve"> «</w:t>
      </w:r>
      <w:r w:rsidRPr="00BA70F9">
        <w:rPr>
          <w:rFonts w:ascii="Times New Roman" w:cs="Times New Roman"/>
          <w:sz w:val="28"/>
          <w:szCs w:val="28"/>
        </w:rPr>
        <w:t>侵犯隐私权的思考</w:t>
      </w:r>
      <w:r w:rsidRPr="00A3153B">
        <w:rPr>
          <w:rFonts w:ascii="Times New Roman" w:cs="Times New Roman"/>
          <w:sz w:val="28"/>
          <w:szCs w:val="28"/>
          <w:lang w:val="ru-RU"/>
        </w:rPr>
        <w:t>»</w:t>
      </w:r>
      <w:r w:rsidRPr="00A3153B">
        <w:rPr>
          <w:rFonts w:ascii="Times New Roman" w:hAnsi="Times New Roman" w:cs="Times New Roman"/>
          <w:sz w:val="28"/>
          <w:szCs w:val="28"/>
          <w:lang w:val="ru-RU"/>
        </w:rPr>
        <w:t xml:space="preserve"> 2004 ( </w:t>
      </w:r>
      <w:r w:rsidRPr="00BA70F9">
        <w:rPr>
          <w:rFonts w:ascii="Times New Roman" w:hAnsi="Times New Roman" w:cs="Times New Roman"/>
          <w:sz w:val="28"/>
          <w:szCs w:val="28"/>
          <w:lang w:val="ru-RU"/>
        </w:rPr>
        <w:t>Жан</w:t>
      </w:r>
      <w:r w:rsidRPr="00A3153B">
        <w:rPr>
          <w:rFonts w:ascii="Times New Roman" w:hAnsi="Times New Roman" w:cs="Times New Roman"/>
          <w:sz w:val="28"/>
          <w:szCs w:val="28"/>
          <w:lang w:val="ru-RU"/>
        </w:rPr>
        <w:t xml:space="preserve"> </w:t>
      </w:r>
      <w:r w:rsidRPr="00BA70F9">
        <w:rPr>
          <w:rFonts w:ascii="Times New Roman" w:hAnsi="Times New Roman" w:cs="Times New Roman"/>
          <w:sz w:val="28"/>
          <w:szCs w:val="28"/>
          <w:lang w:val="ru-RU"/>
        </w:rPr>
        <w:t>Сяо</w:t>
      </w:r>
      <w:r w:rsidRPr="00A3153B">
        <w:rPr>
          <w:rFonts w:ascii="Times New Roman" w:hAnsi="Times New Roman" w:cs="Times New Roman"/>
          <w:sz w:val="28"/>
          <w:szCs w:val="28"/>
          <w:lang w:val="ru-RU"/>
        </w:rPr>
        <w:t xml:space="preserve"> </w:t>
      </w:r>
      <w:r w:rsidRPr="00BA70F9">
        <w:rPr>
          <w:rFonts w:ascii="Times New Roman" w:hAnsi="Times New Roman" w:cs="Times New Roman"/>
          <w:sz w:val="28"/>
          <w:szCs w:val="28"/>
          <w:lang w:val="ru-RU"/>
        </w:rPr>
        <w:t>Мин</w:t>
      </w:r>
      <w:r w:rsidRPr="00A3153B">
        <w:rPr>
          <w:rFonts w:ascii="Times New Roman" w:hAnsi="Times New Roman" w:cs="Times New Roman"/>
          <w:sz w:val="28"/>
          <w:szCs w:val="28"/>
          <w:lang w:val="ru-RU"/>
        </w:rPr>
        <w:t xml:space="preserve">, </w:t>
      </w:r>
      <w:r w:rsidRPr="00BA70F9">
        <w:rPr>
          <w:rFonts w:ascii="Times New Roman" w:hAnsi="Times New Roman" w:cs="Times New Roman"/>
          <w:sz w:val="28"/>
          <w:szCs w:val="28"/>
          <w:lang w:val="ru-RU"/>
        </w:rPr>
        <w:t>Лю</w:t>
      </w:r>
      <w:r w:rsidRPr="00A3153B">
        <w:rPr>
          <w:rFonts w:ascii="Times New Roman" w:hAnsi="Times New Roman" w:cs="Times New Roman"/>
          <w:sz w:val="28"/>
          <w:szCs w:val="28"/>
          <w:lang w:val="ru-RU"/>
        </w:rPr>
        <w:t xml:space="preserve"> </w:t>
      </w:r>
      <w:r w:rsidRPr="00BA70F9">
        <w:rPr>
          <w:rFonts w:ascii="Times New Roman" w:hAnsi="Times New Roman" w:cs="Times New Roman"/>
          <w:sz w:val="28"/>
          <w:szCs w:val="28"/>
          <w:lang w:val="ru-RU"/>
        </w:rPr>
        <w:t>Цзюнь</w:t>
      </w:r>
      <w:r w:rsidRPr="00A3153B">
        <w:rPr>
          <w:rFonts w:ascii="Times New Roman" w:hAnsi="Times New Roman" w:cs="Times New Roman"/>
          <w:sz w:val="28"/>
          <w:szCs w:val="28"/>
          <w:lang w:val="ru-RU"/>
        </w:rPr>
        <w:t xml:space="preserve"> «</w:t>
      </w:r>
      <w:r w:rsidRPr="00BA70F9">
        <w:rPr>
          <w:rFonts w:ascii="Times New Roman" w:hAnsi="Times New Roman" w:cs="Times New Roman"/>
          <w:sz w:val="28"/>
          <w:szCs w:val="28"/>
          <w:lang w:val="ru-RU"/>
        </w:rPr>
        <w:t>Мысль</w:t>
      </w:r>
      <w:r w:rsidRPr="00A3153B">
        <w:rPr>
          <w:rFonts w:ascii="Times New Roman" w:hAnsi="Times New Roman" w:cs="Times New Roman"/>
          <w:sz w:val="28"/>
          <w:szCs w:val="28"/>
          <w:lang w:val="ru-RU"/>
        </w:rPr>
        <w:t xml:space="preserve"> </w:t>
      </w:r>
      <w:r w:rsidRPr="00BA70F9">
        <w:rPr>
          <w:rFonts w:ascii="Times New Roman" w:hAnsi="Times New Roman" w:cs="Times New Roman"/>
          <w:sz w:val="28"/>
          <w:szCs w:val="28"/>
          <w:lang w:val="ru-RU"/>
        </w:rPr>
        <w:t>о</w:t>
      </w:r>
      <w:r w:rsidRPr="00A3153B">
        <w:rPr>
          <w:rFonts w:ascii="Times New Roman" w:hAnsi="Times New Roman" w:cs="Times New Roman"/>
          <w:sz w:val="28"/>
          <w:szCs w:val="28"/>
          <w:lang w:val="ru-RU"/>
        </w:rPr>
        <w:t xml:space="preserve"> </w:t>
      </w:r>
      <w:r w:rsidRPr="00BA70F9">
        <w:rPr>
          <w:rFonts w:ascii="Times New Roman" w:hAnsi="Times New Roman" w:cs="Times New Roman"/>
          <w:sz w:val="28"/>
          <w:szCs w:val="28"/>
          <w:lang w:val="ru-RU"/>
        </w:rPr>
        <w:t>нарушение</w:t>
      </w:r>
      <w:r w:rsidRPr="00A3153B">
        <w:rPr>
          <w:rFonts w:ascii="Times New Roman" w:hAnsi="Times New Roman" w:cs="Times New Roman"/>
          <w:sz w:val="28"/>
          <w:szCs w:val="28"/>
          <w:lang w:val="ru-RU"/>
        </w:rPr>
        <w:t xml:space="preserve"> </w:t>
      </w:r>
      <w:r w:rsidRPr="00BA70F9">
        <w:rPr>
          <w:rFonts w:ascii="Times New Roman" w:hAnsi="Times New Roman" w:cs="Times New Roman"/>
          <w:sz w:val="28"/>
          <w:szCs w:val="28"/>
          <w:lang w:val="ru-RU"/>
        </w:rPr>
        <w:t>права</w:t>
      </w:r>
      <w:r w:rsidRPr="00A3153B">
        <w:rPr>
          <w:rFonts w:ascii="Times New Roman" w:hAnsi="Times New Roman" w:cs="Times New Roman"/>
          <w:sz w:val="28"/>
          <w:szCs w:val="28"/>
          <w:lang w:val="ru-RU"/>
        </w:rPr>
        <w:t xml:space="preserve"> </w:t>
      </w:r>
      <w:r w:rsidRPr="00BA70F9">
        <w:rPr>
          <w:rFonts w:ascii="Times New Roman" w:hAnsi="Times New Roman" w:cs="Times New Roman"/>
          <w:sz w:val="28"/>
          <w:szCs w:val="28"/>
          <w:lang w:val="ru-RU"/>
        </w:rPr>
        <w:t>на</w:t>
      </w:r>
      <w:r w:rsidRPr="00A3153B">
        <w:rPr>
          <w:rFonts w:ascii="Times New Roman" w:hAnsi="Times New Roman" w:cs="Times New Roman"/>
          <w:sz w:val="28"/>
          <w:szCs w:val="28"/>
          <w:lang w:val="ru-RU"/>
        </w:rPr>
        <w:t xml:space="preserve"> </w:t>
      </w:r>
      <w:r w:rsidRPr="00BA70F9">
        <w:rPr>
          <w:rFonts w:ascii="Times New Roman" w:hAnsi="Times New Roman" w:cs="Times New Roman"/>
          <w:sz w:val="28"/>
          <w:szCs w:val="28"/>
          <w:lang w:val="ru-RU"/>
        </w:rPr>
        <w:t>неприкосновенность</w:t>
      </w:r>
      <w:r w:rsidRPr="00A3153B">
        <w:rPr>
          <w:rFonts w:ascii="Times New Roman" w:hAnsi="Times New Roman" w:cs="Times New Roman"/>
          <w:sz w:val="28"/>
          <w:szCs w:val="28"/>
          <w:lang w:val="ru-RU"/>
        </w:rPr>
        <w:t xml:space="preserve"> </w:t>
      </w:r>
      <w:r w:rsidRPr="00BA70F9">
        <w:rPr>
          <w:rFonts w:ascii="Times New Roman" w:hAnsi="Times New Roman" w:cs="Times New Roman"/>
          <w:sz w:val="28"/>
          <w:szCs w:val="28"/>
          <w:lang w:val="ru-RU"/>
        </w:rPr>
        <w:t>частной</w:t>
      </w:r>
      <w:r w:rsidRPr="00A3153B">
        <w:rPr>
          <w:rFonts w:ascii="Times New Roman" w:hAnsi="Times New Roman" w:cs="Times New Roman"/>
          <w:sz w:val="28"/>
          <w:szCs w:val="28"/>
          <w:lang w:val="ru-RU"/>
        </w:rPr>
        <w:t xml:space="preserve"> </w:t>
      </w:r>
      <w:r w:rsidRPr="00BA70F9">
        <w:rPr>
          <w:rFonts w:ascii="Times New Roman" w:hAnsi="Times New Roman" w:cs="Times New Roman"/>
          <w:sz w:val="28"/>
          <w:szCs w:val="28"/>
          <w:lang w:val="ru-RU"/>
        </w:rPr>
        <w:t>жизни</w:t>
      </w:r>
      <w:r w:rsidRPr="00A3153B">
        <w:rPr>
          <w:rFonts w:ascii="Times New Roman" w:hAnsi="Times New Roman" w:cs="Times New Roman"/>
          <w:sz w:val="28"/>
          <w:szCs w:val="28"/>
          <w:lang w:val="ru-RU"/>
        </w:rPr>
        <w:t xml:space="preserve">» </w:t>
      </w:r>
      <w:r w:rsidRPr="00BA70F9">
        <w:rPr>
          <w:rFonts w:ascii="Times New Roman" w:hAnsi="Times New Roman" w:cs="Times New Roman"/>
          <w:sz w:val="28"/>
          <w:szCs w:val="28"/>
          <w:lang w:val="ru-RU"/>
        </w:rPr>
        <w:t>из</w:t>
      </w:r>
      <w:r w:rsidRPr="00A3153B">
        <w:rPr>
          <w:rFonts w:ascii="Times New Roman" w:hAnsi="Times New Roman" w:cs="Times New Roman"/>
          <w:sz w:val="28"/>
          <w:szCs w:val="28"/>
          <w:lang w:val="ru-RU"/>
        </w:rPr>
        <w:t xml:space="preserve"> </w:t>
      </w:r>
      <w:r w:rsidRPr="00BA70F9">
        <w:rPr>
          <w:rFonts w:ascii="Times New Roman" w:hAnsi="Times New Roman" w:cs="Times New Roman"/>
          <w:sz w:val="28"/>
          <w:szCs w:val="28"/>
          <w:lang w:val="ru-RU"/>
        </w:rPr>
        <w:t>журнала</w:t>
      </w:r>
      <w:r w:rsidRPr="00A3153B">
        <w:rPr>
          <w:rFonts w:ascii="Times New Roman" w:hAnsi="Times New Roman" w:cs="Times New Roman"/>
          <w:sz w:val="28"/>
          <w:szCs w:val="28"/>
          <w:lang w:val="ru-RU"/>
        </w:rPr>
        <w:t xml:space="preserve"> «</w:t>
      </w:r>
      <w:r w:rsidRPr="00BA70F9">
        <w:rPr>
          <w:rFonts w:ascii="Times New Roman" w:hAnsi="Times New Roman" w:cs="Times New Roman"/>
          <w:sz w:val="28"/>
          <w:szCs w:val="28"/>
          <w:lang w:val="ru-RU"/>
        </w:rPr>
        <w:t>Страж</w:t>
      </w:r>
      <w:r w:rsidRPr="00A3153B">
        <w:rPr>
          <w:rFonts w:ascii="Times New Roman" w:hAnsi="Times New Roman" w:cs="Times New Roman"/>
          <w:sz w:val="28"/>
          <w:szCs w:val="28"/>
          <w:lang w:val="ru-RU"/>
        </w:rPr>
        <w:t xml:space="preserve">  </w:t>
      </w:r>
      <w:r w:rsidRPr="00BA70F9">
        <w:rPr>
          <w:rFonts w:ascii="Times New Roman" w:hAnsi="Times New Roman" w:cs="Times New Roman"/>
          <w:sz w:val="28"/>
          <w:szCs w:val="28"/>
          <w:lang w:val="ru-RU"/>
        </w:rPr>
        <w:t>носости</w:t>
      </w:r>
      <w:r w:rsidRPr="00A3153B">
        <w:rPr>
          <w:rFonts w:ascii="Times New Roman" w:hAnsi="Times New Roman" w:cs="Times New Roman"/>
          <w:sz w:val="28"/>
          <w:szCs w:val="28"/>
          <w:lang w:val="ru-RU"/>
        </w:rPr>
        <w:t xml:space="preserve">» 2004. </w:t>
      </w:r>
      <w:r w:rsidRPr="00BA70F9">
        <w:rPr>
          <w:rFonts w:ascii="Times New Roman" w:hAnsi="Times New Roman" w:cs="Times New Roman"/>
          <w:sz w:val="28"/>
          <w:szCs w:val="28"/>
          <w:lang w:val="ru-RU"/>
        </w:rPr>
        <w:t xml:space="preserve">№ 9 ) </w:t>
      </w:r>
      <w:hyperlink r:id="rId25" w:history="1">
        <w:r w:rsidRPr="00BA70F9">
          <w:rPr>
            <w:rStyle w:val="a4"/>
            <w:rFonts w:ascii="Times New Roman" w:hAnsi="Times New Roman" w:cs="Times New Roman"/>
            <w:color w:val="auto"/>
            <w:sz w:val="28"/>
            <w:szCs w:val="28"/>
          </w:rPr>
          <w:t>http</w:t>
        </w:r>
        <w:r w:rsidRPr="00BA70F9">
          <w:rPr>
            <w:rStyle w:val="a4"/>
            <w:rFonts w:ascii="Times New Roman" w:hAnsi="Times New Roman" w:cs="Times New Roman"/>
            <w:color w:val="auto"/>
            <w:sz w:val="28"/>
            <w:szCs w:val="28"/>
            <w:lang w:val="ru-RU"/>
          </w:rPr>
          <w:t>://</w:t>
        </w:r>
        <w:r w:rsidRPr="00BA70F9">
          <w:rPr>
            <w:rStyle w:val="a4"/>
            <w:rFonts w:ascii="Times New Roman" w:hAnsi="Times New Roman" w:cs="Times New Roman"/>
            <w:color w:val="auto"/>
            <w:sz w:val="28"/>
            <w:szCs w:val="28"/>
          </w:rPr>
          <w:t>www</w:t>
        </w:r>
        <w:r w:rsidRPr="00BA70F9">
          <w:rPr>
            <w:rStyle w:val="a4"/>
            <w:rFonts w:ascii="Times New Roman" w:hAnsi="Times New Roman" w:cs="Times New Roman"/>
            <w:color w:val="auto"/>
            <w:sz w:val="28"/>
            <w:szCs w:val="28"/>
            <w:lang w:val="ru-RU"/>
          </w:rPr>
          <w:t>.</w:t>
        </w:r>
        <w:r w:rsidRPr="00BA70F9">
          <w:rPr>
            <w:rStyle w:val="a4"/>
            <w:rFonts w:ascii="Times New Roman" w:hAnsi="Times New Roman" w:cs="Times New Roman"/>
            <w:color w:val="auto"/>
            <w:sz w:val="28"/>
            <w:szCs w:val="28"/>
          </w:rPr>
          <w:t>cnhubei</w:t>
        </w:r>
        <w:r w:rsidRPr="00BA70F9">
          <w:rPr>
            <w:rStyle w:val="a4"/>
            <w:rFonts w:ascii="Times New Roman" w:hAnsi="Times New Roman" w:cs="Times New Roman"/>
            <w:color w:val="auto"/>
            <w:sz w:val="28"/>
            <w:szCs w:val="28"/>
            <w:lang w:val="ru-RU"/>
          </w:rPr>
          <w:t>.</w:t>
        </w:r>
        <w:r w:rsidRPr="00BA70F9">
          <w:rPr>
            <w:rStyle w:val="a4"/>
            <w:rFonts w:ascii="Times New Roman" w:hAnsi="Times New Roman" w:cs="Times New Roman"/>
            <w:color w:val="auto"/>
            <w:sz w:val="28"/>
            <w:szCs w:val="28"/>
          </w:rPr>
          <w:t>com</w:t>
        </w:r>
        <w:r w:rsidRPr="00BA70F9">
          <w:rPr>
            <w:rStyle w:val="a4"/>
            <w:rFonts w:ascii="Times New Roman" w:hAnsi="Times New Roman" w:cs="Times New Roman"/>
            <w:color w:val="auto"/>
            <w:sz w:val="28"/>
            <w:szCs w:val="28"/>
            <w:lang w:val="ru-RU"/>
          </w:rPr>
          <w:t>/200411/</w:t>
        </w:r>
        <w:r w:rsidRPr="00BA70F9">
          <w:rPr>
            <w:rStyle w:val="a4"/>
            <w:rFonts w:ascii="Times New Roman" w:hAnsi="Times New Roman" w:cs="Times New Roman"/>
            <w:color w:val="auto"/>
            <w:sz w:val="28"/>
            <w:szCs w:val="28"/>
          </w:rPr>
          <w:t>ca</w:t>
        </w:r>
        <w:r w:rsidRPr="00BA70F9">
          <w:rPr>
            <w:rStyle w:val="a4"/>
            <w:rFonts w:ascii="Times New Roman" w:hAnsi="Times New Roman" w:cs="Times New Roman"/>
            <w:color w:val="auto"/>
            <w:sz w:val="28"/>
            <w:szCs w:val="28"/>
            <w:lang w:val="ru-RU"/>
          </w:rPr>
          <w:t>603569.</w:t>
        </w:r>
        <w:r w:rsidRPr="00BA70F9">
          <w:rPr>
            <w:rStyle w:val="a4"/>
            <w:rFonts w:ascii="Times New Roman" w:hAnsi="Times New Roman" w:cs="Times New Roman"/>
            <w:color w:val="auto"/>
            <w:sz w:val="28"/>
            <w:szCs w:val="28"/>
          </w:rPr>
          <w:t>htm</w:t>
        </w:r>
      </w:hyperlink>
    </w:p>
    <w:p w:rsidR="00E92438" w:rsidRPr="00C43D4C" w:rsidRDefault="00E92438" w:rsidP="00E92438">
      <w:pPr>
        <w:pStyle w:val="a8"/>
        <w:numPr>
          <w:ilvl w:val="0"/>
          <w:numId w:val="12"/>
        </w:numPr>
        <w:spacing w:line="276" w:lineRule="auto"/>
        <w:rPr>
          <w:rFonts w:eastAsiaTheme="minorEastAsia"/>
          <w:sz w:val="28"/>
          <w:szCs w:val="28"/>
          <w:lang w:eastAsia="zh-CN"/>
        </w:rPr>
      </w:pPr>
      <w:proofErr w:type="gramStart"/>
      <w:r w:rsidRPr="00FF53C7">
        <w:rPr>
          <w:rFonts w:eastAsiaTheme="minorEastAsia"/>
          <w:sz w:val="28"/>
          <w:szCs w:val="28"/>
          <w:lang w:eastAsia="zh-CN"/>
        </w:rPr>
        <w:t>«</w:t>
      </w:r>
      <w:r w:rsidRPr="00FF53C7">
        <w:rPr>
          <w:rFonts w:eastAsiaTheme="minorEastAsia"/>
          <w:sz w:val="28"/>
          <w:szCs w:val="28"/>
          <w:lang w:val="en-US" w:eastAsia="zh-CN"/>
        </w:rPr>
        <w:t>美</w:t>
      </w:r>
      <w:r w:rsidRPr="00FF53C7">
        <w:rPr>
          <w:rFonts w:eastAsiaTheme="minorEastAsia"/>
          <w:sz w:val="28"/>
          <w:szCs w:val="28"/>
          <w:lang w:eastAsia="zh-CN"/>
        </w:rPr>
        <w:t>国儿童性侵案件处理指南</w:t>
      </w:r>
      <w:r w:rsidRPr="00FF53C7">
        <w:rPr>
          <w:rFonts w:eastAsiaTheme="minorEastAsia"/>
          <w:sz w:val="28"/>
          <w:szCs w:val="28"/>
          <w:lang w:eastAsia="zh-CN"/>
        </w:rPr>
        <w:t xml:space="preserve">» </w:t>
      </w:r>
      <w:r w:rsidRPr="00FF53C7">
        <w:rPr>
          <w:rFonts w:eastAsiaTheme="minorEastAsia"/>
          <w:sz w:val="28"/>
          <w:szCs w:val="28"/>
          <w:lang w:val="en-US" w:eastAsia="zh-CN"/>
        </w:rPr>
        <w:t>Melvin</w:t>
      </w:r>
      <w:r w:rsidRPr="00FF53C7">
        <w:rPr>
          <w:rFonts w:eastAsiaTheme="minorEastAsia"/>
          <w:sz w:val="28"/>
          <w:szCs w:val="28"/>
          <w:lang w:eastAsia="zh-CN"/>
        </w:rPr>
        <w:t xml:space="preserve"> </w:t>
      </w:r>
      <w:r w:rsidRPr="00FF53C7">
        <w:rPr>
          <w:rFonts w:eastAsiaTheme="minorEastAsia"/>
          <w:sz w:val="28"/>
          <w:szCs w:val="28"/>
          <w:lang w:val="en-US" w:eastAsia="zh-CN"/>
        </w:rPr>
        <w:t>Huang</w:t>
      </w:r>
      <w:r w:rsidRPr="00FF53C7">
        <w:rPr>
          <w:rFonts w:eastAsiaTheme="minorEastAsia"/>
          <w:sz w:val="28"/>
          <w:szCs w:val="28"/>
          <w:lang w:eastAsia="zh-CN"/>
        </w:rPr>
        <w:t xml:space="preserve"> , </w:t>
      </w:r>
      <w:r w:rsidRPr="00FF53C7">
        <w:rPr>
          <w:rFonts w:eastAsiaTheme="minorEastAsia"/>
          <w:sz w:val="28"/>
          <w:szCs w:val="28"/>
          <w:lang w:val="en-US" w:eastAsia="zh-CN"/>
        </w:rPr>
        <w:t>Vishnu</w:t>
      </w:r>
      <w:r w:rsidRPr="00FF53C7">
        <w:rPr>
          <w:rFonts w:eastAsiaTheme="minorEastAsia"/>
          <w:sz w:val="28"/>
          <w:szCs w:val="28"/>
          <w:lang w:eastAsia="zh-CN"/>
        </w:rPr>
        <w:t xml:space="preserve">, </w:t>
      </w:r>
      <w:r w:rsidRPr="00FF53C7">
        <w:rPr>
          <w:rFonts w:eastAsiaTheme="minorEastAsia"/>
          <w:sz w:val="28"/>
          <w:szCs w:val="28"/>
          <w:lang w:val="en-US" w:eastAsia="zh-CN"/>
        </w:rPr>
        <w:t>译</w:t>
      </w:r>
      <w:r w:rsidRPr="00FF53C7">
        <w:rPr>
          <w:rFonts w:eastAsiaTheme="minorEastAsia"/>
          <w:sz w:val="28"/>
          <w:szCs w:val="28"/>
          <w:lang w:eastAsia="zh-CN"/>
        </w:rPr>
        <w:t>者</w:t>
      </w:r>
      <w:r w:rsidRPr="00FF53C7">
        <w:rPr>
          <w:rFonts w:eastAsiaTheme="minorEastAsia"/>
          <w:sz w:val="28"/>
          <w:szCs w:val="28"/>
          <w:lang w:eastAsia="zh-CN"/>
        </w:rPr>
        <w:t xml:space="preserve">: </w:t>
      </w:r>
      <w:r w:rsidRPr="00FF53C7">
        <w:rPr>
          <w:rFonts w:eastAsiaTheme="minorEastAsia"/>
          <w:sz w:val="28"/>
          <w:szCs w:val="28"/>
          <w:lang w:val="en-US" w:eastAsia="zh-CN"/>
        </w:rPr>
        <w:t>韩</w:t>
      </w:r>
      <w:r w:rsidRPr="00FF53C7">
        <w:rPr>
          <w:rFonts w:eastAsiaTheme="minorEastAsia"/>
          <w:sz w:val="28"/>
          <w:szCs w:val="28"/>
          <w:lang w:eastAsia="zh-CN"/>
        </w:rPr>
        <w:t>晶晶</w:t>
      </w:r>
      <w:r w:rsidRPr="00FF53C7">
        <w:rPr>
          <w:rFonts w:eastAsiaTheme="minorEastAsia"/>
          <w:sz w:val="28"/>
          <w:szCs w:val="28"/>
          <w:lang w:eastAsia="zh-CN"/>
        </w:rPr>
        <w:t xml:space="preserve"> («Руководство в поведении для решиния дел половых преступлениях детей» </w:t>
      </w:r>
      <w:r w:rsidRPr="00FF53C7">
        <w:rPr>
          <w:rFonts w:eastAsiaTheme="minorEastAsia"/>
          <w:sz w:val="28"/>
          <w:szCs w:val="28"/>
          <w:lang w:val="en-US" w:eastAsia="zh-CN"/>
        </w:rPr>
        <w:t>Melvin</w:t>
      </w:r>
      <w:r w:rsidRPr="00FF53C7">
        <w:rPr>
          <w:rFonts w:eastAsiaTheme="minorEastAsia"/>
          <w:sz w:val="28"/>
          <w:szCs w:val="28"/>
          <w:lang w:eastAsia="zh-CN"/>
        </w:rPr>
        <w:t xml:space="preserve"> </w:t>
      </w:r>
      <w:r w:rsidRPr="00FF53C7">
        <w:rPr>
          <w:rFonts w:eastAsiaTheme="minorEastAsia"/>
          <w:sz w:val="28"/>
          <w:szCs w:val="28"/>
          <w:lang w:val="en-US" w:eastAsia="zh-CN"/>
        </w:rPr>
        <w:t>Huang</w:t>
      </w:r>
      <w:r w:rsidRPr="00FF53C7">
        <w:rPr>
          <w:rFonts w:eastAsiaTheme="minorEastAsia"/>
          <w:sz w:val="28"/>
          <w:szCs w:val="28"/>
          <w:lang w:eastAsia="zh-CN"/>
        </w:rPr>
        <w:t xml:space="preserve"> , </w:t>
      </w:r>
      <w:r w:rsidRPr="00FF53C7">
        <w:rPr>
          <w:rFonts w:eastAsiaTheme="minorEastAsia"/>
          <w:sz w:val="28"/>
          <w:szCs w:val="28"/>
          <w:lang w:val="en-US" w:eastAsia="zh-CN"/>
        </w:rPr>
        <w:t>Vishnu</w:t>
      </w:r>
      <w:r w:rsidRPr="00FF53C7">
        <w:rPr>
          <w:rFonts w:eastAsiaTheme="minorEastAsia"/>
          <w:sz w:val="28"/>
          <w:szCs w:val="28"/>
          <w:lang w:eastAsia="zh-CN"/>
        </w:rPr>
        <w:t>, перевочик:</w:t>
      </w:r>
      <w:proofErr w:type="gramEnd"/>
      <w:r w:rsidRPr="00FF53C7">
        <w:rPr>
          <w:rFonts w:eastAsiaTheme="minorEastAsia"/>
          <w:sz w:val="28"/>
          <w:szCs w:val="28"/>
          <w:lang w:eastAsia="zh-CN"/>
        </w:rPr>
        <w:t xml:space="preserve"> </w:t>
      </w:r>
      <w:proofErr w:type="gramStart"/>
      <w:r w:rsidRPr="00FF53C7">
        <w:rPr>
          <w:rFonts w:eastAsiaTheme="minorEastAsia"/>
          <w:sz w:val="28"/>
          <w:szCs w:val="28"/>
          <w:lang w:eastAsia="zh-CN"/>
        </w:rPr>
        <w:t>Нан ЦэнЦэн)</w:t>
      </w:r>
      <w:r>
        <w:rPr>
          <w:rFonts w:eastAsiaTheme="minorEastAsia"/>
          <w:sz w:val="28"/>
          <w:szCs w:val="28"/>
          <w:lang w:eastAsia="zh-CN"/>
        </w:rPr>
        <w:t xml:space="preserve"> </w:t>
      </w:r>
      <w:hyperlink r:id="rId26" w:history="1">
        <w:r w:rsidRPr="00FF53C7">
          <w:rPr>
            <w:rStyle w:val="a4"/>
            <w:color w:val="auto"/>
            <w:sz w:val="28"/>
            <w:szCs w:val="28"/>
            <w:lang w:val="en-US" w:eastAsia="zh-CN"/>
          </w:rPr>
          <w:t>http</w:t>
        </w:r>
        <w:r w:rsidRPr="00FF53C7">
          <w:rPr>
            <w:rStyle w:val="a4"/>
            <w:color w:val="auto"/>
            <w:sz w:val="28"/>
            <w:szCs w:val="28"/>
            <w:lang w:eastAsia="zh-CN"/>
          </w:rPr>
          <w:t>://</w:t>
        </w:r>
        <w:r w:rsidRPr="00FF53C7">
          <w:rPr>
            <w:rStyle w:val="a4"/>
            <w:color w:val="auto"/>
            <w:sz w:val="28"/>
            <w:szCs w:val="28"/>
            <w:lang w:val="en-US" w:eastAsia="zh-CN"/>
          </w:rPr>
          <w:t>www</w:t>
        </w:r>
        <w:r w:rsidRPr="00FF53C7">
          <w:rPr>
            <w:rStyle w:val="a4"/>
            <w:color w:val="auto"/>
            <w:sz w:val="28"/>
            <w:szCs w:val="28"/>
            <w:lang w:eastAsia="zh-CN"/>
          </w:rPr>
          <w:t>.</w:t>
        </w:r>
        <w:r w:rsidRPr="00FF53C7">
          <w:rPr>
            <w:rStyle w:val="a4"/>
            <w:color w:val="auto"/>
            <w:sz w:val="28"/>
            <w:szCs w:val="28"/>
            <w:lang w:val="en-US" w:eastAsia="zh-CN"/>
          </w:rPr>
          <w:t>doc</w:t>
        </w:r>
        <w:r w:rsidRPr="00FF53C7">
          <w:rPr>
            <w:rStyle w:val="a4"/>
            <w:color w:val="auto"/>
            <w:sz w:val="28"/>
            <w:szCs w:val="28"/>
            <w:lang w:eastAsia="zh-CN"/>
          </w:rPr>
          <w:t>88.</w:t>
        </w:r>
        <w:r w:rsidRPr="00FF53C7">
          <w:rPr>
            <w:rStyle w:val="a4"/>
            <w:color w:val="auto"/>
            <w:sz w:val="28"/>
            <w:szCs w:val="28"/>
            <w:lang w:val="en-US" w:eastAsia="zh-CN"/>
          </w:rPr>
          <w:t>com</w:t>
        </w:r>
        <w:r w:rsidRPr="00FF53C7">
          <w:rPr>
            <w:rStyle w:val="a4"/>
            <w:color w:val="auto"/>
            <w:sz w:val="28"/>
            <w:szCs w:val="28"/>
            <w:lang w:eastAsia="zh-CN"/>
          </w:rPr>
          <w:t>/</w:t>
        </w:r>
        <w:r w:rsidRPr="00FF53C7">
          <w:rPr>
            <w:rStyle w:val="a4"/>
            <w:color w:val="auto"/>
            <w:sz w:val="28"/>
            <w:szCs w:val="28"/>
            <w:lang w:val="en-US" w:eastAsia="zh-CN"/>
          </w:rPr>
          <w:t>p</w:t>
        </w:r>
        <w:r w:rsidRPr="00FF53C7">
          <w:rPr>
            <w:rStyle w:val="a4"/>
            <w:color w:val="auto"/>
            <w:sz w:val="28"/>
            <w:szCs w:val="28"/>
            <w:lang w:eastAsia="zh-CN"/>
          </w:rPr>
          <w:t>-7025996989212.</w:t>
        </w:r>
        <w:r w:rsidRPr="00FF53C7">
          <w:rPr>
            <w:rStyle w:val="a4"/>
            <w:color w:val="auto"/>
            <w:sz w:val="28"/>
            <w:szCs w:val="28"/>
            <w:lang w:val="en-US" w:eastAsia="zh-CN"/>
          </w:rPr>
          <w:t>html</w:t>
        </w:r>
      </w:hyperlink>
      <w:r w:rsidRPr="00FF53C7">
        <w:rPr>
          <w:rFonts w:eastAsiaTheme="minorEastAsia"/>
          <w:sz w:val="28"/>
          <w:szCs w:val="28"/>
          <w:u w:val="single"/>
          <w:lang w:eastAsia="zh-CN"/>
        </w:rPr>
        <w:t xml:space="preserve">  </w:t>
      </w:r>
      <w:proofErr w:type="gramEnd"/>
    </w:p>
    <w:p w:rsidR="00E92438" w:rsidRPr="0013206C" w:rsidRDefault="00E92438" w:rsidP="00E92438">
      <w:pPr>
        <w:pStyle w:val="a8"/>
        <w:numPr>
          <w:ilvl w:val="0"/>
          <w:numId w:val="12"/>
        </w:numPr>
        <w:spacing w:line="276" w:lineRule="auto"/>
        <w:rPr>
          <w:rFonts w:eastAsiaTheme="minorEastAsia"/>
          <w:sz w:val="28"/>
          <w:szCs w:val="28"/>
          <w:lang w:eastAsia="zh-CN"/>
        </w:rPr>
      </w:pPr>
      <w:r w:rsidRPr="0013206C">
        <w:rPr>
          <w:sz w:val="28"/>
          <w:szCs w:val="28"/>
          <w:lang w:eastAsia="zh-CN"/>
        </w:rPr>
        <w:lastRenderedPageBreak/>
        <w:t>«</w:t>
      </w:r>
      <w:r w:rsidRPr="0013206C">
        <w:rPr>
          <w:rFonts w:eastAsiaTheme="minorEastAsia"/>
          <w:sz w:val="28"/>
          <w:szCs w:val="28"/>
          <w:lang w:eastAsia="zh-CN"/>
        </w:rPr>
        <w:t>美国窃听丑闻</w:t>
      </w:r>
      <w:r w:rsidRPr="0013206C">
        <w:rPr>
          <w:rFonts w:eastAsiaTheme="minorEastAsia"/>
          <w:sz w:val="28"/>
          <w:szCs w:val="28"/>
          <w:lang w:eastAsia="zh-CN"/>
        </w:rPr>
        <w:t>» («Подслушивание США»)</w:t>
      </w:r>
      <w:r w:rsidRPr="0013206C">
        <w:rPr>
          <w:sz w:val="28"/>
          <w:szCs w:val="28"/>
        </w:rPr>
        <w:t xml:space="preserve"> </w:t>
      </w:r>
      <w:hyperlink r:id="rId27" w:history="1">
        <w:r w:rsidRPr="0013206C">
          <w:rPr>
            <w:rStyle w:val="a4"/>
            <w:color w:val="auto"/>
            <w:sz w:val="28"/>
            <w:szCs w:val="28"/>
            <w:lang w:eastAsia="zh-CN"/>
          </w:rPr>
          <w:t>http://www.xinhuanet.com/world/ljm2013/</w:t>
        </w:r>
      </w:hyperlink>
    </w:p>
    <w:p w:rsidR="00E92438" w:rsidRPr="0013206C" w:rsidRDefault="00E92438" w:rsidP="00E92438">
      <w:pPr>
        <w:pStyle w:val="a8"/>
        <w:numPr>
          <w:ilvl w:val="0"/>
          <w:numId w:val="12"/>
        </w:numPr>
        <w:spacing w:line="276" w:lineRule="auto"/>
        <w:rPr>
          <w:rFonts w:eastAsiaTheme="minorEastAsia"/>
          <w:sz w:val="28"/>
          <w:szCs w:val="28"/>
          <w:lang w:eastAsia="zh-CN"/>
        </w:rPr>
      </w:pPr>
      <w:r w:rsidRPr="0013206C">
        <w:rPr>
          <w:rFonts w:eastAsiaTheme="minorEastAsia"/>
          <w:sz w:val="28"/>
          <w:szCs w:val="28"/>
          <w:lang w:eastAsia="zh-CN"/>
        </w:rPr>
        <w:t>«</w:t>
      </w:r>
      <w:r w:rsidRPr="0013206C">
        <w:rPr>
          <w:rFonts w:eastAsiaTheme="minorEastAsia"/>
          <w:sz w:val="28"/>
          <w:szCs w:val="28"/>
          <w:lang w:eastAsia="zh-CN"/>
        </w:rPr>
        <w:t>窃听风暴，一个帝国传媒开始陨落</w:t>
      </w:r>
      <w:r w:rsidRPr="0013206C">
        <w:rPr>
          <w:rFonts w:eastAsiaTheme="minorEastAsia"/>
          <w:sz w:val="28"/>
          <w:szCs w:val="28"/>
          <w:lang w:eastAsia="zh-CN"/>
        </w:rPr>
        <w:t>?» («Шторм подслушивания , одна мидиа - империя начала падать?»)</w:t>
      </w:r>
      <w:r w:rsidRPr="0013206C">
        <w:rPr>
          <w:sz w:val="28"/>
          <w:szCs w:val="28"/>
        </w:rPr>
        <w:t xml:space="preserve"> </w:t>
      </w:r>
      <w:hyperlink r:id="rId28" w:history="1">
        <w:r w:rsidRPr="0013206C">
          <w:rPr>
            <w:rStyle w:val="a4"/>
            <w:color w:val="auto"/>
            <w:sz w:val="28"/>
            <w:szCs w:val="28"/>
            <w:lang w:val="en-US" w:eastAsia="zh-CN"/>
          </w:rPr>
          <w:t>http</w:t>
        </w:r>
        <w:r w:rsidRPr="0013206C">
          <w:rPr>
            <w:rStyle w:val="a4"/>
            <w:color w:val="auto"/>
            <w:sz w:val="28"/>
            <w:szCs w:val="28"/>
            <w:lang w:eastAsia="zh-CN"/>
          </w:rPr>
          <w:t>://</w:t>
        </w:r>
        <w:r w:rsidRPr="0013206C">
          <w:rPr>
            <w:rStyle w:val="a4"/>
            <w:color w:val="auto"/>
            <w:sz w:val="28"/>
            <w:szCs w:val="28"/>
            <w:lang w:val="en-US" w:eastAsia="zh-CN"/>
          </w:rPr>
          <w:t>news</w:t>
        </w:r>
        <w:r w:rsidRPr="0013206C">
          <w:rPr>
            <w:rStyle w:val="a4"/>
            <w:color w:val="auto"/>
            <w:sz w:val="28"/>
            <w:szCs w:val="28"/>
            <w:lang w:eastAsia="zh-CN"/>
          </w:rPr>
          <w:t>.</w:t>
        </w:r>
        <w:r w:rsidRPr="0013206C">
          <w:rPr>
            <w:rStyle w:val="a4"/>
            <w:color w:val="auto"/>
            <w:sz w:val="28"/>
            <w:szCs w:val="28"/>
            <w:lang w:val="en-US" w:eastAsia="zh-CN"/>
          </w:rPr>
          <w:t>eastday</w:t>
        </w:r>
        <w:r w:rsidRPr="0013206C">
          <w:rPr>
            <w:rStyle w:val="a4"/>
            <w:color w:val="auto"/>
            <w:sz w:val="28"/>
            <w:szCs w:val="28"/>
            <w:lang w:eastAsia="zh-CN"/>
          </w:rPr>
          <w:t>.</w:t>
        </w:r>
        <w:r w:rsidRPr="0013206C">
          <w:rPr>
            <w:rStyle w:val="a4"/>
            <w:color w:val="auto"/>
            <w:sz w:val="28"/>
            <w:szCs w:val="28"/>
            <w:lang w:val="en-US" w:eastAsia="zh-CN"/>
          </w:rPr>
          <w:t>com</w:t>
        </w:r>
        <w:r w:rsidRPr="0013206C">
          <w:rPr>
            <w:rStyle w:val="a4"/>
            <w:color w:val="auto"/>
            <w:sz w:val="28"/>
            <w:szCs w:val="28"/>
            <w:lang w:eastAsia="zh-CN"/>
          </w:rPr>
          <w:t>/</w:t>
        </w:r>
        <w:r w:rsidRPr="0013206C">
          <w:rPr>
            <w:rStyle w:val="a4"/>
            <w:color w:val="auto"/>
            <w:sz w:val="28"/>
            <w:szCs w:val="28"/>
            <w:lang w:val="en-US" w:eastAsia="zh-CN"/>
          </w:rPr>
          <w:t>world</w:t>
        </w:r>
        <w:r w:rsidRPr="0013206C">
          <w:rPr>
            <w:rStyle w:val="a4"/>
            <w:color w:val="auto"/>
            <w:sz w:val="28"/>
            <w:szCs w:val="28"/>
            <w:lang w:eastAsia="zh-CN"/>
          </w:rPr>
          <w:t>/</w:t>
        </w:r>
        <w:r w:rsidRPr="0013206C">
          <w:rPr>
            <w:rStyle w:val="a4"/>
            <w:color w:val="auto"/>
            <w:sz w:val="28"/>
            <w:szCs w:val="28"/>
            <w:lang w:val="en-US" w:eastAsia="zh-CN"/>
          </w:rPr>
          <w:t>sdch</w:t>
        </w:r>
        <w:r w:rsidRPr="0013206C">
          <w:rPr>
            <w:rStyle w:val="a4"/>
            <w:color w:val="auto"/>
            <w:sz w:val="28"/>
            <w:szCs w:val="28"/>
            <w:lang w:eastAsia="zh-CN"/>
          </w:rPr>
          <w:t>-</w:t>
        </w:r>
        <w:r w:rsidRPr="0013206C">
          <w:rPr>
            <w:rStyle w:val="a4"/>
            <w:color w:val="auto"/>
            <w:sz w:val="28"/>
            <w:szCs w:val="28"/>
            <w:lang w:val="en-US" w:eastAsia="zh-CN"/>
          </w:rPr>
          <w:t>l</w:t>
        </w:r>
        <w:r w:rsidRPr="0013206C">
          <w:rPr>
            <w:rStyle w:val="a4"/>
            <w:color w:val="auto"/>
            <w:sz w:val="28"/>
            <w:szCs w:val="28"/>
            <w:lang w:eastAsia="zh-CN"/>
          </w:rPr>
          <w:t>/</w:t>
        </w:r>
        <w:r w:rsidRPr="0013206C">
          <w:rPr>
            <w:rStyle w:val="a4"/>
            <w:color w:val="auto"/>
            <w:sz w:val="28"/>
            <w:szCs w:val="28"/>
            <w:lang w:val="en-US" w:eastAsia="zh-CN"/>
          </w:rPr>
          <w:t>mdkqtm</w:t>
        </w:r>
        <w:r w:rsidRPr="0013206C">
          <w:rPr>
            <w:rStyle w:val="a4"/>
            <w:color w:val="auto"/>
            <w:sz w:val="28"/>
            <w:szCs w:val="28"/>
            <w:lang w:eastAsia="zh-CN"/>
          </w:rPr>
          <w:t>/</w:t>
        </w:r>
      </w:hyperlink>
    </w:p>
    <w:p w:rsidR="00E92438" w:rsidRPr="0013206C" w:rsidRDefault="00E92438" w:rsidP="00E92438">
      <w:pPr>
        <w:pStyle w:val="a8"/>
        <w:numPr>
          <w:ilvl w:val="0"/>
          <w:numId w:val="12"/>
        </w:numPr>
        <w:spacing w:line="276" w:lineRule="auto"/>
        <w:rPr>
          <w:rFonts w:eastAsiaTheme="minorEastAsia"/>
          <w:sz w:val="28"/>
          <w:szCs w:val="28"/>
          <w:u w:val="single"/>
          <w:lang w:eastAsia="zh-CN"/>
        </w:rPr>
      </w:pPr>
      <w:r w:rsidRPr="0013206C">
        <w:rPr>
          <w:rFonts w:eastAsiaTheme="minorEastAsia"/>
          <w:sz w:val="28"/>
          <w:szCs w:val="28"/>
          <w:lang w:eastAsia="zh-CN"/>
        </w:rPr>
        <w:t>«</w:t>
      </w:r>
      <w:r w:rsidRPr="0013206C">
        <w:rPr>
          <w:rFonts w:eastAsiaTheme="minorEastAsia"/>
          <w:sz w:val="28"/>
          <w:szCs w:val="28"/>
          <w:lang w:val="en-US" w:eastAsia="zh-CN"/>
        </w:rPr>
        <w:t>广西</w:t>
      </w:r>
      <w:r w:rsidRPr="0013206C">
        <w:rPr>
          <w:rFonts w:eastAsiaTheme="minorEastAsia"/>
          <w:sz w:val="28"/>
          <w:szCs w:val="28"/>
          <w:lang w:eastAsia="zh-CN"/>
        </w:rPr>
        <w:t>“</w:t>
      </w:r>
      <w:r w:rsidRPr="0013206C">
        <w:rPr>
          <w:rFonts w:eastAsiaTheme="minorEastAsia"/>
          <w:sz w:val="28"/>
          <w:szCs w:val="28"/>
          <w:lang w:val="en-US" w:eastAsia="zh-CN"/>
        </w:rPr>
        <w:t>日记门</w:t>
      </w:r>
      <w:r w:rsidRPr="0013206C">
        <w:rPr>
          <w:rFonts w:eastAsiaTheme="minorEastAsia"/>
          <w:sz w:val="28"/>
          <w:szCs w:val="28"/>
          <w:lang w:eastAsia="zh-CN"/>
        </w:rPr>
        <w:t>”</w:t>
      </w:r>
      <w:r w:rsidRPr="0013206C">
        <w:rPr>
          <w:rFonts w:eastAsiaTheme="minorEastAsia"/>
          <w:sz w:val="28"/>
          <w:szCs w:val="28"/>
          <w:lang w:val="en-US" w:eastAsia="zh-CN"/>
        </w:rPr>
        <w:t>当事人因受贿罪被判</w:t>
      </w:r>
      <w:r w:rsidRPr="0013206C">
        <w:rPr>
          <w:rFonts w:eastAsiaTheme="minorEastAsia"/>
          <w:sz w:val="28"/>
          <w:szCs w:val="28"/>
          <w:lang w:eastAsia="zh-CN"/>
        </w:rPr>
        <w:t>13</w:t>
      </w:r>
      <w:r w:rsidRPr="0013206C">
        <w:rPr>
          <w:rFonts w:eastAsiaTheme="minorEastAsia"/>
          <w:sz w:val="28"/>
          <w:szCs w:val="28"/>
          <w:lang w:val="en-US" w:eastAsia="zh-CN"/>
        </w:rPr>
        <w:t>年</w:t>
      </w:r>
      <w:r w:rsidRPr="0013206C">
        <w:rPr>
          <w:rFonts w:eastAsiaTheme="minorEastAsia"/>
          <w:sz w:val="28"/>
          <w:szCs w:val="28"/>
          <w:lang w:eastAsia="zh-CN"/>
        </w:rPr>
        <w:t>» (</w:t>
      </w:r>
      <w:r w:rsidRPr="0013206C">
        <w:rPr>
          <w:sz w:val="28"/>
          <w:szCs w:val="28"/>
        </w:rPr>
        <w:t>«Чиновник Гуаньси арестован на 13 лет за взятку»)</w:t>
      </w:r>
      <w:r w:rsidRPr="0013206C">
        <w:rPr>
          <w:rFonts w:eastAsiaTheme="minorEastAsia"/>
          <w:sz w:val="28"/>
          <w:szCs w:val="28"/>
          <w:lang w:eastAsia="zh-CN"/>
        </w:rPr>
        <w:t xml:space="preserve"> </w:t>
      </w:r>
      <w:r w:rsidRPr="0013206C">
        <w:rPr>
          <w:sz w:val="28"/>
          <w:szCs w:val="28"/>
        </w:rPr>
        <w:t xml:space="preserve"> </w:t>
      </w:r>
      <w:hyperlink r:id="rId29" w:history="1">
        <w:r w:rsidRPr="0013206C">
          <w:rPr>
            <w:rStyle w:val="a4"/>
            <w:color w:val="auto"/>
            <w:sz w:val="28"/>
            <w:szCs w:val="28"/>
            <w:lang w:val="en-US" w:eastAsia="zh-CN"/>
          </w:rPr>
          <w:t>http</w:t>
        </w:r>
        <w:r w:rsidRPr="0013206C">
          <w:rPr>
            <w:rStyle w:val="a4"/>
            <w:color w:val="auto"/>
            <w:sz w:val="28"/>
            <w:szCs w:val="28"/>
            <w:lang w:eastAsia="zh-CN"/>
          </w:rPr>
          <w:t>://</w:t>
        </w:r>
        <w:r w:rsidRPr="0013206C">
          <w:rPr>
            <w:rStyle w:val="a4"/>
            <w:color w:val="auto"/>
            <w:sz w:val="28"/>
            <w:szCs w:val="28"/>
            <w:lang w:val="en-US" w:eastAsia="zh-CN"/>
          </w:rPr>
          <w:t>news</w:t>
        </w:r>
        <w:r w:rsidRPr="0013206C">
          <w:rPr>
            <w:rStyle w:val="a4"/>
            <w:color w:val="auto"/>
            <w:sz w:val="28"/>
            <w:szCs w:val="28"/>
            <w:lang w:eastAsia="zh-CN"/>
          </w:rPr>
          <w:t>.</w:t>
        </w:r>
        <w:r w:rsidRPr="0013206C">
          <w:rPr>
            <w:rStyle w:val="a4"/>
            <w:color w:val="auto"/>
            <w:sz w:val="28"/>
            <w:szCs w:val="28"/>
            <w:lang w:val="en-US" w:eastAsia="zh-CN"/>
          </w:rPr>
          <w:t>sina</w:t>
        </w:r>
        <w:r w:rsidRPr="0013206C">
          <w:rPr>
            <w:rStyle w:val="a4"/>
            <w:color w:val="auto"/>
            <w:sz w:val="28"/>
            <w:szCs w:val="28"/>
            <w:lang w:eastAsia="zh-CN"/>
          </w:rPr>
          <w:t>.</w:t>
        </w:r>
        <w:r w:rsidRPr="0013206C">
          <w:rPr>
            <w:rStyle w:val="a4"/>
            <w:color w:val="auto"/>
            <w:sz w:val="28"/>
            <w:szCs w:val="28"/>
            <w:lang w:val="en-US" w:eastAsia="zh-CN"/>
          </w:rPr>
          <w:t>com</w:t>
        </w:r>
        <w:r w:rsidRPr="0013206C">
          <w:rPr>
            <w:rStyle w:val="a4"/>
            <w:color w:val="auto"/>
            <w:sz w:val="28"/>
            <w:szCs w:val="28"/>
            <w:lang w:eastAsia="zh-CN"/>
          </w:rPr>
          <w:t>.</w:t>
        </w:r>
        <w:r w:rsidRPr="0013206C">
          <w:rPr>
            <w:rStyle w:val="a4"/>
            <w:color w:val="auto"/>
            <w:sz w:val="28"/>
            <w:szCs w:val="28"/>
            <w:lang w:val="en-US" w:eastAsia="zh-CN"/>
          </w:rPr>
          <w:t>cn</w:t>
        </w:r>
        <w:r w:rsidRPr="0013206C">
          <w:rPr>
            <w:rStyle w:val="a4"/>
            <w:color w:val="auto"/>
            <w:sz w:val="28"/>
            <w:szCs w:val="28"/>
            <w:lang w:eastAsia="zh-CN"/>
          </w:rPr>
          <w:t>/</w:t>
        </w:r>
        <w:r w:rsidRPr="0013206C">
          <w:rPr>
            <w:rStyle w:val="a4"/>
            <w:color w:val="auto"/>
            <w:sz w:val="28"/>
            <w:szCs w:val="28"/>
            <w:lang w:val="en-US" w:eastAsia="zh-CN"/>
          </w:rPr>
          <w:t>o</w:t>
        </w:r>
        <w:r w:rsidRPr="0013206C">
          <w:rPr>
            <w:rStyle w:val="a4"/>
            <w:color w:val="auto"/>
            <w:sz w:val="28"/>
            <w:szCs w:val="28"/>
            <w:lang w:eastAsia="zh-CN"/>
          </w:rPr>
          <w:t>/2010-12-15/035821642517.</w:t>
        </w:r>
        <w:r w:rsidRPr="0013206C">
          <w:rPr>
            <w:rStyle w:val="a4"/>
            <w:color w:val="auto"/>
            <w:sz w:val="28"/>
            <w:szCs w:val="28"/>
            <w:lang w:val="en-US" w:eastAsia="zh-CN"/>
          </w:rPr>
          <w:t>shtml</w:t>
        </w:r>
      </w:hyperlink>
    </w:p>
    <w:p w:rsidR="00E92438" w:rsidRPr="0013206C" w:rsidRDefault="00E92438" w:rsidP="00E92438">
      <w:pPr>
        <w:pStyle w:val="a8"/>
        <w:numPr>
          <w:ilvl w:val="0"/>
          <w:numId w:val="12"/>
        </w:numPr>
        <w:spacing w:line="276" w:lineRule="auto"/>
        <w:rPr>
          <w:rFonts w:eastAsiaTheme="minorEastAsia"/>
          <w:sz w:val="28"/>
          <w:szCs w:val="28"/>
          <w:lang w:eastAsia="zh-CN"/>
        </w:rPr>
      </w:pPr>
      <w:r w:rsidRPr="0013206C">
        <w:rPr>
          <w:rFonts w:eastAsiaTheme="minorEastAsia"/>
          <w:sz w:val="28"/>
          <w:szCs w:val="28"/>
          <w:lang w:eastAsia="zh-CN"/>
        </w:rPr>
        <w:t>«</w:t>
      </w:r>
      <w:r w:rsidRPr="0013206C">
        <w:rPr>
          <w:rFonts w:eastAsiaTheme="minorEastAsia"/>
          <w:sz w:val="28"/>
          <w:szCs w:val="28"/>
          <w:lang w:val="en-US" w:eastAsia="zh-CN"/>
        </w:rPr>
        <w:t>韩峰和谭善芳性爱日记</w:t>
      </w:r>
      <w:r w:rsidRPr="0013206C">
        <w:rPr>
          <w:rFonts w:eastAsiaTheme="minorEastAsia"/>
          <w:sz w:val="28"/>
          <w:szCs w:val="28"/>
          <w:lang w:eastAsia="zh-CN"/>
        </w:rPr>
        <w:t>（</w:t>
      </w:r>
      <w:r w:rsidRPr="0013206C">
        <w:rPr>
          <w:rFonts w:eastAsiaTheme="minorEastAsia"/>
          <w:sz w:val="28"/>
          <w:szCs w:val="28"/>
          <w:lang w:val="en-US" w:eastAsia="zh-CN"/>
        </w:rPr>
        <w:t>完整版</w:t>
      </w:r>
      <w:r w:rsidRPr="0013206C">
        <w:rPr>
          <w:rFonts w:eastAsiaTheme="minorEastAsia"/>
          <w:sz w:val="28"/>
          <w:szCs w:val="28"/>
          <w:lang w:eastAsia="zh-CN"/>
        </w:rPr>
        <w:t>）</w:t>
      </w:r>
      <w:r w:rsidRPr="0013206C">
        <w:rPr>
          <w:rFonts w:eastAsiaTheme="minorEastAsia"/>
          <w:sz w:val="28"/>
          <w:szCs w:val="28"/>
          <w:lang w:eastAsia="zh-CN"/>
        </w:rPr>
        <w:t>» (</w:t>
      </w:r>
      <w:r w:rsidRPr="0013206C">
        <w:rPr>
          <w:sz w:val="28"/>
          <w:szCs w:val="28"/>
        </w:rPr>
        <w:t>«Любовный дневник Хань Фэня и Тань Шаньфан (полная версия)»)</w:t>
      </w:r>
      <w:r w:rsidRPr="0013206C">
        <w:rPr>
          <w:rFonts w:eastAsiaTheme="minorEastAsia"/>
          <w:sz w:val="28"/>
          <w:szCs w:val="28"/>
          <w:lang w:eastAsia="zh-CN"/>
        </w:rPr>
        <w:t xml:space="preserve"> </w:t>
      </w:r>
      <w:hyperlink r:id="rId30" w:history="1">
        <w:r w:rsidRPr="0013206C">
          <w:rPr>
            <w:rStyle w:val="a4"/>
            <w:color w:val="auto"/>
            <w:sz w:val="28"/>
            <w:szCs w:val="28"/>
            <w:lang w:val="en-US" w:eastAsia="zh-CN"/>
          </w:rPr>
          <w:t>http</w:t>
        </w:r>
        <w:r w:rsidRPr="0013206C">
          <w:rPr>
            <w:rStyle w:val="a4"/>
            <w:color w:val="auto"/>
            <w:sz w:val="28"/>
            <w:szCs w:val="28"/>
            <w:lang w:eastAsia="zh-CN"/>
          </w:rPr>
          <w:t>://</w:t>
        </w:r>
        <w:r w:rsidRPr="0013206C">
          <w:rPr>
            <w:rStyle w:val="a4"/>
            <w:color w:val="auto"/>
            <w:sz w:val="28"/>
            <w:szCs w:val="28"/>
            <w:lang w:val="en-US" w:eastAsia="zh-CN"/>
          </w:rPr>
          <w:t>news</w:t>
        </w:r>
        <w:r w:rsidRPr="0013206C">
          <w:rPr>
            <w:rStyle w:val="a4"/>
            <w:color w:val="auto"/>
            <w:sz w:val="28"/>
            <w:szCs w:val="28"/>
            <w:lang w:eastAsia="zh-CN"/>
          </w:rPr>
          <w:t>.</w:t>
        </w:r>
        <w:r w:rsidRPr="0013206C">
          <w:rPr>
            <w:rStyle w:val="a4"/>
            <w:color w:val="auto"/>
            <w:sz w:val="28"/>
            <w:szCs w:val="28"/>
            <w:lang w:val="en-US" w:eastAsia="zh-CN"/>
          </w:rPr>
          <w:t>ifeng</w:t>
        </w:r>
        <w:r w:rsidRPr="0013206C">
          <w:rPr>
            <w:rStyle w:val="a4"/>
            <w:color w:val="auto"/>
            <w:sz w:val="28"/>
            <w:szCs w:val="28"/>
            <w:lang w:eastAsia="zh-CN"/>
          </w:rPr>
          <w:t>.</w:t>
        </w:r>
        <w:r w:rsidRPr="0013206C">
          <w:rPr>
            <w:rStyle w:val="a4"/>
            <w:color w:val="auto"/>
            <w:sz w:val="28"/>
            <w:szCs w:val="28"/>
            <w:lang w:val="en-US" w:eastAsia="zh-CN"/>
          </w:rPr>
          <w:t>com</w:t>
        </w:r>
        <w:r w:rsidRPr="0013206C">
          <w:rPr>
            <w:rStyle w:val="a4"/>
            <w:color w:val="auto"/>
            <w:sz w:val="28"/>
            <w:szCs w:val="28"/>
            <w:lang w:eastAsia="zh-CN"/>
          </w:rPr>
          <w:t>/</w:t>
        </w:r>
        <w:r w:rsidRPr="0013206C">
          <w:rPr>
            <w:rStyle w:val="a4"/>
            <w:color w:val="auto"/>
            <w:sz w:val="28"/>
            <w:szCs w:val="28"/>
            <w:lang w:val="en-US" w:eastAsia="zh-CN"/>
          </w:rPr>
          <w:t>society</w:t>
        </w:r>
        <w:r w:rsidRPr="0013206C">
          <w:rPr>
            <w:rStyle w:val="a4"/>
            <w:color w:val="auto"/>
            <w:sz w:val="28"/>
            <w:szCs w:val="28"/>
            <w:lang w:eastAsia="zh-CN"/>
          </w:rPr>
          <w:t>/</w:t>
        </w:r>
        <w:r w:rsidRPr="0013206C">
          <w:rPr>
            <w:rStyle w:val="a4"/>
            <w:color w:val="auto"/>
            <w:sz w:val="28"/>
            <w:szCs w:val="28"/>
            <w:lang w:val="en-US" w:eastAsia="zh-CN"/>
          </w:rPr>
          <w:t>special</w:t>
        </w:r>
        <w:r w:rsidRPr="0013206C">
          <w:rPr>
            <w:rStyle w:val="a4"/>
            <w:color w:val="auto"/>
            <w:sz w:val="28"/>
            <w:szCs w:val="28"/>
            <w:lang w:eastAsia="zh-CN"/>
          </w:rPr>
          <w:t>/</w:t>
        </w:r>
        <w:r w:rsidRPr="0013206C">
          <w:rPr>
            <w:rStyle w:val="a4"/>
            <w:color w:val="auto"/>
            <w:sz w:val="28"/>
            <w:szCs w:val="28"/>
            <w:lang w:val="en-US" w:eastAsia="zh-CN"/>
          </w:rPr>
          <w:t>juzhangriji</w:t>
        </w:r>
        <w:r w:rsidRPr="0013206C">
          <w:rPr>
            <w:rStyle w:val="a4"/>
            <w:color w:val="auto"/>
            <w:sz w:val="28"/>
            <w:szCs w:val="28"/>
            <w:lang w:eastAsia="zh-CN"/>
          </w:rPr>
          <w:t>/</w:t>
        </w:r>
        <w:r w:rsidRPr="0013206C">
          <w:rPr>
            <w:rStyle w:val="a4"/>
            <w:color w:val="auto"/>
            <w:sz w:val="28"/>
            <w:szCs w:val="28"/>
            <w:lang w:val="en-US" w:eastAsia="zh-CN"/>
          </w:rPr>
          <w:t>ziliao</w:t>
        </w:r>
        <w:r w:rsidRPr="0013206C">
          <w:rPr>
            <w:rStyle w:val="a4"/>
            <w:color w:val="auto"/>
            <w:sz w:val="28"/>
            <w:szCs w:val="28"/>
            <w:lang w:eastAsia="zh-CN"/>
          </w:rPr>
          <w:t>/201003/0302_9642_1560934_3.</w:t>
        </w:r>
        <w:r w:rsidRPr="0013206C">
          <w:rPr>
            <w:rStyle w:val="a4"/>
            <w:color w:val="auto"/>
            <w:sz w:val="28"/>
            <w:szCs w:val="28"/>
            <w:lang w:val="en-US" w:eastAsia="zh-CN"/>
          </w:rPr>
          <w:t>shtml</w:t>
        </w:r>
      </w:hyperlink>
      <w:r w:rsidRPr="0013206C">
        <w:rPr>
          <w:rFonts w:eastAsiaTheme="minorEastAsia"/>
          <w:sz w:val="28"/>
          <w:szCs w:val="28"/>
          <w:u w:val="single"/>
          <w:lang w:eastAsia="zh-CN"/>
        </w:rPr>
        <w:t xml:space="preserve"> </w:t>
      </w:r>
    </w:p>
    <w:p w:rsidR="00E92438" w:rsidRPr="00D26E04" w:rsidRDefault="00E92438" w:rsidP="00E92438">
      <w:pPr>
        <w:pStyle w:val="a8"/>
        <w:numPr>
          <w:ilvl w:val="0"/>
          <w:numId w:val="12"/>
        </w:numPr>
        <w:shd w:val="clear" w:color="auto" w:fill="FFFFFF"/>
        <w:spacing w:line="276" w:lineRule="auto"/>
        <w:rPr>
          <w:rFonts w:eastAsiaTheme="minorEastAsia"/>
          <w:color w:val="000000" w:themeColor="text1"/>
          <w:sz w:val="28"/>
          <w:szCs w:val="28"/>
          <w:lang w:eastAsia="zh-CN"/>
        </w:rPr>
      </w:pPr>
      <w:r w:rsidRPr="0013206C">
        <w:rPr>
          <w:sz w:val="28"/>
          <w:szCs w:val="28"/>
          <w:lang w:eastAsia="zh-CN"/>
        </w:rPr>
        <w:t>«</w:t>
      </w:r>
      <w:r w:rsidRPr="0013206C">
        <w:rPr>
          <w:rFonts w:eastAsiaTheme="minorEastAsia"/>
          <w:sz w:val="28"/>
          <w:szCs w:val="28"/>
          <w:lang w:eastAsia="zh-CN"/>
        </w:rPr>
        <w:t>山西两名女官员</w:t>
      </w:r>
      <w:r w:rsidRPr="0013206C">
        <w:rPr>
          <w:rFonts w:eastAsiaTheme="minorEastAsia"/>
          <w:sz w:val="28"/>
          <w:szCs w:val="28"/>
          <w:lang w:eastAsia="zh-CN"/>
        </w:rPr>
        <w:t>“</w:t>
      </w:r>
      <w:r w:rsidRPr="0013206C">
        <w:rPr>
          <w:rFonts w:eastAsiaTheme="minorEastAsia"/>
          <w:sz w:val="28"/>
          <w:szCs w:val="28"/>
          <w:lang w:eastAsia="zh-CN"/>
        </w:rPr>
        <w:t>被双开</w:t>
      </w:r>
      <w:r w:rsidRPr="0013206C">
        <w:rPr>
          <w:rFonts w:eastAsiaTheme="minorEastAsia"/>
          <w:sz w:val="28"/>
          <w:szCs w:val="28"/>
          <w:lang w:eastAsia="zh-CN"/>
        </w:rPr>
        <w:t xml:space="preserve">”, </w:t>
      </w:r>
      <w:r w:rsidRPr="0013206C">
        <w:rPr>
          <w:rFonts w:eastAsiaTheme="minorEastAsia"/>
          <w:sz w:val="28"/>
          <w:szCs w:val="28"/>
          <w:lang w:eastAsia="zh-CN"/>
        </w:rPr>
        <w:t>均涉嫌通奸</w:t>
      </w:r>
      <w:r w:rsidRPr="0013206C">
        <w:rPr>
          <w:rFonts w:eastAsiaTheme="minorEastAsia"/>
          <w:sz w:val="28"/>
          <w:szCs w:val="28"/>
          <w:lang w:eastAsia="zh-CN"/>
        </w:rPr>
        <w:t xml:space="preserve">» </w:t>
      </w:r>
      <w:r w:rsidRPr="0013206C">
        <w:rPr>
          <w:sz w:val="28"/>
          <w:szCs w:val="28"/>
        </w:rPr>
        <w:t>(«Чиновницы провинции Шаньси потерпели двойное наказание, обе были уличены во внебрачных половых связях»)</w:t>
      </w:r>
      <w:r w:rsidRPr="00D26E04">
        <w:t xml:space="preserve"> </w:t>
      </w:r>
      <w:hyperlink r:id="rId31" w:history="1">
        <w:r w:rsidRPr="00D26E04">
          <w:rPr>
            <w:rStyle w:val="a4"/>
            <w:color w:val="000000" w:themeColor="text1"/>
            <w:sz w:val="28"/>
            <w:szCs w:val="28"/>
            <w:lang w:val="en-US" w:eastAsia="zh-CN"/>
          </w:rPr>
          <w:t>http</w:t>
        </w:r>
        <w:r w:rsidRPr="00D26E04">
          <w:rPr>
            <w:rStyle w:val="a4"/>
            <w:color w:val="000000" w:themeColor="text1"/>
            <w:sz w:val="28"/>
            <w:szCs w:val="28"/>
            <w:lang w:eastAsia="zh-CN"/>
          </w:rPr>
          <w:t>://</w:t>
        </w:r>
        <w:r w:rsidRPr="00D26E04">
          <w:rPr>
            <w:rStyle w:val="a4"/>
            <w:color w:val="000000" w:themeColor="text1"/>
            <w:sz w:val="28"/>
            <w:szCs w:val="28"/>
            <w:lang w:val="en-US" w:eastAsia="zh-CN"/>
          </w:rPr>
          <w:t>news</w:t>
        </w:r>
        <w:r w:rsidRPr="00D26E04">
          <w:rPr>
            <w:rStyle w:val="a4"/>
            <w:color w:val="000000" w:themeColor="text1"/>
            <w:sz w:val="28"/>
            <w:szCs w:val="28"/>
            <w:lang w:eastAsia="zh-CN"/>
          </w:rPr>
          <w:t>.</w:t>
        </w:r>
        <w:r w:rsidRPr="00D26E04">
          <w:rPr>
            <w:rStyle w:val="a4"/>
            <w:color w:val="000000" w:themeColor="text1"/>
            <w:sz w:val="28"/>
            <w:szCs w:val="28"/>
            <w:lang w:val="en-US" w:eastAsia="zh-CN"/>
          </w:rPr>
          <w:t>sohu</w:t>
        </w:r>
        <w:r w:rsidRPr="00D26E04">
          <w:rPr>
            <w:rStyle w:val="a4"/>
            <w:color w:val="000000" w:themeColor="text1"/>
            <w:sz w:val="28"/>
            <w:szCs w:val="28"/>
            <w:lang w:eastAsia="zh-CN"/>
          </w:rPr>
          <w:t>.</w:t>
        </w:r>
        <w:r w:rsidRPr="00D26E04">
          <w:rPr>
            <w:rStyle w:val="a4"/>
            <w:color w:val="000000" w:themeColor="text1"/>
            <w:sz w:val="28"/>
            <w:szCs w:val="28"/>
            <w:lang w:val="en-US" w:eastAsia="zh-CN"/>
          </w:rPr>
          <w:t>com</w:t>
        </w:r>
        <w:r w:rsidRPr="00D26E04">
          <w:rPr>
            <w:rStyle w:val="a4"/>
            <w:color w:val="000000" w:themeColor="text1"/>
            <w:sz w:val="28"/>
            <w:szCs w:val="28"/>
            <w:lang w:eastAsia="zh-CN"/>
          </w:rPr>
          <w:t>/20141127/</w:t>
        </w:r>
        <w:r w:rsidRPr="00D26E04">
          <w:rPr>
            <w:rStyle w:val="a4"/>
            <w:color w:val="000000" w:themeColor="text1"/>
            <w:sz w:val="28"/>
            <w:szCs w:val="28"/>
            <w:lang w:val="en-US" w:eastAsia="zh-CN"/>
          </w:rPr>
          <w:t>n</w:t>
        </w:r>
        <w:r w:rsidRPr="00D26E04">
          <w:rPr>
            <w:rStyle w:val="a4"/>
            <w:color w:val="000000" w:themeColor="text1"/>
            <w:sz w:val="28"/>
            <w:szCs w:val="28"/>
            <w:lang w:eastAsia="zh-CN"/>
          </w:rPr>
          <w:t>406429769.</w:t>
        </w:r>
        <w:r w:rsidRPr="00D26E04">
          <w:rPr>
            <w:rStyle w:val="a4"/>
            <w:color w:val="000000" w:themeColor="text1"/>
            <w:sz w:val="28"/>
            <w:szCs w:val="28"/>
            <w:lang w:val="en-US" w:eastAsia="zh-CN"/>
          </w:rPr>
          <w:t>shtml</w:t>
        </w:r>
      </w:hyperlink>
      <w:r w:rsidRPr="00D26E04">
        <w:rPr>
          <w:color w:val="000000" w:themeColor="text1"/>
          <w:sz w:val="28"/>
          <w:szCs w:val="28"/>
          <w:lang w:eastAsia="zh-CN"/>
        </w:rPr>
        <w:t xml:space="preserve"> </w:t>
      </w:r>
    </w:p>
    <w:p w:rsidR="00E92438" w:rsidRPr="00D00C43" w:rsidRDefault="00E92438" w:rsidP="00E92438">
      <w:pPr>
        <w:pStyle w:val="1"/>
        <w:numPr>
          <w:ilvl w:val="0"/>
          <w:numId w:val="12"/>
        </w:numPr>
        <w:shd w:val="clear" w:color="auto" w:fill="FFFFFF"/>
        <w:spacing w:before="0" w:beforeAutospacing="0" w:after="0" w:afterAutospacing="0" w:line="276" w:lineRule="auto"/>
        <w:rPr>
          <w:rFonts w:ascii="Times New Roman" w:hAnsi="Times New Roman" w:cs="Times New Roman"/>
          <w:b w:val="0"/>
          <w:spacing w:val="-23"/>
          <w:sz w:val="28"/>
          <w:szCs w:val="28"/>
        </w:rPr>
      </w:pPr>
      <w:r w:rsidRPr="0013206C">
        <w:rPr>
          <w:rFonts w:ascii="Times New Roman" w:hAnsi="Times New Roman" w:cs="Times New Roman"/>
          <w:b w:val="0"/>
          <w:sz w:val="28"/>
          <w:szCs w:val="28"/>
          <w:lang w:val="ru-RU"/>
        </w:rPr>
        <w:t>«</w:t>
      </w:r>
      <w:r w:rsidRPr="0013206C">
        <w:rPr>
          <w:rFonts w:ascii="Times New Roman" w:hAnsi="Times New Roman" w:cs="Times New Roman"/>
          <w:b w:val="0"/>
          <w:sz w:val="28"/>
          <w:szCs w:val="28"/>
          <w:lang w:val="ru-RU"/>
        </w:rPr>
        <w:t>香港媒体用吊臂车拍摄唐英年涉嫌违建的地下室</w:t>
      </w:r>
      <w:r w:rsidRPr="0013206C">
        <w:rPr>
          <w:rFonts w:ascii="Times New Roman" w:hAnsi="Times New Roman" w:cs="Times New Roman"/>
          <w:b w:val="0"/>
          <w:sz w:val="28"/>
          <w:szCs w:val="28"/>
          <w:lang w:val="ru-RU"/>
        </w:rPr>
        <w:t>» («Работники гонконгских СМИ делали фотографии с высоты</w:t>
      </w:r>
      <w:proofErr w:type="gramStart"/>
      <w:r w:rsidRPr="0013206C">
        <w:rPr>
          <w:rFonts w:ascii="Times New Roman" w:hAnsi="Times New Roman" w:cs="Times New Roman"/>
          <w:b w:val="0"/>
          <w:sz w:val="28"/>
          <w:szCs w:val="28"/>
          <w:lang w:val="ru-RU"/>
        </w:rPr>
        <w:t>.»</w:t>
      </w:r>
      <w:r w:rsidRPr="0013206C">
        <w:rPr>
          <w:rFonts w:ascii="Times New Roman" w:hAnsi="Times New Roman" w:cs="Times New Roman"/>
          <w:b w:val="0"/>
          <w:spacing w:val="-23"/>
          <w:sz w:val="28"/>
          <w:szCs w:val="28"/>
          <w:lang w:val="ru-RU"/>
        </w:rPr>
        <w:t>)</w:t>
      </w:r>
      <w:r>
        <w:rPr>
          <w:rFonts w:ascii="Times New Roman" w:hAnsi="Times New Roman" w:cs="Times New Roman"/>
          <w:b w:val="0"/>
          <w:spacing w:val="-23"/>
          <w:sz w:val="28"/>
          <w:szCs w:val="28"/>
          <w:lang w:val="ru-RU"/>
        </w:rPr>
        <w:t xml:space="preserve"> </w:t>
      </w:r>
      <w:hyperlink r:id="rId32" w:history="1">
        <w:proofErr w:type="gramEnd"/>
        <w:r w:rsidRPr="0013206C">
          <w:rPr>
            <w:rStyle w:val="a4"/>
            <w:rFonts w:ascii="Times New Roman" w:hAnsi="Times New Roman" w:cs="Times New Roman"/>
            <w:b w:val="0"/>
            <w:color w:val="auto"/>
            <w:sz w:val="28"/>
            <w:szCs w:val="28"/>
          </w:rPr>
          <w:t>htt</w:t>
        </w:r>
        <w:r w:rsidRPr="00D00C43">
          <w:rPr>
            <w:rStyle w:val="a4"/>
            <w:rFonts w:ascii="Times New Roman" w:hAnsi="Times New Roman" w:cs="Times New Roman"/>
            <w:b w:val="0"/>
            <w:color w:val="auto"/>
            <w:sz w:val="28"/>
            <w:szCs w:val="28"/>
          </w:rPr>
          <w:t>p://</w:t>
        </w:r>
        <w:r w:rsidRPr="0013206C">
          <w:rPr>
            <w:rStyle w:val="a4"/>
            <w:rFonts w:ascii="Times New Roman" w:hAnsi="Times New Roman" w:cs="Times New Roman"/>
            <w:b w:val="0"/>
            <w:color w:val="auto"/>
            <w:sz w:val="28"/>
            <w:szCs w:val="28"/>
          </w:rPr>
          <w:t>new</w:t>
        </w:r>
        <w:r w:rsidRPr="00D00C43">
          <w:rPr>
            <w:rStyle w:val="a4"/>
            <w:rFonts w:ascii="Times New Roman" w:hAnsi="Times New Roman" w:cs="Times New Roman"/>
            <w:b w:val="0"/>
            <w:color w:val="auto"/>
            <w:sz w:val="28"/>
            <w:szCs w:val="28"/>
          </w:rPr>
          <w:t>s.</w:t>
        </w:r>
        <w:r w:rsidRPr="0013206C">
          <w:rPr>
            <w:rStyle w:val="a4"/>
            <w:rFonts w:ascii="Times New Roman" w:hAnsi="Times New Roman" w:cs="Times New Roman"/>
            <w:b w:val="0"/>
            <w:color w:val="auto"/>
            <w:sz w:val="28"/>
            <w:szCs w:val="28"/>
          </w:rPr>
          <w:t>ifen</w:t>
        </w:r>
        <w:r w:rsidRPr="00D00C43">
          <w:rPr>
            <w:rStyle w:val="a4"/>
            <w:rFonts w:ascii="Times New Roman" w:hAnsi="Times New Roman" w:cs="Times New Roman"/>
            <w:b w:val="0"/>
            <w:color w:val="auto"/>
            <w:sz w:val="28"/>
            <w:szCs w:val="28"/>
          </w:rPr>
          <w:t>g.</w:t>
        </w:r>
        <w:r w:rsidRPr="0013206C">
          <w:rPr>
            <w:rStyle w:val="a4"/>
            <w:rFonts w:ascii="Times New Roman" w:hAnsi="Times New Roman" w:cs="Times New Roman"/>
            <w:b w:val="0"/>
            <w:color w:val="auto"/>
            <w:sz w:val="28"/>
            <w:szCs w:val="28"/>
          </w:rPr>
          <w:t>co</w:t>
        </w:r>
        <w:r w:rsidRPr="00D00C43">
          <w:rPr>
            <w:rStyle w:val="a4"/>
            <w:rFonts w:ascii="Times New Roman" w:hAnsi="Times New Roman" w:cs="Times New Roman"/>
            <w:b w:val="0"/>
            <w:color w:val="auto"/>
            <w:sz w:val="28"/>
            <w:szCs w:val="28"/>
          </w:rPr>
          <w:t>m/</w:t>
        </w:r>
        <w:r w:rsidRPr="0013206C">
          <w:rPr>
            <w:rStyle w:val="a4"/>
            <w:rFonts w:ascii="Times New Roman" w:hAnsi="Times New Roman" w:cs="Times New Roman"/>
            <w:b w:val="0"/>
            <w:color w:val="auto"/>
            <w:sz w:val="28"/>
            <w:szCs w:val="28"/>
          </w:rPr>
          <w:t>hongkon</w:t>
        </w:r>
        <w:r w:rsidRPr="00D00C43">
          <w:rPr>
            <w:rStyle w:val="a4"/>
            <w:rFonts w:ascii="Times New Roman" w:hAnsi="Times New Roman" w:cs="Times New Roman"/>
            <w:b w:val="0"/>
            <w:color w:val="auto"/>
            <w:sz w:val="28"/>
            <w:szCs w:val="28"/>
          </w:rPr>
          <w:t>g/</w:t>
        </w:r>
        <w:r w:rsidRPr="0013206C">
          <w:rPr>
            <w:rStyle w:val="a4"/>
            <w:rFonts w:ascii="Times New Roman" w:hAnsi="Times New Roman" w:cs="Times New Roman"/>
            <w:b w:val="0"/>
            <w:color w:val="auto"/>
            <w:sz w:val="28"/>
            <w:szCs w:val="28"/>
          </w:rPr>
          <w:t>specia</w:t>
        </w:r>
        <w:r w:rsidRPr="00D00C43">
          <w:rPr>
            <w:rStyle w:val="a4"/>
            <w:rFonts w:ascii="Times New Roman" w:hAnsi="Times New Roman" w:cs="Times New Roman"/>
            <w:b w:val="0"/>
            <w:color w:val="auto"/>
            <w:sz w:val="28"/>
            <w:szCs w:val="28"/>
          </w:rPr>
          <w:t>l/2012</w:t>
        </w:r>
        <w:r w:rsidRPr="0013206C">
          <w:rPr>
            <w:rStyle w:val="a4"/>
            <w:rFonts w:ascii="Times New Roman" w:hAnsi="Times New Roman" w:cs="Times New Roman"/>
            <w:b w:val="0"/>
            <w:color w:val="auto"/>
            <w:sz w:val="28"/>
            <w:szCs w:val="28"/>
          </w:rPr>
          <w:t>xianggangteshouxuanj</w:t>
        </w:r>
        <w:r w:rsidRPr="00D00C43">
          <w:rPr>
            <w:rStyle w:val="a4"/>
            <w:rFonts w:ascii="Times New Roman" w:hAnsi="Times New Roman" w:cs="Times New Roman"/>
            <w:b w:val="0"/>
            <w:color w:val="auto"/>
            <w:sz w:val="28"/>
            <w:szCs w:val="28"/>
          </w:rPr>
          <w:t>u/</w:t>
        </w:r>
        <w:r w:rsidRPr="0013206C">
          <w:rPr>
            <w:rStyle w:val="a4"/>
            <w:rFonts w:ascii="Times New Roman" w:hAnsi="Times New Roman" w:cs="Times New Roman"/>
            <w:b w:val="0"/>
            <w:color w:val="auto"/>
            <w:sz w:val="28"/>
            <w:szCs w:val="28"/>
          </w:rPr>
          <w:t>conten</w:t>
        </w:r>
        <w:r w:rsidRPr="00D00C43">
          <w:rPr>
            <w:rStyle w:val="a4"/>
            <w:rFonts w:ascii="Times New Roman" w:hAnsi="Times New Roman" w:cs="Times New Roman"/>
            <w:b w:val="0"/>
            <w:color w:val="auto"/>
            <w:sz w:val="28"/>
            <w:szCs w:val="28"/>
          </w:rPr>
          <w:t>t-4/</w:t>
        </w:r>
        <w:r w:rsidRPr="0013206C">
          <w:rPr>
            <w:rStyle w:val="a4"/>
            <w:rFonts w:ascii="Times New Roman" w:hAnsi="Times New Roman" w:cs="Times New Roman"/>
            <w:b w:val="0"/>
            <w:color w:val="auto"/>
            <w:sz w:val="28"/>
            <w:szCs w:val="28"/>
          </w:rPr>
          <w:t>detai</w:t>
        </w:r>
        <w:r w:rsidRPr="00D00C43">
          <w:rPr>
            <w:rStyle w:val="a4"/>
            <w:rFonts w:ascii="Times New Roman" w:hAnsi="Times New Roman" w:cs="Times New Roman"/>
            <w:b w:val="0"/>
            <w:color w:val="auto"/>
            <w:sz w:val="28"/>
            <w:szCs w:val="28"/>
          </w:rPr>
          <w:t>l_2012_02/16/12559116_0.</w:t>
        </w:r>
        <w:r w:rsidRPr="0013206C">
          <w:rPr>
            <w:rStyle w:val="a4"/>
            <w:rFonts w:ascii="Times New Roman" w:hAnsi="Times New Roman" w:cs="Times New Roman"/>
            <w:b w:val="0"/>
            <w:color w:val="auto"/>
            <w:sz w:val="28"/>
            <w:szCs w:val="28"/>
          </w:rPr>
          <w:t>shtm</w:t>
        </w:r>
        <w:r w:rsidRPr="0013206C">
          <w:rPr>
            <w:rStyle w:val="a4"/>
            <w:rFonts w:ascii="Times New Roman" w:hAnsi="Times New Roman" w:cs="Times New Roman"/>
            <w:color w:val="auto"/>
            <w:sz w:val="28"/>
            <w:szCs w:val="28"/>
          </w:rPr>
          <w:t>l</w:t>
        </w:r>
      </w:hyperlink>
      <w:r w:rsidRPr="00D00C43">
        <w:rPr>
          <w:rFonts w:ascii="Times New Roman" w:hAnsi="Times New Roman" w:cs="Times New Roman"/>
          <w:b w:val="0"/>
          <w:sz w:val="28"/>
          <w:szCs w:val="28"/>
        </w:rPr>
        <w:t xml:space="preserve"> </w:t>
      </w:r>
    </w:p>
    <w:p w:rsidR="00E92438" w:rsidRPr="00085344" w:rsidRDefault="00E92438" w:rsidP="00E92438">
      <w:pPr>
        <w:pStyle w:val="a8"/>
        <w:numPr>
          <w:ilvl w:val="0"/>
          <w:numId w:val="12"/>
        </w:numPr>
        <w:spacing w:line="276" w:lineRule="auto"/>
        <w:rPr>
          <w:rFonts w:eastAsiaTheme="minorEastAsia"/>
          <w:sz w:val="28"/>
          <w:szCs w:val="28"/>
          <w:lang w:eastAsia="zh-CN"/>
        </w:rPr>
      </w:pPr>
      <w:r w:rsidRPr="00085344">
        <w:rPr>
          <w:rFonts w:eastAsiaTheme="minorEastAsia"/>
          <w:sz w:val="28"/>
          <w:szCs w:val="28"/>
          <w:lang w:eastAsia="zh-CN"/>
        </w:rPr>
        <w:t>«</w:t>
      </w:r>
      <w:r w:rsidRPr="0013206C">
        <w:rPr>
          <w:rFonts w:eastAsiaTheme="minorEastAsia"/>
          <w:sz w:val="28"/>
          <w:szCs w:val="28"/>
          <w:lang w:eastAsia="zh-CN"/>
        </w:rPr>
        <w:t>与他人通奸的女官员长这样</w:t>
      </w:r>
      <w:r w:rsidRPr="00085344">
        <w:rPr>
          <w:rFonts w:eastAsiaTheme="minorEastAsia"/>
          <w:sz w:val="28"/>
          <w:szCs w:val="28"/>
          <w:lang w:eastAsia="zh-CN"/>
        </w:rPr>
        <w:t>» (</w:t>
      </w:r>
      <w:r w:rsidRPr="00085344">
        <w:rPr>
          <w:sz w:val="28"/>
          <w:szCs w:val="28"/>
        </w:rPr>
        <w:t>«</w:t>
      </w:r>
      <w:r w:rsidRPr="0013206C">
        <w:rPr>
          <w:sz w:val="28"/>
          <w:szCs w:val="28"/>
        </w:rPr>
        <w:t>Вот</w:t>
      </w:r>
      <w:r w:rsidRPr="00085344">
        <w:rPr>
          <w:sz w:val="28"/>
          <w:szCs w:val="28"/>
        </w:rPr>
        <w:t xml:space="preserve"> </w:t>
      </w:r>
      <w:r w:rsidRPr="0013206C">
        <w:rPr>
          <w:sz w:val="28"/>
          <w:szCs w:val="28"/>
        </w:rPr>
        <w:t>как</w:t>
      </w:r>
      <w:r w:rsidRPr="00085344">
        <w:rPr>
          <w:sz w:val="28"/>
          <w:szCs w:val="28"/>
        </w:rPr>
        <w:t xml:space="preserve"> </w:t>
      </w:r>
      <w:r w:rsidRPr="0013206C">
        <w:rPr>
          <w:sz w:val="28"/>
          <w:szCs w:val="28"/>
        </w:rPr>
        <w:t>выглядит</w:t>
      </w:r>
      <w:r w:rsidRPr="00085344">
        <w:rPr>
          <w:sz w:val="28"/>
          <w:szCs w:val="28"/>
        </w:rPr>
        <w:t xml:space="preserve"> </w:t>
      </w:r>
      <w:r w:rsidRPr="0013206C">
        <w:rPr>
          <w:sz w:val="28"/>
          <w:szCs w:val="28"/>
        </w:rPr>
        <w:t>чиновница</w:t>
      </w:r>
      <w:r w:rsidRPr="00085344">
        <w:rPr>
          <w:sz w:val="28"/>
          <w:szCs w:val="28"/>
        </w:rPr>
        <w:t xml:space="preserve">, </w:t>
      </w:r>
      <w:r w:rsidRPr="0013206C">
        <w:rPr>
          <w:sz w:val="28"/>
          <w:szCs w:val="28"/>
        </w:rPr>
        <w:t>имеющая</w:t>
      </w:r>
      <w:r w:rsidRPr="00085344">
        <w:rPr>
          <w:sz w:val="28"/>
          <w:szCs w:val="28"/>
        </w:rPr>
        <w:t xml:space="preserve"> </w:t>
      </w:r>
      <w:r w:rsidRPr="0013206C">
        <w:rPr>
          <w:sz w:val="28"/>
          <w:szCs w:val="28"/>
        </w:rPr>
        <w:t>отношения</w:t>
      </w:r>
      <w:r w:rsidRPr="00085344">
        <w:rPr>
          <w:sz w:val="28"/>
          <w:szCs w:val="28"/>
        </w:rPr>
        <w:t xml:space="preserve"> </w:t>
      </w:r>
      <w:r w:rsidRPr="0013206C">
        <w:rPr>
          <w:sz w:val="28"/>
          <w:szCs w:val="28"/>
        </w:rPr>
        <w:t>на</w:t>
      </w:r>
      <w:r w:rsidRPr="00085344">
        <w:rPr>
          <w:sz w:val="28"/>
          <w:szCs w:val="28"/>
        </w:rPr>
        <w:t xml:space="preserve"> </w:t>
      </w:r>
      <w:r w:rsidRPr="0013206C">
        <w:rPr>
          <w:sz w:val="28"/>
          <w:szCs w:val="28"/>
        </w:rPr>
        <w:t>стороне</w:t>
      </w:r>
      <w:r w:rsidRPr="00085344">
        <w:rPr>
          <w:sz w:val="28"/>
          <w:szCs w:val="28"/>
        </w:rPr>
        <w:t>»</w:t>
      </w:r>
      <w:r w:rsidRPr="00085344">
        <w:rPr>
          <w:rFonts w:eastAsiaTheme="minorEastAsia"/>
          <w:sz w:val="28"/>
          <w:szCs w:val="28"/>
          <w:lang w:eastAsia="zh-CN"/>
        </w:rPr>
        <w:t>)</w:t>
      </w:r>
      <w:hyperlink r:id="rId33" w:history="1">
        <w:r w:rsidRPr="0013206C">
          <w:rPr>
            <w:rStyle w:val="a4"/>
            <w:color w:val="auto"/>
            <w:sz w:val="28"/>
            <w:szCs w:val="28"/>
            <w:lang w:val="en-US" w:eastAsia="zh-CN"/>
          </w:rPr>
          <w:t>http</w:t>
        </w:r>
        <w:r w:rsidRPr="00085344">
          <w:rPr>
            <w:rStyle w:val="a4"/>
            <w:color w:val="auto"/>
            <w:sz w:val="28"/>
            <w:szCs w:val="28"/>
            <w:lang w:eastAsia="zh-CN"/>
          </w:rPr>
          <w:t>://</w:t>
        </w:r>
        <w:r w:rsidRPr="0013206C">
          <w:rPr>
            <w:rStyle w:val="a4"/>
            <w:color w:val="auto"/>
            <w:sz w:val="28"/>
            <w:szCs w:val="28"/>
            <w:lang w:val="en-US" w:eastAsia="zh-CN"/>
          </w:rPr>
          <w:t>i</w:t>
        </w:r>
        <w:r w:rsidRPr="00085344">
          <w:rPr>
            <w:rStyle w:val="a4"/>
            <w:color w:val="auto"/>
            <w:sz w:val="28"/>
            <w:szCs w:val="28"/>
            <w:lang w:eastAsia="zh-CN"/>
          </w:rPr>
          <w:t>.</w:t>
        </w:r>
        <w:r w:rsidRPr="0013206C">
          <w:rPr>
            <w:rStyle w:val="a4"/>
            <w:color w:val="auto"/>
            <w:sz w:val="28"/>
            <w:szCs w:val="28"/>
            <w:lang w:val="en-US" w:eastAsia="zh-CN"/>
          </w:rPr>
          <w:t>ifeng</w:t>
        </w:r>
        <w:r w:rsidRPr="00085344">
          <w:rPr>
            <w:rStyle w:val="a4"/>
            <w:color w:val="auto"/>
            <w:sz w:val="28"/>
            <w:szCs w:val="28"/>
            <w:lang w:eastAsia="zh-CN"/>
          </w:rPr>
          <w:t>.</w:t>
        </w:r>
        <w:r w:rsidRPr="0013206C">
          <w:rPr>
            <w:rStyle w:val="a4"/>
            <w:color w:val="auto"/>
            <w:sz w:val="28"/>
            <w:szCs w:val="28"/>
            <w:lang w:val="en-US" w:eastAsia="zh-CN"/>
          </w:rPr>
          <w:t>com</w:t>
        </w:r>
        <w:r w:rsidRPr="00085344">
          <w:rPr>
            <w:rStyle w:val="a4"/>
            <w:color w:val="auto"/>
            <w:sz w:val="28"/>
            <w:szCs w:val="28"/>
            <w:lang w:eastAsia="zh-CN"/>
          </w:rPr>
          <w:t>/</w:t>
        </w:r>
        <w:r w:rsidRPr="0013206C">
          <w:rPr>
            <w:rStyle w:val="a4"/>
            <w:color w:val="auto"/>
            <w:sz w:val="28"/>
            <w:szCs w:val="28"/>
            <w:lang w:val="en-US" w:eastAsia="zh-CN"/>
          </w:rPr>
          <w:t>news</w:t>
        </w:r>
        <w:r w:rsidRPr="00085344">
          <w:rPr>
            <w:rStyle w:val="a4"/>
            <w:color w:val="auto"/>
            <w:sz w:val="28"/>
            <w:szCs w:val="28"/>
            <w:lang w:eastAsia="zh-CN"/>
          </w:rPr>
          <w:t>/</w:t>
        </w:r>
        <w:r w:rsidRPr="0013206C">
          <w:rPr>
            <w:rStyle w:val="a4"/>
            <w:color w:val="auto"/>
            <w:sz w:val="28"/>
            <w:szCs w:val="28"/>
            <w:lang w:val="en-US" w:eastAsia="zh-CN"/>
          </w:rPr>
          <w:t>sharenews</w:t>
        </w:r>
        <w:r w:rsidRPr="00085344">
          <w:rPr>
            <w:rStyle w:val="a4"/>
            <w:color w:val="auto"/>
            <w:sz w:val="28"/>
            <w:szCs w:val="28"/>
            <w:lang w:eastAsia="zh-CN"/>
          </w:rPr>
          <w:t>.</w:t>
        </w:r>
        <w:r w:rsidRPr="0013206C">
          <w:rPr>
            <w:rStyle w:val="a4"/>
            <w:color w:val="auto"/>
            <w:sz w:val="28"/>
            <w:szCs w:val="28"/>
            <w:lang w:val="en-US" w:eastAsia="zh-CN"/>
          </w:rPr>
          <w:t>f</w:t>
        </w:r>
        <w:r w:rsidRPr="00085344">
          <w:rPr>
            <w:rStyle w:val="a4"/>
            <w:color w:val="auto"/>
            <w:sz w:val="28"/>
            <w:szCs w:val="28"/>
            <w:lang w:eastAsia="zh-CN"/>
          </w:rPr>
          <w:t>?</w:t>
        </w:r>
        <w:r w:rsidRPr="0013206C">
          <w:rPr>
            <w:rStyle w:val="a4"/>
            <w:color w:val="auto"/>
            <w:sz w:val="28"/>
            <w:szCs w:val="28"/>
            <w:lang w:val="en-US" w:eastAsia="zh-CN"/>
          </w:rPr>
          <w:t>aid</w:t>
        </w:r>
        <w:r w:rsidRPr="00085344">
          <w:rPr>
            <w:rStyle w:val="a4"/>
            <w:color w:val="auto"/>
            <w:sz w:val="28"/>
            <w:szCs w:val="28"/>
            <w:lang w:eastAsia="zh-CN"/>
          </w:rPr>
          <w:t>=92604267</w:t>
        </w:r>
      </w:hyperlink>
      <w:r w:rsidRPr="00085344">
        <w:rPr>
          <w:sz w:val="28"/>
          <w:szCs w:val="28"/>
          <w:lang w:eastAsia="zh-CN"/>
        </w:rPr>
        <w:t xml:space="preserve"> </w:t>
      </w:r>
    </w:p>
    <w:p w:rsidR="00E92438" w:rsidRPr="0013206C" w:rsidRDefault="00E92438" w:rsidP="00E92438">
      <w:pPr>
        <w:pStyle w:val="a8"/>
        <w:numPr>
          <w:ilvl w:val="0"/>
          <w:numId w:val="12"/>
        </w:numPr>
        <w:spacing w:line="276" w:lineRule="auto"/>
        <w:rPr>
          <w:rFonts w:eastAsiaTheme="minorEastAsia"/>
          <w:sz w:val="28"/>
          <w:szCs w:val="28"/>
          <w:lang w:eastAsia="zh-CN"/>
        </w:rPr>
      </w:pPr>
      <w:r w:rsidRPr="0013206C">
        <w:rPr>
          <w:rFonts w:eastAsiaTheme="minorEastAsia"/>
          <w:sz w:val="28"/>
          <w:szCs w:val="28"/>
          <w:lang w:eastAsia="zh-CN"/>
        </w:rPr>
        <w:t>孙玉双</w:t>
      </w:r>
      <w:r w:rsidRPr="0013206C">
        <w:rPr>
          <w:rFonts w:eastAsiaTheme="minorEastAsia"/>
          <w:sz w:val="28"/>
          <w:szCs w:val="28"/>
          <w:lang w:eastAsia="zh-CN"/>
        </w:rPr>
        <w:t>, «</w:t>
      </w:r>
      <w:r w:rsidRPr="0013206C">
        <w:rPr>
          <w:rFonts w:eastAsiaTheme="minorEastAsia"/>
          <w:sz w:val="28"/>
          <w:szCs w:val="28"/>
          <w:lang w:eastAsia="zh-CN"/>
        </w:rPr>
        <w:t>新闻侵害隐私权的特点及表现形式</w:t>
      </w:r>
      <w:r w:rsidRPr="0013206C">
        <w:rPr>
          <w:rFonts w:eastAsiaTheme="minorEastAsia"/>
          <w:sz w:val="28"/>
          <w:szCs w:val="28"/>
          <w:lang w:eastAsia="zh-CN"/>
        </w:rPr>
        <w:t>» , «</w:t>
      </w:r>
      <w:r w:rsidRPr="0013206C">
        <w:rPr>
          <w:rFonts w:eastAsiaTheme="minorEastAsia"/>
          <w:sz w:val="28"/>
          <w:szCs w:val="28"/>
          <w:lang w:eastAsia="zh-CN"/>
        </w:rPr>
        <w:t>新闻与法</w:t>
      </w:r>
      <w:r w:rsidRPr="0013206C">
        <w:rPr>
          <w:rFonts w:eastAsiaTheme="minorEastAsia"/>
          <w:sz w:val="28"/>
          <w:szCs w:val="28"/>
          <w:lang w:eastAsia="zh-CN"/>
        </w:rPr>
        <w:t>». 2008</w:t>
      </w:r>
      <w:r w:rsidRPr="0013206C">
        <w:rPr>
          <w:rFonts w:eastAsiaTheme="minorEastAsia"/>
          <w:sz w:val="28"/>
          <w:szCs w:val="28"/>
          <w:lang w:eastAsia="zh-CN"/>
        </w:rPr>
        <w:t>年第四期第</w:t>
      </w:r>
      <w:r w:rsidRPr="0013206C">
        <w:rPr>
          <w:rFonts w:eastAsiaTheme="minorEastAsia"/>
          <w:sz w:val="28"/>
          <w:szCs w:val="28"/>
          <w:lang w:eastAsia="zh-CN"/>
        </w:rPr>
        <w:t>50</w:t>
      </w:r>
      <w:r w:rsidRPr="0013206C">
        <w:rPr>
          <w:rFonts w:eastAsiaTheme="minorEastAsia"/>
          <w:sz w:val="28"/>
          <w:szCs w:val="28"/>
          <w:lang w:eastAsia="zh-CN"/>
        </w:rPr>
        <w:t>页</w:t>
      </w:r>
      <w:r w:rsidRPr="0013206C">
        <w:rPr>
          <w:rFonts w:eastAsiaTheme="minorEastAsia"/>
          <w:sz w:val="28"/>
          <w:szCs w:val="28"/>
          <w:lang w:eastAsia="zh-CN"/>
        </w:rPr>
        <w:t xml:space="preserve"> </w:t>
      </w:r>
      <w:r w:rsidRPr="0013206C">
        <w:rPr>
          <w:rFonts w:eastAsiaTheme="minorEastAsia"/>
          <w:sz w:val="28"/>
          <w:szCs w:val="28"/>
          <w:lang w:eastAsia="zh-CN"/>
        </w:rPr>
        <w:t>（</w:t>
      </w:r>
      <w:r w:rsidRPr="0013206C">
        <w:rPr>
          <w:sz w:val="28"/>
          <w:szCs w:val="28"/>
          <w:lang w:eastAsia="zh-CN"/>
        </w:rPr>
        <w:t>Шин ЮньШань</w:t>
      </w:r>
      <w:r w:rsidRPr="0013206C">
        <w:rPr>
          <w:rFonts w:eastAsiaTheme="minorEastAsia"/>
          <w:sz w:val="28"/>
          <w:szCs w:val="28"/>
          <w:lang w:eastAsia="zh-CN"/>
        </w:rPr>
        <w:t xml:space="preserve"> , «Специфика и форма нарушения права </w:t>
      </w:r>
      <w:r w:rsidRPr="0013206C">
        <w:rPr>
          <w:sz w:val="28"/>
          <w:szCs w:val="28"/>
        </w:rPr>
        <w:t>на неприкосновенность частной жизни» из журнала «Журналистика и закон» 2008 №4 С.50</w:t>
      </w:r>
    </w:p>
    <w:p w:rsidR="00E92438" w:rsidRPr="00085344" w:rsidRDefault="00E92438" w:rsidP="00E92438">
      <w:pPr>
        <w:pStyle w:val="a8"/>
        <w:numPr>
          <w:ilvl w:val="0"/>
          <w:numId w:val="12"/>
        </w:numPr>
        <w:spacing w:line="276" w:lineRule="auto"/>
        <w:rPr>
          <w:rFonts w:eastAsiaTheme="minorEastAsia"/>
          <w:sz w:val="28"/>
          <w:szCs w:val="28"/>
          <w:lang w:val="en-US" w:eastAsia="zh-CN"/>
        </w:rPr>
      </w:pPr>
      <w:r w:rsidRPr="0013206C">
        <w:rPr>
          <w:rFonts w:eastAsiaTheme="minorEastAsia"/>
          <w:sz w:val="28"/>
          <w:szCs w:val="28"/>
          <w:lang w:val="en-US" w:eastAsia="zh-CN"/>
        </w:rPr>
        <w:t>中国共产党新闻</w:t>
      </w:r>
      <w:r w:rsidRPr="00085344">
        <w:rPr>
          <w:rFonts w:eastAsiaTheme="minorEastAsia"/>
          <w:sz w:val="28"/>
          <w:szCs w:val="28"/>
          <w:lang w:val="en-US" w:eastAsia="zh-CN"/>
        </w:rPr>
        <w:t xml:space="preserve"> </w:t>
      </w:r>
      <w:r w:rsidRPr="0013206C">
        <w:rPr>
          <w:rFonts w:eastAsiaTheme="minorEastAsia"/>
          <w:sz w:val="28"/>
          <w:szCs w:val="28"/>
          <w:lang w:val="en-US" w:eastAsia="zh-CN"/>
        </w:rPr>
        <w:t>Communist</w:t>
      </w:r>
      <w:r w:rsidRPr="00085344">
        <w:rPr>
          <w:rFonts w:eastAsiaTheme="minorEastAsia"/>
          <w:sz w:val="28"/>
          <w:szCs w:val="28"/>
          <w:lang w:val="en-US" w:eastAsia="zh-CN"/>
        </w:rPr>
        <w:t xml:space="preserve"> </w:t>
      </w:r>
      <w:r w:rsidRPr="0013206C">
        <w:rPr>
          <w:rFonts w:eastAsiaTheme="minorEastAsia"/>
          <w:sz w:val="28"/>
          <w:szCs w:val="28"/>
          <w:lang w:val="en-US" w:eastAsia="zh-CN"/>
        </w:rPr>
        <w:t>Party</w:t>
      </w:r>
      <w:r w:rsidRPr="00085344">
        <w:rPr>
          <w:rFonts w:eastAsiaTheme="minorEastAsia"/>
          <w:sz w:val="28"/>
          <w:szCs w:val="28"/>
          <w:lang w:val="en-US" w:eastAsia="zh-CN"/>
        </w:rPr>
        <w:t xml:space="preserve"> </w:t>
      </w:r>
      <w:r w:rsidRPr="0013206C">
        <w:rPr>
          <w:rFonts w:eastAsiaTheme="minorEastAsia"/>
          <w:sz w:val="28"/>
          <w:szCs w:val="28"/>
          <w:lang w:val="en-US" w:eastAsia="zh-CN"/>
        </w:rPr>
        <w:t>of</w:t>
      </w:r>
      <w:r w:rsidRPr="00085344">
        <w:rPr>
          <w:rFonts w:eastAsiaTheme="minorEastAsia"/>
          <w:sz w:val="28"/>
          <w:szCs w:val="28"/>
          <w:lang w:val="en-US" w:eastAsia="zh-CN"/>
        </w:rPr>
        <w:t xml:space="preserve"> </w:t>
      </w:r>
      <w:r w:rsidRPr="0013206C">
        <w:rPr>
          <w:rFonts w:eastAsiaTheme="minorEastAsia"/>
          <w:sz w:val="28"/>
          <w:szCs w:val="28"/>
          <w:lang w:val="en-US" w:eastAsia="zh-CN"/>
        </w:rPr>
        <w:t>China</w:t>
      </w:r>
      <w:hyperlink r:id="rId34" w:history="1">
        <w:r w:rsidRPr="0013206C">
          <w:rPr>
            <w:rStyle w:val="a4"/>
            <w:color w:val="auto"/>
            <w:sz w:val="28"/>
            <w:szCs w:val="28"/>
            <w:lang w:val="en-US"/>
          </w:rPr>
          <w:t>http</w:t>
        </w:r>
        <w:r w:rsidRPr="00085344">
          <w:rPr>
            <w:rStyle w:val="a4"/>
            <w:color w:val="auto"/>
            <w:sz w:val="28"/>
            <w:szCs w:val="28"/>
            <w:lang w:val="en-US"/>
          </w:rPr>
          <w:t>://</w:t>
        </w:r>
        <w:r w:rsidRPr="0013206C">
          <w:rPr>
            <w:rStyle w:val="a4"/>
            <w:color w:val="auto"/>
            <w:sz w:val="28"/>
            <w:szCs w:val="28"/>
            <w:lang w:val="en-US"/>
          </w:rPr>
          <w:t>cpc</w:t>
        </w:r>
        <w:r w:rsidRPr="00085344">
          <w:rPr>
            <w:rStyle w:val="a4"/>
            <w:color w:val="auto"/>
            <w:sz w:val="28"/>
            <w:szCs w:val="28"/>
            <w:lang w:val="en-US"/>
          </w:rPr>
          <w:t>.</w:t>
        </w:r>
        <w:r w:rsidRPr="0013206C">
          <w:rPr>
            <w:rStyle w:val="a4"/>
            <w:color w:val="auto"/>
            <w:sz w:val="28"/>
            <w:szCs w:val="28"/>
            <w:lang w:val="en-US"/>
          </w:rPr>
          <w:t>people</w:t>
        </w:r>
        <w:r w:rsidRPr="00085344">
          <w:rPr>
            <w:rStyle w:val="a4"/>
            <w:color w:val="auto"/>
            <w:sz w:val="28"/>
            <w:szCs w:val="28"/>
            <w:lang w:val="en-US"/>
          </w:rPr>
          <w:t>.</w:t>
        </w:r>
        <w:r w:rsidRPr="0013206C">
          <w:rPr>
            <w:rStyle w:val="a4"/>
            <w:color w:val="auto"/>
            <w:sz w:val="28"/>
            <w:szCs w:val="28"/>
            <w:lang w:val="en-US"/>
          </w:rPr>
          <w:t>com</w:t>
        </w:r>
        <w:r w:rsidRPr="00085344">
          <w:rPr>
            <w:rStyle w:val="a4"/>
            <w:color w:val="auto"/>
            <w:sz w:val="28"/>
            <w:szCs w:val="28"/>
            <w:lang w:val="en-US"/>
          </w:rPr>
          <w:t>.</w:t>
        </w:r>
        <w:r w:rsidRPr="0013206C">
          <w:rPr>
            <w:rStyle w:val="a4"/>
            <w:color w:val="auto"/>
            <w:sz w:val="28"/>
            <w:szCs w:val="28"/>
            <w:lang w:val="en-US"/>
          </w:rPr>
          <w:t>cn</w:t>
        </w:r>
        <w:r w:rsidRPr="00085344">
          <w:rPr>
            <w:rStyle w:val="a4"/>
            <w:color w:val="auto"/>
            <w:sz w:val="28"/>
            <w:szCs w:val="28"/>
            <w:lang w:val="en-US"/>
          </w:rPr>
          <w:t>/</w:t>
        </w:r>
        <w:r w:rsidRPr="0013206C">
          <w:rPr>
            <w:rStyle w:val="a4"/>
            <w:color w:val="auto"/>
            <w:sz w:val="28"/>
            <w:szCs w:val="28"/>
            <w:lang w:val="en-US"/>
          </w:rPr>
          <w:t>GB</w:t>
        </w:r>
        <w:r w:rsidRPr="00085344">
          <w:rPr>
            <w:rStyle w:val="a4"/>
            <w:color w:val="auto"/>
            <w:sz w:val="28"/>
            <w:szCs w:val="28"/>
            <w:lang w:val="en-US"/>
          </w:rPr>
          <w:t>/33838/2539948.</w:t>
        </w:r>
        <w:r w:rsidRPr="0013206C">
          <w:rPr>
            <w:rStyle w:val="a4"/>
            <w:color w:val="auto"/>
            <w:sz w:val="28"/>
            <w:szCs w:val="28"/>
            <w:lang w:val="en-US"/>
          </w:rPr>
          <w:t>html</w:t>
        </w:r>
      </w:hyperlink>
      <w:r w:rsidRPr="00085344">
        <w:rPr>
          <w:sz w:val="28"/>
          <w:szCs w:val="28"/>
          <w:lang w:val="en-US"/>
        </w:rPr>
        <w:t xml:space="preserve"> </w:t>
      </w:r>
      <w:r w:rsidRPr="00085344">
        <w:rPr>
          <w:rFonts w:eastAsiaTheme="minorEastAsia"/>
          <w:sz w:val="28"/>
          <w:szCs w:val="28"/>
          <w:lang w:val="en-US" w:eastAsia="zh-CN"/>
        </w:rPr>
        <w:t xml:space="preserve">  </w:t>
      </w:r>
    </w:p>
    <w:p w:rsidR="00E92438" w:rsidRDefault="00E92438" w:rsidP="00E92438">
      <w:pPr>
        <w:pStyle w:val="a8"/>
        <w:numPr>
          <w:ilvl w:val="0"/>
          <w:numId w:val="12"/>
        </w:numPr>
        <w:spacing w:line="276" w:lineRule="auto"/>
        <w:rPr>
          <w:sz w:val="28"/>
          <w:szCs w:val="28"/>
          <w:lang w:eastAsia="zh-CN"/>
        </w:rPr>
      </w:pPr>
      <w:r w:rsidRPr="0013206C">
        <w:rPr>
          <w:rFonts w:eastAsiaTheme="minorEastAsia"/>
          <w:sz w:val="28"/>
          <w:szCs w:val="28"/>
          <w:lang w:eastAsia="zh-CN"/>
        </w:rPr>
        <w:lastRenderedPageBreak/>
        <w:t>《刘铁男落马</w:t>
      </w:r>
      <w:r w:rsidRPr="0013206C">
        <w:rPr>
          <w:rFonts w:eastAsiaTheme="minorEastAsia"/>
          <w:sz w:val="28"/>
          <w:szCs w:val="28"/>
          <w:lang w:eastAsia="zh-CN"/>
        </w:rPr>
        <w:t xml:space="preserve">, </w:t>
      </w:r>
      <w:r w:rsidRPr="0013206C">
        <w:rPr>
          <w:rFonts w:eastAsiaTheme="minorEastAsia"/>
          <w:sz w:val="28"/>
          <w:szCs w:val="28"/>
          <w:lang w:eastAsia="zh-CN"/>
        </w:rPr>
        <w:t>罗昌平实名举报有结果》</w:t>
      </w:r>
      <w:r w:rsidRPr="0013206C">
        <w:rPr>
          <w:rFonts w:eastAsiaTheme="minorEastAsia"/>
          <w:sz w:val="28"/>
          <w:szCs w:val="28"/>
          <w:lang w:eastAsia="zh-CN"/>
        </w:rPr>
        <w:t>(</w:t>
      </w:r>
      <w:r w:rsidRPr="0013206C">
        <w:rPr>
          <w:sz w:val="28"/>
          <w:szCs w:val="28"/>
        </w:rPr>
        <w:t>«Лю Тенань сместит с должности , Ло Чанпин получит успешность»)</w:t>
      </w:r>
      <w:r>
        <w:rPr>
          <w:color w:val="000000"/>
          <w:sz w:val="24"/>
        </w:rPr>
        <w:t xml:space="preserve"> </w:t>
      </w:r>
      <w:hyperlink r:id="rId35" w:history="1">
        <w:r w:rsidRPr="0013206C">
          <w:rPr>
            <w:rStyle w:val="a4"/>
            <w:color w:val="auto"/>
            <w:sz w:val="28"/>
            <w:szCs w:val="28"/>
            <w:lang w:eastAsia="zh-CN"/>
          </w:rPr>
          <w:t>http://www.gogochina.cn/news/info_16493_1.html</w:t>
        </w:r>
      </w:hyperlink>
    </w:p>
    <w:p w:rsidR="00E92438" w:rsidRPr="00065AE4" w:rsidRDefault="00E92438" w:rsidP="00E92438">
      <w:pPr>
        <w:pStyle w:val="a8"/>
        <w:numPr>
          <w:ilvl w:val="0"/>
          <w:numId w:val="12"/>
        </w:numPr>
        <w:spacing w:line="276" w:lineRule="auto"/>
        <w:rPr>
          <w:sz w:val="28"/>
          <w:szCs w:val="28"/>
          <w:lang w:eastAsia="zh-CN"/>
        </w:rPr>
      </w:pPr>
      <w:r w:rsidRPr="0013206C">
        <w:rPr>
          <w:sz w:val="28"/>
          <w:szCs w:val="28"/>
          <w:lang w:val="en-US" w:eastAsia="zh-CN"/>
        </w:rPr>
        <w:t> </w:t>
      </w:r>
      <w:r w:rsidRPr="00065AE4">
        <w:rPr>
          <w:rFonts w:eastAsiaTheme="minorEastAsia"/>
          <w:sz w:val="28"/>
          <w:szCs w:val="28"/>
          <w:lang w:eastAsia="zh-CN"/>
        </w:rPr>
        <w:t>«</w:t>
      </w:r>
      <w:r w:rsidRPr="0013206C">
        <w:rPr>
          <w:rFonts w:eastAsiaTheme="minorEastAsia"/>
          <w:sz w:val="28"/>
          <w:szCs w:val="28"/>
          <w:lang w:val="en-US" w:eastAsia="zh-CN"/>
        </w:rPr>
        <w:t>别墅被爆圈地</w:t>
      </w:r>
      <w:r w:rsidRPr="00065AE4">
        <w:rPr>
          <w:rFonts w:eastAsiaTheme="minorEastAsia"/>
          <w:sz w:val="28"/>
          <w:szCs w:val="28"/>
          <w:lang w:eastAsia="zh-CN"/>
        </w:rPr>
        <w:t xml:space="preserve"> </w:t>
      </w:r>
      <w:r w:rsidRPr="0013206C">
        <w:rPr>
          <w:rFonts w:eastAsia="SimSun"/>
          <w:sz w:val="28"/>
          <w:szCs w:val="28"/>
          <w:shd w:val="clear" w:color="auto" w:fill="FFFFFF"/>
        </w:rPr>
        <w:t>郭德纲</w:t>
      </w:r>
      <w:r w:rsidRPr="0013206C">
        <w:rPr>
          <w:rFonts w:eastAsia="SimSun"/>
          <w:sz w:val="28"/>
          <w:szCs w:val="28"/>
          <w:lang w:eastAsia="zh-CN"/>
        </w:rPr>
        <w:t>弟</w:t>
      </w:r>
      <w:r w:rsidRPr="0013206C">
        <w:rPr>
          <w:rFonts w:eastAsia="SimSun" w:hAnsi="SimSun"/>
          <w:sz w:val="28"/>
          <w:szCs w:val="28"/>
          <w:lang w:eastAsia="zh-CN"/>
        </w:rPr>
        <w:t>子拳打记者</w:t>
      </w:r>
      <w:r w:rsidRPr="00065AE4">
        <w:rPr>
          <w:rFonts w:eastAsia="SimSun"/>
          <w:sz w:val="28"/>
          <w:szCs w:val="28"/>
          <w:lang w:eastAsia="zh-CN"/>
        </w:rPr>
        <w:t xml:space="preserve">» (« </w:t>
      </w:r>
      <w:r w:rsidRPr="0013206C">
        <w:rPr>
          <w:sz w:val="28"/>
          <w:szCs w:val="28"/>
        </w:rPr>
        <w:t>Ученик</w:t>
      </w:r>
      <w:r w:rsidRPr="00065AE4">
        <w:rPr>
          <w:sz w:val="28"/>
          <w:szCs w:val="28"/>
        </w:rPr>
        <w:t xml:space="preserve"> </w:t>
      </w:r>
      <w:r w:rsidRPr="0013206C">
        <w:rPr>
          <w:sz w:val="28"/>
          <w:szCs w:val="28"/>
        </w:rPr>
        <w:t>Го</w:t>
      </w:r>
      <w:r w:rsidRPr="00065AE4">
        <w:rPr>
          <w:sz w:val="28"/>
          <w:szCs w:val="28"/>
        </w:rPr>
        <w:t xml:space="preserve"> </w:t>
      </w:r>
      <w:r w:rsidRPr="0013206C">
        <w:rPr>
          <w:sz w:val="28"/>
          <w:szCs w:val="28"/>
        </w:rPr>
        <w:t>Дэганя</w:t>
      </w:r>
      <w:r w:rsidRPr="00065AE4">
        <w:rPr>
          <w:sz w:val="28"/>
          <w:szCs w:val="28"/>
        </w:rPr>
        <w:t xml:space="preserve"> </w:t>
      </w:r>
      <w:r w:rsidRPr="0013206C">
        <w:rPr>
          <w:sz w:val="28"/>
          <w:szCs w:val="28"/>
        </w:rPr>
        <w:t>бил</w:t>
      </w:r>
      <w:r w:rsidRPr="00065AE4">
        <w:rPr>
          <w:sz w:val="28"/>
          <w:szCs w:val="28"/>
        </w:rPr>
        <w:t xml:space="preserve"> </w:t>
      </w:r>
      <w:r w:rsidRPr="0013206C">
        <w:rPr>
          <w:sz w:val="28"/>
          <w:szCs w:val="28"/>
        </w:rPr>
        <w:t>журналист</w:t>
      </w:r>
      <w:r w:rsidRPr="00065AE4">
        <w:rPr>
          <w:rFonts w:eastAsiaTheme="minorEastAsia"/>
          <w:sz w:val="28"/>
          <w:szCs w:val="28"/>
          <w:lang w:eastAsia="zh-CN"/>
        </w:rPr>
        <w:t xml:space="preserve"> </w:t>
      </w:r>
      <w:r w:rsidRPr="0013206C">
        <w:rPr>
          <w:rFonts w:eastAsiaTheme="minorEastAsia"/>
          <w:sz w:val="28"/>
          <w:szCs w:val="28"/>
          <w:lang w:eastAsia="zh-CN"/>
        </w:rPr>
        <w:t>из</w:t>
      </w:r>
      <w:r w:rsidRPr="00065AE4">
        <w:rPr>
          <w:rFonts w:eastAsiaTheme="minorEastAsia"/>
          <w:sz w:val="28"/>
          <w:szCs w:val="28"/>
          <w:lang w:eastAsia="zh-CN"/>
        </w:rPr>
        <w:t xml:space="preserve"> –</w:t>
      </w:r>
      <w:r w:rsidRPr="0013206C">
        <w:rPr>
          <w:rFonts w:eastAsiaTheme="minorEastAsia"/>
          <w:sz w:val="28"/>
          <w:szCs w:val="28"/>
          <w:lang w:eastAsia="zh-CN"/>
        </w:rPr>
        <w:t>за</w:t>
      </w:r>
      <w:r w:rsidRPr="00065AE4">
        <w:rPr>
          <w:rFonts w:eastAsiaTheme="minorEastAsia"/>
          <w:sz w:val="28"/>
          <w:szCs w:val="28"/>
          <w:lang w:eastAsia="zh-CN"/>
        </w:rPr>
        <w:t xml:space="preserve"> </w:t>
      </w:r>
      <w:r w:rsidRPr="0013206C">
        <w:rPr>
          <w:rFonts w:eastAsiaTheme="minorEastAsia"/>
          <w:sz w:val="28"/>
          <w:szCs w:val="28"/>
          <w:lang w:eastAsia="zh-CN"/>
        </w:rPr>
        <w:t>нелегального</w:t>
      </w:r>
      <w:r w:rsidRPr="00065AE4">
        <w:rPr>
          <w:rFonts w:eastAsiaTheme="minorEastAsia"/>
          <w:sz w:val="28"/>
          <w:szCs w:val="28"/>
          <w:lang w:eastAsia="zh-CN"/>
        </w:rPr>
        <w:t xml:space="preserve"> </w:t>
      </w:r>
      <w:r w:rsidRPr="0013206C">
        <w:rPr>
          <w:rFonts w:eastAsiaTheme="minorEastAsia"/>
          <w:sz w:val="28"/>
          <w:szCs w:val="28"/>
          <w:lang w:eastAsia="zh-CN"/>
        </w:rPr>
        <w:t>использования</w:t>
      </w:r>
      <w:r w:rsidRPr="00065AE4">
        <w:rPr>
          <w:rFonts w:eastAsiaTheme="minorEastAsia"/>
          <w:sz w:val="28"/>
          <w:szCs w:val="28"/>
          <w:lang w:eastAsia="zh-CN"/>
        </w:rPr>
        <w:t xml:space="preserve"> </w:t>
      </w:r>
      <w:r w:rsidRPr="0013206C">
        <w:rPr>
          <w:rFonts w:eastAsiaTheme="minorEastAsia"/>
          <w:sz w:val="28"/>
          <w:szCs w:val="28"/>
          <w:lang w:eastAsia="zh-CN"/>
        </w:rPr>
        <w:t>общественного</w:t>
      </w:r>
      <w:r w:rsidRPr="00065AE4">
        <w:rPr>
          <w:rFonts w:eastAsiaTheme="minorEastAsia"/>
          <w:sz w:val="28"/>
          <w:szCs w:val="28"/>
          <w:lang w:eastAsia="zh-CN"/>
        </w:rPr>
        <w:t xml:space="preserve"> </w:t>
      </w:r>
      <w:r w:rsidRPr="0013206C">
        <w:rPr>
          <w:rFonts w:eastAsiaTheme="minorEastAsia"/>
          <w:sz w:val="28"/>
          <w:szCs w:val="28"/>
          <w:lang w:eastAsia="zh-CN"/>
        </w:rPr>
        <w:t>места</w:t>
      </w:r>
      <w:r w:rsidRPr="00065AE4">
        <w:rPr>
          <w:sz w:val="28"/>
          <w:szCs w:val="28"/>
        </w:rPr>
        <w:t>»)</w:t>
      </w:r>
      <w:r w:rsidRPr="00065AE4">
        <w:rPr>
          <w:sz w:val="28"/>
          <w:szCs w:val="28"/>
          <w:lang w:eastAsia="zh-CN"/>
        </w:rPr>
        <w:t xml:space="preserve"> </w:t>
      </w:r>
      <w:hyperlink r:id="rId36" w:tgtFrame="_blank" w:history="1">
        <w:r w:rsidRPr="0013206C">
          <w:rPr>
            <w:sz w:val="28"/>
            <w:szCs w:val="28"/>
            <w:u w:val="single"/>
            <w:lang w:val="en-US" w:eastAsia="zh-CN"/>
          </w:rPr>
          <w:t>http</w:t>
        </w:r>
        <w:r w:rsidRPr="00065AE4">
          <w:rPr>
            <w:sz w:val="28"/>
            <w:szCs w:val="28"/>
            <w:u w:val="single"/>
            <w:lang w:eastAsia="zh-CN"/>
          </w:rPr>
          <w:t>://</w:t>
        </w:r>
        <w:r w:rsidRPr="0013206C">
          <w:rPr>
            <w:sz w:val="28"/>
            <w:szCs w:val="28"/>
            <w:u w:val="single"/>
            <w:lang w:val="en-US" w:eastAsia="zh-CN"/>
          </w:rPr>
          <w:t>epaper</w:t>
        </w:r>
        <w:r w:rsidRPr="00065AE4">
          <w:rPr>
            <w:sz w:val="28"/>
            <w:szCs w:val="28"/>
            <w:u w:val="single"/>
            <w:lang w:eastAsia="zh-CN"/>
          </w:rPr>
          <w:t>.</w:t>
        </w:r>
        <w:r w:rsidRPr="0013206C">
          <w:rPr>
            <w:sz w:val="28"/>
            <w:szCs w:val="28"/>
            <w:u w:val="single"/>
            <w:lang w:val="en-US" w:eastAsia="zh-CN"/>
          </w:rPr>
          <w:t>bjnews</w:t>
        </w:r>
        <w:r w:rsidRPr="00065AE4">
          <w:rPr>
            <w:sz w:val="28"/>
            <w:szCs w:val="28"/>
            <w:u w:val="single"/>
            <w:lang w:eastAsia="zh-CN"/>
          </w:rPr>
          <w:t>.</w:t>
        </w:r>
        <w:r w:rsidRPr="0013206C">
          <w:rPr>
            <w:sz w:val="28"/>
            <w:szCs w:val="28"/>
            <w:u w:val="single"/>
            <w:lang w:val="en-US" w:eastAsia="zh-CN"/>
          </w:rPr>
          <w:t>com</w:t>
        </w:r>
        <w:r w:rsidRPr="00065AE4">
          <w:rPr>
            <w:sz w:val="28"/>
            <w:szCs w:val="28"/>
            <w:u w:val="single"/>
            <w:lang w:eastAsia="zh-CN"/>
          </w:rPr>
          <w:t>.</w:t>
        </w:r>
        <w:r w:rsidRPr="0013206C">
          <w:rPr>
            <w:sz w:val="28"/>
            <w:szCs w:val="28"/>
            <w:u w:val="single"/>
            <w:lang w:val="en-US" w:eastAsia="zh-CN"/>
          </w:rPr>
          <w:t>cn</w:t>
        </w:r>
        <w:r w:rsidRPr="00065AE4">
          <w:rPr>
            <w:sz w:val="28"/>
            <w:szCs w:val="28"/>
            <w:u w:val="single"/>
            <w:lang w:eastAsia="zh-CN"/>
          </w:rPr>
          <w:t>/</w:t>
        </w:r>
        <w:r w:rsidRPr="0013206C">
          <w:rPr>
            <w:sz w:val="28"/>
            <w:szCs w:val="28"/>
            <w:u w:val="single"/>
            <w:lang w:val="en-US" w:eastAsia="zh-CN"/>
          </w:rPr>
          <w:t>html</w:t>
        </w:r>
        <w:r w:rsidRPr="00065AE4">
          <w:rPr>
            <w:sz w:val="28"/>
            <w:szCs w:val="28"/>
            <w:u w:val="single"/>
            <w:lang w:eastAsia="zh-CN"/>
          </w:rPr>
          <w:t>/2010-08/03/</w:t>
        </w:r>
        <w:r w:rsidRPr="0013206C">
          <w:rPr>
            <w:sz w:val="28"/>
            <w:szCs w:val="28"/>
            <w:u w:val="single"/>
            <w:lang w:val="en-US" w:eastAsia="zh-CN"/>
          </w:rPr>
          <w:t>content</w:t>
        </w:r>
        <w:r w:rsidRPr="00065AE4">
          <w:rPr>
            <w:sz w:val="28"/>
            <w:szCs w:val="28"/>
            <w:u w:val="single"/>
            <w:lang w:eastAsia="zh-CN"/>
          </w:rPr>
          <w:t>_133049.</w:t>
        </w:r>
        <w:r w:rsidRPr="0013206C">
          <w:rPr>
            <w:sz w:val="28"/>
            <w:szCs w:val="28"/>
            <w:u w:val="single"/>
            <w:lang w:val="en-US" w:eastAsia="zh-CN"/>
          </w:rPr>
          <w:t>htm</w:t>
        </w:r>
        <w:r w:rsidRPr="00065AE4">
          <w:rPr>
            <w:sz w:val="28"/>
            <w:szCs w:val="28"/>
            <w:u w:val="single"/>
            <w:lang w:eastAsia="zh-CN"/>
          </w:rPr>
          <w:t>?</w:t>
        </w:r>
        <w:r w:rsidRPr="0013206C">
          <w:rPr>
            <w:sz w:val="28"/>
            <w:szCs w:val="28"/>
            <w:u w:val="single"/>
            <w:lang w:val="en-US" w:eastAsia="zh-CN"/>
          </w:rPr>
          <w:t>div</w:t>
        </w:r>
        <w:r w:rsidRPr="00065AE4">
          <w:rPr>
            <w:sz w:val="28"/>
            <w:szCs w:val="28"/>
            <w:u w:val="single"/>
            <w:lang w:eastAsia="zh-CN"/>
          </w:rPr>
          <w:t>=-1</w:t>
        </w:r>
      </w:hyperlink>
      <w:r w:rsidRPr="00065AE4">
        <w:rPr>
          <w:rFonts w:eastAsiaTheme="minorEastAsia"/>
          <w:sz w:val="28"/>
          <w:szCs w:val="28"/>
          <w:u w:val="single"/>
          <w:lang w:eastAsia="zh-CN"/>
        </w:rPr>
        <w:t xml:space="preserve"> </w:t>
      </w:r>
    </w:p>
    <w:p w:rsidR="00E92438" w:rsidRPr="0013206C" w:rsidRDefault="00E92438" w:rsidP="00E92438">
      <w:pPr>
        <w:pStyle w:val="a8"/>
        <w:numPr>
          <w:ilvl w:val="0"/>
          <w:numId w:val="12"/>
        </w:numPr>
        <w:spacing w:line="276" w:lineRule="auto"/>
        <w:rPr>
          <w:sz w:val="28"/>
          <w:szCs w:val="28"/>
          <w:lang w:eastAsia="zh-CN"/>
        </w:rPr>
      </w:pPr>
      <w:r w:rsidRPr="0013206C">
        <w:rPr>
          <w:rFonts w:eastAsiaTheme="minorEastAsia"/>
          <w:sz w:val="28"/>
          <w:szCs w:val="28"/>
          <w:lang w:eastAsia="zh-CN"/>
        </w:rPr>
        <w:t xml:space="preserve"> «</w:t>
      </w:r>
      <w:r w:rsidRPr="0013206C">
        <w:rPr>
          <w:rFonts w:eastAsiaTheme="minorEastAsia"/>
          <w:sz w:val="28"/>
          <w:szCs w:val="28"/>
          <w:lang w:eastAsia="zh-CN"/>
        </w:rPr>
        <w:t>打铁记</w:t>
      </w:r>
      <w:r w:rsidRPr="0013206C">
        <w:rPr>
          <w:rFonts w:eastAsiaTheme="minorEastAsia"/>
          <w:sz w:val="28"/>
          <w:szCs w:val="28"/>
          <w:lang w:eastAsia="zh-CN"/>
        </w:rPr>
        <w:t xml:space="preserve">» </w:t>
      </w:r>
      <w:r w:rsidRPr="0013206C">
        <w:rPr>
          <w:rFonts w:eastAsiaTheme="minorEastAsia"/>
          <w:sz w:val="28"/>
          <w:szCs w:val="28"/>
          <w:lang w:eastAsia="zh-CN"/>
        </w:rPr>
        <w:t>第</w:t>
      </w:r>
      <w:r w:rsidRPr="0013206C">
        <w:rPr>
          <w:rFonts w:eastAsiaTheme="minorEastAsia"/>
          <w:sz w:val="28"/>
          <w:szCs w:val="28"/>
          <w:lang w:eastAsia="zh-CN"/>
        </w:rPr>
        <w:t>15</w:t>
      </w:r>
      <w:r w:rsidRPr="0013206C">
        <w:rPr>
          <w:rFonts w:eastAsiaTheme="minorEastAsia"/>
          <w:sz w:val="28"/>
          <w:szCs w:val="28"/>
          <w:lang w:eastAsia="zh-CN"/>
        </w:rPr>
        <w:t>章：山西</w:t>
      </w:r>
      <w:r w:rsidRPr="0013206C">
        <w:rPr>
          <w:rFonts w:eastAsiaTheme="minorEastAsia"/>
          <w:sz w:val="28"/>
          <w:szCs w:val="28"/>
          <w:lang w:eastAsia="zh-CN"/>
        </w:rPr>
        <w:t>“</w:t>
      </w:r>
      <w:r w:rsidRPr="0013206C">
        <w:rPr>
          <w:rFonts w:eastAsiaTheme="minorEastAsia"/>
          <w:sz w:val="28"/>
          <w:szCs w:val="28"/>
          <w:lang w:eastAsia="zh-CN"/>
        </w:rPr>
        <w:t>西山会</w:t>
      </w:r>
      <w:r w:rsidRPr="0013206C">
        <w:rPr>
          <w:rFonts w:eastAsiaTheme="minorEastAsia"/>
          <w:sz w:val="28"/>
          <w:szCs w:val="28"/>
          <w:lang w:eastAsia="zh-CN"/>
        </w:rPr>
        <w:t>”(«Ковать Железо», глава 15: Шаньси “Закат солнца”)</w:t>
      </w:r>
      <w:r w:rsidRPr="0013206C">
        <w:rPr>
          <w:sz w:val="28"/>
          <w:szCs w:val="28"/>
          <w:lang w:eastAsia="zh-CN"/>
        </w:rPr>
        <w:t xml:space="preserve">  </w:t>
      </w:r>
      <w:hyperlink r:id="rId37" w:history="1">
        <w:r w:rsidRPr="0013206C">
          <w:rPr>
            <w:rStyle w:val="a4"/>
            <w:color w:val="auto"/>
            <w:sz w:val="28"/>
            <w:szCs w:val="28"/>
            <w:lang w:val="en-US" w:eastAsia="zh-CN"/>
          </w:rPr>
          <w:t>http</w:t>
        </w:r>
        <w:r w:rsidRPr="0013206C">
          <w:rPr>
            <w:rStyle w:val="a4"/>
            <w:color w:val="auto"/>
            <w:sz w:val="28"/>
            <w:szCs w:val="28"/>
            <w:lang w:eastAsia="zh-CN"/>
          </w:rPr>
          <w:t>://</w:t>
        </w:r>
        <w:r w:rsidRPr="0013206C">
          <w:rPr>
            <w:rStyle w:val="a4"/>
            <w:color w:val="auto"/>
            <w:sz w:val="28"/>
            <w:szCs w:val="28"/>
            <w:lang w:val="en-US" w:eastAsia="zh-CN"/>
          </w:rPr>
          <w:t>zhenhua</w:t>
        </w:r>
        <w:r w:rsidRPr="0013206C">
          <w:rPr>
            <w:rStyle w:val="a4"/>
            <w:color w:val="auto"/>
            <w:sz w:val="28"/>
            <w:szCs w:val="28"/>
            <w:lang w:eastAsia="zh-CN"/>
          </w:rPr>
          <w:t>.163.</w:t>
        </w:r>
        <w:r w:rsidRPr="0013206C">
          <w:rPr>
            <w:rStyle w:val="a4"/>
            <w:color w:val="auto"/>
            <w:sz w:val="28"/>
            <w:szCs w:val="28"/>
            <w:lang w:val="en-US" w:eastAsia="zh-CN"/>
          </w:rPr>
          <w:t>com</w:t>
        </w:r>
        <w:r w:rsidRPr="0013206C">
          <w:rPr>
            <w:rStyle w:val="a4"/>
            <w:color w:val="auto"/>
            <w:sz w:val="28"/>
            <w:szCs w:val="28"/>
            <w:lang w:eastAsia="zh-CN"/>
          </w:rPr>
          <w:t>/13/1011/11/9</w:t>
        </w:r>
        <w:r w:rsidRPr="0013206C">
          <w:rPr>
            <w:rStyle w:val="a4"/>
            <w:color w:val="auto"/>
            <w:sz w:val="28"/>
            <w:szCs w:val="28"/>
            <w:lang w:val="en-US" w:eastAsia="zh-CN"/>
          </w:rPr>
          <w:t>ATEKTCR</w:t>
        </w:r>
        <w:r w:rsidRPr="0013206C">
          <w:rPr>
            <w:rStyle w:val="a4"/>
            <w:color w:val="auto"/>
            <w:sz w:val="28"/>
            <w:szCs w:val="28"/>
            <w:lang w:eastAsia="zh-CN"/>
          </w:rPr>
          <w:t>000464</w:t>
        </w:r>
        <w:r w:rsidRPr="0013206C">
          <w:rPr>
            <w:rStyle w:val="a4"/>
            <w:color w:val="auto"/>
            <w:sz w:val="28"/>
            <w:szCs w:val="28"/>
            <w:lang w:val="en-US" w:eastAsia="zh-CN"/>
          </w:rPr>
          <w:t>E</w:t>
        </w:r>
        <w:r w:rsidRPr="0013206C">
          <w:rPr>
            <w:rStyle w:val="a4"/>
            <w:color w:val="auto"/>
            <w:sz w:val="28"/>
            <w:szCs w:val="28"/>
            <w:lang w:eastAsia="zh-CN"/>
          </w:rPr>
          <w:t>2.</w:t>
        </w:r>
        <w:r w:rsidRPr="0013206C">
          <w:rPr>
            <w:rStyle w:val="a4"/>
            <w:color w:val="auto"/>
            <w:sz w:val="28"/>
            <w:szCs w:val="28"/>
            <w:lang w:val="en-US" w:eastAsia="zh-CN"/>
          </w:rPr>
          <w:t>html</w:t>
        </w:r>
      </w:hyperlink>
      <w:r w:rsidRPr="0013206C">
        <w:rPr>
          <w:rFonts w:eastAsiaTheme="minorEastAsia"/>
          <w:sz w:val="28"/>
          <w:szCs w:val="28"/>
          <w:lang w:eastAsia="zh-CN"/>
        </w:rPr>
        <w:t xml:space="preserve">  </w:t>
      </w:r>
    </w:p>
    <w:p w:rsidR="00E92438" w:rsidRPr="00085344" w:rsidRDefault="00E92438" w:rsidP="00E92438">
      <w:pPr>
        <w:pStyle w:val="a8"/>
        <w:numPr>
          <w:ilvl w:val="0"/>
          <w:numId w:val="12"/>
        </w:numPr>
        <w:spacing w:line="276" w:lineRule="auto"/>
        <w:rPr>
          <w:rFonts w:eastAsiaTheme="minorEastAsia"/>
          <w:sz w:val="28"/>
          <w:szCs w:val="28"/>
          <w:lang w:eastAsia="zh-CN"/>
        </w:rPr>
      </w:pPr>
      <w:r w:rsidRPr="00085344">
        <w:rPr>
          <w:rFonts w:eastAsiaTheme="minorEastAsia"/>
          <w:sz w:val="28"/>
          <w:szCs w:val="28"/>
          <w:lang w:eastAsia="zh-CN"/>
        </w:rPr>
        <w:t>«</w:t>
      </w:r>
      <w:r w:rsidRPr="0013206C">
        <w:rPr>
          <w:rFonts w:eastAsiaTheme="minorEastAsia"/>
          <w:sz w:val="28"/>
          <w:szCs w:val="28"/>
          <w:lang w:eastAsia="zh-CN"/>
        </w:rPr>
        <w:t>李亚鹏殴打记</w:t>
      </w:r>
      <w:r w:rsidRPr="0013206C">
        <w:rPr>
          <w:rFonts w:eastAsiaTheme="minorEastAsia"/>
          <w:sz w:val="28"/>
          <w:szCs w:val="28"/>
          <w:lang w:val="en-US" w:eastAsia="zh-CN"/>
        </w:rPr>
        <w:t>者</w:t>
      </w:r>
      <w:r w:rsidRPr="00085344">
        <w:rPr>
          <w:rFonts w:eastAsiaTheme="minorEastAsia"/>
          <w:sz w:val="28"/>
          <w:szCs w:val="28"/>
          <w:lang w:eastAsia="zh-CN"/>
        </w:rPr>
        <w:t>»(«</w:t>
      </w:r>
      <w:r w:rsidRPr="0013206C">
        <w:rPr>
          <w:sz w:val="28"/>
          <w:szCs w:val="28"/>
        </w:rPr>
        <w:t>Л</w:t>
      </w:r>
      <w:r w:rsidRPr="00085344">
        <w:rPr>
          <w:sz w:val="28"/>
          <w:szCs w:val="28"/>
        </w:rPr>
        <w:t xml:space="preserve">и </w:t>
      </w:r>
      <w:r w:rsidRPr="0013206C">
        <w:rPr>
          <w:sz w:val="28"/>
          <w:szCs w:val="28"/>
        </w:rPr>
        <w:t>Япэ</w:t>
      </w:r>
      <w:r w:rsidRPr="00085344">
        <w:rPr>
          <w:sz w:val="28"/>
          <w:szCs w:val="28"/>
        </w:rPr>
        <w:t xml:space="preserve">н </w:t>
      </w:r>
      <w:r w:rsidRPr="0013206C">
        <w:rPr>
          <w:sz w:val="28"/>
          <w:szCs w:val="28"/>
        </w:rPr>
        <w:t>удари</w:t>
      </w:r>
      <w:r w:rsidRPr="00085344">
        <w:rPr>
          <w:sz w:val="28"/>
          <w:szCs w:val="28"/>
        </w:rPr>
        <w:t>л</w:t>
      </w:r>
      <w:r w:rsidRPr="00085344">
        <w:rPr>
          <w:rFonts w:eastAsiaTheme="minorEastAsia"/>
          <w:sz w:val="28"/>
          <w:szCs w:val="28"/>
          <w:lang w:eastAsia="zh-CN"/>
        </w:rPr>
        <w:t xml:space="preserve"> </w:t>
      </w:r>
      <w:r w:rsidRPr="0013206C">
        <w:rPr>
          <w:rFonts w:eastAsiaTheme="minorEastAsia"/>
          <w:sz w:val="28"/>
          <w:szCs w:val="28"/>
          <w:lang w:eastAsia="zh-CN"/>
        </w:rPr>
        <w:t>журналис</w:t>
      </w:r>
      <w:r w:rsidRPr="00085344">
        <w:rPr>
          <w:rFonts w:eastAsiaTheme="minorEastAsia"/>
          <w:sz w:val="28"/>
          <w:szCs w:val="28"/>
          <w:lang w:eastAsia="zh-CN"/>
        </w:rPr>
        <w:t>т»)</w:t>
      </w:r>
      <w:hyperlink r:id="rId38" w:history="1">
        <w:r w:rsidRPr="0013206C">
          <w:rPr>
            <w:rStyle w:val="a4"/>
            <w:color w:val="auto"/>
            <w:sz w:val="28"/>
            <w:szCs w:val="28"/>
            <w:lang w:val="en-US" w:eastAsia="zh-CN"/>
          </w:rPr>
          <w:t>http</w:t>
        </w:r>
        <w:r w:rsidRPr="00085344">
          <w:rPr>
            <w:rStyle w:val="a4"/>
            <w:color w:val="auto"/>
            <w:sz w:val="28"/>
            <w:szCs w:val="28"/>
            <w:lang w:eastAsia="zh-CN"/>
          </w:rPr>
          <w:t>://</w:t>
        </w:r>
        <w:r w:rsidRPr="0013206C">
          <w:rPr>
            <w:rStyle w:val="a4"/>
            <w:color w:val="auto"/>
            <w:sz w:val="28"/>
            <w:szCs w:val="28"/>
            <w:lang w:val="en-US" w:eastAsia="zh-CN"/>
          </w:rPr>
          <w:t>ent</w:t>
        </w:r>
        <w:r w:rsidRPr="00085344">
          <w:rPr>
            <w:rStyle w:val="a4"/>
            <w:color w:val="auto"/>
            <w:sz w:val="28"/>
            <w:szCs w:val="28"/>
            <w:lang w:eastAsia="zh-CN"/>
          </w:rPr>
          <w:t>.</w:t>
        </w:r>
        <w:r w:rsidRPr="0013206C">
          <w:rPr>
            <w:rStyle w:val="a4"/>
            <w:color w:val="auto"/>
            <w:sz w:val="28"/>
            <w:szCs w:val="28"/>
            <w:lang w:val="en-US" w:eastAsia="zh-CN"/>
          </w:rPr>
          <w:t>ifeng</w:t>
        </w:r>
        <w:r w:rsidRPr="00085344">
          <w:rPr>
            <w:rStyle w:val="a4"/>
            <w:color w:val="auto"/>
            <w:sz w:val="28"/>
            <w:szCs w:val="28"/>
            <w:lang w:eastAsia="zh-CN"/>
          </w:rPr>
          <w:t>.</w:t>
        </w:r>
        <w:r w:rsidRPr="0013206C">
          <w:rPr>
            <w:rStyle w:val="a4"/>
            <w:color w:val="auto"/>
            <w:sz w:val="28"/>
            <w:szCs w:val="28"/>
            <w:lang w:val="en-US" w:eastAsia="zh-CN"/>
          </w:rPr>
          <w:t>com</w:t>
        </w:r>
        <w:r w:rsidRPr="00085344">
          <w:rPr>
            <w:rStyle w:val="a4"/>
            <w:color w:val="auto"/>
            <w:sz w:val="28"/>
            <w:szCs w:val="28"/>
            <w:lang w:eastAsia="zh-CN"/>
          </w:rPr>
          <w:t>/</w:t>
        </w:r>
        <w:r w:rsidRPr="0013206C">
          <w:rPr>
            <w:rStyle w:val="a4"/>
            <w:color w:val="auto"/>
            <w:sz w:val="28"/>
            <w:szCs w:val="28"/>
            <w:lang w:val="en-US" w:eastAsia="zh-CN"/>
          </w:rPr>
          <w:t>special</w:t>
        </w:r>
        <w:r w:rsidRPr="00085344">
          <w:rPr>
            <w:rStyle w:val="a4"/>
            <w:color w:val="auto"/>
            <w:sz w:val="28"/>
            <w:szCs w:val="28"/>
            <w:lang w:eastAsia="zh-CN"/>
          </w:rPr>
          <w:t>/</w:t>
        </w:r>
        <w:r w:rsidRPr="0013206C">
          <w:rPr>
            <w:rStyle w:val="a4"/>
            <w:color w:val="auto"/>
            <w:sz w:val="28"/>
            <w:szCs w:val="28"/>
            <w:lang w:val="en-US" w:eastAsia="zh-CN"/>
          </w:rPr>
          <w:t>stay</w:t>
        </w:r>
        <w:r w:rsidRPr="00085344">
          <w:rPr>
            <w:rStyle w:val="a4"/>
            <w:color w:val="auto"/>
            <w:sz w:val="28"/>
            <w:szCs w:val="28"/>
            <w:lang w:eastAsia="zh-CN"/>
          </w:rPr>
          <w:t>/</w:t>
        </w:r>
        <w:r w:rsidRPr="0013206C">
          <w:rPr>
            <w:rStyle w:val="a4"/>
            <w:color w:val="auto"/>
            <w:sz w:val="28"/>
            <w:szCs w:val="28"/>
            <w:lang w:val="en-US" w:eastAsia="zh-CN"/>
          </w:rPr>
          <w:t>yapengjizhe</w:t>
        </w:r>
        <w:r w:rsidRPr="00085344">
          <w:rPr>
            <w:rStyle w:val="a4"/>
            <w:color w:val="auto"/>
            <w:sz w:val="28"/>
            <w:szCs w:val="28"/>
            <w:lang w:eastAsia="zh-CN"/>
          </w:rPr>
          <w:t>/</w:t>
        </w:r>
      </w:hyperlink>
    </w:p>
    <w:p w:rsidR="00E92438" w:rsidRPr="00085344" w:rsidRDefault="00E92438" w:rsidP="00E92438">
      <w:pPr>
        <w:pStyle w:val="a8"/>
        <w:numPr>
          <w:ilvl w:val="0"/>
          <w:numId w:val="12"/>
        </w:numPr>
        <w:spacing w:line="276" w:lineRule="auto"/>
        <w:rPr>
          <w:sz w:val="28"/>
          <w:szCs w:val="28"/>
          <w:lang w:eastAsia="zh-CN"/>
        </w:rPr>
      </w:pPr>
      <w:r w:rsidRPr="00085344">
        <w:rPr>
          <w:sz w:val="28"/>
          <w:szCs w:val="28"/>
          <w:lang w:eastAsia="zh-CN"/>
        </w:rPr>
        <w:t>«</w:t>
      </w:r>
      <w:r w:rsidRPr="0013206C">
        <w:rPr>
          <w:rFonts w:eastAsiaTheme="minorEastAsia"/>
          <w:sz w:val="28"/>
          <w:szCs w:val="28"/>
          <w:lang w:eastAsia="zh-CN"/>
        </w:rPr>
        <w:t>美国法律如何保护隐私</w:t>
      </w:r>
      <w:r w:rsidRPr="00085344">
        <w:rPr>
          <w:rFonts w:eastAsiaTheme="minorEastAsia"/>
          <w:sz w:val="28"/>
          <w:szCs w:val="28"/>
          <w:lang w:eastAsia="zh-CN"/>
        </w:rPr>
        <w:t>（</w:t>
      </w:r>
      <w:r w:rsidRPr="00085344">
        <w:rPr>
          <w:rFonts w:eastAsiaTheme="minorEastAsia"/>
          <w:sz w:val="28"/>
          <w:szCs w:val="28"/>
          <w:lang w:eastAsia="zh-CN"/>
        </w:rPr>
        <w:t>2</w:t>
      </w:r>
      <w:r w:rsidRPr="00085344">
        <w:rPr>
          <w:rFonts w:eastAsiaTheme="minorEastAsia"/>
          <w:sz w:val="28"/>
          <w:szCs w:val="28"/>
          <w:lang w:eastAsia="zh-CN"/>
        </w:rPr>
        <w:t>）</w:t>
      </w:r>
      <w:r w:rsidRPr="00085344">
        <w:rPr>
          <w:rFonts w:eastAsiaTheme="minorEastAsia"/>
          <w:sz w:val="28"/>
          <w:szCs w:val="28"/>
          <w:lang w:eastAsia="zh-CN"/>
        </w:rPr>
        <w:t>» (</w:t>
      </w:r>
      <w:r w:rsidRPr="0013206C">
        <w:rPr>
          <w:rFonts w:eastAsiaTheme="minorEastAsia"/>
          <w:sz w:val="28"/>
          <w:szCs w:val="28"/>
          <w:lang w:eastAsia="zh-CN"/>
        </w:rPr>
        <w:t>Закон</w:t>
      </w:r>
      <w:r w:rsidRPr="00085344">
        <w:rPr>
          <w:rFonts w:eastAsiaTheme="minorEastAsia"/>
          <w:sz w:val="28"/>
          <w:szCs w:val="28"/>
          <w:lang w:eastAsia="zh-CN"/>
        </w:rPr>
        <w:t xml:space="preserve"> </w:t>
      </w:r>
      <w:r w:rsidRPr="0013206C">
        <w:rPr>
          <w:rFonts w:eastAsiaTheme="minorEastAsia"/>
          <w:sz w:val="28"/>
          <w:szCs w:val="28"/>
          <w:lang w:eastAsia="zh-CN"/>
        </w:rPr>
        <w:t>США</w:t>
      </w:r>
      <w:r w:rsidRPr="00085344">
        <w:rPr>
          <w:rFonts w:eastAsiaTheme="minorEastAsia"/>
          <w:sz w:val="28"/>
          <w:szCs w:val="28"/>
          <w:lang w:eastAsia="zh-CN"/>
        </w:rPr>
        <w:t xml:space="preserve"> </w:t>
      </w:r>
      <w:r w:rsidRPr="0013206C">
        <w:rPr>
          <w:rFonts w:eastAsiaTheme="minorEastAsia"/>
          <w:sz w:val="28"/>
          <w:szCs w:val="28"/>
          <w:lang w:eastAsia="zh-CN"/>
        </w:rPr>
        <w:t>как</w:t>
      </w:r>
      <w:r w:rsidRPr="00085344">
        <w:rPr>
          <w:rFonts w:eastAsiaTheme="minorEastAsia"/>
          <w:sz w:val="28"/>
          <w:szCs w:val="28"/>
          <w:lang w:eastAsia="zh-CN"/>
        </w:rPr>
        <w:t xml:space="preserve"> </w:t>
      </w:r>
      <w:r w:rsidRPr="0013206C">
        <w:rPr>
          <w:rFonts w:eastAsiaTheme="minorEastAsia"/>
          <w:sz w:val="28"/>
          <w:szCs w:val="28"/>
          <w:lang w:eastAsia="zh-CN"/>
        </w:rPr>
        <w:t>защитить</w:t>
      </w:r>
      <w:r w:rsidRPr="00085344">
        <w:rPr>
          <w:rFonts w:eastAsiaTheme="minorEastAsia"/>
          <w:sz w:val="28"/>
          <w:szCs w:val="28"/>
          <w:lang w:eastAsia="zh-CN"/>
        </w:rPr>
        <w:t xml:space="preserve"> </w:t>
      </w:r>
      <w:r w:rsidRPr="0013206C">
        <w:rPr>
          <w:rFonts w:eastAsiaTheme="minorEastAsia"/>
          <w:sz w:val="28"/>
          <w:szCs w:val="28"/>
          <w:lang w:eastAsia="zh-CN"/>
        </w:rPr>
        <w:t>право</w:t>
      </w:r>
      <w:r w:rsidRPr="00085344">
        <w:rPr>
          <w:rFonts w:eastAsiaTheme="minorEastAsia"/>
          <w:sz w:val="28"/>
          <w:szCs w:val="28"/>
          <w:lang w:eastAsia="zh-CN"/>
        </w:rPr>
        <w:t xml:space="preserve"> </w:t>
      </w:r>
      <w:r w:rsidRPr="0013206C">
        <w:rPr>
          <w:rFonts w:eastAsiaTheme="minorEastAsia"/>
          <w:sz w:val="28"/>
          <w:szCs w:val="28"/>
          <w:lang w:eastAsia="zh-CN"/>
        </w:rPr>
        <w:t>на</w:t>
      </w:r>
      <w:r w:rsidRPr="00085344">
        <w:rPr>
          <w:sz w:val="28"/>
          <w:szCs w:val="28"/>
        </w:rPr>
        <w:t xml:space="preserve"> </w:t>
      </w:r>
      <w:r w:rsidRPr="0013206C">
        <w:rPr>
          <w:sz w:val="28"/>
          <w:szCs w:val="28"/>
        </w:rPr>
        <w:t>неприкосновенность</w:t>
      </w:r>
      <w:r w:rsidRPr="00085344">
        <w:rPr>
          <w:sz w:val="28"/>
          <w:szCs w:val="28"/>
        </w:rPr>
        <w:t xml:space="preserve"> </w:t>
      </w:r>
      <w:r w:rsidRPr="0013206C">
        <w:rPr>
          <w:sz w:val="28"/>
          <w:szCs w:val="28"/>
        </w:rPr>
        <w:t>частной</w:t>
      </w:r>
      <w:r w:rsidRPr="00085344">
        <w:rPr>
          <w:sz w:val="28"/>
          <w:szCs w:val="28"/>
        </w:rPr>
        <w:t xml:space="preserve"> </w:t>
      </w:r>
      <w:r w:rsidRPr="0013206C">
        <w:rPr>
          <w:sz w:val="28"/>
          <w:szCs w:val="28"/>
        </w:rPr>
        <w:t>жизни</w:t>
      </w:r>
      <w:r w:rsidRPr="00085344">
        <w:rPr>
          <w:sz w:val="28"/>
          <w:szCs w:val="28"/>
        </w:rPr>
        <w:t xml:space="preserve"> (2)»)</w:t>
      </w:r>
      <w:r w:rsidRPr="00085344">
        <w:rPr>
          <w:color w:val="000000"/>
          <w:sz w:val="24"/>
        </w:rPr>
        <w:t xml:space="preserve"> </w:t>
      </w:r>
      <w:hyperlink r:id="rId39" w:history="1">
        <w:r w:rsidRPr="0013206C">
          <w:rPr>
            <w:rStyle w:val="a4"/>
            <w:color w:val="auto"/>
            <w:sz w:val="28"/>
            <w:szCs w:val="28"/>
            <w:lang w:val="en-US" w:eastAsia="zh-CN"/>
          </w:rPr>
          <w:t>http</w:t>
        </w:r>
        <w:r w:rsidRPr="00085344">
          <w:rPr>
            <w:rStyle w:val="a4"/>
            <w:color w:val="auto"/>
            <w:sz w:val="28"/>
            <w:szCs w:val="28"/>
            <w:lang w:eastAsia="zh-CN"/>
          </w:rPr>
          <w:t>://</w:t>
        </w:r>
        <w:r w:rsidRPr="0013206C">
          <w:rPr>
            <w:rStyle w:val="a4"/>
            <w:color w:val="auto"/>
            <w:sz w:val="28"/>
            <w:szCs w:val="28"/>
            <w:lang w:val="en-US" w:eastAsia="zh-CN"/>
          </w:rPr>
          <w:t>www</w:t>
        </w:r>
        <w:r w:rsidRPr="00085344">
          <w:rPr>
            <w:rStyle w:val="a4"/>
            <w:color w:val="auto"/>
            <w:sz w:val="28"/>
            <w:szCs w:val="28"/>
            <w:lang w:eastAsia="zh-CN"/>
          </w:rPr>
          <w:t>.</w:t>
        </w:r>
        <w:r w:rsidRPr="0013206C">
          <w:rPr>
            <w:rStyle w:val="a4"/>
            <w:color w:val="auto"/>
            <w:sz w:val="28"/>
            <w:szCs w:val="28"/>
            <w:lang w:val="en-US" w:eastAsia="zh-CN"/>
          </w:rPr>
          <w:t>geilibook</w:t>
        </w:r>
        <w:r w:rsidRPr="00085344">
          <w:rPr>
            <w:rStyle w:val="a4"/>
            <w:color w:val="auto"/>
            <w:sz w:val="28"/>
            <w:szCs w:val="28"/>
            <w:lang w:eastAsia="zh-CN"/>
          </w:rPr>
          <w:t>.</w:t>
        </w:r>
        <w:r w:rsidRPr="0013206C">
          <w:rPr>
            <w:rStyle w:val="a4"/>
            <w:color w:val="auto"/>
            <w:sz w:val="28"/>
            <w:szCs w:val="28"/>
            <w:lang w:val="en-US" w:eastAsia="zh-CN"/>
          </w:rPr>
          <w:t>com</w:t>
        </w:r>
        <w:r w:rsidRPr="00085344">
          <w:rPr>
            <w:rStyle w:val="a4"/>
            <w:color w:val="auto"/>
            <w:sz w:val="28"/>
            <w:szCs w:val="28"/>
            <w:lang w:eastAsia="zh-CN"/>
          </w:rPr>
          <w:t>/</w:t>
        </w:r>
        <w:r w:rsidRPr="0013206C">
          <w:rPr>
            <w:rStyle w:val="a4"/>
            <w:color w:val="auto"/>
            <w:sz w:val="28"/>
            <w:szCs w:val="28"/>
            <w:lang w:val="en-US" w:eastAsia="zh-CN"/>
          </w:rPr>
          <w:t>book</w:t>
        </w:r>
        <w:r w:rsidRPr="00085344">
          <w:rPr>
            <w:rStyle w:val="a4"/>
            <w:color w:val="auto"/>
            <w:sz w:val="28"/>
            <w:szCs w:val="28"/>
            <w:lang w:eastAsia="zh-CN"/>
          </w:rPr>
          <w:t>/5742/334810.</w:t>
        </w:r>
        <w:r w:rsidRPr="0013206C">
          <w:rPr>
            <w:rStyle w:val="a4"/>
            <w:color w:val="auto"/>
            <w:sz w:val="28"/>
            <w:szCs w:val="28"/>
            <w:lang w:val="en-US" w:eastAsia="zh-CN"/>
          </w:rPr>
          <w:t>html</w:t>
        </w:r>
      </w:hyperlink>
      <w:r w:rsidRPr="00085344">
        <w:rPr>
          <w:sz w:val="28"/>
          <w:szCs w:val="28"/>
          <w:lang w:eastAsia="zh-CN"/>
        </w:rPr>
        <w:t xml:space="preserve">  </w:t>
      </w:r>
    </w:p>
    <w:p w:rsidR="00E92438" w:rsidRPr="00085344" w:rsidRDefault="00E92438" w:rsidP="00E92438">
      <w:pPr>
        <w:pStyle w:val="a8"/>
        <w:numPr>
          <w:ilvl w:val="0"/>
          <w:numId w:val="12"/>
        </w:numPr>
        <w:spacing w:line="276" w:lineRule="auto"/>
        <w:rPr>
          <w:rFonts w:eastAsiaTheme="minorEastAsia"/>
          <w:sz w:val="28"/>
          <w:szCs w:val="28"/>
          <w:lang w:eastAsia="zh-CN"/>
        </w:rPr>
      </w:pPr>
      <w:r w:rsidRPr="00085344">
        <w:rPr>
          <w:rFonts w:eastAsiaTheme="minorEastAsia"/>
          <w:sz w:val="28"/>
          <w:szCs w:val="28"/>
          <w:lang w:eastAsia="zh-CN"/>
        </w:rPr>
        <w:t xml:space="preserve"> </w:t>
      </w:r>
      <w:proofErr w:type="gramStart"/>
      <w:r w:rsidRPr="00085344">
        <w:rPr>
          <w:rFonts w:eastAsiaTheme="minorEastAsia"/>
          <w:sz w:val="28"/>
          <w:szCs w:val="28"/>
          <w:lang w:eastAsia="zh-CN"/>
        </w:rPr>
        <w:t>«</w:t>
      </w:r>
      <w:r w:rsidRPr="00FF53C7">
        <w:rPr>
          <w:rFonts w:eastAsiaTheme="minorEastAsia"/>
          <w:sz w:val="28"/>
          <w:szCs w:val="28"/>
          <w:lang w:eastAsia="zh-CN"/>
        </w:rPr>
        <w:t>王志文满身酒气竖中指眼瞪记者</w:t>
      </w:r>
      <w:r w:rsidRPr="00085344">
        <w:rPr>
          <w:rFonts w:eastAsiaTheme="minorEastAsia"/>
          <w:sz w:val="28"/>
          <w:szCs w:val="28"/>
          <w:lang w:eastAsia="zh-CN"/>
        </w:rPr>
        <w:t>» («</w:t>
      </w:r>
      <w:r w:rsidRPr="00FF53C7">
        <w:rPr>
          <w:rFonts w:eastAsiaTheme="minorEastAsia"/>
          <w:sz w:val="28"/>
          <w:szCs w:val="28"/>
          <w:lang w:eastAsia="zh-CN"/>
        </w:rPr>
        <w:t>Ван</w:t>
      </w:r>
      <w:r w:rsidRPr="00085344">
        <w:rPr>
          <w:rFonts w:eastAsiaTheme="minorEastAsia"/>
          <w:sz w:val="28"/>
          <w:szCs w:val="28"/>
          <w:lang w:eastAsia="zh-CN"/>
        </w:rPr>
        <w:t xml:space="preserve"> </w:t>
      </w:r>
      <w:r w:rsidRPr="00FF53C7">
        <w:rPr>
          <w:rFonts w:eastAsiaTheme="minorEastAsia"/>
          <w:sz w:val="28"/>
          <w:szCs w:val="28"/>
          <w:lang w:eastAsia="zh-CN"/>
        </w:rPr>
        <w:t>Чживэнь</w:t>
      </w:r>
      <w:r w:rsidRPr="00085344">
        <w:rPr>
          <w:rFonts w:eastAsiaTheme="minorEastAsia"/>
          <w:sz w:val="28"/>
          <w:szCs w:val="28"/>
          <w:lang w:eastAsia="zh-CN"/>
        </w:rPr>
        <w:t xml:space="preserve"> </w:t>
      </w:r>
      <w:r w:rsidRPr="00FF53C7">
        <w:rPr>
          <w:sz w:val="28"/>
          <w:szCs w:val="28"/>
        </w:rPr>
        <w:t>показал</w:t>
      </w:r>
      <w:r w:rsidRPr="00085344">
        <w:rPr>
          <w:sz w:val="28"/>
          <w:szCs w:val="28"/>
        </w:rPr>
        <w:t xml:space="preserve"> </w:t>
      </w:r>
      <w:r w:rsidRPr="00FF53C7">
        <w:rPr>
          <w:sz w:val="28"/>
          <w:szCs w:val="28"/>
        </w:rPr>
        <w:t>средний</w:t>
      </w:r>
      <w:r w:rsidRPr="00085344">
        <w:rPr>
          <w:sz w:val="28"/>
          <w:szCs w:val="28"/>
        </w:rPr>
        <w:t xml:space="preserve"> </w:t>
      </w:r>
      <w:r w:rsidRPr="00FF53C7">
        <w:rPr>
          <w:sz w:val="28"/>
          <w:szCs w:val="28"/>
        </w:rPr>
        <w:t>палец</w:t>
      </w:r>
      <w:r w:rsidRPr="00085344">
        <w:rPr>
          <w:sz w:val="28"/>
          <w:szCs w:val="28"/>
        </w:rPr>
        <w:t xml:space="preserve">, </w:t>
      </w:r>
      <w:r w:rsidRPr="00FF53C7">
        <w:rPr>
          <w:sz w:val="28"/>
          <w:szCs w:val="28"/>
        </w:rPr>
        <w:t>оскорбляя</w:t>
      </w:r>
      <w:r w:rsidRPr="00085344">
        <w:rPr>
          <w:sz w:val="28"/>
          <w:szCs w:val="28"/>
        </w:rPr>
        <w:t xml:space="preserve"> </w:t>
      </w:r>
      <w:r w:rsidRPr="00FF53C7">
        <w:rPr>
          <w:sz w:val="28"/>
          <w:szCs w:val="28"/>
        </w:rPr>
        <w:t>фотокорреспондентов</w:t>
      </w:r>
      <w:r w:rsidRPr="00085344">
        <w:rPr>
          <w:sz w:val="28"/>
          <w:szCs w:val="28"/>
        </w:rPr>
        <w:t>»</w:t>
      </w:r>
      <w:r w:rsidRPr="00085344">
        <w:rPr>
          <w:rFonts w:eastAsiaTheme="minorEastAsia"/>
          <w:sz w:val="28"/>
          <w:szCs w:val="28"/>
          <w:lang w:eastAsia="zh-CN"/>
        </w:rPr>
        <w:t xml:space="preserve">  </w:t>
      </w:r>
      <w:hyperlink r:id="rId40" w:history="1">
        <w:r w:rsidRPr="00FF53C7">
          <w:rPr>
            <w:rStyle w:val="a4"/>
            <w:color w:val="auto"/>
            <w:sz w:val="28"/>
            <w:szCs w:val="28"/>
            <w:lang w:val="en-US" w:eastAsia="zh-CN"/>
          </w:rPr>
          <w:t>http</w:t>
        </w:r>
        <w:r w:rsidRPr="00085344">
          <w:rPr>
            <w:rStyle w:val="a4"/>
            <w:color w:val="auto"/>
            <w:sz w:val="28"/>
            <w:szCs w:val="28"/>
            <w:lang w:eastAsia="zh-CN"/>
          </w:rPr>
          <w:t>://</w:t>
        </w:r>
        <w:r w:rsidRPr="00FF53C7">
          <w:rPr>
            <w:rStyle w:val="a4"/>
            <w:color w:val="auto"/>
            <w:sz w:val="28"/>
            <w:szCs w:val="28"/>
            <w:lang w:val="en-US" w:eastAsia="zh-CN"/>
          </w:rPr>
          <w:t>news</w:t>
        </w:r>
        <w:r w:rsidRPr="00085344">
          <w:rPr>
            <w:rStyle w:val="a4"/>
            <w:color w:val="auto"/>
            <w:sz w:val="28"/>
            <w:szCs w:val="28"/>
            <w:lang w:eastAsia="zh-CN"/>
          </w:rPr>
          <w:t>.</w:t>
        </w:r>
        <w:r w:rsidRPr="00FF53C7">
          <w:rPr>
            <w:rStyle w:val="a4"/>
            <w:color w:val="auto"/>
            <w:sz w:val="28"/>
            <w:szCs w:val="28"/>
            <w:lang w:val="en-US" w:eastAsia="zh-CN"/>
          </w:rPr>
          <w:t>cctv</w:t>
        </w:r>
        <w:r w:rsidRPr="00085344">
          <w:rPr>
            <w:rStyle w:val="a4"/>
            <w:color w:val="auto"/>
            <w:sz w:val="28"/>
            <w:szCs w:val="28"/>
            <w:lang w:eastAsia="zh-CN"/>
          </w:rPr>
          <w:t>.</w:t>
        </w:r>
        <w:r w:rsidRPr="00FF53C7">
          <w:rPr>
            <w:rStyle w:val="a4"/>
            <w:color w:val="auto"/>
            <w:sz w:val="28"/>
            <w:szCs w:val="28"/>
            <w:lang w:val="en-US" w:eastAsia="zh-CN"/>
          </w:rPr>
          <w:t>com</w:t>
        </w:r>
        <w:r w:rsidRPr="00085344">
          <w:rPr>
            <w:rStyle w:val="a4"/>
            <w:color w:val="auto"/>
            <w:sz w:val="28"/>
            <w:szCs w:val="28"/>
            <w:lang w:eastAsia="zh-CN"/>
          </w:rPr>
          <w:t>/</w:t>
        </w:r>
        <w:r w:rsidRPr="00FF53C7">
          <w:rPr>
            <w:rStyle w:val="a4"/>
            <w:color w:val="auto"/>
            <w:sz w:val="28"/>
            <w:szCs w:val="28"/>
            <w:lang w:val="en-US" w:eastAsia="zh-CN"/>
          </w:rPr>
          <w:t>society</w:t>
        </w:r>
        <w:r w:rsidRPr="00085344">
          <w:rPr>
            <w:rStyle w:val="a4"/>
            <w:color w:val="auto"/>
            <w:sz w:val="28"/>
            <w:szCs w:val="28"/>
            <w:lang w:eastAsia="zh-CN"/>
          </w:rPr>
          <w:t>/20090614/100330.</w:t>
        </w:r>
        <w:r w:rsidRPr="00FF53C7">
          <w:rPr>
            <w:rStyle w:val="a4"/>
            <w:color w:val="auto"/>
            <w:sz w:val="28"/>
            <w:szCs w:val="28"/>
            <w:lang w:val="en-US" w:eastAsia="zh-CN"/>
          </w:rPr>
          <w:t>shtml</w:t>
        </w:r>
      </w:hyperlink>
      <w:r w:rsidRPr="00085344">
        <w:rPr>
          <w:rFonts w:eastAsiaTheme="minorEastAsia"/>
          <w:sz w:val="28"/>
          <w:szCs w:val="28"/>
          <w:lang w:eastAsia="zh-CN"/>
        </w:rPr>
        <w:t xml:space="preserve"> </w:t>
      </w:r>
      <w:proofErr w:type="gramEnd"/>
    </w:p>
    <w:p w:rsidR="00E92438" w:rsidRPr="00085344" w:rsidRDefault="00E92438" w:rsidP="00E92438">
      <w:pPr>
        <w:pStyle w:val="a8"/>
        <w:numPr>
          <w:ilvl w:val="0"/>
          <w:numId w:val="12"/>
        </w:numPr>
        <w:spacing w:line="276" w:lineRule="auto"/>
        <w:rPr>
          <w:rFonts w:eastAsiaTheme="minorEastAsia"/>
          <w:sz w:val="28"/>
          <w:szCs w:val="28"/>
          <w:lang w:eastAsia="zh-CN"/>
        </w:rPr>
      </w:pPr>
      <w:r w:rsidRPr="00085344">
        <w:rPr>
          <w:rFonts w:eastAsiaTheme="minorEastAsia"/>
          <w:sz w:val="28"/>
          <w:szCs w:val="28"/>
          <w:lang w:eastAsia="zh-CN"/>
        </w:rPr>
        <w:t>«</w:t>
      </w:r>
      <w:r w:rsidRPr="00FF53C7">
        <w:rPr>
          <w:rFonts w:eastAsiaTheme="minorEastAsia"/>
          <w:sz w:val="28"/>
          <w:szCs w:val="28"/>
          <w:lang w:eastAsia="zh-CN"/>
        </w:rPr>
        <w:t>文章承认出</w:t>
      </w:r>
      <w:r w:rsidRPr="00FF53C7">
        <w:rPr>
          <w:rFonts w:eastAsiaTheme="minorEastAsia"/>
          <w:sz w:val="28"/>
          <w:szCs w:val="28"/>
          <w:lang w:val="en-US" w:eastAsia="zh-CN"/>
        </w:rPr>
        <w:t>轨</w:t>
      </w:r>
      <w:r w:rsidRPr="00085344">
        <w:rPr>
          <w:rFonts w:eastAsiaTheme="minorEastAsia"/>
          <w:sz w:val="28"/>
          <w:szCs w:val="28"/>
          <w:lang w:eastAsia="zh-CN"/>
        </w:rPr>
        <w:t>» (</w:t>
      </w:r>
      <w:r w:rsidRPr="00085344">
        <w:rPr>
          <w:sz w:val="28"/>
          <w:szCs w:val="28"/>
        </w:rPr>
        <w:t>«</w:t>
      </w:r>
      <w:r w:rsidRPr="00FF53C7">
        <w:rPr>
          <w:sz w:val="28"/>
          <w:szCs w:val="28"/>
        </w:rPr>
        <w:t>Признаюс</w:t>
      </w:r>
      <w:r w:rsidRPr="00085344">
        <w:rPr>
          <w:sz w:val="28"/>
          <w:szCs w:val="28"/>
        </w:rPr>
        <w:t xml:space="preserve">ь, </w:t>
      </w:r>
      <w:r w:rsidRPr="00FF53C7">
        <w:rPr>
          <w:sz w:val="28"/>
          <w:szCs w:val="28"/>
        </w:rPr>
        <w:t>чт</w:t>
      </w:r>
      <w:r w:rsidRPr="00085344">
        <w:rPr>
          <w:sz w:val="28"/>
          <w:szCs w:val="28"/>
        </w:rPr>
        <w:t xml:space="preserve">о </w:t>
      </w:r>
      <w:r w:rsidRPr="00FF53C7">
        <w:rPr>
          <w:sz w:val="28"/>
          <w:szCs w:val="28"/>
        </w:rPr>
        <w:t>сбилс</w:t>
      </w:r>
      <w:r w:rsidRPr="00085344">
        <w:rPr>
          <w:sz w:val="28"/>
          <w:szCs w:val="28"/>
        </w:rPr>
        <w:t xml:space="preserve">я с </w:t>
      </w:r>
      <w:r w:rsidRPr="00FF53C7">
        <w:rPr>
          <w:sz w:val="28"/>
          <w:szCs w:val="28"/>
        </w:rPr>
        <w:t>пут</w:t>
      </w:r>
      <w:r w:rsidRPr="00085344">
        <w:rPr>
          <w:sz w:val="28"/>
          <w:szCs w:val="28"/>
        </w:rPr>
        <w:t>и»</w:t>
      </w:r>
      <w:r w:rsidRPr="00085344">
        <w:rPr>
          <w:rFonts w:eastAsiaTheme="minorEastAsia"/>
          <w:sz w:val="28"/>
          <w:szCs w:val="28"/>
          <w:lang w:eastAsia="zh-CN"/>
        </w:rPr>
        <w:t xml:space="preserve">) </w:t>
      </w:r>
      <w:hyperlink r:id="rId41" w:history="1">
        <w:r w:rsidRPr="00FF53C7">
          <w:rPr>
            <w:rStyle w:val="a4"/>
            <w:color w:val="auto"/>
            <w:sz w:val="28"/>
            <w:szCs w:val="28"/>
            <w:lang w:val="en-US" w:eastAsia="zh-CN"/>
          </w:rPr>
          <w:t>http</w:t>
        </w:r>
        <w:r w:rsidRPr="00085344">
          <w:rPr>
            <w:rStyle w:val="a4"/>
            <w:color w:val="auto"/>
            <w:sz w:val="28"/>
            <w:szCs w:val="28"/>
            <w:lang w:eastAsia="zh-CN"/>
          </w:rPr>
          <w:t>://</w:t>
        </w:r>
        <w:r w:rsidRPr="00FF53C7">
          <w:rPr>
            <w:rStyle w:val="a4"/>
            <w:color w:val="auto"/>
            <w:sz w:val="28"/>
            <w:szCs w:val="28"/>
            <w:lang w:val="en-US" w:eastAsia="zh-CN"/>
          </w:rPr>
          <w:t>www</w:t>
        </w:r>
        <w:r w:rsidRPr="00085344">
          <w:rPr>
            <w:rStyle w:val="a4"/>
            <w:color w:val="auto"/>
            <w:sz w:val="28"/>
            <w:szCs w:val="28"/>
            <w:lang w:eastAsia="zh-CN"/>
          </w:rPr>
          <w:t>.</w:t>
        </w:r>
        <w:r w:rsidRPr="00FF53C7">
          <w:rPr>
            <w:rStyle w:val="a4"/>
            <w:color w:val="auto"/>
            <w:sz w:val="28"/>
            <w:szCs w:val="28"/>
            <w:lang w:val="en-US" w:eastAsia="zh-CN"/>
          </w:rPr>
          <w:t>letv</w:t>
        </w:r>
        <w:r w:rsidRPr="00085344">
          <w:rPr>
            <w:rStyle w:val="a4"/>
            <w:color w:val="auto"/>
            <w:sz w:val="28"/>
            <w:szCs w:val="28"/>
            <w:lang w:eastAsia="zh-CN"/>
          </w:rPr>
          <w:t>.</w:t>
        </w:r>
        <w:r w:rsidRPr="00FF53C7">
          <w:rPr>
            <w:rStyle w:val="a4"/>
            <w:color w:val="auto"/>
            <w:sz w:val="28"/>
            <w:szCs w:val="28"/>
            <w:lang w:val="en-US" w:eastAsia="zh-CN"/>
          </w:rPr>
          <w:t>com</w:t>
        </w:r>
        <w:r w:rsidRPr="00085344">
          <w:rPr>
            <w:rStyle w:val="a4"/>
            <w:color w:val="auto"/>
            <w:sz w:val="28"/>
            <w:szCs w:val="28"/>
            <w:lang w:eastAsia="zh-CN"/>
          </w:rPr>
          <w:t>/</w:t>
        </w:r>
        <w:r w:rsidRPr="00FF53C7">
          <w:rPr>
            <w:rStyle w:val="a4"/>
            <w:color w:val="auto"/>
            <w:sz w:val="28"/>
            <w:szCs w:val="28"/>
            <w:lang w:val="en-US" w:eastAsia="zh-CN"/>
          </w:rPr>
          <w:t>ptv</w:t>
        </w:r>
        <w:r w:rsidRPr="00085344">
          <w:rPr>
            <w:rStyle w:val="a4"/>
            <w:color w:val="auto"/>
            <w:sz w:val="28"/>
            <w:szCs w:val="28"/>
            <w:lang w:eastAsia="zh-CN"/>
          </w:rPr>
          <w:t>/</w:t>
        </w:r>
        <w:r w:rsidRPr="00FF53C7">
          <w:rPr>
            <w:rStyle w:val="a4"/>
            <w:color w:val="auto"/>
            <w:sz w:val="28"/>
            <w:szCs w:val="28"/>
            <w:lang w:val="en-US" w:eastAsia="zh-CN"/>
          </w:rPr>
          <w:t>vplay</w:t>
        </w:r>
        <w:r w:rsidRPr="00085344">
          <w:rPr>
            <w:rStyle w:val="a4"/>
            <w:color w:val="auto"/>
            <w:sz w:val="28"/>
            <w:szCs w:val="28"/>
            <w:lang w:eastAsia="zh-CN"/>
          </w:rPr>
          <w:t>/20044217.</w:t>
        </w:r>
        <w:r w:rsidRPr="00FF53C7">
          <w:rPr>
            <w:rStyle w:val="a4"/>
            <w:color w:val="auto"/>
            <w:sz w:val="28"/>
            <w:szCs w:val="28"/>
            <w:lang w:val="en-US" w:eastAsia="zh-CN"/>
          </w:rPr>
          <w:t>html</w:t>
        </w:r>
      </w:hyperlink>
      <w:r w:rsidRPr="00085344">
        <w:rPr>
          <w:sz w:val="28"/>
          <w:szCs w:val="28"/>
          <w:lang w:eastAsia="zh-CN"/>
        </w:rPr>
        <w:t xml:space="preserve"> </w:t>
      </w:r>
    </w:p>
    <w:p w:rsidR="00E92438" w:rsidRPr="00190F82" w:rsidRDefault="00E92438" w:rsidP="00E92438">
      <w:pPr>
        <w:pStyle w:val="a8"/>
        <w:numPr>
          <w:ilvl w:val="0"/>
          <w:numId w:val="12"/>
        </w:numPr>
        <w:spacing w:line="276" w:lineRule="auto"/>
        <w:rPr>
          <w:sz w:val="28"/>
          <w:szCs w:val="28"/>
          <w:u w:val="single"/>
        </w:rPr>
      </w:pPr>
      <w:r w:rsidRPr="00190F82">
        <w:rPr>
          <w:rFonts w:eastAsiaTheme="minorEastAsia"/>
          <w:sz w:val="28"/>
          <w:szCs w:val="28"/>
          <w:lang w:eastAsia="zh-CN"/>
        </w:rPr>
        <w:t>«</w:t>
      </w:r>
      <w:r w:rsidRPr="00FF53C7">
        <w:rPr>
          <w:rFonts w:eastAsiaTheme="minorEastAsia"/>
          <w:sz w:val="28"/>
          <w:szCs w:val="28"/>
          <w:lang w:eastAsia="zh-CN"/>
        </w:rPr>
        <w:t>文章劈腿姚笛</w:t>
      </w:r>
      <w:r w:rsidRPr="00190F82">
        <w:rPr>
          <w:rFonts w:eastAsiaTheme="minorEastAsia"/>
          <w:sz w:val="28"/>
          <w:szCs w:val="28"/>
          <w:lang w:eastAsia="zh-CN"/>
        </w:rPr>
        <w:t>，</w:t>
      </w:r>
      <w:r w:rsidRPr="00FF53C7">
        <w:rPr>
          <w:rFonts w:eastAsiaTheme="minorEastAsia"/>
          <w:sz w:val="28"/>
          <w:szCs w:val="28"/>
          <w:lang w:val="en-US" w:eastAsia="zh-CN"/>
        </w:rPr>
        <w:t>深陷出轨门</w:t>
      </w:r>
      <w:r w:rsidRPr="00190F82">
        <w:rPr>
          <w:rFonts w:eastAsiaTheme="minorEastAsia"/>
          <w:sz w:val="28"/>
          <w:szCs w:val="28"/>
          <w:lang w:eastAsia="zh-CN"/>
        </w:rPr>
        <w:t>»</w:t>
      </w:r>
      <w:r w:rsidRPr="00190F82">
        <w:rPr>
          <w:rFonts w:eastAsiaTheme="minorEastAsia"/>
          <w:sz w:val="28"/>
          <w:szCs w:val="28"/>
          <w:lang w:eastAsia="zh-CN"/>
        </w:rPr>
        <w:t>（</w:t>
      </w:r>
      <w:r w:rsidRPr="00190F82">
        <w:rPr>
          <w:sz w:val="28"/>
          <w:szCs w:val="28"/>
        </w:rPr>
        <w:t>«</w:t>
      </w:r>
      <w:r w:rsidRPr="00FF53C7">
        <w:rPr>
          <w:sz w:val="28"/>
          <w:szCs w:val="28"/>
        </w:rPr>
        <w:t>Вэнь</w:t>
      </w:r>
      <w:r w:rsidRPr="00190F82">
        <w:rPr>
          <w:rFonts w:eastAsiaTheme="minorEastAsia"/>
          <w:sz w:val="28"/>
          <w:szCs w:val="28"/>
          <w:lang w:eastAsia="zh-CN"/>
        </w:rPr>
        <w:t xml:space="preserve"> </w:t>
      </w:r>
      <w:r w:rsidRPr="00FF53C7">
        <w:rPr>
          <w:sz w:val="28"/>
          <w:szCs w:val="28"/>
        </w:rPr>
        <w:t>Чжан</w:t>
      </w:r>
      <w:r w:rsidRPr="00190F82">
        <w:rPr>
          <w:sz w:val="28"/>
          <w:szCs w:val="28"/>
        </w:rPr>
        <w:t xml:space="preserve"> </w:t>
      </w:r>
      <w:r w:rsidRPr="00FF53C7">
        <w:rPr>
          <w:sz w:val="28"/>
          <w:szCs w:val="28"/>
        </w:rPr>
        <w:t>изменил</w:t>
      </w:r>
      <w:r w:rsidRPr="00190F82">
        <w:rPr>
          <w:sz w:val="28"/>
          <w:szCs w:val="28"/>
        </w:rPr>
        <w:t xml:space="preserve"> </w:t>
      </w:r>
      <w:r w:rsidRPr="00FF53C7">
        <w:rPr>
          <w:sz w:val="28"/>
          <w:szCs w:val="28"/>
        </w:rPr>
        <w:t>Яо</w:t>
      </w:r>
      <w:r w:rsidRPr="00190F82">
        <w:rPr>
          <w:sz w:val="28"/>
          <w:szCs w:val="28"/>
        </w:rPr>
        <w:t xml:space="preserve"> </w:t>
      </w:r>
      <w:r w:rsidRPr="00FF53C7">
        <w:rPr>
          <w:sz w:val="28"/>
          <w:szCs w:val="28"/>
        </w:rPr>
        <w:t>Ди</w:t>
      </w:r>
      <w:r w:rsidRPr="00190F82">
        <w:rPr>
          <w:sz w:val="28"/>
          <w:szCs w:val="28"/>
        </w:rPr>
        <w:t xml:space="preserve">, </w:t>
      </w:r>
      <w:r w:rsidRPr="00FF53C7">
        <w:rPr>
          <w:sz w:val="28"/>
          <w:szCs w:val="28"/>
        </w:rPr>
        <w:t>сошел</w:t>
      </w:r>
      <w:r w:rsidRPr="00190F82">
        <w:rPr>
          <w:sz w:val="28"/>
          <w:szCs w:val="28"/>
        </w:rPr>
        <w:t xml:space="preserve"> </w:t>
      </w:r>
      <w:r w:rsidRPr="00FF53C7">
        <w:rPr>
          <w:sz w:val="28"/>
          <w:szCs w:val="28"/>
        </w:rPr>
        <w:t>с</w:t>
      </w:r>
      <w:r w:rsidRPr="00190F82">
        <w:rPr>
          <w:sz w:val="28"/>
          <w:szCs w:val="28"/>
        </w:rPr>
        <w:t xml:space="preserve"> </w:t>
      </w:r>
      <w:r w:rsidRPr="00FF53C7">
        <w:rPr>
          <w:sz w:val="28"/>
          <w:szCs w:val="28"/>
        </w:rPr>
        <w:t>колеи</w:t>
      </w:r>
      <w:r w:rsidRPr="00190F82">
        <w:rPr>
          <w:sz w:val="28"/>
          <w:szCs w:val="28"/>
        </w:rPr>
        <w:t>»</w:t>
      </w:r>
      <w:r w:rsidRPr="00190F82">
        <w:rPr>
          <w:rFonts w:eastAsiaTheme="minorEastAsia"/>
          <w:sz w:val="28"/>
          <w:szCs w:val="28"/>
          <w:lang w:eastAsia="zh-CN"/>
        </w:rPr>
        <w:t>）</w:t>
      </w:r>
      <w:r w:rsidRPr="00D00C43">
        <w:rPr>
          <w:color w:val="000000"/>
          <w:sz w:val="24"/>
          <w:lang w:val="en-US"/>
        </w:rPr>
        <w:t>URL</w:t>
      </w:r>
      <w:r w:rsidRPr="00190F82">
        <w:rPr>
          <w:color w:val="000000"/>
          <w:sz w:val="24"/>
        </w:rPr>
        <w:t xml:space="preserve">: </w:t>
      </w:r>
      <w:hyperlink r:id="rId42" w:history="1">
        <w:r w:rsidRPr="00FF53C7">
          <w:rPr>
            <w:rStyle w:val="a4"/>
            <w:color w:val="auto"/>
            <w:sz w:val="28"/>
            <w:szCs w:val="28"/>
            <w:lang w:val="en-US" w:eastAsia="zh-CN"/>
          </w:rPr>
          <w:t>http</w:t>
        </w:r>
        <w:r w:rsidRPr="00190F82">
          <w:rPr>
            <w:rStyle w:val="a4"/>
            <w:color w:val="auto"/>
            <w:sz w:val="28"/>
            <w:szCs w:val="28"/>
            <w:lang w:eastAsia="zh-CN"/>
          </w:rPr>
          <w:t>://</w:t>
        </w:r>
        <w:r w:rsidRPr="00FF53C7">
          <w:rPr>
            <w:rStyle w:val="a4"/>
            <w:color w:val="auto"/>
            <w:sz w:val="28"/>
            <w:szCs w:val="28"/>
            <w:lang w:val="en-US" w:eastAsia="zh-CN"/>
          </w:rPr>
          <w:t>ent</w:t>
        </w:r>
        <w:r w:rsidRPr="00190F82">
          <w:rPr>
            <w:rStyle w:val="a4"/>
            <w:color w:val="auto"/>
            <w:sz w:val="28"/>
            <w:szCs w:val="28"/>
            <w:lang w:eastAsia="zh-CN"/>
          </w:rPr>
          <w:t>.</w:t>
        </w:r>
        <w:r w:rsidRPr="00FF53C7">
          <w:rPr>
            <w:rStyle w:val="a4"/>
            <w:color w:val="auto"/>
            <w:sz w:val="28"/>
            <w:szCs w:val="28"/>
            <w:lang w:val="en-US" w:eastAsia="zh-CN"/>
          </w:rPr>
          <w:t>qq</w:t>
        </w:r>
        <w:r w:rsidRPr="00190F82">
          <w:rPr>
            <w:rStyle w:val="a4"/>
            <w:color w:val="auto"/>
            <w:sz w:val="28"/>
            <w:szCs w:val="28"/>
            <w:lang w:eastAsia="zh-CN"/>
          </w:rPr>
          <w:t>.</w:t>
        </w:r>
        <w:r w:rsidRPr="00FF53C7">
          <w:rPr>
            <w:rStyle w:val="a4"/>
            <w:color w:val="auto"/>
            <w:sz w:val="28"/>
            <w:szCs w:val="28"/>
            <w:lang w:val="en-US" w:eastAsia="zh-CN"/>
          </w:rPr>
          <w:t>com</w:t>
        </w:r>
        <w:r w:rsidRPr="00190F82">
          <w:rPr>
            <w:rStyle w:val="a4"/>
            <w:color w:val="auto"/>
            <w:sz w:val="28"/>
            <w:szCs w:val="28"/>
            <w:lang w:eastAsia="zh-CN"/>
          </w:rPr>
          <w:t>/</w:t>
        </w:r>
        <w:r w:rsidRPr="00FF53C7">
          <w:rPr>
            <w:rStyle w:val="a4"/>
            <w:color w:val="auto"/>
            <w:sz w:val="28"/>
            <w:szCs w:val="28"/>
            <w:lang w:val="en-US" w:eastAsia="zh-CN"/>
          </w:rPr>
          <w:t>p</w:t>
        </w:r>
        <w:r w:rsidRPr="00190F82">
          <w:rPr>
            <w:rStyle w:val="a4"/>
            <w:color w:val="auto"/>
            <w:sz w:val="28"/>
            <w:szCs w:val="28"/>
            <w:lang w:eastAsia="zh-CN"/>
          </w:rPr>
          <w:t>/</w:t>
        </w:r>
        <w:r w:rsidRPr="00FF53C7">
          <w:rPr>
            <w:rStyle w:val="a4"/>
            <w:color w:val="auto"/>
            <w:sz w:val="28"/>
            <w:szCs w:val="28"/>
            <w:lang w:val="en-US" w:eastAsia="zh-CN"/>
          </w:rPr>
          <w:t>topic</w:t>
        </w:r>
        <w:r w:rsidRPr="00190F82">
          <w:rPr>
            <w:rStyle w:val="a4"/>
            <w:color w:val="auto"/>
            <w:sz w:val="28"/>
            <w:szCs w:val="28"/>
            <w:lang w:eastAsia="zh-CN"/>
          </w:rPr>
          <w:t>/20140329005226/</w:t>
        </w:r>
      </w:hyperlink>
      <w:r w:rsidRPr="00190F82">
        <w:rPr>
          <w:sz w:val="28"/>
          <w:szCs w:val="28"/>
          <w:lang w:eastAsia="zh-CN"/>
        </w:rPr>
        <w:t xml:space="preserve"> </w:t>
      </w:r>
      <w:r w:rsidRPr="00190F82">
        <w:rPr>
          <w:rFonts w:eastAsiaTheme="minorEastAsia"/>
          <w:sz w:val="28"/>
          <w:szCs w:val="28"/>
          <w:lang w:eastAsia="zh-CN"/>
        </w:rPr>
        <w:t xml:space="preserve"> </w:t>
      </w:r>
    </w:p>
    <w:p w:rsidR="00E92438" w:rsidRPr="00085344" w:rsidRDefault="00E92438" w:rsidP="00E92438">
      <w:pPr>
        <w:pStyle w:val="a8"/>
        <w:numPr>
          <w:ilvl w:val="0"/>
          <w:numId w:val="12"/>
        </w:numPr>
        <w:spacing w:line="276" w:lineRule="auto"/>
        <w:rPr>
          <w:rFonts w:eastAsiaTheme="minorEastAsia"/>
          <w:sz w:val="28"/>
          <w:szCs w:val="28"/>
          <w:lang w:eastAsia="zh-CN"/>
        </w:rPr>
      </w:pPr>
      <w:r w:rsidRPr="00085344">
        <w:rPr>
          <w:rFonts w:eastAsiaTheme="minorEastAsia"/>
          <w:sz w:val="28"/>
          <w:szCs w:val="28"/>
          <w:lang w:eastAsia="zh-CN"/>
        </w:rPr>
        <w:t>«</w:t>
      </w:r>
      <w:r w:rsidRPr="0013206C">
        <w:rPr>
          <w:rFonts w:eastAsiaTheme="minorEastAsia"/>
          <w:sz w:val="28"/>
          <w:szCs w:val="28"/>
          <w:lang w:eastAsia="zh-CN"/>
        </w:rPr>
        <w:t>新华社记者实名举报华润董事长宋林包养情妇</w:t>
      </w:r>
      <w:r w:rsidRPr="00085344">
        <w:rPr>
          <w:rFonts w:eastAsiaTheme="minorEastAsia"/>
          <w:sz w:val="28"/>
          <w:szCs w:val="28"/>
          <w:lang w:eastAsia="zh-CN"/>
        </w:rPr>
        <w:t>（</w:t>
      </w:r>
      <w:r w:rsidRPr="0013206C">
        <w:rPr>
          <w:rFonts w:eastAsiaTheme="minorEastAsia"/>
          <w:sz w:val="28"/>
          <w:szCs w:val="28"/>
          <w:lang w:eastAsia="zh-CN"/>
        </w:rPr>
        <w:t>图</w:t>
      </w:r>
      <w:r w:rsidRPr="00085344">
        <w:rPr>
          <w:rFonts w:eastAsiaTheme="minorEastAsia"/>
          <w:sz w:val="28"/>
          <w:szCs w:val="28"/>
          <w:lang w:eastAsia="zh-CN"/>
        </w:rPr>
        <w:t>）</w:t>
      </w:r>
      <w:r w:rsidRPr="00085344">
        <w:rPr>
          <w:rFonts w:eastAsiaTheme="minorEastAsia"/>
          <w:sz w:val="28"/>
          <w:szCs w:val="28"/>
          <w:lang w:eastAsia="zh-CN"/>
        </w:rPr>
        <w:t>» (</w:t>
      </w:r>
      <w:r w:rsidRPr="00085344">
        <w:rPr>
          <w:sz w:val="28"/>
          <w:szCs w:val="28"/>
        </w:rPr>
        <w:t>«</w:t>
      </w:r>
      <w:r w:rsidRPr="0013206C">
        <w:rPr>
          <w:sz w:val="28"/>
          <w:szCs w:val="28"/>
        </w:rPr>
        <w:t>Корреспондент</w:t>
      </w:r>
      <w:r w:rsidRPr="00085344">
        <w:rPr>
          <w:sz w:val="28"/>
          <w:szCs w:val="28"/>
        </w:rPr>
        <w:t xml:space="preserve"> </w:t>
      </w:r>
      <w:r w:rsidRPr="0013206C">
        <w:rPr>
          <w:sz w:val="28"/>
          <w:szCs w:val="28"/>
        </w:rPr>
        <w:t>агентства</w:t>
      </w:r>
      <w:r w:rsidRPr="00085344">
        <w:rPr>
          <w:sz w:val="28"/>
          <w:szCs w:val="28"/>
        </w:rPr>
        <w:t xml:space="preserve"> </w:t>
      </w:r>
      <w:r w:rsidRPr="0013206C">
        <w:rPr>
          <w:sz w:val="28"/>
          <w:szCs w:val="28"/>
        </w:rPr>
        <w:t>Синьхуа</w:t>
      </w:r>
      <w:r w:rsidRPr="00085344">
        <w:rPr>
          <w:sz w:val="28"/>
          <w:szCs w:val="28"/>
        </w:rPr>
        <w:t xml:space="preserve"> </w:t>
      </w:r>
      <w:r w:rsidRPr="0013206C">
        <w:rPr>
          <w:sz w:val="28"/>
          <w:szCs w:val="28"/>
        </w:rPr>
        <w:t>донес</w:t>
      </w:r>
      <w:r w:rsidRPr="00085344">
        <w:rPr>
          <w:sz w:val="28"/>
          <w:szCs w:val="28"/>
        </w:rPr>
        <w:t xml:space="preserve"> </w:t>
      </w:r>
      <w:r w:rsidRPr="0013206C">
        <w:rPr>
          <w:sz w:val="28"/>
          <w:szCs w:val="28"/>
        </w:rPr>
        <w:t>о</w:t>
      </w:r>
      <w:r w:rsidRPr="00085344">
        <w:rPr>
          <w:sz w:val="28"/>
          <w:szCs w:val="28"/>
        </w:rPr>
        <w:t xml:space="preserve"> </w:t>
      </w:r>
      <w:r w:rsidRPr="0013206C">
        <w:rPr>
          <w:sz w:val="28"/>
          <w:szCs w:val="28"/>
        </w:rPr>
        <w:t>том</w:t>
      </w:r>
      <w:r w:rsidRPr="00085344">
        <w:rPr>
          <w:sz w:val="28"/>
          <w:szCs w:val="28"/>
        </w:rPr>
        <w:t xml:space="preserve">, </w:t>
      </w:r>
      <w:r w:rsidRPr="0013206C">
        <w:rPr>
          <w:sz w:val="28"/>
          <w:szCs w:val="28"/>
        </w:rPr>
        <w:t>что</w:t>
      </w:r>
      <w:r w:rsidRPr="00085344">
        <w:rPr>
          <w:sz w:val="28"/>
          <w:szCs w:val="28"/>
        </w:rPr>
        <w:t xml:space="preserve"> </w:t>
      </w:r>
      <w:r w:rsidRPr="0013206C">
        <w:rPr>
          <w:sz w:val="28"/>
          <w:szCs w:val="28"/>
        </w:rPr>
        <w:t>президент</w:t>
      </w:r>
      <w:r w:rsidRPr="00085344">
        <w:rPr>
          <w:sz w:val="28"/>
          <w:szCs w:val="28"/>
        </w:rPr>
        <w:t xml:space="preserve"> </w:t>
      </w:r>
      <w:r w:rsidRPr="0013206C">
        <w:rPr>
          <w:sz w:val="28"/>
          <w:szCs w:val="28"/>
        </w:rPr>
        <w:t>корпорации</w:t>
      </w:r>
      <w:r w:rsidRPr="00085344">
        <w:rPr>
          <w:sz w:val="28"/>
          <w:szCs w:val="28"/>
        </w:rPr>
        <w:t xml:space="preserve"> </w:t>
      </w:r>
      <w:r w:rsidRPr="0013206C">
        <w:rPr>
          <w:sz w:val="28"/>
          <w:szCs w:val="28"/>
        </w:rPr>
        <w:t>Хуажунь</w:t>
      </w:r>
      <w:r w:rsidRPr="00085344">
        <w:rPr>
          <w:sz w:val="28"/>
          <w:szCs w:val="28"/>
        </w:rPr>
        <w:t xml:space="preserve"> </w:t>
      </w:r>
      <w:r w:rsidRPr="0013206C">
        <w:rPr>
          <w:sz w:val="28"/>
          <w:szCs w:val="28"/>
        </w:rPr>
        <w:t>содержит</w:t>
      </w:r>
      <w:r w:rsidRPr="00085344">
        <w:rPr>
          <w:sz w:val="28"/>
          <w:szCs w:val="28"/>
        </w:rPr>
        <w:t xml:space="preserve"> </w:t>
      </w:r>
      <w:r w:rsidRPr="0013206C">
        <w:rPr>
          <w:sz w:val="28"/>
          <w:szCs w:val="28"/>
        </w:rPr>
        <w:t>любовницу</w:t>
      </w:r>
      <w:r w:rsidRPr="00085344">
        <w:rPr>
          <w:sz w:val="28"/>
          <w:szCs w:val="28"/>
        </w:rPr>
        <w:t xml:space="preserve"> (</w:t>
      </w:r>
      <w:r w:rsidRPr="0013206C">
        <w:rPr>
          <w:sz w:val="28"/>
          <w:szCs w:val="28"/>
        </w:rPr>
        <w:t>Фото</w:t>
      </w:r>
      <w:r w:rsidRPr="00085344">
        <w:rPr>
          <w:sz w:val="28"/>
          <w:szCs w:val="28"/>
        </w:rPr>
        <w:t>)»</w:t>
      </w:r>
      <w:r w:rsidRPr="00085344">
        <w:rPr>
          <w:rFonts w:eastAsiaTheme="minorEastAsia"/>
          <w:sz w:val="28"/>
          <w:szCs w:val="28"/>
          <w:lang w:eastAsia="zh-CN"/>
        </w:rPr>
        <w:t>)</w:t>
      </w:r>
      <w:r w:rsidRPr="00085344">
        <w:rPr>
          <w:color w:val="000000"/>
          <w:sz w:val="24"/>
        </w:rPr>
        <w:t xml:space="preserve"> </w:t>
      </w:r>
      <w:hyperlink r:id="rId43" w:history="1">
        <w:r w:rsidRPr="0013206C">
          <w:rPr>
            <w:rStyle w:val="a4"/>
            <w:color w:val="auto"/>
            <w:sz w:val="28"/>
            <w:szCs w:val="28"/>
            <w:lang w:val="en-US" w:eastAsia="zh-CN"/>
          </w:rPr>
          <w:t>http</w:t>
        </w:r>
        <w:r w:rsidRPr="00085344">
          <w:rPr>
            <w:rStyle w:val="a4"/>
            <w:color w:val="auto"/>
            <w:sz w:val="28"/>
            <w:szCs w:val="28"/>
            <w:lang w:eastAsia="zh-CN"/>
          </w:rPr>
          <w:t>://</w:t>
        </w:r>
        <w:r w:rsidRPr="0013206C">
          <w:rPr>
            <w:rStyle w:val="a4"/>
            <w:color w:val="auto"/>
            <w:sz w:val="28"/>
            <w:szCs w:val="28"/>
            <w:lang w:val="en-US" w:eastAsia="zh-CN"/>
          </w:rPr>
          <w:t>finance</w:t>
        </w:r>
        <w:r w:rsidRPr="00085344">
          <w:rPr>
            <w:rStyle w:val="a4"/>
            <w:color w:val="auto"/>
            <w:sz w:val="28"/>
            <w:szCs w:val="28"/>
            <w:lang w:eastAsia="zh-CN"/>
          </w:rPr>
          <w:t>.</w:t>
        </w:r>
        <w:r w:rsidRPr="0013206C">
          <w:rPr>
            <w:rStyle w:val="a4"/>
            <w:color w:val="auto"/>
            <w:sz w:val="28"/>
            <w:szCs w:val="28"/>
            <w:lang w:val="en-US" w:eastAsia="zh-CN"/>
          </w:rPr>
          <w:t>ifeng</w:t>
        </w:r>
        <w:r w:rsidRPr="00085344">
          <w:rPr>
            <w:rStyle w:val="a4"/>
            <w:color w:val="auto"/>
            <w:sz w:val="28"/>
            <w:szCs w:val="28"/>
            <w:lang w:eastAsia="zh-CN"/>
          </w:rPr>
          <w:t>.</w:t>
        </w:r>
        <w:r w:rsidRPr="0013206C">
          <w:rPr>
            <w:rStyle w:val="a4"/>
            <w:color w:val="auto"/>
            <w:sz w:val="28"/>
            <w:szCs w:val="28"/>
            <w:lang w:val="en-US" w:eastAsia="zh-CN"/>
          </w:rPr>
          <w:t>com</w:t>
        </w:r>
        <w:r w:rsidRPr="00085344">
          <w:rPr>
            <w:rStyle w:val="a4"/>
            <w:color w:val="auto"/>
            <w:sz w:val="28"/>
            <w:szCs w:val="28"/>
            <w:lang w:eastAsia="zh-CN"/>
          </w:rPr>
          <w:t>/</w:t>
        </w:r>
        <w:r w:rsidRPr="0013206C">
          <w:rPr>
            <w:rStyle w:val="a4"/>
            <w:color w:val="auto"/>
            <w:sz w:val="28"/>
            <w:szCs w:val="28"/>
            <w:lang w:val="en-US" w:eastAsia="zh-CN"/>
          </w:rPr>
          <w:t>a</w:t>
        </w:r>
        <w:r w:rsidRPr="00085344">
          <w:rPr>
            <w:rStyle w:val="a4"/>
            <w:color w:val="auto"/>
            <w:sz w:val="28"/>
            <w:szCs w:val="28"/>
            <w:lang w:eastAsia="zh-CN"/>
          </w:rPr>
          <w:t>/20140415/12127356_0.</w:t>
        </w:r>
        <w:r w:rsidRPr="0013206C">
          <w:rPr>
            <w:rStyle w:val="a4"/>
            <w:color w:val="auto"/>
            <w:sz w:val="28"/>
            <w:szCs w:val="28"/>
            <w:lang w:val="en-US" w:eastAsia="zh-CN"/>
          </w:rPr>
          <w:t>shtml</w:t>
        </w:r>
      </w:hyperlink>
    </w:p>
    <w:p w:rsidR="00E92438" w:rsidRPr="0013206C" w:rsidRDefault="00E92438" w:rsidP="00E92438">
      <w:pPr>
        <w:pStyle w:val="a8"/>
        <w:numPr>
          <w:ilvl w:val="0"/>
          <w:numId w:val="12"/>
        </w:numPr>
        <w:spacing w:line="276" w:lineRule="auto"/>
        <w:rPr>
          <w:rFonts w:eastAsiaTheme="minorEastAsia"/>
          <w:sz w:val="28"/>
          <w:szCs w:val="28"/>
          <w:lang w:eastAsia="zh-CN"/>
        </w:rPr>
      </w:pPr>
      <w:r w:rsidRPr="0013206C">
        <w:rPr>
          <w:sz w:val="28"/>
          <w:szCs w:val="28"/>
          <w:lang w:eastAsia="zh-CN"/>
        </w:rPr>
        <w:t xml:space="preserve">Содержание микроблога </w:t>
      </w:r>
      <w:r w:rsidRPr="0013206C">
        <w:rPr>
          <w:sz w:val="28"/>
          <w:szCs w:val="28"/>
        </w:rPr>
        <w:t>Ло Чанпин</w:t>
      </w:r>
    </w:p>
    <w:p w:rsidR="00E92438" w:rsidRPr="00D00C43" w:rsidRDefault="00E92438" w:rsidP="00E92438">
      <w:pPr>
        <w:pStyle w:val="a8"/>
        <w:numPr>
          <w:ilvl w:val="0"/>
          <w:numId w:val="12"/>
        </w:numPr>
        <w:spacing w:line="276" w:lineRule="auto"/>
        <w:rPr>
          <w:rFonts w:eastAsiaTheme="minorEastAsia"/>
          <w:sz w:val="28"/>
          <w:szCs w:val="28"/>
          <w:lang w:eastAsia="zh-CN"/>
        </w:rPr>
      </w:pPr>
      <w:r>
        <w:rPr>
          <w:rFonts w:eastAsiaTheme="minorEastAsia" w:hint="eastAsia"/>
          <w:sz w:val="28"/>
          <w:szCs w:val="28"/>
          <w:lang w:eastAsia="zh-CN"/>
        </w:rPr>
        <w:lastRenderedPageBreak/>
        <w:t>罗昌平的微博内容</w:t>
      </w:r>
      <w:r w:rsidRPr="0013206C">
        <w:rPr>
          <w:sz w:val="28"/>
          <w:szCs w:val="28"/>
          <w:lang w:eastAsia="zh-CN"/>
        </w:rPr>
        <w:t xml:space="preserve">Содержание микроблога </w:t>
      </w:r>
      <w:r w:rsidRPr="0013206C">
        <w:rPr>
          <w:sz w:val="28"/>
          <w:szCs w:val="28"/>
        </w:rPr>
        <w:t>Ло Чанпин</w:t>
      </w:r>
      <w:r w:rsidRPr="00D00C43">
        <w:rPr>
          <w:color w:val="000000"/>
          <w:sz w:val="24"/>
        </w:rPr>
        <w:t xml:space="preserve">URL: </w:t>
      </w:r>
      <w:hyperlink r:id="rId44" w:history="1">
        <w:r w:rsidRPr="00D00C43">
          <w:rPr>
            <w:rStyle w:val="a4"/>
            <w:color w:val="auto"/>
            <w:sz w:val="28"/>
            <w:szCs w:val="28"/>
            <w:lang w:eastAsia="zh-CN"/>
          </w:rPr>
          <w:t>http://www.gogochina.cn/img/20/20130513/1712125.jpg</w:t>
        </w:r>
      </w:hyperlink>
      <w:r w:rsidRPr="00D00C43">
        <w:rPr>
          <w:sz w:val="28"/>
          <w:szCs w:val="28"/>
          <w:lang w:eastAsia="zh-CN"/>
        </w:rPr>
        <w:t xml:space="preserve">  Содержание микроблога </w:t>
      </w:r>
      <w:r w:rsidRPr="00D00C43">
        <w:rPr>
          <w:sz w:val="28"/>
          <w:szCs w:val="28"/>
        </w:rPr>
        <w:t>Ло Чанпин</w:t>
      </w:r>
    </w:p>
    <w:p w:rsidR="00E92438" w:rsidRPr="00FF53C7" w:rsidRDefault="00E92438" w:rsidP="00E92438">
      <w:pPr>
        <w:pStyle w:val="a8"/>
        <w:numPr>
          <w:ilvl w:val="0"/>
          <w:numId w:val="12"/>
        </w:numPr>
        <w:spacing w:line="276" w:lineRule="auto"/>
        <w:rPr>
          <w:sz w:val="28"/>
          <w:szCs w:val="28"/>
          <w:u w:val="single"/>
          <w:lang w:val="en-US"/>
        </w:rPr>
      </w:pPr>
      <w:r w:rsidRPr="00FF53C7">
        <w:rPr>
          <w:rFonts w:eastAsiaTheme="minorEastAsia"/>
          <w:sz w:val="28"/>
          <w:szCs w:val="28"/>
          <w:lang w:eastAsia="zh-CN"/>
        </w:rPr>
        <w:t>南周娱乐周</w:t>
      </w:r>
      <w:r w:rsidRPr="00FF53C7">
        <w:rPr>
          <w:rFonts w:eastAsiaTheme="minorEastAsia"/>
          <w:sz w:val="28"/>
          <w:szCs w:val="28"/>
          <w:lang w:val="en-US" w:eastAsia="zh-CN"/>
        </w:rPr>
        <w:t>刊</w:t>
      </w:r>
      <w:r w:rsidRPr="00FF53C7">
        <w:rPr>
          <w:rFonts w:eastAsiaTheme="minorEastAsia"/>
          <w:sz w:val="28"/>
          <w:szCs w:val="28"/>
          <w:lang w:val="en-US" w:eastAsia="zh-CN"/>
        </w:rPr>
        <w:t xml:space="preserve"> </w:t>
      </w:r>
      <w:r w:rsidRPr="00FF53C7">
        <w:rPr>
          <w:sz w:val="28"/>
          <w:szCs w:val="28"/>
        </w:rPr>
        <w:t>Журна</w:t>
      </w:r>
      <w:r w:rsidRPr="00FF53C7">
        <w:rPr>
          <w:sz w:val="28"/>
          <w:szCs w:val="28"/>
          <w:lang w:val="en-US"/>
        </w:rPr>
        <w:t>л</w:t>
      </w:r>
      <w:r w:rsidRPr="00FF53C7">
        <w:rPr>
          <w:rFonts w:eastAsia="SimSun"/>
          <w:sz w:val="28"/>
          <w:szCs w:val="28"/>
          <w:shd w:val="clear" w:color="auto" w:fill="FFFFFF"/>
          <w:lang w:val="en-US"/>
        </w:rPr>
        <w:t xml:space="preserve"> «</w:t>
      </w:r>
      <w:r w:rsidRPr="00FF53C7">
        <w:rPr>
          <w:sz w:val="28"/>
          <w:szCs w:val="28"/>
          <w:lang w:val="en-US"/>
        </w:rPr>
        <w:t>South Entertainment</w:t>
      </w:r>
      <w:r w:rsidRPr="00FF53C7">
        <w:rPr>
          <w:sz w:val="28"/>
          <w:szCs w:val="28"/>
          <w:u w:val="single"/>
          <w:lang w:val="en-US"/>
        </w:rPr>
        <w:t xml:space="preserve">» </w:t>
      </w:r>
      <w:r w:rsidRPr="00085344">
        <w:rPr>
          <w:color w:val="000000"/>
          <w:sz w:val="24"/>
          <w:lang w:val="en-US"/>
        </w:rPr>
        <w:t xml:space="preserve">URL: </w:t>
      </w:r>
      <w:hyperlink r:id="rId45" w:history="1">
        <w:r w:rsidRPr="00FF53C7">
          <w:rPr>
            <w:rStyle w:val="a4"/>
            <w:color w:val="auto"/>
            <w:sz w:val="28"/>
            <w:szCs w:val="28"/>
            <w:lang w:val="en-US"/>
          </w:rPr>
          <w:t>http://upload.qinbei.com/2014/0331/1396241683860.jpg</w:t>
        </w:r>
      </w:hyperlink>
      <w:r w:rsidRPr="00FF53C7">
        <w:rPr>
          <w:sz w:val="28"/>
          <w:szCs w:val="28"/>
          <w:u w:val="single"/>
          <w:lang w:val="en-US"/>
        </w:rPr>
        <w:t xml:space="preserve">  </w:t>
      </w:r>
    </w:p>
    <w:p w:rsidR="00E92438" w:rsidRPr="00085344" w:rsidRDefault="00E92438" w:rsidP="00E92438">
      <w:pPr>
        <w:pStyle w:val="a8"/>
        <w:numPr>
          <w:ilvl w:val="0"/>
          <w:numId w:val="12"/>
        </w:numPr>
        <w:spacing w:line="276" w:lineRule="auto"/>
        <w:rPr>
          <w:rFonts w:eastAsiaTheme="minorEastAsia"/>
          <w:sz w:val="28"/>
          <w:szCs w:val="28"/>
          <w:lang w:eastAsia="zh-CN"/>
        </w:rPr>
      </w:pPr>
      <w:r w:rsidRPr="0013206C">
        <w:rPr>
          <w:rFonts w:eastAsiaTheme="minorEastAsia"/>
          <w:sz w:val="28"/>
          <w:szCs w:val="28"/>
          <w:lang w:eastAsia="zh-CN"/>
        </w:rPr>
        <w:t>乔磊</w:t>
      </w:r>
      <w:r w:rsidRPr="00085344">
        <w:rPr>
          <w:rFonts w:eastAsiaTheme="minorEastAsia"/>
          <w:sz w:val="28"/>
          <w:szCs w:val="28"/>
          <w:lang w:eastAsia="zh-CN"/>
        </w:rPr>
        <w:t xml:space="preserve"> «</w:t>
      </w:r>
      <w:r w:rsidRPr="0013206C">
        <w:rPr>
          <w:rFonts w:eastAsiaTheme="minorEastAsia"/>
          <w:sz w:val="28"/>
          <w:szCs w:val="28"/>
          <w:lang w:eastAsia="zh-CN"/>
        </w:rPr>
        <w:t>美国法律如何保护个人隐私</w:t>
      </w:r>
      <w:r w:rsidRPr="00085344">
        <w:rPr>
          <w:rFonts w:eastAsiaTheme="minorEastAsia"/>
          <w:sz w:val="28"/>
          <w:szCs w:val="28"/>
          <w:lang w:eastAsia="zh-CN"/>
        </w:rPr>
        <w:t>» («</w:t>
      </w:r>
      <w:r w:rsidRPr="0013206C">
        <w:rPr>
          <w:rFonts w:eastAsiaTheme="minorEastAsia"/>
          <w:sz w:val="28"/>
          <w:szCs w:val="28"/>
          <w:lang w:eastAsia="zh-CN"/>
        </w:rPr>
        <w:t>Закон</w:t>
      </w:r>
      <w:r w:rsidRPr="00085344">
        <w:rPr>
          <w:rFonts w:eastAsiaTheme="minorEastAsia"/>
          <w:sz w:val="28"/>
          <w:szCs w:val="28"/>
          <w:lang w:eastAsia="zh-CN"/>
        </w:rPr>
        <w:t xml:space="preserve"> </w:t>
      </w:r>
      <w:r w:rsidRPr="0013206C">
        <w:rPr>
          <w:rFonts w:eastAsiaTheme="minorEastAsia"/>
          <w:sz w:val="28"/>
          <w:szCs w:val="28"/>
          <w:lang w:eastAsia="zh-CN"/>
        </w:rPr>
        <w:t>США</w:t>
      </w:r>
      <w:r w:rsidRPr="00085344">
        <w:rPr>
          <w:rFonts w:eastAsiaTheme="minorEastAsia"/>
          <w:sz w:val="28"/>
          <w:szCs w:val="28"/>
          <w:lang w:eastAsia="zh-CN"/>
        </w:rPr>
        <w:t xml:space="preserve"> </w:t>
      </w:r>
      <w:r w:rsidRPr="0013206C">
        <w:rPr>
          <w:rFonts w:eastAsiaTheme="minorEastAsia"/>
          <w:sz w:val="28"/>
          <w:szCs w:val="28"/>
          <w:lang w:eastAsia="zh-CN"/>
        </w:rPr>
        <w:t>как</w:t>
      </w:r>
      <w:r w:rsidRPr="00085344">
        <w:rPr>
          <w:rFonts w:eastAsiaTheme="minorEastAsia"/>
          <w:sz w:val="28"/>
          <w:szCs w:val="28"/>
          <w:lang w:eastAsia="zh-CN"/>
        </w:rPr>
        <w:t xml:space="preserve"> </w:t>
      </w:r>
      <w:r w:rsidRPr="0013206C">
        <w:rPr>
          <w:rFonts w:eastAsiaTheme="minorEastAsia"/>
          <w:sz w:val="28"/>
          <w:szCs w:val="28"/>
          <w:lang w:eastAsia="zh-CN"/>
        </w:rPr>
        <w:t>защитить</w:t>
      </w:r>
      <w:r w:rsidRPr="00085344">
        <w:rPr>
          <w:rFonts w:eastAsiaTheme="minorEastAsia"/>
          <w:sz w:val="28"/>
          <w:szCs w:val="28"/>
          <w:lang w:eastAsia="zh-CN"/>
        </w:rPr>
        <w:t xml:space="preserve"> </w:t>
      </w:r>
      <w:r w:rsidRPr="0013206C">
        <w:rPr>
          <w:rFonts w:eastAsiaTheme="minorEastAsia"/>
          <w:sz w:val="28"/>
          <w:szCs w:val="28"/>
          <w:lang w:eastAsia="zh-CN"/>
        </w:rPr>
        <w:t>право</w:t>
      </w:r>
      <w:r w:rsidRPr="00085344">
        <w:rPr>
          <w:rFonts w:eastAsiaTheme="minorEastAsia"/>
          <w:sz w:val="28"/>
          <w:szCs w:val="28"/>
          <w:lang w:eastAsia="zh-CN"/>
        </w:rPr>
        <w:t xml:space="preserve"> </w:t>
      </w:r>
      <w:r w:rsidRPr="0013206C">
        <w:rPr>
          <w:rFonts w:eastAsiaTheme="minorEastAsia"/>
          <w:sz w:val="28"/>
          <w:szCs w:val="28"/>
          <w:lang w:eastAsia="zh-CN"/>
        </w:rPr>
        <w:t>на</w:t>
      </w:r>
      <w:r w:rsidRPr="00085344">
        <w:rPr>
          <w:sz w:val="28"/>
          <w:szCs w:val="28"/>
        </w:rPr>
        <w:t xml:space="preserve"> </w:t>
      </w:r>
      <w:r w:rsidRPr="0013206C">
        <w:rPr>
          <w:sz w:val="28"/>
          <w:szCs w:val="28"/>
        </w:rPr>
        <w:t>неприкосновенность</w:t>
      </w:r>
      <w:r w:rsidRPr="00085344">
        <w:rPr>
          <w:sz w:val="28"/>
          <w:szCs w:val="28"/>
        </w:rPr>
        <w:t xml:space="preserve"> </w:t>
      </w:r>
      <w:r w:rsidRPr="0013206C">
        <w:rPr>
          <w:sz w:val="28"/>
          <w:szCs w:val="28"/>
        </w:rPr>
        <w:t>частной</w:t>
      </w:r>
      <w:r w:rsidRPr="00085344">
        <w:rPr>
          <w:sz w:val="28"/>
          <w:szCs w:val="28"/>
        </w:rPr>
        <w:t xml:space="preserve"> </w:t>
      </w:r>
      <w:r w:rsidRPr="0013206C">
        <w:rPr>
          <w:sz w:val="28"/>
          <w:szCs w:val="28"/>
        </w:rPr>
        <w:t>жизни</w:t>
      </w:r>
      <w:r w:rsidRPr="00085344">
        <w:rPr>
          <w:sz w:val="28"/>
          <w:szCs w:val="28"/>
        </w:rPr>
        <w:t>»</w:t>
      </w:r>
      <w:r w:rsidRPr="00085344">
        <w:rPr>
          <w:rFonts w:eastAsiaTheme="minorEastAsia"/>
          <w:sz w:val="28"/>
          <w:szCs w:val="28"/>
          <w:lang w:eastAsia="zh-CN"/>
        </w:rPr>
        <w:t xml:space="preserve">) </w:t>
      </w:r>
      <w:r w:rsidRPr="00D00C43">
        <w:rPr>
          <w:color w:val="000000"/>
          <w:sz w:val="24"/>
          <w:lang w:val="en-US"/>
        </w:rPr>
        <w:t>URL</w:t>
      </w:r>
      <w:r w:rsidRPr="00085344">
        <w:rPr>
          <w:color w:val="000000"/>
          <w:sz w:val="24"/>
        </w:rPr>
        <w:t xml:space="preserve">: </w:t>
      </w:r>
      <w:hyperlink r:id="rId46" w:history="1">
        <w:r w:rsidRPr="0013206C">
          <w:rPr>
            <w:rStyle w:val="a4"/>
            <w:color w:val="auto"/>
            <w:sz w:val="28"/>
            <w:szCs w:val="28"/>
            <w:lang w:val="en-US" w:eastAsia="zh-CN"/>
          </w:rPr>
          <w:t>http</w:t>
        </w:r>
        <w:r w:rsidRPr="00085344">
          <w:rPr>
            <w:rStyle w:val="a4"/>
            <w:color w:val="auto"/>
            <w:sz w:val="28"/>
            <w:szCs w:val="28"/>
            <w:lang w:eastAsia="zh-CN"/>
          </w:rPr>
          <w:t>://</w:t>
        </w:r>
        <w:r w:rsidRPr="0013206C">
          <w:rPr>
            <w:rStyle w:val="a4"/>
            <w:color w:val="auto"/>
            <w:sz w:val="28"/>
            <w:szCs w:val="28"/>
            <w:lang w:val="en-US" w:eastAsia="zh-CN"/>
          </w:rPr>
          <w:t>blog</w:t>
        </w:r>
        <w:r w:rsidRPr="00085344">
          <w:rPr>
            <w:rStyle w:val="a4"/>
            <w:color w:val="auto"/>
            <w:sz w:val="28"/>
            <w:szCs w:val="28"/>
            <w:lang w:eastAsia="zh-CN"/>
          </w:rPr>
          <w:t>.</w:t>
        </w:r>
        <w:r w:rsidRPr="0013206C">
          <w:rPr>
            <w:rStyle w:val="a4"/>
            <w:color w:val="auto"/>
            <w:sz w:val="28"/>
            <w:szCs w:val="28"/>
            <w:lang w:val="en-US" w:eastAsia="zh-CN"/>
          </w:rPr>
          <w:t>sina</w:t>
        </w:r>
        <w:r w:rsidRPr="00085344">
          <w:rPr>
            <w:rStyle w:val="a4"/>
            <w:color w:val="auto"/>
            <w:sz w:val="28"/>
            <w:szCs w:val="28"/>
            <w:lang w:eastAsia="zh-CN"/>
          </w:rPr>
          <w:t>.</w:t>
        </w:r>
        <w:r w:rsidRPr="0013206C">
          <w:rPr>
            <w:rStyle w:val="a4"/>
            <w:color w:val="auto"/>
            <w:sz w:val="28"/>
            <w:szCs w:val="28"/>
            <w:lang w:val="en-US" w:eastAsia="zh-CN"/>
          </w:rPr>
          <w:t>com</w:t>
        </w:r>
        <w:r w:rsidRPr="00085344">
          <w:rPr>
            <w:rStyle w:val="a4"/>
            <w:color w:val="auto"/>
            <w:sz w:val="28"/>
            <w:szCs w:val="28"/>
            <w:lang w:eastAsia="zh-CN"/>
          </w:rPr>
          <w:t>.</w:t>
        </w:r>
        <w:r w:rsidRPr="0013206C">
          <w:rPr>
            <w:rStyle w:val="a4"/>
            <w:color w:val="auto"/>
            <w:sz w:val="28"/>
            <w:szCs w:val="28"/>
            <w:lang w:val="en-US" w:eastAsia="zh-CN"/>
          </w:rPr>
          <w:t>cn</w:t>
        </w:r>
        <w:r w:rsidRPr="00085344">
          <w:rPr>
            <w:rStyle w:val="a4"/>
            <w:color w:val="auto"/>
            <w:sz w:val="28"/>
            <w:szCs w:val="28"/>
            <w:lang w:eastAsia="zh-CN"/>
          </w:rPr>
          <w:t>/</w:t>
        </w:r>
        <w:r w:rsidRPr="0013206C">
          <w:rPr>
            <w:rStyle w:val="a4"/>
            <w:color w:val="auto"/>
            <w:sz w:val="28"/>
            <w:szCs w:val="28"/>
            <w:lang w:val="en-US" w:eastAsia="zh-CN"/>
          </w:rPr>
          <w:t>s</w:t>
        </w:r>
        <w:r w:rsidRPr="00085344">
          <w:rPr>
            <w:rStyle w:val="a4"/>
            <w:color w:val="auto"/>
            <w:sz w:val="28"/>
            <w:szCs w:val="28"/>
            <w:lang w:eastAsia="zh-CN"/>
          </w:rPr>
          <w:t>/</w:t>
        </w:r>
        <w:r w:rsidRPr="0013206C">
          <w:rPr>
            <w:rStyle w:val="a4"/>
            <w:color w:val="auto"/>
            <w:sz w:val="28"/>
            <w:szCs w:val="28"/>
            <w:lang w:val="en-US" w:eastAsia="zh-CN"/>
          </w:rPr>
          <w:t>blog</w:t>
        </w:r>
        <w:r w:rsidRPr="00085344">
          <w:rPr>
            <w:rStyle w:val="a4"/>
            <w:color w:val="auto"/>
            <w:sz w:val="28"/>
            <w:szCs w:val="28"/>
            <w:lang w:eastAsia="zh-CN"/>
          </w:rPr>
          <w:t>_5</w:t>
        </w:r>
        <w:r w:rsidRPr="0013206C">
          <w:rPr>
            <w:rStyle w:val="a4"/>
            <w:color w:val="auto"/>
            <w:sz w:val="28"/>
            <w:szCs w:val="28"/>
            <w:lang w:val="en-US" w:eastAsia="zh-CN"/>
          </w:rPr>
          <w:t>d</w:t>
        </w:r>
        <w:r w:rsidRPr="00085344">
          <w:rPr>
            <w:rStyle w:val="a4"/>
            <w:color w:val="auto"/>
            <w:sz w:val="28"/>
            <w:szCs w:val="28"/>
            <w:lang w:eastAsia="zh-CN"/>
          </w:rPr>
          <w:t>8</w:t>
        </w:r>
        <w:r w:rsidRPr="0013206C">
          <w:rPr>
            <w:rStyle w:val="a4"/>
            <w:color w:val="auto"/>
            <w:sz w:val="28"/>
            <w:szCs w:val="28"/>
            <w:lang w:val="en-US" w:eastAsia="zh-CN"/>
          </w:rPr>
          <w:t>d</w:t>
        </w:r>
        <w:r w:rsidRPr="00085344">
          <w:rPr>
            <w:rStyle w:val="a4"/>
            <w:color w:val="auto"/>
            <w:sz w:val="28"/>
            <w:szCs w:val="28"/>
            <w:lang w:eastAsia="zh-CN"/>
          </w:rPr>
          <w:t>68</w:t>
        </w:r>
        <w:r w:rsidRPr="0013206C">
          <w:rPr>
            <w:rStyle w:val="a4"/>
            <w:color w:val="auto"/>
            <w:sz w:val="28"/>
            <w:szCs w:val="28"/>
            <w:lang w:val="en-US" w:eastAsia="zh-CN"/>
          </w:rPr>
          <w:t>c</w:t>
        </w:r>
        <w:r w:rsidRPr="00085344">
          <w:rPr>
            <w:rStyle w:val="a4"/>
            <w:color w:val="auto"/>
            <w:sz w:val="28"/>
            <w:szCs w:val="28"/>
            <w:lang w:eastAsia="zh-CN"/>
          </w:rPr>
          <w:t>10100</w:t>
        </w:r>
        <w:r w:rsidRPr="0013206C">
          <w:rPr>
            <w:rStyle w:val="a4"/>
            <w:color w:val="auto"/>
            <w:sz w:val="28"/>
            <w:szCs w:val="28"/>
            <w:lang w:val="en-US" w:eastAsia="zh-CN"/>
          </w:rPr>
          <w:t>bojo</w:t>
        </w:r>
        <w:r w:rsidRPr="00085344">
          <w:rPr>
            <w:rStyle w:val="a4"/>
            <w:color w:val="auto"/>
            <w:sz w:val="28"/>
            <w:szCs w:val="28"/>
            <w:lang w:eastAsia="zh-CN"/>
          </w:rPr>
          <w:t>.</w:t>
        </w:r>
        <w:r w:rsidRPr="0013206C">
          <w:rPr>
            <w:rStyle w:val="a4"/>
            <w:color w:val="auto"/>
            <w:sz w:val="28"/>
            <w:szCs w:val="28"/>
            <w:lang w:val="en-US" w:eastAsia="zh-CN"/>
          </w:rPr>
          <w:t>html</w:t>
        </w:r>
      </w:hyperlink>
      <w:r w:rsidRPr="00085344">
        <w:rPr>
          <w:rFonts w:eastAsiaTheme="minorEastAsia"/>
          <w:sz w:val="28"/>
          <w:szCs w:val="28"/>
          <w:lang w:eastAsia="zh-CN"/>
        </w:rPr>
        <w:t xml:space="preserve"> </w:t>
      </w:r>
    </w:p>
    <w:p w:rsidR="00E92438" w:rsidRPr="00085344" w:rsidRDefault="00E92438" w:rsidP="00E92438">
      <w:pPr>
        <w:pStyle w:val="a8"/>
        <w:numPr>
          <w:ilvl w:val="0"/>
          <w:numId w:val="12"/>
        </w:numPr>
        <w:spacing w:line="276" w:lineRule="auto"/>
        <w:rPr>
          <w:rFonts w:eastAsiaTheme="minorEastAsia"/>
          <w:sz w:val="28"/>
          <w:szCs w:val="28"/>
          <w:lang w:eastAsia="zh-CN"/>
        </w:rPr>
      </w:pPr>
      <w:r w:rsidRPr="00085344">
        <w:rPr>
          <w:sz w:val="28"/>
          <w:szCs w:val="28"/>
          <w:lang w:eastAsia="zh-CN"/>
        </w:rPr>
        <w:t>«</w:t>
      </w:r>
      <w:r w:rsidRPr="00FF53C7">
        <w:rPr>
          <w:rFonts w:eastAsiaTheme="minorEastAsia"/>
          <w:sz w:val="28"/>
          <w:szCs w:val="28"/>
          <w:lang w:eastAsia="zh-CN"/>
        </w:rPr>
        <w:t>文章</w:t>
      </w:r>
      <w:r w:rsidRPr="00085344">
        <w:rPr>
          <w:rFonts w:eastAsiaTheme="minorEastAsia"/>
          <w:sz w:val="28"/>
          <w:szCs w:val="28"/>
          <w:lang w:eastAsia="zh-CN"/>
        </w:rPr>
        <w:t>：</w:t>
      </w:r>
      <w:r w:rsidRPr="00FF53C7">
        <w:rPr>
          <w:rFonts w:eastAsiaTheme="minorEastAsia"/>
          <w:sz w:val="28"/>
          <w:szCs w:val="28"/>
          <w:lang w:eastAsia="zh-CN"/>
        </w:rPr>
        <w:t>我辜负了妻子和孩子</w:t>
      </w:r>
      <w:r w:rsidRPr="00085344">
        <w:rPr>
          <w:rFonts w:eastAsiaTheme="minorEastAsia"/>
          <w:sz w:val="28"/>
          <w:szCs w:val="28"/>
          <w:lang w:eastAsia="zh-CN"/>
        </w:rPr>
        <w:t>» («</w:t>
      </w:r>
      <w:r w:rsidRPr="00FF53C7">
        <w:rPr>
          <w:sz w:val="28"/>
          <w:szCs w:val="28"/>
        </w:rPr>
        <w:t>Вэнь</w:t>
      </w:r>
      <w:r w:rsidRPr="00085344">
        <w:rPr>
          <w:sz w:val="28"/>
          <w:szCs w:val="28"/>
        </w:rPr>
        <w:t xml:space="preserve"> </w:t>
      </w:r>
      <w:r w:rsidRPr="00FF53C7">
        <w:rPr>
          <w:sz w:val="28"/>
          <w:szCs w:val="28"/>
        </w:rPr>
        <w:t>Чжан</w:t>
      </w:r>
      <w:r w:rsidRPr="00085344">
        <w:rPr>
          <w:sz w:val="28"/>
          <w:szCs w:val="28"/>
        </w:rPr>
        <w:t xml:space="preserve">: </w:t>
      </w:r>
      <w:r w:rsidRPr="00FF53C7">
        <w:rPr>
          <w:sz w:val="28"/>
          <w:szCs w:val="28"/>
        </w:rPr>
        <w:t>я</w:t>
      </w:r>
      <w:r w:rsidRPr="00085344">
        <w:rPr>
          <w:sz w:val="28"/>
          <w:szCs w:val="28"/>
        </w:rPr>
        <w:t xml:space="preserve"> </w:t>
      </w:r>
      <w:r w:rsidRPr="00FF53C7">
        <w:rPr>
          <w:sz w:val="28"/>
          <w:szCs w:val="28"/>
        </w:rPr>
        <w:t>был</w:t>
      </w:r>
      <w:r w:rsidRPr="00085344">
        <w:rPr>
          <w:sz w:val="28"/>
          <w:szCs w:val="28"/>
        </w:rPr>
        <w:t xml:space="preserve"> </w:t>
      </w:r>
      <w:r w:rsidRPr="00FF53C7">
        <w:rPr>
          <w:sz w:val="28"/>
          <w:szCs w:val="28"/>
        </w:rPr>
        <w:t>виноватым</w:t>
      </w:r>
      <w:r w:rsidRPr="00085344">
        <w:rPr>
          <w:sz w:val="28"/>
          <w:szCs w:val="28"/>
        </w:rPr>
        <w:t xml:space="preserve"> </w:t>
      </w:r>
      <w:r w:rsidRPr="00FF53C7">
        <w:rPr>
          <w:sz w:val="28"/>
          <w:szCs w:val="28"/>
        </w:rPr>
        <w:t>перед</w:t>
      </w:r>
      <w:r w:rsidRPr="00085344">
        <w:rPr>
          <w:sz w:val="28"/>
          <w:szCs w:val="28"/>
        </w:rPr>
        <w:t xml:space="preserve"> </w:t>
      </w:r>
      <w:r w:rsidRPr="00FF53C7">
        <w:rPr>
          <w:sz w:val="28"/>
          <w:szCs w:val="28"/>
        </w:rPr>
        <w:t>женой</w:t>
      </w:r>
      <w:r w:rsidRPr="00085344">
        <w:rPr>
          <w:sz w:val="28"/>
          <w:szCs w:val="28"/>
        </w:rPr>
        <w:t xml:space="preserve"> </w:t>
      </w:r>
      <w:r w:rsidRPr="00FF53C7">
        <w:rPr>
          <w:sz w:val="28"/>
          <w:szCs w:val="28"/>
        </w:rPr>
        <w:t>и</w:t>
      </w:r>
      <w:r w:rsidRPr="00085344">
        <w:rPr>
          <w:sz w:val="28"/>
          <w:szCs w:val="28"/>
        </w:rPr>
        <w:t xml:space="preserve"> </w:t>
      </w:r>
      <w:r w:rsidRPr="00FF53C7">
        <w:rPr>
          <w:sz w:val="28"/>
          <w:szCs w:val="28"/>
        </w:rPr>
        <w:t>детими</w:t>
      </w:r>
      <w:r w:rsidRPr="00085344">
        <w:rPr>
          <w:sz w:val="28"/>
          <w:szCs w:val="28"/>
        </w:rPr>
        <w:t xml:space="preserve">») </w:t>
      </w:r>
      <w:hyperlink r:id="rId47" w:history="1">
        <w:r w:rsidRPr="00FF53C7">
          <w:rPr>
            <w:rStyle w:val="a4"/>
            <w:color w:val="auto"/>
            <w:sz w:val="28"/>
            <w:szCs w:val="28"/>
            <w:lang w:val="en-US" w:eastAsia="zh-CN"/>
          </w:rPr>
          <w:t>http</w:t>
        </w:r>
        <w:r w:rsidRPr="00085344">
          <w:rPr>
            <w:rStyle w:val="a4"/>
            <w:color w:val="auto"/>
            <w:sz w:val="28"/>
            <w:szCs w:val="28"/>
            <w:lang w:eastAsia="zh-CN"/>
          </w:rPr>
          <w:t>://</w:t>
        </w:r>
        <w:r w:rsidRPr="00FF53C7">
          <w:rPr>
            <w:rStyle w:val="a4"/>
            <w:color w:val="auto"/>
            <w:sz w:val="28"/>
            <w:szCs w:val="28"/>
            <w:lang w:val="en-US" w:eastAsia="zh-CN"/>
          </w:rPr>
          <w:t>news</w:t>
        </w:r>
        <w:r w:rsidRPr="00085344">
          <w:rPr>
            <w:rStyle w:val="a4"/>
            <w:color w:val="auto"/>
            <w:sz w:val="28"/>
            <w:szCs w:val="28"/>
            <w:lang w:eastAsia="zh-CN"/>
          </w:rPr>
          <w:t>.</w:t>
        </w:r>
        <w:r w:rsidRPr="00FF53C7">
          <w:rPr>
            <w:rStyle w:val="a4"/>
            <w:color w:val="auto"/>
            <w:sz w:val="28"/>
            <w:szCs w:val="28"/>
            <w:lang w:val="en-US" w:eastAsia="zh-CN"/>
          </w:rPr>
          <w:t>china</w:t>
        </w:r>
        <w:r w:rsidRPr="00085344">
          <w:rPr>
            <w:rStyle w:val="a4"/>
            <w:color w:val="auto"/>
            <w:sz w:val="28"/>
            <w:szCs w:val="28"/>
            <w:lang w:eastAsia="zh-CN"/>
          </w:rPr>
          <w:t>.</w:t>
        </w:r>
        <w:r w:rsidRPr="00FF53C7">
          <w:rPr>
            <w:rStyle w:val="a4"/>
            <w:color w:val="auto"/>
            <w:sz w:val="28"/>
            <w:szCs w:val="28"/>
            <w:lang w:val="en-US" w:eastAsia="zh-CN"/>
          </w:rPr>
          <w:t>com</w:t>
        </w:r>
        <w:r w:rsidRPr="00085344">
          <w:rPr>
            <w:rStyle w:val="a4"/>
            <w:color w:val="auto"/>
            <w:sz w:val="28"/>
            <w:szCs w:val="28"/>
            <w:lang w:eastAsia="zh-CN"/>
          </w:rPr>
          <w:t>.</w:t>
        </w:r>
        <w:r w:rsidRPr="00FF53C7">
          <w:rPr>
            <w:rStyle w:val="a4"/>
            <w:color w:val="auto"/>
            <w:sz w:val="28"/>
            <w:szCs w:val="28"/>
            <w:lang w:val="en-US" w:eastAsia="zh-CN"/>
          </w:rPr>
          <w:t>cn</w:t>
        </w:r>
        <w:r w:rsidRPr="00085344">
          <w:rPr>
            <w:rStyle w:val="a4"/>
            <w:color w:val="auto"/>
            <w:sz w:val="28"/>
            <w:szCs w:val="28"/>
            <w:lang w:eastAsia="zh-CN"/>
          </w:rPr>
          <w:t>/</w:t>
        </w:r>
        <w:r w:rsidRPr="00FF53C7">
          <w:rPr>
            <w:rStyle w:val="a4"/>
            <w:color w:val="auto"/>
            <w:sz w:val="28"/>
            <w:szCs w:val="28"/>
            <w:lang w:val="en-US" w:eastAsia="zh-CN"/>
          </w:rPr>
          <w:t>txt</w:t>
        </w:r>
        <w:r w:rsidRPr="00085344">
          <w:rPr>
            <w:rStyle w:val="a4"/>
            <w:color w:val="auto"/>
            <w:sz w:val="28"/>
            <w:szCs w:val="28"/>
            <w:lang w:eastAsia="zh-CN"/>
          </w:rPr>
          <w:t>/2014-03/31/</w:t>
        </w:r>
        <w:r w:rsidRPr="00FF53C7">
          <w:rPr>
            <w:rStyle w:val="a4"/>
            <w:color w:val="auto"/>
            <w:sz w:val="28"/>
            <w:szCs w:val="28"/>
            <w:lang w:val="en-US" w:eastAsia="zh-CN"/>
          </w:rPr>
          <w:t>content</w:t>
        </w:r>
        <w:r w:rsidRPr="00085344">
          <w:rPr>
            <w:rStyle w:val="a4"/>
            <w:color w:val="auto"/>
            <w:sz w:val="28"/>
            <w:szCs w:val="28"/>
            <w:lang w:eastAsia="zh-CN"/>
          </w:rPr>
          <w:t>_31949343.</w:t>
        </w:r>
        <w:r w:rsidRPr="00FF53C7">
          <w:rPr>
            <w:rStyle w:val="a4"/>
            <w:color w:val="auto"/>
            <w:sz w:val="28"/>
            <w:szCs w:val="28"/>
            <w:lang w:val="en-US" w:eastAsia="zh-CN"/>
          </w:rPr>
          <w:t>htm</w:t>
        </w:r>
      </w:hyperlink>
      <w:r w:rsidRPr="00085344">
        <w:rPr>
          <w:sz w:val="28"/>
          <w:szCs w:val="28"/>
          <w:lang w:eastAsia="zh-CN"/>
        </w:rPr>
        <w:t xml:space="preserve"> </w:t>
      </w:r>
    </w:p>
    <w:p w:rsidR="00E92438" w:rsidRPr="00085344" w:rsidRDefault="00E92438" w:rsidP="00E92438">
      <w:pPr>
        <w:pStyle w:val="a8"/>
        <w:numPr>
          <w:ilvl w:val="0"/>
          <w:numId w:val="12"/>
        </w:numPr>
        <w:spacing w:line="276" w:lineRule="auto"/>
        <w:rPr>
          <w:rFonts w:eastAsiaTheme="minorEastAsia"/>
          <w:sz w:val="28"/>
          <w:szCs w:val="28"/>
          <w:lang w:eastAsia="zh-CN"/>
        </w:rPr>
      </w:pPr>
      <w:r w:rsidRPr="00085344">
        <w:rPr>
          <w:rFonts w:eastAsiaTheme="minorEastAsia"/>
          <w:sz w:val="28"/>
          <w:szCs w:val="28"/>
          <w:lang w:eastAsia="zh-CN"/>
        </w:rPr>
        <w:t>«12</w:t>
      </w:r>
      <w:r w:rsidRPr="0013206C">
        <w:rPr>
          <w:rFonts w:eastAsiaTheme="minorEastAsia"/>
          <w:sz w:val="28"/>
          <w:szCs w:val="28"/>
          <w:lang w:eastAsia="zh-CN"/>
        </w:rPr>
        <w:t>岁校友痛批李天一</w:t>
      </w:r>
      <w:r w:rsidRPr="00085344">
        <w:rPr>
          <w:rFonts w:eastAsiaTheme="minorEastAsia"/>
          <w:sz w:val="28"/>
          <w:szCs w:val="28"/>
          <w:lang w:eastAsia="zh-CN"/>
        </w:rPr>
        <w:t>» (</w:t>
      </w:r>
      <w:r w:rsidRPr="00085344">
        <w:rPr>
          <w:sz w:val="28"/>
          <w:szCs w:val="28"/>
          <w:shd w:val="clear" w:color="auto" w:fill="FFFFFF"/>
        </w:rPr>
        <w:t xml:space="preserve">«12 </w:t>
      </w:r>
      <w:r w:rsidRPr="0013206C">
        <w:rPr>
          <w:sz w:val="28"/>
          <w:szCs w:val="28"/>
          <w:shd w:val="clear" w:color="auto" w:fill="FFFFFF"/>
        </w:rPr>
        <w:t>летний</w:t>
      </w:r>
      <w:r w:rsidRPr="00085344">
        <w:rPr>
          <w:sz w:val="28"/>
          <w:szCs w:val="28"/>
          <w:shd w:val="clear" w:color="auto" w:fill="FFFFFF"/>
        </w:rPr>
        <w:t xml:space="preserve"> </w:t>
      </w:r>
      <w:r w:rsidRPr="0013206C">
        <w:rPr>
          <w:sz w:val="28"/>
          <w:szCs w:val="28"/>
          <w:shd w:val="clear" w:color="auto" w:fill="FFFFFF"/>
        </w:rPr>
        <w:t>бывший</w:t>
      </w:r>
      <w:r w:rsidRPr="00085344">
        <w:rPr>
          <w:sz w:val="28"/>
          <w:szCs w:val="28"/>
          <w:shd w:val="clear" w:color="auto" w:fill="FFFFFF"/>
        </w:rPr>
        <w:t xml:space="preserve"> </w:t>
      </w:r>
      <w:r w:rsidRPr="0013206C">
        <w:rPr>
          <w:sz w:val="28"/>
          <w:szCs w:val="28"/>
          <w:shd w:val="clear" w:color="auto" w:fill="FFFFFF"/>
        </w:rPr>
        <w:t>выпускник</w:t>
      </w:r>
      <w:r w:rsidRPr="00085344">
        <w:rPr>
          <w:sz w:val="28"/>
          <w:szCs w:val="28"/>
          <w:shd w:val="clear" w:color="auto" w:fill="FFFFFF"/>
        </w:rPr>
        <w:t xml:space="preserve"> </w:t>
      </w:r>
      <w:r w:rsidRPr="0013206C">
        <w:rPr>
          <w:sz w:val="28"/>
          <w:szCs w:val="28"/>
          <w:shd w:val="clear" w:color="auto" w:fill="FFFFFF"/>
        </w:rPr>
        <w:t>школы</w:t>
      </w:r>
      <w:r w:rsidRPr="00085344">
        <w:rPr>
          <w:sz w:val="28"/>
          <w:szCs w:val="28"/>
          <w:shd w:val="clear" w:color="auto" w:fill="FFFFFF"/>
        </w:rPr>
        <w:t xml:space="preserve"> </w:t>
      </w:r>
      <w:r w:rsidRPr="0013206C">
        <w:rPr>
          <w:sz w:val="28"/>
          <w:szCs w:val="28"/>
          <w:shd w:val="clear" w:color="auto" w:fill="FFFFFF"/>
        </w:rPr>
        <w:t>строго</w:t>
      </w:r>
      <w:r w:rsidRPr="00085344">
        <w:rPr>
          <w:sz w:val="28"/>
          <w:szCs w:val="28"/>
          <w:shd w:val="clear" w:color="auto" w:fill="FFFFFF"/>
        </w:rPr>
        <w:t xml:space="preserve"> </w:t>
      </w:r>
      <w:r w:rsidRPr="0013206C">
        <w:rPr>
          <w:sz w:val="28"/>
          <w:szCs w:val="28"/>
          <w:shd w:val="clear" w:color="auto" w:fill="FFFFFF"/>
        </w:rPr>
        <w:t>критикует</w:t>
      </w:r>
      <w:proofErr w:type="gramStart"/>
      <w:r w:rsidRPr="00085344">
        <w:rPr>
          <w:sz w:val="28"/>
          <w:szCs w:val="28"/>
          <w:shd w:val="clear" w:color="auto" w:fill="FFFFFF"/>
        </w:rPr>
        <w:t xml:space="preserve"> </w:t>
      </w:r>
      <w:r w:rsidRPr="0013206C">
        <w:rPr>
          <w:sz w:val="28"/>
          <w:szCs w:val="28"/>
          <w:shd w:val="clear" w:color="auto" w:fill="FFFFFF"/>
        </w:rPr>
        <w:t>Л</w:t>
      </w:r>
      <w:proofErr w:type="gramEnd"/>
      <w:r w:rsidRPr="0013206C">
        <w:rPr>
          <w:sz w:val="28"/>
          <w:szCs w:val="28"/>
          <w:shd w:val="clear" w:color="auto" w:fill="FFFFFF"/>
        </w:rPr>
        <w:t>и</w:t>
      </w:r>
      <w:r w:rsidRPr="00085344">
        <w:rPr>
          <w:sz w:val="28"/>
          <w:szCs w:val="28"/>
          <w:shd w:val="clear" w:color="auto" w:fill="FFFFFF"/>
        </w:rPr>
        <w:t xml:space="preserve"> </w:t>
      </w:r>
      <w:r w:rsidRPr="0013206C">
        <w:rPr>
          <w:sz w:val="28"/>
          <w:szCs w:val="28"/>
          <w:shd w:val="clear" w:color="auto" w:fill="FFFFFF"/>
        </w:rPr>
        <w:t>ТяньИнь</w:t>
      </w:r>
      <w:r w:rsidRPr="00085344">
        <w:rPr>
          <w:sz w:val="28"/>
          <w:szCs w:val="28"/>
          <w:shd w:val="clear" w:color="auto" w:fill="FFFFFF"/>
        </w:rPr>
        <w:t xml:space="preserve">») </w:t>
      </w:r>
      <w:r w:rsidRPr="00085344">
        <w:rPr>
          <w:rFonts w:eastAsiaTheme="minorEastAsia"/>
          <w:sz w:val="28"/>
          <w:szCs w:val="28"/>
          <w:lang w:eastAsia="zh-CN"/>
        </w:rPr>
        <w:t xml:space="preserve"> </w:t>
      </w:r>
      <w:hyperlink r:id="rId48" w:history="1">
        <w:r w:rsidRPr="00FF53C7">
          <w:rPr>
            <w:rStyle w:val="a4"/>
            <w:color w:val="auto"/>
            <w:sz w:val="28"/>
            <w:szCs w:val="28"/>
            <w:shd w:val="clear" w:color="auto" w:fill="FFFFFF"/>
            <w:lang w:val="en-US"/>
          </w:rPr>
          <w:t>http</w:t>
        </w:r>
        <w:r w:rsidRPr="00085344">
          <w:rPr>
            <w:rStyle w:val="a4"/>
            <w:color w:val="auto"/>
            <w:sz w:val="28"/>
            <w:szCs w:val="28"/>
            <w:shd w:val="clear" w:color="auto" w:fill="FFFFFF"/>
          </w:rPr>
          <w:t>://</w:t>
        </w:r>
        <w:r w:rsidRPr="00FF53C7">
          <w:rPr>
            <w:rStyle w:val="a4"/>
            <w:color w:val="auto"/>
            <w:sz w:val="28"/>
            <w:szCs w:val="28"/>
            <w:shd w:val="clear" w:color="auto" w:fill="FFFFFF"/>
            <w:lang w:val="en-US"/>
          </w:rPr>
          <w:t>www</w:t>
        </w:r>
        <w:r w:rsidRPr="00085344">
          <w:rPr>
            <w:rStyle w:val="a4"/>
            <w:color w:val="auto"/>
            <w:sz w:val="28"/>
            <w:szCs w:val="28"/>
            <w:shd w:val="clear" w:color="auto" w:fill="FFFFFF"/>
          </w:rPr>
          <w:t>.</w:t>
        </w:r>
        <w:r w:rsidRPr="00FF53C7">
          <w:rPr>
            <w:rStyle w:val="a4"/>
            <w:color w:val="auto"/>
            <w:sz w:val="28"/>
            <w:szCs w:val="28"/>
            <w:shd w:val="clear" w:color="auto" w:fill="FFFFFF"/>
            <w:lang w:val="en-US"/>
          </w:rPr>
          <w:t>youtube</w:t>
        </w:r>
        <w:r w:rsidRPr="00085344">
          <w:rPr>
            <w:rStyle w:val="a4"/>
            <w:color w:val="auto"/>
            <w:sz w:val="28"/>
            <w:szCs w:val="28"/>
            <w:shd w:val="clear" w:color="auto" w:fill="FFFFFF"/>
          </w:rPr>
          <w:t>.</w:t>
        </w:r>
        <w:r w:rsidRPr="00FF53C7">
          <w:rPr>
            <w:rStyle w:val="a4"/>
            <w:color w:val="auto"/>
            <w:sz w:val="28"/>
            <w:szCs w:val="28"/>
            <w:shd w:val="clear" w:color="auto" w:fill="FFFFFF"/>
            <w:lang w:val="en-US"/>
          </w:rPr>
          <w:t>com</w:t>
        </w:r>
        <w:r w:rsidRPr="00085344">
          <w:rPr>
            <w:rStyle w:val="a4"/>
            <w:color w:val="auto"/>
            <w:sz w:val="28"/>
            <w:szCs w:val="28"/>
            <w:shd w:val="clear" w:color="auto" w:fill="FFFFFF"/>
          </w:rPr>
          <w:t>/</w:t>
        </w:r>
        <w:r w:rsidRPr="00FF53C7">
          <w:rPr>
            <w:rStyle w:val="a4"/>
            <w:color w:val="auto"/>
            <w:sz w:val="28"/>
            <w:szCs w:val="28"/>
            <w:shd w:val="clear" w:color="auto" w:fill="FFFFFF"/>
            <w:lang w:val="en-US"/>
          </w:rPr>
          <w:t>watch</w:t>
        </w:r>
        <w:r w:rsidRPr="00085344">
          <w:rPr>
            <w:rStyle w:val="a4"/>
            <w:color w:val="auto"/>
            <w:sz w:val="28"/>
            <w:szCs w:val="28"/>
            <w:shd w:val="clear" w:color="auto" w:fill="FFFFFF"/>
          </w:rPr>
          <w:t>?</w:t>
        </w:r>
        <w:r w:rsidRPr="00FF53C7">
          <w:rPr>
            <w:rStyle w:val="a4"/>
            <w:color w:val="auto"/>
            <w:sz w:val="28"/>
            <w:szCs w:val="28"/>
            <w:shd w:val="clear" w:color="auto" w:fill="FFFFFF"/>
            <w:lang w:val="en-US"/>
          </w:rPr>
          <w:t>v</w:t>
        </w:r>
        <w:r w:rsidRPr="00085344">
          <w:rPr>
            <w:rStyle w:val="a4"/>
            <w:color w:val="auto"/>
            <w:sz w:val="28"/>
            <w:szCs w:val="28"/>
            <w:shd w:val="clear" w:color="auto" w:fill="FFFFFF"/>
          </w:rPr>
          <w:t>=</w:t>
        </w:r>
        <w:r w:rsidRPr="00FF53C7">
          <w:rPr>
            <w:rStyle w:val="a4"/>
            <w:color w:val="auto"/>
            <w:sz w:val="28"/>
            <w:szCs w:val="28"/>
            <w:shd w:val="clear" w:color="auto" w:fill="FFFFFF"/>
            <w:lang w:val="en-US"/>
          </w:rPr>
          <w:t>oktgTri</w:t>
        </w:r>
        <w:r w:rsidRPr="00085344">
          <w:rPr>
            <w:rStyle w:val="a4"/>
            <w:color w:val="auto"/>
            <w:sz w:val="28"/>
            <w:szCs w:val="28"/>
            <w:shd w:val="clear" w:color="auto" w:fill="FFFFFF"/>
          </w:rPr>
          <w:t>1-</w:t>
        </w:r>
        <w:r w:rsidRPr="00FF53C7">
          <w:rPr>
            <w:rStyle w:val="a4"/>
            <w:color w:val="auto"/>
            <w:sz w:val="28"/>
            <w:szCs w:val="28"/>
            <w:shd w:val="clear" w:color="auto" w:fill="FFFFFF"/>
            <w:lang w:val="en-US"/>
          </w:rPr>
          <w:t>Mk</w:t>
        </w:r>
      </w:hyperlink>
      <w:r w:rsidRPr="00085344">
        <w:rPr>
          <w:rFonts w:eastAsiaTheme="minorEastAsia"/>
          <w:sz w:val="28"/>
          <w:szCs w:val="28"/>
          <w:lang w:eastAsia="zh-CN"/>
        </w:rPr>
        <w:t xml:space="preserve">  </w:t>
      </w:r>
      <w:r w:rsidRPr="00085344">
        <w:rPr>
          <w:sz w:val="28"/>
          <w:szCs w:val="28"/>
        </w:rPr>
        <w:t xml:space="preserve"> </w:t>
      </w:r>
    </w:p>
    <w:p w:rsidR="00E92438" w:rsidRPr="00085344" w:rsidRDefault="00E92438" w:rsidP="00E92438">
      <w:pPr>
        <w:pStyle w:val="a8"/>
        <w:numPr>
          <w:ilvl w:val="0"/>
          <w:numId w:val="12"/>
        </w:numPr>
        <w:spacing w:line="276" w:lineRule="auto"/>
        <w:rPr>
          <w:rFonts w:eastAsiaTheme="minorEastAsia"/>
          <w:sz w:val="28"/>
          <w:szCs w:val="28"/>
          <w:lang w:eastAsia="zh-CN"/>
        </w:rPr>
      </w:pPr>
      <w:proofErr w:type="gramStart"/>
      <w:r w:rsidRPr="00085344">
        <w:rPr>
          <w:rFonts w:eastAsiaTheme="minorEastAsia"/>
          <w:sz w:val="28"/>
          <w:szCs w:val="28"/>
          <w:lang w:eastAsia="zh-CN"/>
        </w:rPr>
        <w:t>«</w:t>
      </w:r>
      <w:r w:rsidRPr="00FF53C7">
        <w:rPr>
          <w:rFonts w:eastAsiaTheme="minorEastAsia"/>
          <w:sz w:val="28"/>
          <w:szCs w:val="28"/>
          <w:lang w:eastAsia="zh-CN"/>
        </w:rPr>
        <w:t>李天一不知悔改毁父亲声誉</w:t>
      </w:r>
      <w:r w:rsidRPr="00085344">
        <w:rPr>
          <w:rFonts w:eastAsiaTheme="minorEastAsia"/>
          <w:sz w:val="28"/>
          <w:szCs w:val="28"/>
          <w:lang w:eastAsia="zh-CN"/>
        </w:rPr>
        <w:t>» («</w:t>
      </w:r>
      <w:r w:rsidRPr="00FF53C7">
        <w:rPr>
          <w:sz w:val="28"/>
          <w:szCs w:val="28"/>
          <w:shd w:val="clear" w:color="auto" w:fill="FFFFFF"/>
        </w:rPr>
        <w:t>Ли</w:t>
      </w:r>
      <w:r w:rsidRPr="00085344">
        <w:rPr>
          <w:sz w:val="28"/>
          <w:szCs w:val="28"/>
          <w:shd w:val="clear" w:color="auto" w:fill="FFFFFF"/>
        </w:rPr>
        <w:t xml:space="preserve"> </w:t>
      </w:r>
      <w:r w:rsidRPr="00FF53C7">
        <w:rPr>
          <w:sz w:val="28"/>
          <w:szCs w:val="28"/>
          <w:shd w:val="clear" w:color="auto" w:fill="FFFFFF"/>
        </w:rPr>
        <w:t>ТяньИнь</w:t>
      </w:r>
      <w:r w:rsidRPr="00085344">
        <w:rPr>
          <w:rFonts w:eastAsiaTheme="minorEastAsia"/>
          <w:sz w:val="28"/>
          <w:szCs w:val="28"/>
          <w:shd w:val="clear" w:color="auto" w:fill="FFFFFF"/>
          <w:lang w:eastAsia="zh-CN"/>
        </w:rPr>
        <w:t xml:space="preserve"> </w:t>
      </w:r>
      <w:r w:rsidRPr="00FF53C7">
        <w:rPr>
          <w:sz w:val="28"/>
          <w:szCs w:val="28"/>
          <w:shd w:val="clear" w:color="auto" w:fill="FFFFFF"/>
        </w:rPr>
        <w:t>не</w:t>
      </w:r>
      <w:r w:rsidRPr="00085344">
        <w:rPr>
          <w:sz w:val="28"/>
          <w:szCs w:val="28"/>
          <w:shd w:val="clear" w:color="auto" w:fill="FFFFFF"/>
        </w:rPr>
        <w:t xml:space="preserve"> </w:t>
      </w:r>
      <w:r w:rsidRPr="00FF53C7">
        <w:rPr>
          <w:sz w:val="28"/>
          <w:szCs w:val="28"/>
          <w:shd w:val="clear" w:color="auto" w:fill="FFFFFF"/>
        </w:rPr>
        <w:t>раскаялся</w:t>
      </w:r>
      <w:r w:rsidRPr="00085344">
        <w:rPr>
          <w:sz w:val="28"/>
          <w:szCs w:val="28"/>
          <w:shd w:val="clear" w:color="auto" w:fill="FFFFFF"/>
        </w:rPr>
        <w:t xml:space="preserve"> </w:t>
      </w:r>
      <w:r w:rsidRPr="00FF53C7">
        <w:rPr>
          <w:sz w:val="28"/>
          <w:szCs w:val="28"/>
          <w:shd w:val="clear" w:color="auto" w:fill="FFFFFF"/>
        </w:rPr>
        <w:t>в</w:t>
      </w:r>
      <w:r w:rsidRPr="00085344">
        <w:rPr>
          <w:sz w:val="28"/>
          <w:szCs w:val="28"/>
          <w:shd w:val="clear" w:color="auto" w:fill="FFFFFF"/>
        </w:rPr>
        <w:t xml:space="preserve"> </w:t>
      </w:r>
      <w:r w:rsidRPr="00FF53C7">
        <w:rPr>
          <w:sz w:val="28"/>
          <w:szCs w:val="28"/>
          <w:shd w:val="clear" w:color="auto" w:fill="FFFFFF"/>
        </w:rPr>
        <w:t>своей</w:t>
      </w:r>
      <w:r w:rsidRPr="00085344">
        <w:rPr>
          <w:sz w:val="28"/>
          <w:szCs w:val="28"/>
          <w:shd w:val="clear" w:color="auto" w:fill="FFFFFF"/>
        </w:rPr>
        <w:t xml:space="preserve"> </w:t>
      </w:r>
      <w:r w:rsidRPr="00FF53C7">
        <w:rPr>
          <w:sz w:val="28"/>
          <w:szCs w:val="28"/>
          <w:shd w:val="clear" w:color="auto" w:fill="FFFFFF"/>
        </w:rPr>
        <w:t>ошибке</w:t>
      </w:r>
      <w:r w:rsidRPr="00085344">
        <w:rPr>
          <w:sz w:val="28"/>
          <w:szCs w:val="28"/>
          <w:shd w:val="clear" w:color="auto" w:fill="FFFFFF"/>
        </w:rPr>
        <w:t xml:space="preserve"> </w:t>
      </w:r>
      <w:r w:rsidRPr="00FF53C7">
        <w:rPr>
          <w:sz w:val="28"/>
          <w:szCs w:val="28"/>
          <w:shd w:val="clear" w:color="auto" w:fill="FFFFFF"/>
        </w:rPr>
        <w:t>и</w:t>
      </w:r>
      <w:r w:rsidRPr="00085344">
        <w:rPr>
          <w:sz w:val="28"/>
          <w:szCs w:val="28"/>
          <w:shd w:val="clear" w:color="auto" w:fill="FFFFFF"/>
        </w:rPr>
        <w:t xml:space="preserve"> </w:t>
      </w:r>
      <w:r w:rsidRPr="00FF53C7">
        <w:rPr>
          <w:sz w:val="28"/>
          <w:szCs w:val="28"/>
          <w:shd w:val="clear" w:color="auto" w:fill="FFFFFF"/>
        </w:rPr>
        <w:t>разрял</w:t>
      </w:r>
      <w:r w:rsidRPr="00085344">
        <w:rPr>
          <w:sz w:val="28"/>
          <w:szCs w:val="28"/>
          <w:shd w:val="clear" w:color="auto" w:fill="FFFFFF"/>
        </w:rPr>
        <w:t xml:space="preserve"> </w:t>
      </w:r>
      <w:r w:rsidRPr="00FF53C7">
        <w:rPr>
          <w:sz w:val="28"/>
          <w:szCs w:val="28"/>
          <w:shd w:val="clear" w:color="auto" w:fill="FFFFFF"/>
        </w:rPr>
        <w:t>репутации</w:t>
      </w:r>
      <w:r w:rsidRPr="00085344">
        <w:rPr>
          <w:sz w:val="28"/>
          <w:szCs w:val="28"/>
          <w:shd w:val="clear" w:color="auto" w:fill="FFFFFF"/>
        </w:rPr>
        <w:t xml:space="preserve"> </w:t>
      </w:r>
      <w:r w:rsidRPr="00FF53C7">
        <w:rPr>
          <w:sz w:val="28"/>
          <w:szCs w:val="28"/>
          <w:shd w:val="clear" w:color="auto" w:fill="FFFFFF"/>
        </w:rPr>
        <w:t>своего</w:t>
      </w:r>
      <w:r w:rsidRPr="00085344">
        <w:rPr>
          <w:sz w:val="28"/>
          <w:szCs w:val="28"/>
          <w:shd w:val="clear" w:color="auto" w:fill="FFFFFF"/>
        </w:rPr>
        <w:t xml:space="preserve"> </w:t>
      </w:r>
      <w:r w:rsidRPr="00FF53C7">
        <w:rPr>
          <w:sz w:val="28"/>
          <w:szCs w:val="28"/>
          <w:shd w:val="clear" w:color="auto" w:fill="FFFFFF"/>
        </w:rPr>
        <w:t>отца</w:t>
      </w:r>
      <w:r w:rsidRPr="00085344">
        <w:rPr>
          <w:sz w:val="28"/>
          <w:szCs w:val="28"/>
          <w:shd w:val="clear" w:color="auto" w:fill="FFFFFF"/>
        </w:rPr>
        <w:t xml:space="preserve"> (</w:t>
      </w:r>
      <w:r w:rsidRPr="00FF53C7">
        <w:rPr>
          <w:sz w:val="28"/>
          <w:szCs w:val="28"/>
          <w:shd w:val="clear" w:color="auto" w:fill="FFFFFF"/>
        </w:rPr>
        <w:t>фото</w:t>
      </w:r>
      <w:r w:rsidRPr="00085344">
        <w:rPr>
          <w:sz w:val="28"/>
          <w:szCs w:val="28"/>
          <w:shd w:val="clear" w:color="auto" w:fill="FFFFFF"/>
        </w:rPr>
        <w:t>)»</w:t>
      </w:r>
      <w:r w:rsidRPr="00085344">
        <w:rPr>
          <w:sz w:val="28"/>
          <w:szCs w:val="28"/>
        </w:rPr>
        <w:t xml:space="preserve"> </w:t>
      </w:r>
      <w:hyperlink r:id="rId49" w:history="1">
        <w:r w:rsidRPr="00FF53C7">
          <w:rPr>
            <w:rStyle w:val="a4"/>
            <w:color w:val="auto"/>
            <w:sz w:val="28"/>
            <w:szCs w:val="28"/>
            <w:lang w:val="en-US"/>
          </w:rPr>
          <w:t>http</w:t>
        </w:r>
        <w:r w:rsidRPr="00085344">
          <w:rPr>
            <w:rStyle w:val="a4"/>
            <w:color w:val="auto"/>
            <w:sz w:val="28"/>
            <w:szCs w:val="28"/>
          </w:rPr>
          <w:t>://</w:t>
        </w:r>
        <w:r w:rsidRPr="00FF53C7">
          <w:rPr>
            <w:rStyle w:val="a4"/>
            <w:color w:val="auto"/>
            <w:sz w:val="28"/>
            <w:szCs w:val="28"/>
            <w:lang w:val="en-US"/>
          </w:rPr>
          <w:t>news</w:t>
        </w:r>
        <w:r w:rsidRPr="00085344">
          <w:rPr>
            <w:rStyle w:val="a4"/>
            <w:color w:val="auto"/>
            <w:sz w:val="28"/>
            <w:szCs w:val="28"/>
          </w:rPr>
          <w:t>.</w:t>
        </w:r>
        <w:r w:rsidRPr="00FF53C7">
          <w:rPr>
            <w:rStyle w:val="a4"/>
            <w:color w:val="auto"/>
            <w:sz w:val="28"/>
            <w:szCs w:val="28"/>
            <w:lang w:val="en-US"/>
          </w:rPr>
          <w:t>xinhuanet</w:t>
        </w:r>
        <w:r w:rsidRPr="00085344">
          <w:rPr>
            <w:rStyle w:val="a4"/>
            <w:color w:val="auto"/>
            <w:sz w:val="28"/>
            <w:szCs w:val="28"/>
          </w:rPr>
          <w:t>.</w:t>
        </w:r>
        <w:r w:rsidRPr="00FF53C7">
          <w:rPr>
            <w:rStyle w:val="a4"/>
            <w:color w:val="auto"/>
            <w:sz w:val="28"/>
            <w:szCs w:val="28"/>
            <w:lang w:val="en-US"/>
          </w:rPr>
          <w:t>com</w:t>
        </w:r>
        <w:r w:rsidRPr="00085344">
          <w:rPr>
            <w:rStyle w:val="a4"/>
            <w:color w:val="auto"/>
            <w:sz w:val="28"/>
            <w:szCs w:val="28"/>
          </w:rPr>
          <w:t>/</w:t>
        </w:r>
        <w:r w:rsidRPr="00FF53C7">
          <w:rPr>
            <w:rStyle w:val="a4"/>
            <w:color w:val="auto"/>
            <w:sz w:val="28"/>
            <w:szCs w:val="28"/>
            <w:lang w:val="en-US"/>
          </w:rPr>
          <w:t>ent</w:t>
        </w:r>
        <w:r w:rsidRPr="00085344">
          <w:rPr>
            <w:rStyle w:val="a4"/>
            <w:color w:val="auto"/>
            <w:sz w:val="28"/>
            <w:szCs w:val="28"/>
          </w:rPr>
          <w:t>/2013-02/25/</w:t>
        </w:r>
        <w:r w:rsidRPr="00FF53C7">
          <w:rPr>
            <w:rStyle w:val="a4"/>
            <w:color w:val="auto"/>
            <w:sz w:val="28"/>
            <w:szCs w:val="28"/>
            <w:lang w:val="en-US"/>
          </w:rPr>
          <w:t>c</w:t>
        </w:r>
        <w:r w:rsidRPr="00085344">
          <w:rPr>
            <w:rStyle w:val="a4"/>
            <w:color w:val="auto"/>
            <w:sz w:val="28"/>
            <w:szCs w:val="28"/>
          </w:rPr>
          <w:t>_124382937.</w:t>
        </w:r>
        <w:r w:rsidRPr="00FF53C7">
          <w:rPr>
            <w:rStyle w:val="a4"/>
            <w:color w:val="auto"/>
            <w:sz w:val="28"/>
            <w:szCs w:val="28"/>
            <w:lang w:val="en-US"/>
          </w:rPr>
          <w:t>htm</w:t>
        </w:r>
      </w:hyperlink>
      <w:r w:rsidRPr="00085344">
        <w:rPr>
          <w:sz w:val="28"/>
          <w:szCs w:val="28"/>
        </w:rPr>
        <w:t xml:space="preserve"> </w:t>
      </w:r>
      <w:r w:rsidRPr="00085344">
        <w:rPr>
          <w:rFonts w:eastAsiaTheme="minorEastAsia"/>
          <w:sz w:val="28"/>
          <w:szCs w:val="28"/>
          <w:lang w:eastAsia="zh-CN"/>
        </w:rPr>
        <w:t xml:space="preserve"> </w:t>
      </w:r>
      <w:proofErr w:type="gramEnd"/>
    </w:p>
    <w:p w:rsidR="00E92438" w:rsidRPr="00FF53C7" w:rsidRDefault="00E92438" w:rsidP="00E92438">
      <w:pPr>
        <w:pStyle w:val="a8"/>
        <w:numPr>
          <w:ilvl w:val="0"/>
          <w:numId w:val="12"/>
        </w:numPr>
        <w:spacing w:line="276" w:lineRule="auto"/>
        <w:rPr>
          <w:rFonts w:eastAsiaTheme="minorEastAsia"/>
          <w:sz w:val="28"/>
          <w:szCs w:val="28"/>
          <w:lang w:eastAsia="zh-CN"/>
        </w:rPr>
      </w:pPr>
      <w:r w:rsidRPr="0013206C">
        <w:rPr>
          <w:sz w:val="28"/>
          <w:szCs w:val="28"/>
        </w:rPr>
        <w:t>Заявление</w:t>
      </w:r>
      <w:r w:rsidRPr="00FF53C7">
        <w:rPr>
          <w:sz w:val="28"/>
          <w:szCs w:val="28"/>
        </w:rPr>
        <w:t xml:space="preserve"> «</w:t>
      </w:r>
      <w:r w:rsidRPr="0013206C">
        <w:rPr>
          <w:rStyle w:val="aa"/>
          <w:b w:val="0"/>
          <w:sz w:val="28"/>
          <w:szCs w:val="28"/>
          <w:lang w:val="en-US"/>
        </w:rPr>
        <w:t>Facebook</w:t>
      </w:r>
      <w:r w:rsidRPr="00FF53C7">
        <w:rPr>
          <w:rStyle w:val="aa"/>
          <w:b w:val="0"/>
          <w:sz w:val="28"/>
          <w:szCs w:val="28"/>
        </w:rPr>
        <w:t>»</w:t>
      </w:r>
      <w:r>
        <w:rPr>
          <w:rFonts w:eastAsiaTheme="minorEastAsia"/>
          <w:sz w:val="28"/>
          <w:szCs w:val="28"/>
          <w:lang w:eastAsia="zh-CN"/>
        </w:rPr>
        <w:t xml:space="preserve"> </w:t>
      </w:r>
      <w:hyperlink r:id="rId50" w:history="1">
        <w:r w:rsidRPr="00FF53C7">
          <w:rPr>
            <w:rStyle w:val="a4"/>
            <w:color w:val="auto"/>
            <w:sz w:val="28"/>
            <w:szCs w:val="28"/>
            <w:lang w:val="en-US"/>
          </w:rPr>
          <w:t>http</w:t>
        </w:r>
        <w:r w:rsidRPr="00FF53C7">
          <w:rPr>
            <w:rStyle w:val="a4"/>
            <w:color w:val="auto"/>
            <w:sz w:val="28"/>
            <w:szCs w:val="28"/>
          </w:rPr>
          <w:t>://</w:t>
        </w:r>
        <w:r w:rsidRPr="00FF53C7">
          <w:rPr>
            <w:rStyle w:val="a4"/>
            <w:color w:val="auto"/>
            <w:sz w:val="28"/>
            <w:szCs w:val="28"/>
            <w:lang w:val="en-US"/>
          </w:rPr>
          <w:t>webznam</w:t>
        </w:r>
        <w:r w:rsidRPr="00FF53C7">
          <w:rPr>
            <w:rStyle w:val="a4"/>
            <w:color w:val="auto"/>
            <w:sz w:val="28"/>
            <w:szCs w:val="28"/>
          </w:rPr>
          <w:t>.</w:t>
        </w:r>
        <w:r w:rsidRPr="00FF53C7">
          <w:rPr>
            <w:rStyle w:val="a4"/>
            <w:color w:val="auto"/>
            <w:sz w:val="28"/>
            <w:szCs w:val="28"/>
            <w:lang w:val="en-US"/>
          </w:rPr>
          <w:t>ru</w:t>
        </w:r>
        <w:r w:rsidRPr="00FF53C7">
          <w:rPr>
            <w:rStyle w:val="a4"/>
            <w:color w:val="auto"/>
            <w:sz w:val="28"/>
            <w:szCs w:val="28"/>
          </w:rPr>
          <w:t>/</w:t>
        </w:r>
        <w:r w:rsidRPr="00FF53C7">
          <w:rPr>
            <w:rStyle w:val="a4"/>
            <w:color w:val="auto"/>
            <w:sz w:val="28"/>
            <w:szCs w:val="28"/>
            <w:lang w:val="en-US"/>
          </w:rPr>
          <w:t>publ</w:t>
        </w:r>
        <w:r w:rsidRPr="00FF53C7">
          <w:rPr>
            <w:rStyle w:val="a4"/>
            <w:color w:val="auto"/>
            <w:sz w:val="28"/>
            <w:szCs w:val="28"/>
          </w:rPr>
          <w:t>/</w:t>
        </w:r>
        <w:r w:rsidRPr="00FF53C7">
          <w:rPr>
            <w:rStyle w:val="a4"/>
            <w:color w:val="auto"/>
            <w:sz w:val="28"/>
            <w:szCs w:val="28"/>
            <w:lang w:val="en-US"/>
          </w:rPr>
          <w:t>soseti</w:t>
        </w:r>
        <w:r w:rsidRPr="00FF53C7">
          <w:rPr>
            <w:rStyle w:val="a4"/>
            <w:color w:val="auto"/>
            <w:sz w:val="28"/>
            <w:szCs w:val="28"/>
          </w:rPr>
          <w:t>/</w:t>
        </w:r>
        <w:r w:rsidRPr="00FF53C7">
          <w:rPr>
            <w:rStyle w:val="a4"/>
            <w:color w:val="auto"/>
            <w:sz w:val="28"/>
            <w:szCs w:val="28"/>
            <w:lang w:val="en-US"/>
          </w:rPr>
          <w:t>fbook</w:t>
        </w:r>
        <w:r w:rsidRPr="00FF53C7">
          <w:rPr>
            <w:rStyle w:val="a4"/>
            <w:color w:val="auto"/>
            <w:sz w:val="28"/>
            <w:szCs w:val="28"/>
          </w:rPr>
          <w:t>/</w:t>
        </w:r>
        <w:r w:rsidRPr="00FF53C7">
          <w:rPr>
            <w:rStyle w:val="a4"/>
            <w:color w:val="auto"/>
            <w:sz w:val="28"/>
            <w:szCs w:val="28"/>
            <w:lang w:val="en-US"/>
          </w:rPr>
          <w:t>kak</w:t>
        </w:r>
        <w:r w:rsidRPr="00FF53C7">
          <w:rPr>
            <w:rStyle w:val="a4"/>
            <w:color w:val="auto"/>
            <w:sz w:val="28"/>
            <w:szCs w:val="28"/>
          </w:rPr>
          <w:t>_</w:t>
        </w:r>
        <w:r w:rsidRPr="00FF53C7">
          <w:rPr>
            <w:rStyle w:val="a4"/>
            <w:color w:val="auto"/>
            <w:sz w:val="28"/>
            <w:szCs w:val="28"/>
            <w:lang w:val="en-US"/>
          </w:rPr>
          <w:t>sozdat</w:t>
        </w:r>
        <w:r w:rsidRPr="00FF53C7">
          <w:rPr>
            <w:rStyle w:val="a4"/>
            <w:color w:val="auto"/>
            <w:sz w:val="28"/>
            <w:szCs w:val="28"/>
          </w:rPr>
          <w:t>_</w:t>
        </w:r>
        <w:r w:rsidRPr="00FF53C7">
          <w:rPr>
            <w:rStyle w:val="a4"/>
            <w:color w:val="auto"/>
            <w:sz w:val="28"/>
            <w:szCs w:val="28"/>
            <w:lang w:val="en-US"/>
          </w:rPr>
          <w:t>uchetnuju</w:t>
        </w:r>
        <w:r w:rsidRPr="00FF53C7">
          <w:rPr>
            <w:rStyle w:val="a4"/>
            <w:color w:val="auto"/>
            <w:sz w:val="28"/>
            <w:szCs w:val="28"/>
          </w:rPr>
          <w:t>_</w:t>
        </w:r>
        <w:r w:rsidRPr="00FF53C7">
          <w:rPr>
            <w:rStyle w:val="a4"/>
            <w:color w:val="auto"/>
            <w:sz w:val="28"/>
            <w:szCs w:val="28"/>
            <w:lang w:val="en-US"/>
          </w:rPr>
          <w:t>zapis</w:t>
        </w:r>
        <w:r w:rsidRPr="00FF53C7">
          <w:rPr>
            <w:rStyle w:val="a4"/>
            <w:color w:val="auto"/>
            <w:sz w:val="28"/>
            <w:szCs w:val="28"/>
          </w:rPr>
          <w:t>_</w:t>
        </w:r>
        <w:r w:rsidRPr="00FF53C7">
          <w:rPr>
            <w:rStyle w:val="a4"/>
            <w:color w:val="auto"/>
            <w:sz w:val="28"/>
            <w:szCs w:val="28"/>
            <w:lang w:val="en-US"/>
          </w:rPr>
          <w:t>v</w:t>
        </w:r>
        <w:r w:rsidRPr="00FF53C7">
          <w:rPr>
            <w:rStyle w:val="a4"/>
            <w:color w:val="auto"/>
            <w:sz w:val="28"/>
            <w:szCs w:val="28"/>
          </w:rPr>
          <w:t>_</w:t>
        </w:r>
        <w:r w:rsidRPr="00FF53C7">
          <w:rPr>
            <w:rStyle w:val="a4"/>
            <w:color w:val="auto"/>
            <w:sz w:val="28"/>
            <w:szCs w:val="28"/>
            <w:lang w:val="en-US"/>
          </w:rPr>
          <w:t>facebook</w:t>
        </w:r>
        <w:r w:rsidRPr="00FF53C7">
          <w:rPr>
            <w:rStyle w:val="a4"/>
            <w:color w:val="auto"/>
            <w:sz w:val="28"/>
            <w:szCs w:val="28"/>
          </w:rPr>
          <w:t>_</w:t>
        </w:r>
        <w:r w:rsidRPr="00FF53C7">
          <w:rPr>
            <w:rStyle w:val="a4"/>
            <w:color w:val="auto"/>
            <w:sz w:val="28"/>
            <w:szCs w:val="28"/>
            <w:lang w:val="en-US"/>
          </w:rPr>
          <w:t>fejsbuk</w:t>
        </w:r>
        <w:r w:rsidRPr="00FF53C7">
          <w:rPr>
            <w:rStyle w:val="a4"/>
            <w:color w:val="auto"/>
            <w:sz w:val="28"/>
            <w:szCs w:val="28"/>
          </w:rPr>
          <w:t>/4-1-0-8</w:t>
        </w:r>
      </w:hyperlink>
      <w:r w:rsidRPr="00FF53C7">
        <w:rPr>
          <w:sz w:val="28"/>
          <w:szCs w:val="28"/>
        </w:rPr>
        <w:t xml:space="preserve">  </w:t>
      </w:r>
    </w:p>
    <w:p w:rsidR="00E92438" w:rsidRPr="00FF53C7" w:rsidRDefault="00E92438" w:rsidP="00E92438">
      <w:pPr>
        <w:pStyle w:val="a8"/>
        <w:numPr>
          <w:ilvl w:val="0"/>
          <w:numId w:val="12"/>
        </w:numPr>
        <w:spacing w:line="276" w:lineRule="auto"/>
        <w:rPr>
          <w:rFonts w:eastAsiaTheme="minorEastAsia"/>
          <w:sz w:val="28"/>
          <w:szCs w:val="28"/>
          <w:lang w:eastAsia="zh-CN"/>
        </w:rPr>
      </w:pPr>
      <w:r w:rsidRPr="00FF53C7">
        <w:rPr>
          <w:sz w:val="28"/>
          <w:szCs w:val="28"/>
          <w:lang w:eastAsia="zh-CN"/>
        </w:rPr>
        <w:t xml:space="preserve"> «</w:t>
      </w:r>
      <w:r w:rsidRPr="0013206C">
        <w:rPr>
          <w:rFonts w:eastAsiaTheme="minorEastAsia"/>
          <w:sz w:val="28"/>
          <w:szCs w:val="28"/>
          <w:lang w:eastAsia="zh-CN"/>
        </w:rPr>
        <w:t>河南女生讲述与校长开房经历</w:t>
      </w:r>
      <w:r w:rsidRPr="00FF53C7">
        <w:rPr>
          <w:rFonts w:eastAsiaTheme="minorEastAsia"/>
          <w:sz w:val="28"/>
          <w:szCs w:val="28"/>
          <w:lang w:eastAsia="zh-CN"/>
        </w:rPr>
        <w:t>：</w:t>
      </w:r>
      <w:r w:rsidRPr="0013206C">
        <w:rPr>
          <w:rFonts w:eastAsiaTheme="minorEastAsia"/>
          <w:sz w:val="28"/>
          <w:szCs w:val="28"/>
          <w:lang w:eastAsia="zh-CN"/>
        </w:rPr>
        <w:t>整夜欲行不轨未成</w:t>
      </w:r>
      <w:r w:rsidRPr="00FF53C7">
        <w:rPr>
          <w:rFonts w:eastAsiaTheme="minorEastAsia"/>
          <w:sz w:val="28"/>
          <w:szCs w:val="28"/>
          <w:lang w:eastAsia="zh-CN"/>
        </w:rPr>
        <w:t>»</w:t>
      </w:r>
      <w:r w:rsidRPr="00FF53C7">
        <w:rPr>
          <w:sz w:val="28"/>
          <w:szCs w:val="28"/>
        </w:rPr>
        <w:t xml:space="preserve"> </w:t>
      </w:r>
      <w:r w:rsidRPr="00FF53C7">
        <w:rPr>
          <w:rFonts w:eastAsiaTheme="minorEastAsia"/>
          <w:sz w:val="28"/>
          <w:szCs w:val="28"/>
          <w:lang w:eastAsia="zh-CN"/>
        </w:rPr>
        <w:t>（</w:t>
      </w:r>
      <w:r w:rsidRPr="00FF53C7">
        <w:rPr>
          <w:sz w:val="28"/>
          <w:szCs w:val="28"/>
        </w:rPr>
        <w:t>«</w:t>
      </w:r>
      <w:r w:rsidRPr="0013206C">
        <w:rPr>
          <w:sz w:val="28"/>
          <w:szCs w:val="28"/>
        </w:rPr>
        <w:t>Хайнаньская</w:t>
      </w:r>
      <w:r w:rsidRPr="00FF53C7">
        <w:rPr>
          <w:sz w:val="28"/>
          <w:szCs w:val="28"/>
        </w:rPr>
        <w:t xml:space="preserve"> </w:t>
      </w:r>
      <w:r w:rsidRPr="0013206C">
        <w:rPr>
          <w:sz w:val="28"/>
          <w:szCs w:val="28"/>
        </w:rPr>
        <w:t>школьница</w:t>
      </w:r>
      <w:r w:rsidRPr="00FF53C7">
        <w:rPr>
          <w:sz w:val="28"/>
          <w:szCs w:val="28"/>
        </w:rPr>
        <w:t xml:space="preserve"> </w:t>
      </w:r>
      <w:r w:rsidRPr="0013206C">
        <w:rPr>
          <w:sz w:val="28"/>
          <w:szCs w:val="28"/>
        </w:rPr>
        <w:t>рассказала</w:t>
      </w:r>
      <w:r w:rsidRPr="00FF53C7">
        <w:rPr>
          <w:sz w:val="28"/>
          <w:szCs w:val="28"/>
        </w:rPr>
        <w:t xml:space="preserve"> </w:t>
      </w:r>
      <w:r w:rsidRPr="0013206C">
        <w:rPr>
          <w:sz w:val="28"/>
          <w:szCs w:val="28"/>
        </w:rPr>
        <w:t>о</w:t>
      </w:r>
      <w:r w:rsidRPr="00FF53C7">
        <w:rPr>
          <w:sz w:val="28"/>
          <w:szCs w:val="28"/>
        </w:rPr>
        <w:t xml:space="preserve"> </w:t>
      </w:r>
      <w:r w:rsidRPr="0013206C">
        <w:rPr>
          <w:sz w:val="28"/>
          <w:szCs w:val="28"/>
        </w:rPr>
        <w:t>пережитом</w:t>
      </w:r>
      <w:r w:rsidRPr="00FF53C7">
        <w:rPr>
          <w:sz w:val="28"/>
          <w:szCs w:val="28"/>
        </w:rPr>
        <w:t xml:space="preserve"> </w:t>
      </w:r>
      <w:r w:rsidRPr="0013206C">
        <w:rPr>
          <w:sz w:val="28"/>
          <w:szCs w:val="28"/>
        </w:rPr>
        <w:t>с</w:t>
      </w:r>
      <w:r w:rsidRPr="00FF53C7">
        <w:rPr>
          <w:sz w:val="28"/>
          <w:szCs w:val="28"/>
        </w:rPr>
        <w:t xml:space="preserve"> </w:t>
      </w:r>
      <w:r w:rsidRPr="0013206C">
        <w:rPr>
          <w:sz w:val="28"/>
          <w:szCs w:val="28"/>
        </w:rPr>
        <w:t>директором</w:t>
      </w:r>
      <w:r w:rsidRPr="00FF53C7">
        <w:rPr>
          <w:sz w:val="28"/>
          <w:szCs w:val="28"/>
        </w:rPr>
        <w:t xml:space="preserve"> </w:t>
      </w:r>
      <w:r w:rsidRPr="0013206C">
        <w:rPr>
          <w:sz w:val="28"/>
          <w:szCs w:val="28"/>
        </w:rPr>
        <w:t>любовном</w:t>
      </w:r>
      <w:r w:rsidRPr="00FF53C7">
        <w:rPr>
          <w:sz w:val="28"/>
          <w:szCs w:val="28"/>
        </w:rPr>
        <w:t xml:space="preserve"> </w:t>
      </w:r>
      <w:r w:rsidRPr="0013206C">
        <w:rPr>
          <w:sz w:val="28"/>
          <w:szCs w:val="28"/>
        </w:rPr>
        <w:t>приключении</w:t>
      </w:r>
      <w:r w:rsidRPr="00FF53C7">
        <w:rPr>
          <w:sz w:val="28"/>
          <w:szCs w:val="28"/>
        </w:rPr>
        <w:t xml:space="preserve">: </w:t>
      </w:r>
      <w:r w:rsidRPr="0013206C">
        <w:rPr>
          <w:sz w:val="28"/>
          <w:szCs w:val="28"/>
        </w:rPr>
        <w:t>порочное</w:t>
      </w:r>
      <w:r w:rsidRPr="00FF53C7">
        <w:rPr>
          <w:sz w:val="28"/>
          <w:szCs w:val="28"/>
        </w:rPr>
        <w:t xml:space="preserve"> </w:t>
      </w:r>
      <w:r w:rsidRPr="0013206C">
        <w:rPr>
          <w:sz w:val="28"/>
          <w:szCs w:val="28"/>
        </w:rPr>
        <w:t>желание</w:t>
      </w:r>
      <w:r w:rsidRPr="00FF53C7">
        <w:rPr>
          <w:sz w:val="28"/>
          <w:szCs w:val="28"/>
        </w:rPr>
        <w:t xml:space="preserve"> </w:t>
      </w:r>
      <w:r w:rsidRPr="0013206C">
        <w:rPr>
          <w:sz w:val="28"/>
          <w:szCs w:val="28"/>
        </w:rPr>
        <w:t>всю</w:t>
      </w:r>
      <w:r w:rsidRPr="00FF53C7">
        <w:rPr>
          <w:sz w:val="28"/>
          <w:szCs w:val="28"/>
        </w:rPr>
        <w:t xml:space="preserve"> </w:t>
      </w:r>
      <w:r w:rsidRPr="0013206C">
        <w:rPr>
          <w:sz w:val="28"/>
          <w:szCs w:val="28"/>
        </w:rPr>
        <w:t>ночь</w:t>
      </w:r>
      <w:r w:rsidRPr="00FF53C7">
        <w:rPr>
          <w:sz w:val="28"/>
          <w:szCs w:val="28"/>
        </w:rPr>
        <w:t xml:space="preserve"> </w:t>
      </w:r>
      <w:r w:rsidRPr="0013206C">
        <w:rPr>
          <w:sz w:val="28"/>
          <w:szCs w:val="28"/>
        </w:rPr>
        <w:t>чинило</w:t>
      </w:r>
      <w:r w:rsidRPr="00FF53C7">
        <w:rPr>
          <w:sz w:val="28"/>
          <w:szCs w:val="28"/>
        </w:rPr>
        <w:t xml:space="preserve"> </w:t>
      </w:r>
      <w:r w:rsidRPr="0013206C">
        <w:rPr>
          <w:sz w:val="28"/>
          <w:szCs w:val="28"/>
        </w:rPr>
        <w:t>беззаконие</w:t>
      </w:r>
      <w:r w:rsidRPr="00FF53C7">
        <w:rPr>
          <w:sz w:val="28"/>
          <w:szCs w:val="28"/>
        </w:rPr>
        <w:t xml:space="preserve"> </w:t>
      </w:r>
      <w:r w:rsidRPr="0013206C">
        <w:rPr>
          <w:sz w:val="28"/>
          <w:szCs w:val="28"/>
        </w:rPr>
        <w:t>над</w:t>
      </w:r>
      <w:r w:rsidRPr="00FF53C7">
        <w:rPr>
          <w:sz w:val="28"/>
          <w:szCs w:val="28"/>
        </w:rPr>
        <w:t xml:space="preserve"> </w:t>
      </w:r>
      <w:r w:rsidRPr="0013206C">
        <w:rPr>
          <w:sz w:val="28"/>
          <w:szCs w:val="28"/>
        </w:rPr>
        <w:t>несовершеннолетней</w:t>
      </w:r>
      <w:r w:rsidRPr="00FF53C7">
        <w:rPr>
          <w:sz w:val="28"/>
          <w:szCs w:val="28"/>
        </w:rPr>
        <w:t>»</w:t>
      </w:r>
      <w:r w:rsidRPr="00FF53C7">
        <w:rPr>
          <w:rFonts w:eastAsiaTheme="minorEastAsia"/>
          <w:sz w:val="28"/>
          <w:szCs w:val="28"/>
          <w:lang w:eastAsia="zh-CN"/>
        </w:rPr>
        <w:t>）</w:t>
      </w:r>
      <w:hyperlink r:id="rId51" w:history="1">
        <w:r w:rsidRPr="00FF53C7">
          <w:rPr>
            <w:rStyle w:val="a4"/>
            <w:color w:val="auto"/>
            <w:sz w:val="28"/>
            <w:szCs w:val="28"/>
            <w:lang w:val="en-US" w:eastAsia="zh-CN"/>
          </w:rPr>
          <w:t>http</w:t>
        </w:r>
        <w:r w:rsidRPr="00FF53C7">
          <w:rPr>
            <w:rStyle w:val="a4"/>
            <w:color w:val="auto"/>
            <w:sz w:val="28"/>
            <w:szCs w:val="28"/>
            <w:lang w:eastAsia="zh-CN"/>
          </w:rPr>
          <w:t>://</w:t>
        </w:r>
        <w:r w:rsidRPr="00FF53C7">
          <w:rPr>
            <w:rStyle w:val="a4"/>
            <w:color w:val="auto"/>
            <w:sz w:val="28"/>
            <w:szCs w:val="28"/>
            <w:lang w:val="en-US" w:eastAsia="zh-CN"/>
          </w:rPr>
          <w:t>news</w:t>
        </w:r>
        <w:r w:rsidRPr="00FF53C7">
          <w:rPr>
            <w:rStyle w:val="a4"/>
            <w:color w:val="auto"/>
            <w:sz w:val="28"/>
            <w:szCs w:val="28"/>
            <w:lang w:eastAsia="zh-CN"/>
          </w:rPr>
          <w:t>.</w:t>
        </w:r>
        <w:r w:rsidRPr="00FF53C7">
          <w:rPr>
            <w:rStyle w:val="a4"/>
            <w:color w:val="auto"/>
            <w:sz w:val="28"/>
            <w:szCs w:val="28"/>
            <w:lang w:val="en-US" w:eastAsia="zh-CN"/>
          </w:rPr>
          <w:t>sina</w:t>
        </w:r>
        <w:r w:rsidRPr="00FF53C7">
          <w:rPr>
            <w:rStyle w:val="a4"/>
            <w:color w:val="auto"/>
            <w:sz w:val="28"/>
            <w:szCs w:val="28"/>
            <w:lang w:eastAsia="zh-CN"/>
          </w:rPr>
          <w:t>.</w:t>
        </w:r>
        <w:r w:rsidRPr="00FF53C7">
          <w:rPr>
            <w:rStyle w:val="a4"/>
            <w:color w:val="auto"/>
            <w:sz w:val="28"/>
            <w:szCs w:val="28"/>
            <w:lang w:val="en-US" w:eastAsia="zh-CN"/>
          </w:rPr>
          <w:t>com</w:t>
        </w:r>
        <w:r w:rsidRPr="00FF53C7">
          <w:rPr>
            <w:rStyle w:val="a4"/>
            <w:color w:val="auto"/>
            <w:sz w:val="28"/>
            <w:szCs w:val="28"/>
            <w:lang w:eastAsia="zh-CN"/>
          </w:rPr>
          <w:t>.</w:t>
        </w:r>
        <w:r w:rsidRPr="00FF53C7">
          <w:rPr>
            <w:rStyle w:val="a4"/>
            <w:color w:val="auto"/>
            <w:sz w:val="28"/>
            <w:szCs w:val="28"/>
            <w:lang w:val="en-US" w:eastAsia="zh-CN"/>
          </w:rPr>
          <w:t>cn</w:t>
        </w:r>
        <w:r w:rsidRPr="00FF53C7">
          <w:rPr>
            <w:rStyle w:val="a4"/>
            <w:color w:val="auto"/>
            <w:sz w:val="28"/>
            <w:szCs w:val="28"/>
            <w:lang w:eastAsia="zh-CN"/>
          </w:rPr>
          <w:t>/</w:t>
        </w:r>
        <w:r w:rsidRPr="00FF53C7">
          <w:rPr>
            <w:rStyle w:val="a4"/>
            <w:color w:val="auto"/>
            <w:sz w:val="28"/>
            <w:szCs w:val="28"/>
            <w:lang w:val="en-US" w:eastAsia="zh-CN"/>
          </w:rPr>
          <w:t>c</w:t>
        </w:r>
        <w:r w:rsidRPr="00FF53C7">
          <w:rPr>
            <w:rStyle w:val="a4"/>
            <w:color w:val="auto"/>
            <w:sz w:val="28"/>
            <w:szCs w:val="28"/>
            <w:lang w:eastAsia="zh-CN"/>
          </w:rPr>
          <w:t>/2013-05-16/042027135978.</w:t>
        </w:r>
        <w:r w:rsidRPr="00FF53C7">
          <w:rPr>
            <w:rStyle w:val="a4"/>
            <w:color w:val="auto"/>
            <w:sz w:val="28"/>
            <w:szCs w:val="28"/>
            <w:lang w:val="en-US" w:eastAsia="zh-CN"/>
          </w:rPr>
          <w:t>shtml</w:t>
        </w:r>
      </w:hyperlink>
      <w:r w:rsidRPr="00FF53C7">
        <w:rPr>
          <w:sz w:val="28"/>
          <w:szCs w:val="28"/>
          <w:lang w:eastAsia="zh-CN"/>
        </w:rPr>
        <w:t xml:space="preserve"> </w:t>
      </w:r>
    </w:p>
    <w:p w:rsidR="00E92438" w:rsidRPr="00FF53C7" w:rsidRDefault="00E92438" w:rsidP="00E92438">
      <w:pPr>
        <w:pStyle w:val="a8"/>
        <w:numPr>
          <w:ilvl w:val="0"/>
          <w:numId w:val="12"/>
        </w:numPr>
        <w:spacing w:line="276" w:lineRule="auto"/>
        <w:rPr>
          <w:rFonts w:eastAsiaTheme="minorEastAsia"/>
          <w:sz w:val="28"/>
          <w:szCs w:val="28"/>
          <w:lang w:eastAsia="zh-CN"/>
        </w:rPr>
      </w:pPr>
      <w:r w:rsidRPr="00FF53C7">
        <w:rPr>
          <w:rFonts w:eastAsiaTheme="minorEastAsia"/>
          <w:sz w:val="28"/>
          <w:szCs w:val="28"/>
          <w:lang w:eastAsia="zh-CN"/>
        </w:rPr>
        <w:t>«</w:t>
      </w:r>
      <w:r w:rsidRPr="00FF53C7">
        <w:rPr>
          <w:rFonts w:eastAsiaTheme="minorEastAsia"/>
          <w:sz w:val="28"/>
          <w:szCs w:val="28"/>
          <w:lang w:val="en-US" w:eastAsia="zh-CN"/>
        </w:rPr>
        <w:t>一</w:t>
      </w:r>
      <w:r w:rsidRPr="00FF53C7">
        <w:rPr>
          <w:rFonts w:eastAsiaTheme="minorEastAsia"/>
          <w:sz w:val="28"/>
          <w:szCs w:val="28"/>
          <w:lang w:eastAsia="zh-CN"/>
        </w:rPr>
        <w:t>个村庄的集体</w:t>
      </w:r>
      <w:r w:rsidRPr="00FF53C7">
        <w:rPr>
          <w:rFonts w:eastAsiaTheme="minorEastAsia"/>
          <w:sz w:val="28"/>
          <w:szCs w:val="28"/>
          <w:lang w:eastAsia="zh-CN"/>
        </w:rPr>
        <w:t>“</w:t>
      </w:r>
      <w:r w:rsidRPr="00FF53C7">
        <w:rPr>
          <w:rFonts w:eastAsiaTheme="minorEastAsia"/>
          <w:sz w:val="28"/>
          <w:szCs w:val="28"/>
          <w:lang w:val="en-US" w:eastAsia="zh-CN"/>
        </w:rPr>
        <w:t>沦</w:t>
      </w:r>
      <w:r w:rsidRPr="00FF53C7">
        <w:rPr>
          <w:rFonts w:eastAsiaTheme="minorEastAsia"/>
          <w:sz w:val="28"/>
          <w:szCs w:val="28"/>
          <w:lang w:eastAsia="zh-CN"/>
        </w:rPr>
        <w:t>陷</w:t>
      </w:r>
      <w:r w:rsidRPr="00FF53C7">
        <w:rPr>
          <w:rFonts w:eastAsiaTheme="minorEastAsia"/>
          <w:sz w:val="28"/>
          <w:szCs w:val="28"/>
          <w:lang w:eastAsia="zh-CN"/>
        </w:rPr>
        <w:t xml:space="preserve">”» </w:t>
      </w:r>
      <w:r w:rsidRPr="00FF53C7">
        <w:rPr>
          <w:rFonts w:eastAsiaTheme="minorEastAsia"/>
          <w:sz w:val="28"/>
          <w:szCs w:val="28"/>
          <w:lang w:eastAsia="zh-CN"/>
        </w:rPr>
        <w:t>（</w:t>
      </w:r>
      <w:r w:rsidRPr="00FF53C7">
        <w:rPr>
          <w:rFonts w:eastAsiaTheme="minorEastAsia"/>
          <w:sz w:val="28"/>
          <w:szCs w:val="28"/>
          <w:lang w:eastAsia="zh-CN"/>
        </w:rPr>
        <w:t>«</w:t>
      </w:r>
      <w:r w:rsidRPr="00FF53C7">
        <w:rPr>
          <w:sz w:val="28"/>
          <w:szCs w:val="28"/>
        </w:rPr>
        <w:t>Оккупация противником группы из одной деревни»</w:t>
      </w:r>
      <w:r w:rsidRPr="00FF53C7">
        <w:rPr>
          <w:rFonts w:eastAsiaTheme="minorEastAsia"/>
          <w:sz w:val="28"/>
          <w:szCs w:val="28"/>
          <w:lang w:eastAsia="zh-CN"/>
        </w:rPr>
        <w:t>）</w:t>
      </w:r>
      <w:hyperlink r:id="rId52" w:history="1">
        <w:r w:rsidRPr="00FF53C7">
          <w:rPr>
            <w:rStyle w:val="a4"/>
            <w:color w:val="auto"/>
            <w:sz w:val="28"/>
            <w:szCs w:val="28"/>
            <w:lang w:val="en-US" w:eastAsia="zh-CN"/>
          </w:rPr>
          <w:t>http</w:t>
        </w:r>
        <w:r w:rsidRPr="00FF53C7">
          <w:rPr>
            <w:rStyle w:val="a4"/>
            <w:color w:val="auto"/>
            <w:sz w:val="28"/>
            <w:szCs w:val="28"/>
            <w:lang w:eastAsia="zh-CN"/>
          </w:rPr>
          <w:t>://</w:t>
        </w:r>
        <w:r w:rsidRPr="00FF53C7">
          <w:rPr>
            <w:rStyle w:val="a4"/>
            <w:color w:val="auto"/>
            <w:sz w:val="28"/>
            <w:szCs w:val="28"/>
            <w:lang w:val="en-US" w:eastAsia="zh-CN"/>
          </w:rPr>
          <w:t>hbrb</w:t>
        </w:r>
        <w:r w:rsidRPr="00FF53C7">
          <w:rPr>
            <w:rStyle w:val="a4"/>
            <w:color w:val="auto"/>
            <w:sz w:val="28"/>
            <w:szCs w:val="28"/>
            <w:lang w:eastAsia="zh-CN"/>
          </w:rPr>
          <w:t>.</w:t>
        </w:r>
        <w:r w:rsidRPr="00FF53C7">
          <w:rPr>
            <w:rStyle w:val="a4"/>
            <w:color w:val="auto"/>
            <w:sz w:val="28"/>
            <w:szCs w:val="28"/>
            <w:lang w:val="en-US" w:eastAsia="zh-CN"/>
          </w:rPr>
          <w:t>cnhubei</w:t>
        </w:r>
        <w:r w:rsidRPr="00FF53C7">
          <w:rPr>
            <w:rStyle w:val="a4"/>
            <w:color w:val="auto"/>
            <w:sz w:val="28"/>
            <w:szCs w:val="28"/>
            <w:lang w:eastAsia="zh-CN"/>
          </w:rPr>
          <w:t>.</w:t>
        </w:r>
        <w:r w:rsidRPr="00FF53C7">
          <w:rPr>
            <w:rStyle w:val="a4"/>
            <w:color w:val="auto"/>
            <w:sz w:val="28"/>
            <w:szCs w:val="28"/>
            <w:lang w:val="en-US" w:eastAsia="zh-CN"/>
          </w:rPr>
          <w:t>com</w:t>
        </w:r>
        <w:r w:rsidRPr="00FF53C7">
          <w:rPr>
            <w:rStyle w:val="a4"/>
            <w:color w:val="auto"/>
            <w:sz w:val="28"/>
            <w:szCs w:val="28"/>
            <w:lang w:eastAsia="zh-CN"/>
          </w:rPr>
          <w:t>/</w:t>
        </w:r>
        <w:r w:rsidRPr="00FF53C7">
          <w:rPr>
            <w:rStyle w:val="a4"/>
            <w:color w:val="auto"/>
            <w:sz w:val="28"/>
            <w:szCs w:val="28"/>
            <w:lang w:val="en-US" w:eastAsia="zh-CN"/>
          </w:rPr>
          <w:t>HTML</w:t>
        </w:r>
        <w:r w:rsidRPr="00FF53C7">
          <w:rPr>
            <w:rStyle w:val="a4"/>
            <w:color w:val="auto"/>
            <w:sz w:val="28"/>
            <w:szCs w:val="28"/>
            <w:lang w:eastAsia="zh-CN"/>
          </w:rPr>
          <w:t>/</w:t>
        </w:r>
        <w:r w:rsidRPr="00FF53C7">
          <w:rPr>
            <w:rStyle w:val="a4"/>
            <w:color w:val="auto"/>
            <w:sz w:val="28"/>
            <w:szCs w:val="28"/>
            <w:lang w:val="en-US" w:eastAsia="zh-CN"/>
          </w:rPr>
          <w:t>ctsb</w:t>
        </w:r>
        <w:r w:rsidRPr="00FF53C7">
          <w:rPr>
            <w:rStyle w:val="a4"/>
            <w:color w:val="auto"/>
            <w:sz w:val="28"/>
            <w:szCs w:val="28"/>
            <w:lang w:eastAsia="zh-CN"/>
          </w:rPr>
          <w:t>/20140109/</w:t>
        </w:r>
        <w:r w:rsidRPr="00FF53C7">
          <w:rPr>
            <w:rStyle w:val="a4"/>
            <w:color w:val="auto"/>
            <w:sz w:val="28"/>
            <w:szCs w:val="28"/>
            <w:lang w:val="en-US" w:eastAsia="zh-CN"/>
          </w:rPr>
          <w:t>ctsb</w:t>
        </w:r>
        <w:r w:rsidRPr="00FF53C7">
          <w:rPr>
            <w:rStyle w:val="a4"/>
            <w:color w:val="auto"/>
            <w:sz w:val="28"/>
            <w:szCs w:val="28"/>
            <w:lang w:eastAsia="zh-CN"/>
          </w:rPr>
          <w:t>2254019.</w:t>
        </w:r>
        <w:r w:rsidRPr="00FF53C7">
          <w:rPr>
            <w:rStyle w:val="a4"/>
            <w:color w:val="auto"/>
            <w:sz w:val="28"/>
            <w:szCs w:val="28"/>
            <w:lang w:val="en-US" w:eastAsia="zh-CN"/>
          </w:rPr>
          <w:t>html</w:t>
        </w:r>
      </w:hyperlink>
      <w:r w:rsidRPr="00FF53C7">
        <w:rPr>
          <w:sz w:val="28"/>
          <w:szCs w:val="28"/>
          <w:lang w:eastAsia="zh-CN"/>
        </w:rPr>
        <w:t xml:space="preserve">  </w:t>
      </w:r>
    </w:p>
    <w:p w:rsidR="00E92438" w:rsidRPr="00FF53C7" w:rsidRDefault="00E92438" w:rsidP="00E92438">
      <w:pPr>
        <w:pStyle w:val="a8"/>
        <w:numPr>
          <w:ilvl w:val="0"/>
          <w:numId w:val="12"/>
        </w:numPr>
        <w:spacing w:line="276" w:lineRule="auto"/>
        <w:rPr>
          <w:rFonts w:eastAsiaTheme="minorEastAsia"/>
          <w:sz w:val="28"/>
          <w:szCs w:val="28"/>
          <w:lang w:eastAsia="zh-CN"/>
        </w:rPr>
      </w:pPr>
      <w:r w:rsidRPr="00FF53C7">
        <w:rPr>
          <w:rFonts w:eastAsiaTheme="minorEastAsia"/>
          <w:sz w:val="28"/>
          <w:szCs w:val="28"/>
          <w:lang w:eastAsia="zh-CN"/>
        </w:rPr>
        <w:t>«</w:t>
      </w:r>
      <w:r w:rsidRPr="0013206C">
        <w:rPr>
          <w:rFonts w:eastAsiaTheme="minorEastAsia"/>
          <w:sz w:val="28"/>
          <w:szCs w:val="28"/>
          <w:lang w:eastAsia="zh-CN"/>
        </w:rPr>
        <w:t>广西一留守女童遭</w:t>
      </w:r>
      <w:r w:rsidRPr="00FF53C7">
        <w:rPr>
          <w:rFonts w:eastAsiaTheme="minorEastAsia"/>
          <w:sz w:val="28"/>
          <w:szCs w:val="28"/>
          <w:lang w:eastAsia="zh-CN"/>
        </w:rPr>
        <w:t>16</w:t>
      </w:r>
      <w:r w:rsidRPr="0013206C">
        <w:rPr>
          <w:rFonts w:eastAsiaTheme="minorEastAsia"/>
          <w:sz w:val="28"/>
          <w:szCs w:val="28"/>
          <w:lang w:eastAsia="zh-CN"/>
        </w:rPr>
        <w:t>人性侵</w:t>
      </w:r>
      <w:r w:rsidRPr="00FF53C7">
        <w:rPr>
          <w:rFonts w:eastAsiaTheme="minorEastAsia"/>
          <w:sz w:val="28"/>
          <w:szCs w:val="28"/>
          <w:lang w:eastAsia="zh-CN"/>
        </w:rPr>
        <w:t>» («</w:t>
      </w:r>
      <w:r w:rsidRPr="0013206C">
        <w:rPr>
          <w:rFonts w:eastAsiaTheme="minorEastAsia"/>
          <w:sz w:val="28"/>
          <w:szCs w:val="28"/>
          <w:lang w:eastAsia="zh-CN"/>
        </w:rPr>
        <w:t>Одна</w:t>
      </w:r>
      <w:r w:rsidRPr="00FF53C7">
        <w:rPr>
          <w:rFonts w:eastAsiaTheme="minorEastAsia"/>
          <w:sz w:val="28"/>
          <w:szCs w:val="28"/>
          <w:lang w:eastAsia="zh-CN"/>
        </w:rPr>
        <w:t xml:space="preserve"> </w:t>
      </w:r>
      <w:r w:rsidRPr="0013206C">
        <w:rPr>
          <w:rFonts w:eastAsiaTheme="minorEastAsia"/>
          <w:sz w:val="28"/>
          <w:szCs w:val="28"/>
          <w:lang w:eastAsia="zh-CN"/>
        </w:rPr>
        <w:t>девочка</w:t>
      </w:r>
      <w:r w:rsidRPr="00FF53C7">
        <w:rPr>
          <w:rFonts w:eastAsiaTheme="minorEastAsia"/>
          <w:sz w:val="28"/>
          <w:szCs w:val="28"/>
          <w:lang w:eastAsia="zh-CN"/>
        </w:rPr>
        <w:t xml:space="preserve"> </w:t>
      </w:r>
      <w:r w:rsidRPr="0013206C">
        <w:rPr>
          <w:rFonts w:eastAsiaTheme="minorEastAsia"/>
          <w:sz w:val="28"/>
          <w:szCs w:val="28"/>
          <w:lang w:eastAsia="zh-CN"/>
        </w:rPr>
        <w:t>из</w:t>
      </w:r>
      <w:r w:rsidRPr="00FF53C7">
        <w:rPr>
          <w:rFonts w:eastAsiaTheme="minorEastAsia"/>
          <w:sz w:val="28"/>
          <w:szCs w:val="28"/>
          <w:lang w:eastAsia="zh-CN"/>
        </w:rPr>
        <w:t xml:space="preserve"> </w:t>
      </w:r>
      <w:r w:rsidRPr="0013206C">
        <w:rPr>
          <w:rFonts w:eastAsiaTheme="minorEastAsia"/>
          <w:sz w:val="28"/>
          <w:szCs w:val="28"/>
          <w:lang w:eastAsia="zh-CN"/>
        </w:rPr>
        <w:t>провинции</w:t>
      </w:r>
      <w:r w:rsidRPr="00FF53C7">
        <w:rPr>
          <w:rFonts w:eastAsiaTheme="minorEastAsia"/>
          <w:sz w:val="28"/>
          <w:szCs w:val="28"/>
          <w:lang w:eastAsia="zh-CN"/>
        </w:rPr>
        <w:t xml:space="preserve"> </w:t>
      </w:r>
      <w:r w:rsidRPr="0013206C">
        <w:rPr>
          <w:rFonts w:eastAsiaTheme="minorEastAsia"/>
          <w:sz w:val="28"/>
          <w:szCs w:val="28"/>
          <w:lang w:eastAsia="zh-CN"/>
        </w:rPr>
        <w:t>Гуанси</w:t>
      </w:r>
      <w:r w:rsidRPr="00FF53C7">
        <w:rPr>
          <w:rFonts w:eastAsiaTheme="minorEastAsia"/>
          <w:sz w:val="28"/>
          <w:szCs w:val="28"/>
          <w:lang w:eastAsia="zh-CN"/>
        </w:rPr>
        <w:t xml:space="preserve"> </w:t>
      </w:r>
      <w:r w:rsidRPr="0013206C">
        <w:rPr>
          <w:sz w:val="28"/>
          <w:szCs w:val="28"/>
        </w:rPr>
        <w:t>подверглась</w:t>
      </w:r>
      <w:r w:rsidRPr="00FF53C7">
        <w:rPr>
          <w:sz w:val="28"/>
          <w:szCs w:val="28"/>
        </w:rPr>
        <w:t xml:space="preserve"> </w:t>
      </w:r>
      <w:r w:rsidRPr="0013206C">
        <w:rPr>
          <w:sz w:val="28"/>
          <w:szCs w:val="28"/>
        </w:rPr>
        <w:t>изнасилованию</w:t>
      </w:r>
      <w:r w:rsidRPr="00FF53C7">
        <w:rPr>
          <w:sz w:val="28"/>
          <w:szCs w:val="28"/>
        </w:rPr>
        <w:t xml:space="preserve"> </w:t>
      </w:r>
      <w:r w:rsidRPr="0013206C">
        <w:rPr>
          <w:sz w:val="28"/>
          <w:szCs w:val="28"/>
        </w:rPr>
        <w:t>со</w:t>
      </w:r>
      <w:r w:rsidRPr="00FF53C7">
        <w:rPr>
          <w:sz w:val="28"/>
          <w:szCs w:val="28"/>
        </w:rPr>
        <w:t xml:space="preserve"> </w:t>
      </w:r>
      <w:r w:rsidRPr="0013206C">
        <w:rPr>
          <w:sz w:val="28"/>
          <w:szCs w:val="28"/>
        </w:rPr>
        <w:t>стороны</w:t>
      </w:r>
      <w:r w:rsidRPr="00FF53C7">
        <w:rPr>
          <w:sz w:val="28"/>
          <w:szCs w:val="28"/>
        </w:rPr>
        <w:t xml:space="preserve"> 16 </w:t>
      </w:r>
      <w:r w:rsidRPr="0013206C">
        <w:rPr>
          <w:sz w:val="28"/>
          <w:szCs w:val="28"/>
        </w:rPr>
        <w:t>стариков</w:t>
      </w:r>
      <w:proofErr w:type="gramStart"/>
      <w:r w:rsidRPr="00FF53C7">
        <w:rPr>
          <w:sz w:val="28"/>
          <w:szCs w:val="28"/>
        </w:rPr>
        <w:t>.»)</w:t>
      </w:r>
      <w:r>
        <w:rPr>
          <w:rFonts w:eastAsiaTheme="minorEastAsia"/>
          <w:sz w:val="28"/>
          <w:szCs w:val="28"/>
          <w:lang w:eastAsia="zh-CN"/>
        </w:rPr>
        <w:t xml:space="preserve"> </w:t>
      </w:r>
      <w:hyperlink r:id="rId53" w:history="1">
        <w:proofErr w:type="gramEnd"/>
        <w:r w:rsidRPr="00FF53C7">
          <w:rPr>
            <w:rStyle w:val="a4"/>
            <w:rFonts w:eastAsiaTheme="minorEastAsia"/>
            <w:color w:val="auto"/>
            <w:sz w:val="28"/>
            <w:szCs w:val="28"/>
            <w:lang w:val="en-US" w:eastAsia="zh-CN"/>
          </w:rPr>
          <w:t>http</w:t>
        </w:r>
        <w:r w:rsidRPr="00FF53C7">
          <w:rPr>
            <w:rStyle w:val="a4"/>
            <w:rFonts w:eastAsiaTheme="minorEastAsia"/>
            <w:color w:val="auto"/>
            <w:sz w:val="28"/>
            <w:szCs w:val="28"/>
            <w:lang w:eastAsia="zh-CN"/>
          </w:rPr>
          <w:t>://</w:t>
        </w:r>
        <w:r w:rsidRPr="00FF53C7">
          <w:rPr>
            <w:rStyle w:val="a4"/>
            <w:rFonts w:eastAsiaTheme="minorEastAsia"/>
            <w:color w:val="auto"/>
            <w:sz w:val="28"/>
            <w:szCs w:val="28"/>
            <w:lang w:val="en-US" w:eastAsia="zh-CN"/>
          </w:rPr>
          <w:t>epaper</w:t>
        </w:r>
        <w:r w:rsidRPr="00FF53C7">
          <w:rPr>
            <w:rStyle w:val="a4"/>
            <w:rFonts w:eastAsiaTheme="minorEastAsia"/>
            <w:color w:val="auto"/>
            <w:sz w:val="28"/>
            <w:szCs w:val="28"/>
            <w:lang w:eastAsia="zh-CN"/>
          </w:rPr>
          <w:t>.</w:t>
        </w:r>
        <w:r w:rsidRPr="00FF53C7">
          <w:rPr>
            <w:rStyle w:val="a4"/>
            <w:rFonts w:eastAsiaTheme="minorEastAsia"/>
            <w:color w:val="auto"/>
            <w:sz w:val="28"/>
            <w:szCs w:val="28"/>
            <w:lang w:val="en-US" w:eastAsia="zh-CN"/>
          </w:rPr>
          <w:t>jinghua</w:t>
        </w:r>
        <w:r w:rsidRPr="00FF53C7">
          <w:rPr>
            <w:rStyle w:val="a4"/>
            <w:rFonts w:eastAsiaTheme="minorEastAsia"/>
            <w:color w:val="auto"/>
            <w:sz w:val="28"/>
            <w:szCs w:val="28"/>
            <w:lang w:eastAsia="zh-CN"/>
          </w:rPr>
          <w:t>.</w:t>
        </w:r>
        <w:r w:rsidRPr="00FF53C7">
          <w:rPr>
            <w:rStyle w:val="a4"/>
            <w:rFonts w:eastAsiaTheme="minorEastAsia"/>
            <w:color w:val="auto"/>
            <w:sz w:val="28"/>
            <w:szCs w:val="28"/>
            <w:lang w:val="en-US" w:eastAsia="zh-CN"/>
          </w:rPr>
          <w:t>cn</w:t>
        </w:r>
        <w:r w:rsidRPr="00FF53C7">
          <w:rPr>
            <w:rStyle w:val="a4"/>
            <w:rFonts w:eastAsiaTheme="minorEastAsia"/>
            <w:color w:val="auto"/>
            <w:sz w:val="28"/>
            <w:szCs w:val="28"/>
            <w:lang w:eastAsia="zh-CN"/>
          </w:rPr>
          <w:t>/</w:t>
        </w:r>
        <w:r w:rsidRPr="00FF53C7">
          <w:rPr>
            <w:rStyle w:val="a4"/>
            <w:rFonts w:eastAsiaTheme="minorEastAsia"/>
            <w:color w:val="auto"/>
            <w:sz w:val="28"/>
            <w:szCs w:val="28"/>
            <w:lang w:val="en-US" w:eastAsia="zh-CN"/>
          </w:rPr>
          <w:t>html</w:t>
        </w:r>
        <w:r w:rsidRPr="00FF53C7">
          <w:rPr>
            <w:rStyle w:val="a4"/>
            <w:rFonts w:eastAsiaTheme="minorEastAsia"/>
            <w:color w:val="auto"/>
            <w:sz w:val="28"/>
            <w:szCs w:val="28"/>
            <w:lang w:eastAsia="zh-CN"/>
          </w:rPr>
          <w:t>/2014-01/10/</w:t>
        </w:r>
        <w:r w:rsidRPr="00FF53C7">
          <w:rPr>
            <w:rStyle w:val="a4"/>
            <w:rFonts w:eastAsiaTheme="minorEastAsia"/>
            <w:color w:val="auto"/>
            <w:sz w:val="28"/>
            <w:szCs w:val="28"/>
            <w:lang w:val="en-US" w:eastAsia="zh-CN"/>
          </w:rPr>
          <w:t>node</w:t>
        </w:r>
        <w:r w:rsidRPr="00FF53C7">
          <w:rPr>
            <w:rStyle w:val="a4"/>
            <w:rFonts w:eastAsiaTheme="minorEastAsia"/>
            <w:color w:val="auto"/>
            <w:sz w:val="28"/>
            <w:szCs w:val="28"/>
            <w:lang w:eastAsia="zh-CN"/>
          </w:rPr>
          <w:t>_357.</w:t>
        </w:r>
        <w:r w:rsidRPr="00FF53C7">
          <w:rPr>
            <w:rStyle w:val="a4"/>
            <w:rFonts w:eastAsiaTheme="minorEastAsia"/>
            <w:color w:val="auto"/>
            <w:sz w:val="28"/>
            <w:szCs w:val="28"/>
            <w:lang w:val="en-US" w:eastAsia="zh-CN"/>
          </w:rPr>
          <w:t>htm</w:t>
        </w:r>
      </w:hyperlink>
      <w:r w:rsidRPr="00FF53C7">
        <w:rPr>
          <w:sz w:val="28"/>
          <w:szCs w:val="28"/>
          <w:lang w:eastAsia="zh-CN"/>
        </w:rPr>
        <w:t xml:space="preserve"> </w:t>
      </w:r>
    </w:p>
    <w:p w:rsidR="00E92438" w:rsidRPr="00FF53C7" w:rsidRDefault="00E92438" w:rsidP="00E92438">
      <w:pPr>
        <w:pStyle w:val="a8"/>
        <w:numPr>
          <w:ilvl w:val="0"/>
          <w:numId w:val="12"/>
        </w:numPr>
        <w:spacing w:line="276" w:lineRule="auto"/>
        <w:rPr>
          <w:rFonts w:eastAsiaTheme="minorEastAsia"/>
          <w:sz w:val="28"/>
          <w:szCs w:val="28"/>
          <w:lang w:eastAsia="zh-CN"/>
        </w:rPr>
      </w:pPr>
      <w:r w:rsidRPr="00FF53C7">
        <w:rPr>
          <w:rFonts w:eastAsiaTheme="minorEastAsia"/>
          <w:sz w:val="28"/>
          <w:szCs w:val="28"/>
          <w:lang w:eastAsia="zh-CN"/>
        </w:rPr>
        <w:lastRenderedPageBreak/>
        <w:t>«</w:t>
      </w:r>
      <w:r w:rsidRPr="0013206C">
        <w:rPr>
          <w:rFonts w:eastAsia="SimSun"/>
          <w:sz w:val="28"/>
          <w:szCs w:val="28"/>
          <w:lang w:eastAsia="zh-CN"/>
        </w:rPr>
        <w:t>警民共建资助困难儿童求学路》</w:t>
      </w:r>
      <w:r w:rsidRPr="00FF53C7">
        <w:rPr>
          <w:rFonts w:eastAsia="SimSun"/>
          <w:sz w:val="28"/>
          <w:szCs w:val="28"/>
          <w:lang w:eastAsia="zh-CN"/>
        </w:rPr>
        <w:t>(«</w:t>
      </w:r>
      <w:r w:rsidRPr="0013206C">
        <w:rPr>
          <w:sz w:val="28"/>
          <w:szCs w:val="28"/>
          <w:shd w:val="clear" w:color="auto" w:fill="FFFFFF"/>
        </w:rPr>
        <w:t>Совместном</w:t>
      </w:r>
      <w:r w:rsidRPr="00FF53C7">
        <w:rPr>
          <w:sz w:val="28"/>
          <w:szCs w:val="28"/>
          <w:shd w:val="clear" w:color="auto" w:fill="FFFFFF"/>
        </w:rPr>
        <w:t xml:space="preserve"> </w:t>
      </w:r>
      <w:proofErr w:type="gramStart"/>
      <w:r w:rsidRPr="0013206C">
        <w:rPr>
          <w:sz w:val="28"/>
          <w:szCs w:val="28"/>
          <w:shd w:val="clear" w:color="auto" w:fill="FFFFFF"/>
        </w:rPr>
        <w:t>финансировании</w:t>
      </w:r>
      <w:proofErr w:type="gramEnd"/>
      <w:r w:rsidRPr="00FF53C7">
        <w:rPr>
          <w:sz w:val="28"/>
          <w:szCs w:val="28"/>
          <w:shd w:val="clear" w:color="auto" w:fill="FFFFFF"/>
        </w:rPr>
        <w:t xml:space="preserve"> </w:t>
      </w:r>
      <w:r w:rsidRPr="0013206C">
        <w:rPr>
          <w:sz w:val="28"/>
          <w:szCs w:val="28"/>
          <w:shd w:val="clear" w:color="auto" w:fill="FFFFFF"/>
        </w:rPr>
        <w:t>полицейских</w:t>
      </w:r>
      <w:r w:rsidRPr="00FF53C7">
        <w:rPr>
          <w:sz w:val="28"/>
          <w:szCs w:val="28"/>
          <w:shd w:val="clear" w:color="auto" w:fill="FFFFFF"/>
        </w:rPr>
        <w:t xml:space="preserve"> </w:t>
      </w:r>
      <w:r w:rsidRPr="0013206C">
        <w:rPr>
          <w:sz w:val="28"/>
          <w:szCs w:val="28"/>
          <w:shd w:val="clear" w:color="auto" w:fill="FFFFFF"/>
        </w:rPr>
        <w:t>и</w:t>
      </w:r>
      <w:r w:rsidRPr="00FF53C7">
        <w:rPr>
          <w:sz w:val="28"/>
          <w:szCs w:val="28"/>
          <w:shd w:val="clear" w:color="auto" w:fill="FFFFFF"/>
        </w:rPr>
        <w:t xml:space="preserve"> </w:t>
      </w:r>
      <w:r w:rsidRPr="0013206C">
        <w:rPr>
          <w:sz w:val="28"/>
          <w:szCs w:val="28"/>
          <w:shd w:val="clear" w:color="auto" w:fill="FFFFFF"/>
        </w:rPr>
        <w:t>гражданских</w:t>
      </w:r>
      <w:r w:rsidRPr="00FF53C7">
        <w:rPr>
          <w:sz w:val="28"/>
          <w:szCs w:val="28"/>
          <w:shd w:val="clear" w:color="auto" w:fill="FFFFFF"/>
        </w:rPr>
        <w:t xml:space="preserve"> </w:t>
      </w:r>
      <w:r w:rsidRPr="0013206C">
        <w:rPr>
          <w:sz w:val="28"/>
          <w:szCs w:val="28"/>
          <w:shd w:val="clear" w:color="auto" w:fill="FFFFFF"/>
        </w:rPr>
        <w:t>лиц</w:t>
      </w:r>
      <w:r w:rsidRPr="00FF53C7">
        <w:rPr>
          <w:sz w:val="28"/>
          <w:szCs w:val="28"/>
          <w:shd w:val="clear" w:color="auto" w:fill="FFFFFF"/>
        </w:rPr>
        <w:t xml:space="preserve"> </w:t>
      </w:r>
      <w:r w:rsidRPr="0013206C">
        <w:rPr>
          <w:sz w:val="28"/>
          <w:szCs w:val="28"/>
          <w:shd w:val="clear" w:color="auto" w:fill="FFFFFF"/>
        </w:rPr>
        <w:t>на</w:t>
      </w:r>
      <w:r w:rsidRPr="00FF53C7">
        <w:rPr>
          <w:sz w:val="28"/>
          <w:szCs w:val="28"/>
          <w:shd w:val="clear" w:color="auto" w:fill="FFFFFF"/>
        </w:rPr>
        <w:t xml:space="preserve"> </w:t>
      </w:r>
      <w:r w:rsidRPr="0013206C">
        <w:rPr>
          <w:sz w:val="28"/>
          <w:szCs w:val="28"/>
          <w:shd w:val="clear" w:color="auto" w:fill="FFFFFF"/>
        </w:rPr>
        <w:t>трудном</w:t>
      </w:r>
      <w:r w:rsidRPr="00FF53C7">
        <w:rPr>
          <w:sz w:val="28"/>
          <w:szCs w:val="28"/>
          <w:shd w:val="clear" w:color="auto" w:fill="FFFFFF"/>
        </w:rPr>
        <w:t xml:space="preserve"> </w:t>
      </w:r>
      <w:r w:rsidRPr="0013206C">
        <w:rPr>
          <w:sz w:val="28"/>
          <w:szCs w:val="28"/>
          <w:shd w:val="clear" w:color="auto" w:fill="FFFFFF"/>
        </w:rPr>
        <w:t>пути</w:t>
      </w:r>
      <w:r w:rsidRPr="00FF53C7">
        <w:rPr>
          <w:sz w:val="28"/>
          <w:szCs w:val="28"/>
          <w:shd w:val="clear" w:color="auto" w:fill="FFFFFF"/>
        </w:rPr>
        <w:t xml:space="preserve"> </w:t>
      </w:r>
      <w:r w:rsidRPr="0013206C">
        <w:rPr>
          <w:sz w:val="28"/>
          <w:szCs w:val="28"/>
          <w:shd w:val="clear" w:color="auto" w:fill="FFFFFF"/>
        </w:rPr>
        <w:t>детей</w:t>
      </w:r>
      <w:r w:rsidRPr="00FF53C7">
        <w:rPr>
          <w:sz w:val="28"/>
          <w:szCs w:val="28"/>
          <w:shd w:val="clear" w:color="auto" w:fill="FFFFFF"/>
        </w:rPr>
        <w:t xml:space="preserve"> </w:t>
      </w:r>
      <w:r w:rsidRPr="0013206C">
        <w:rPr>
          <w:sz w:val="28"/>
          <w:szCs w:val="28"/>
          <w:shd w:val="clear" w:color="auto" w:fill="FFFFFF"/>
        </w:rPr>
        <w:t>к</w:t>
      </w:r>
      <w:r w:rsidRPr="00FF53C7">
        <w:rPr>
          <w:sz w:val="28"/>
          <w:szCs w:val="28"/>
          <w:shd w:val="clear" w:color="auto" w:fill="FFFFFF"/>
        </w:rPr>
        <w:t xml:space="preserve"> </w:t>
      </w:r>
      <w:r w:rsidRPr="0013206C">
        <w:rPr>
          <w:sz w:val="28"/>
          <w:szCs w:val="28"/>
          <w:shd w:val="clear" w:color="auto" w:fill="FFFFFF"/>
        </w:rPr>
        <w:t>получению</w:t>
      </w:r>
      <w:r w:rsidRPr="00FF53C7">
        <w:rPr>
          <w:sz w:val="28"/>
          <w:szCs w:val="28"/>
          <w:shd w:val="clear" w:color="auto" w:fill="FFFFFF"/>
        </w:rPr>
        <w:t xml:space="preserve"> </w:t>
      </w:r>
      <w:r w:rsidRPr="0013206C">
        <w:rPr>
          <w:sz w:val="28"/>
          <w:szCs w:val="28"/>
          <w:shd w:val="clear" w:color="auto" w:fill="FFFFFF"/>
        </w:rPr>
        <w:t>знаний</w:t>
      </w:r>
      <w:r w:rsidRPr="00FF53C7">
        <w:rPr>
          <w:sz w:val="28"/>
          <w:szCs w:val="28"/>
          <w:shd w:val="clear" w:color="auto" w:fill="FFFFFF"/>
        </w:rPr>
        <w:t>»)</w:t>
      </w:r>
      <w:r>
        <w:rPr>
          <w:rFonts w:eastAsiaTheme="minorEastAsia"/>
          <w:sz w:val="28"/>
          <w:szCs w:val="28"/>
          <w:lang w:eastAsia="zh-CN"/>
        </w:rPr>
        <w:t xml:space="preserve"> </w:t>
      </w:r>
      <w:hyperlink r:id="rId54" w:history="1">
        <w:r w:rsidRPr="00FF53C7">
          <w:rPr>
            <w:rStyle w:val="a4"/>
            <w:color w:val="auto"/>
            <w:sz w:val="28"/>
            <w:szCs w:val="28"/>
            <w:lang w:val="en-US" w:eastAsia="zh-CN"/>
          </w:rPr>
          <w:t>http</w:t>
        </w:r>
        <w:r w:rsidRPr="00FF53C7">
          <w:rPr>
            <w:rStyle w:val="a4"/>
            <w:color w:val="auto"/>
            <w:sz w:val="28"/>
            <w:szCs w:val="28"/>
            <w:lang w:eastAsia="zh-CN"/>
          </w:rPr>
          <w:t>://</w:t>
        </w:r>
        <w:r w:rsidRPr="00FF53C7">
          <w:rPr>
            <w:rStyle w:val="a4"/>
            <w:color w:val="auto"/>
            <w:sz w:val="28"/>
            <w:szCs w:val="28"/>
            <w:lang w:val="en-US" w:eastAsia="zh-CN"/>
          </w:rPr>
          <w:t>bf</w:t>
        </w:r>
        <w:r w:rsidRPr="00FF53C7">
          <w:rPr>
            <w:rStyle w:val="a4"/>
            <w:color w:val="auto"/>
            <w:sz w:val="28"/>
            <w:szCs w:val="28"/>
            <w:lang w:eastAsia="zh-CN"/>
          </w:rPr>
          <w:t>.</w:t>
        </w:r>
        <w:r w:rsidRPr="00FF53C7">
          <w:rPr>
            <w:rStyle w:val="a4"/>
            <w:color w:val="auto"/>
            <w:sz w:val="28"/>
            <w:szCs w:val="28"/>
            <w:lang w:val="en-US" w:eastAsia="zh-CN"/>
          </w:rPr>
          <w:t>people</w:t>
        </w:r>
        <w:r w:rsidRPr="00FF53C7">
          <w:rPr>
            <w:rStyle w:val="a4"/>
            <w:color w:val="auto"/>
            <w:sz w:val="28"/>
            <w:szCs w:val="28"/>
            <w:lang w:eastAsia="zh-CN"/>
          </w:rPr>
          <w:t>.</w:t>
        </w:r>
        <w:r w:rsidRPr="00FF53C7">
          <w:rPr>
            <w:rStyle w:val="a4"/>
            <w:color w:val="auto"/>
            <w:sz w:val="28"/>
            <w:szCs w:val="28"/>
            <w:lang w:val="en-US" w:eastAsia="zh-CN"/>
          </w:rPr>
          <w:t>com</w:t>
        </w:r>
        <w:r w:rsidRPr="00FF53C7">
          <w:rPr>
            <w:rStyle w:val="a4"/>
            <w:color w:val="auto"/>
            <w:sz w:val="28"/>
            <w:szCs w:val="28"/>
            <w:lang w:eastAsia="zh-CN"/>
          </w:rPr>
          <w:t>.</w:t>
        </w:r>
        <w:r w:rsidRPr="00FF53C7">
          <w:rPr>
            <w:rStyle w:val="a4"/>
            <w:color w:val="auto"/>
            <w:sz w:val="28"/>
            <w:szCs w:val="28"/>
            <w:lang w:val="en-US" w:eastAsia="zh-CN"/>
          </w:rPr>
          <w:t>cn</w:t>
        </w:r>
        <w:r w:rsidRPr="00FF53C7">
          <w:rPr>
            <w:rStyle w:val="a4"/>
            <w:color w:val="auto"/>
            <w:sz w:val="28"/>
            <w:szCs w:val="28"/>
            <w:lang w:eastAsia="zh-CN"/>
          </w:rPr>
          <w:t>/</w:t>
        </w:r>
        <w:r w:rsidRPr="00FF53C7">
          <w:rPr>
            <w:rStyle w:val="a4"/>
            <w:color w:val="auto"/>
            <w:sz w:val="28"/>
            <w:szCs w:val="28"/>
            <w:lang w:val="en-US" w:eastAsia="zh-CN"/>
          </w:rPr>
          <w:t>n</w:t>
        </w:r>
        <w:r w:rsidRPr="00FF53C7">
          <w:rPr>
            <w:rStyle w:val="a4"/>
            <w:color w:val="auto"/>
            <w:sz w:val="28"/>
            <w:szCs w:val="28"/>
            <w:lang w:eastAsia="zh-CN"/>
          </w:rPr>
          <w:t>/2014/0327/</w:t>
        </w:r>
        <w:r w:rsidRPr="00FF53C7">
          <w:rPr>
            <w:rStyle w:val="a4"/>
            <w:color w:val="auto"/>
            <w:sz w:val="28"/>
            <w:szCs w:val="28"/>
            <w:lang w:val="en-US" w:eastAsia="zh-CN"/>
          </w:rPr>
          <w:t>c</w:t>
        </w:r>
        <w:r w:rsidRPr="00FF53C7">
          <w:rPr>
            <w:rStyle w:val="a4"/>
            <w:color w:val="auto"/>
            <w:sz w:val="28"/>
            <w:szCs w:val="28"/>
            <w:lang w:eastAsia="zh-CN"/>
          </w:rPr>
          <w:t>223397-24751738.</w:t>
        </w:r>
        <w:r w:rsidRPr="00FF53C7">
          <w:rPr>
            <w:rStyle w:val="a4"/>
            <w:color w:val="auto"/>
            <w:sz w:val="28"/>
            <w:szCs w:val="28"/>
            <w:lang w:val="en-US" w:eastAsia="zh-CN"/>
          </w:rPr>
          <w:t>html</w:t>
        </w:r>
      </w:hyperlink>
    </w:p>
    <w:p w:rsidR="00E92438" w:rsidRPr="00FF53C7" w:rsidRDefault="00E92438" w:rsidP="00E92438">
      <w:pPr>
        <w:pStyle w:val="a8"/>
        <w:numPr>
          <w:ilvl w:val="0"/>
          <w:numId w:val="12"/>
        </w:numPr>
        <w:spacing w:line="276" w:lineRule="auto"/>
        <w:rPr>
          <w:rFonts w:eastAsiaTheme="minorEastAsia"/>
          <w:sz w:val="28"/>
          <w:szCs w:val="28"/>
          <w:lang w:eastAsia="zh-CN"/>
        </w:rPr>
      </w:pPr>
      <w:r w:rsidRPr="00FF53C7">
        <w:rPr>
          <w:sz w:val="28"/>
          <w:szCs w:val="28"/>
        </w:rPr>
        <w:t xml:space="preserve"> </w:t>
      </w:r>
      <w:r w:rsidRPr="00FF53C7">
        <w:rPr>
          <w:rFonts w:eastAsiaTheme="minorEastAsia"/>
          <w:sz w:val="28"/>
          <w:szCs w:val="28"/>
          <w:lang w:eastAsia="zh-CN"/>
        </w:rPr>
        <w:t>«</w:t>
      </w:r>
      <w:r w:rsidRPr="00FF53C7">
        <w:rPr>
          <w:rFonts w:eastAsiaTheme="minorEastAsia"/>
          <w:sz w:val="28"/>
          <w:szCs w:val="28"/>
          <w:lang w:eastAsia="zh-CN"/>
        </w:rPr>
        <w:t>小琪琪的故事</w:t>
      </w:r>
      <w:r w:rsidRPr="00FF53C7">
        <w:rPr>
          <w:rFonts w:eastAsiaTheme="minorEastAsia"/>
          <w:sz w:val="28"/>
          <w:szCs w:val="28"/>
          <w:lang w:eastAsia="zh-CN"/>
        </w:rPr>
        <w:t>»</w:t>
      </w:r>
      <w:r w:rsidRPr="00FF53C7">
        <w:rPr>
          <w:sz w:val="28"/>
          <w:szCs w:val="28"/>
        </w:rPr>
        <w:t xml:space="preserve"> («Истории маленькой Чичи»)</w:t>
      </w:r>
      <w:r>
        <w:rPr>
          <w:rFonts w:eastAsiaTheme="minorEastAsia"/>
          <w:sz w:val="28"/>
          <w:szCs w:val="28"/>
          <w:lang w:eastAsia="zh-CN"/>
        </w:rPr>
        <w:t xml:space="preserve"> </w:t>
      </w:r>
      <w:hyperlink r:id="rId55" w:history="1">
        <w:r w:rsidRPr="00FF53C7">
          <w:rPr>
            <w:rStyle w:val="a4"/>
            <w:color w:val="auto"/>
            <w:sz w:val="28"/>
            <w:szCs w:val="28"/>
          </w:rPr>
          <w:t>http://v.ku6.com/show/FZSK4yxRzH-ccOO7.html</w:t>
        </w:r>
      </w:hyperlink>
      <w:r w:rsidRPr="00FF53C7">
        <w:rPr>
          <w:sz w:val="28"/>
          <w:szCs w:val="28"/>
        </w:rPr>
        <w:t xml:space="preserve"> </w:t>
      </w:r>
    </w:p>
    <w:p w:rsidR="00E92438" w:rsidRPr="00D26E04" w:rsidRDefault="00E92438" w:rsidP="00E92438">
      <w:pPr>
        <w:pStyle w:val="a8"/>
        <w:numPr>
          <w:ilvl w:val="0"/>
          <w:numId w:val="12"/>
        </w:numPr>
        <w:spacing w:line="276" w:lineRule="auto"/>
        <w:rPr>
          <w:sz w:val="28"/>
          <w:szCs w:val="28"/>
          <w:u w:val="single"/>
          <w:lang w:eastAsia="zh-CN"/>
        </w:rPr>
      </w:pPr>
      <w:r w:rsidRPr="0013206C">
        <w:rPr>
          <w:rFonts w:eastAsiaTheme="minorEastAsia"/>
          <w:sz w:val="28"/>
          <w:szCs w:val="28"/>
          <w:lang w:val="en-US" w:eastAsia="zh-CN"/>
        </w:rPr>
        <w:t>王红</w:t>
      </w:r>
      <w:r w:rsidRPr="00FF53C7">
        <w:rPr>
          <w:rFonts w:eastAsiaTheme="minorEastAsia"/>
          <w:sz w:val="28"/>
          <w:szCs w:val="28"/>
          <w:lang w:eastAsia="zh-CN"/>
        </w:rPr>
        <w:t xml:space="preserve"> «</w:t>
      </w:r>
      <w:r w:rsidRPr="0013206C">
        <w:rPr>
          <w:rFonts w:eastAsiaTheme="minorEastAsia"/>
          <w:sz w:val="28"/>
          <w:szCs w:val="28"/>
          <w:lang w:val="en-US" w:eastAsia="zh-CN"/>
        </w:rPr>
        <w:t>关注弱势群体</w:t>
      </w:r>
      <w:r w:rsidRPr="00FF53C7">
        <w:rPr>
          <w:rFonts w:eastAsiaTheme="minorEastAsia"/>
          <w:sz w:val="28"/>
          <w:szCs w:val="28"/>
          <w:lang w:eastAsia="zh-CN"/>
        </w:rPr>
        <w:t>，</w:t>
      </w:r>
      <w:r w:rsidRPr="0013206C">
        <w:rPr>
          <w:rFonts w:eastAsiaTheme="minorEastAsia"/>
          <w:sz w:val="28"/>
          <w:szCs w:val="28"/>
          <w:lang w:val="en-US" w:eastAsia="zh-CN"/>
        </w:rPr>
        <w:t>有所为有所不为</w:t>
      </w:r>
      <w:r w:rsidRPr="00FF53C7">
        <w:rPr>
          <w:rFonts w:eastAsiaTheme="minorEastAsia"/>
          <w:sz w:val="28"/>
          <w:szCs w:val="28"/>
          <w:lang w:eastAsia="zh-CN"/>
        </w:rPr>
        <w:t xml:space="preserve">»  </w:t>
      </w:r>
      <w:r w:rsidRPr="0013206C">
        <w:rPr>
          <w:rFonts w:eastAsiaTheme="minorEastAsia"/>
          <w:sz w:val="28"/>
          <w:szCs w:val="28"/>
          <w:lang w:eastAsia="zh-CN"/>
        </w:rPr>
        <w:t>Вань</w:t>
      </w:r>
      <w:r w:rsidRPr="00FF53C7">
        <w:rPr>
          <w:rFonts w:eastAsiaTheme="minorEastAsia"/>
          <w:sz w:val="28"/>
          <w:szCs w:val="28"/>
          <w:lang w:eastAsia="zh-CN"/>
        </w:rPr>
        <w:t xml:space="preserve"> </w:t>
      </w:r>
      <w:r w:rsidRPr="0013206C">
        <w:rPr>
          <w:rFonts w:eastAsiaTheme="minorEastAsia"/>
          <w:sz w:val="28"/>
          <w:szCs w:val="28"/>
          <w:lang w:eastAsia="zh-CN"/>
        </w:rPr>
        <w:t>Нон</w:t>
      </w:r>
      <w:r w:rsidRPr="00FF53C7">
        <w:rPr>
          <w:rFonts w:eastAsiaTheme="minorEastAsia"/>
          <w:sz w:val="28"/>
          <w:szCs w:val="28"/>
          <w:lang w:eastAsia="zh-CN"/>
        </w:rPr>
        <w:t xml:space="preserve"> « </w:t>
      </w:r>
      <w:r w:rsidRPr="0013206C">
        <w:rPr>
          <w:rFonts w:eastAsiaTheme="minorEastAsia"/>
          <w:sz w:val="28"/>
          <w:szCs w:val="28"/>
          <w:lang w:eastAsia="zh-CN"/>
        </w:rPr>
        <w:t>обращать</w:t>
      </w:r>
      <w:r w:rsidRPr="00FF53C7">
        <w:rPr>
          <w:rFonts w:eastAsiaTheme="minorEastAsia"/>
          <w:sz w:val="28"/>
          <w:szCs w:val="28"/>
          <w:lang w:eastAsia="zh-CN"/>
        </w:rPr>
        <w:t xml:space="preserve"> </w:t>
      </w:r>
      <w:r w:rsidRPr="0013206C">
        <w:rPr>
          <w:rFonts w:eastAsiaTheme="minorEastAsia"/>
          <w:sz w:val="28"/>
          <w:szCs w:val="28"/>
          <w:lang w:eastAsia="zh-CN"/>
        </w:rPr>
        <w:t>внимание</w:t>
      </w:r>
      <w:r w:rsidRPr="00FF53C7">
        <w:rPr>
          <w:rFonts w:eastAsiaTheme="minorEastAsia"/>
          <w:sz w:val="28"/>
          <w:szCs w:val="28"/>
          <w:lang w:eastAsia="zh-CN"/>
        </w:rPr>
        <w:t xml:space="preserve"> </w:t>
      </w:r>
      <w:r w:rsidRPr="0013206C">
        <w:rPr>
          <w:sz w:val="28"/>
          <w:szCs w:val="28"/>
        </w:rPr>
        <w:t>незащищенных</w:t>
      </w:r>
      <w:r w:rsidRPr="00FF53C7">
        <w:rPr>
          <w:sz w:val="28"/>
          <w:szCs w:val="28"/>
        </w:rPr>
        <w:t xml:space="preserve"> </w:t>
      </w:r>
      <w:r w:rsidRPr="0013206C">
        <w:rPr>
          <w:sz w:val="28"/>
          <w:szCs w:val="28"/>
        </w:rPr>
        <w:t>слоев</w:t>
      </w:r>
      <w:r w:rsidRPr="00FF53C7">
        <w:rPr>
          <w:sz w:val="28"/>
          <w:szCs w:val="28"/>
        </w:rPr>
        <w:t xml:space="preserve"> </w:t>
      </w:r>
      <w:r w:rsidRPr="0013206C">
        <w:rPr>
          <w:sz w:val="28"/>
          <w:szCs w:val="28"/>
        </w:rPr>
        <w:t>населения</w:t>
      </w:r>
      <w:r w:rsidRPr="00FF53C7">
        <w:rPr>
          <w:sz w:val="28"/>
          <w:szCs w:val="28"/>
        </w:rPr>
        <w:t xml:space="preserve">, </w:t>
      </w:r>
      <w:r w:rsidRPr="0013206C">
        <w:rPr>
          <w:sz w:val="28"/>
          <w:szCs w:val="28"/>
        </w:rPr>
        <w:t>делать</w:t>
      </w:r>
      <w:r w:rsidRPr="00FF53C7">
        <w:rPr>
          <w:sz w:val="28"/>
          <w:szCs w:val="28"/>
        </w:rPr>
        <w:t xml:space="preserve"> </w:t>
      </w:r>
      <w:r w:rsidRPr="0013206C">
        <w:rPr>
          <w:sz w:val="28"/>
          <w:szCs w:val="28"/>
        </w:rPr>
        <w:t>что</w:t>
      </w:r>
      <w:r w:rsidRPr="00FF53C7">
        <w:rPr>
          <w:sz w:val="28"/>
          <w:szCs w:val="28"/>
        </w:rPr>
        <w:t>-</w:t>
      </w:r>
      <w:r w:rsidRPr="0013206C">
        <w:rPr>
          <w:sz w:val="28"/>
          <w:szCs w:val="28"/>
        </w:rPr>
        <w:t>то</w:t>
      </w:r>
      <w:r w:rsidRPr="00FF53C7">
        <w:rPr>
          <w:sz w:val="28"/>
          <w:szCs w:val="28"/>
        </w:rPr>
        <w:t xml:space="preserve"> </w:t>
      </w:r>
      <w:r w:rsidRPr="0013206C">
        <w:rPr>
          <w:sz w:val="28"/>
          <w:szCs w:val="28"/>
        </w:rPr>
        <w:t>необходимости</w:t>
      </w:r>
      <w:r w:rsidRPr="00FF53C7">
        <w:rPr>
          <w:sz w:val="28"/>
          <w:szCs w:val="28"/>
        </w:rPr>
        <w:t xml:space="preserve">»  </w:t>
      </w:r>
      <w:r w:rsidRPr="00D26E04">
        <w:rPr>
          <w:sz w:val="28"/>
          <w:szCs w:val="28"/>
          <w:u w:val="single"/>
          <w:lang w:val="en-US" w:eastAsia="zh-CN"/>
        </w:rPr>
        <w:t>http</w:t>
      </w:r>
      <w:r w:rsidRPr="00D26E04">
        <w:rPr>
          <w:sz w:val="28"/>
          <w:szCs w:val="28"/>
          <w:u w:val="single"/>
          <w:lang w:eastAsia="zh-CN"/>
        </w:rPr>
        <w:t>://</w:t>
      </w:r>
      <w:r w:rsidRPr="00D26E04">
        <w:rPr>
          <w:sz w:val="28"/>
          <w:szCs w:val="28"/>
          <w:u w:val="single"/>
          <w:lang w:val="en-US" w:eastAsia="zh-CN"/>
        </w:rPr>
        <w:t>qnjz</w:t>
      </w:r>
      <w:r w:rsidRPr="00D26E04">
        <w:rPr>
          <w:sz w:val="28"/>
          <w:szCs w:val="28"/>
          <w:u w:val="single"/>
          <w:lang w:eastAsia="zh-CN"/>
        </w:rPr>
        <w:t>.</w:t>
      </w:r>
      <w:r w:rsidRPr="00D26E04">
        <w:rPr>
          <w:sz w:val="28"/>
          <w:szCs w:val="28"/>
          <w:u w:val="single"/>
          <w:lang w:val="en-US" w:eastAsia="zh-CN"/>
        </w:rPr>
        <w:t>dzwww</w:t>
      </w:r>
      <w:r w:rsidRPr="00D26E04">
        <w:rPr>
          <w:sz w:val="28"/>
          <w:szCs w:val="28"/>
          <w:u w:val="single"/>
          <w:lang w:eastAsia="zh-CN"/>
        </w:rPr>
        <w:t>.</w:t>
      </w:r>
      <w:r w:rsidRPr="00D26E04">
        <w:rPr>
          <w:sz w:val="28"/>
          <w:szCs w:val="28"/>
          <w:u w:val="single"/>
          <w:lang w:val="en-US" w:eastAsia="zh-CN"/>
        </w:rPr>
        <w:t>com</w:t>
      </w:r>
      <w:r w:rsidRPr="00D26E04">
        <w:rPr>
          <w:sz w:val="28"/>
          <w:szCs w:val="28"/>
          <w:u w:val="single"/>
          <w:lang w:eastAsia="zh-CN"/>
        </w:rPr>
        <w:t>/</w:t>
      </w:r>
      <w:r w:rsidRPr="00D26E04">
        <w:rPr>
          <w:sz w:val="28"/>
          <w:szCs w:val="28"/>
          <w:u w:val="single"/>
          <w:lang w:val="en-US" w:eastAsia="zh-CN"/>
        </w:rPr>
        <w:t>qybg</w:t>
      </w:r>
      <w:r w:rsidRPr="00D26E04">
        <w:rPr>
          <w:sz w:val="28"/>
          <w:szCs w:val="28"/>
          <w:u w:val="single"/>
          <w:lang w:eastAsia="zh-CN"/>
        </w:rPr>
        <w:t>/201309/</w:t>
      </w:r>
      <w:r w:rsidRPr="00D26E04">
        <w:rPr>
          <w:sz w:val="28"/>
          <w:szCs w:val="28"/>
          <w:u w:val="single"/>
          <w:lang w:val="en-US" w:eastAsia="zh-CN"/>
        </w:rPr>
        <w:t>t</w:t>
      </w:r>
      <w:r w:rsidRPr="00D26E04">
        <w:rPr>
          <w:sz w:val="28"/>
          <w:szCs w:val="28"/>
          <w:u w:val="single"/>
          <w:lang w:eastAsia="zh-CN"/>
        </w:rPr>
        <w:t>20130913_8883709.</w:t>
      </w:r>
      <w:r w:rsidRPr="00D26E04">
        <w:rPr>
          <w:sz w:val="28"/>
          <w:szCs w:val="28"/>
          <w:u w:val="single"/>
          <w:lang w:val="en-US" w:eastAsia="zh-CN"/>
        </w:rPr>
        <w:t>htm</w:t>
      </w:r>
      <w:r w:rsidRPr="00D26E04">
        <w:rPr>
          <w:sz w:val="28"/>
          <w:szCs w:val="28"/>
          <w:u w:val="single"/>
          <w:lang w:eastAsia="zh-CN"/>
        </w:rPr>
        <w:t xml:space="preserve">, </w:t>
      </w:r>
    </w:p>
    <w:p w:rsidR="00E92438" w:rsidRPr="00D26E04" w:rsidRDefault="00E92438" w:rsidP="00E92438">
      <w:pPr>
        <w:pStyle w:val="a8"/>
        <w:numPr>
          <w:ilvl w:val="0"/>
          <w:numId w:val="12"/>
        </w:numPr>
        <w:spacing w:line="276" w:lineRule="auto"/>
        <w:rPr>
          <w:rFonts w:eastAsiaTheme="minorEastAsia"/>
          <w:sz w:val="28"/>
          <w:szCs w:val="28"/>
          <w:lang w:eastAsia="zh-CN"/>
        </w:rPr>
      </w:pPr>
      <w:r w:rsidRPr="00D26E04">
        <w:rPr>
          <w:rFonts w:eastAsiaTheme="minorEastAsia"/>
          <w:sz w:val="28"/>
          <w:szCs w:val="28"/>
          <w:lang w:eastAsia="zh-CN"/>
        </w:rPr>
        <w:t>«</w:t>
      </w:r>
      <w:r w:rsidRPr="00D26E04">
        <w:rPr>
          <w:rFonts w:eastAsiaTheme="minorEastAsia"/>
          <w:sz w:val="28"/>
          <w:szCs w:val="28"/>
          <w:lang w:val="en-US" w:eastAsia="zh-CN"/>
        </w:rPr>
        <w:t>美国媒体的一个报道主题</w:t>
      </w:r>
      <w:r w:rsidRPr="00D26E04">
        <w:rPr>
          <w:rFonts w:eastAsiaTheme="minorEastAsia"/>
          <w:sz w:val="28"/>
          <w:szCs w:val="28"/>
          <w:lang w:eastAsia="zh-CN"/>
        </w:rPr>
        <w:t>»</w:t>
      </w:r>
      <w:r w:rsidRPr="00D26E04">
        <w:rPr>
          <w:rFonts w:eastAsiaTheme="minorEastAsia"/>
          <w:sz w:val="28"/>
          <w:szCs w:val="28"/>
          <w:lang w:eastAsia="zh-CN"/>
        </w:rPr>
        <w:t>，</w:t>
      </w:r>
      <w:r w:rsidRPr="00D26E04">
        <w:rPr>
          <w:rFonts w:eastAsiaTheme="minorEastAsia"/>
          <w:sz w:val="28"/>
          <w:szCs w:val="28"/>
          <w:lang w:val="en-US" w:eastAsia="zh-CN"/>
        </w:rPr>
        <w:t>马莉莉</w:t>
      </w:r>
      <w:r w:rsidRPr="00D26E04">
        <w:rPr>
          <w:rFonts w:eastAsiaTheme="minorEastAsia"/>
          <w:sz w:val="28"/>
          <w:szCs w:val="28"/>
          <w:lang w:eastAsia="zh-CN"/>
        </w:rPr>
        <w:t xml:space="preserve">  01052002  ( «Бедние люди - одна тема для Американских СМИ»- США“</w:t>
      </w:r>
      <w:r w:rsidRPr="00D26E04">
        <w:rPr>
          <w:rFonts w:eastAsiaTheme="minorEastAsia"/>
          <w:sz w:val="28"/>
          <w:szCs w:val="28"/>
          <w:lang w:val="en-US" w:eastAsia="zh-CN"/>
        </w:rPr>
        <w:t>Columbia</w:t>
      </w:r>
      <w:r w:rsidRPr="00D26E04">
        <w:rPr>
          <w:rFonts w:eastAsiaTheme="minorEastAsia"/>
          <w:sz w:val="28"/>
          <w:szCs w:val="28"/>
          <w:lang w:eastAsia="zh-CN"/>
        </w:rPr>
        <w:t xml:space="preserve"> </w:t>
      </w:r>
      <w:r w:rsidRPr="00D26E04">
        <w:rPr>
          <w:rFonts w:eastAsiaTheme="minorEastAsia"/>
          <w:sz w:val="28"/>
          <w:szCs w:val="28"/>
          <w:lang w:val="en-US" w:eastAsia="zh-CN"/>
        </w:rPr>
        <w:t>Jouranlism</w:t>
      </w:r>
      <w:r w:rsidRPr="00D26E04">
        <w:rPr>
          <w:rFonts w:eastAsiaTheme="minorEastAsia"/>
          <w:sz w:val="28"/>
          <w:szCs w:val="28"/>
          <w:lang w:eastAsia="zh-CN"/>
        </w:rPr>
        <w:t xml:space="preserve"> </w:t>
      </w:r>
      <w:r w:rsidRPr="00D26E04">
        <w:rPr>
          <w:rFonts w:eastAsiaTheme="minorEastAsia"/>
          <w:sz w:val="28"/>
          <w:szCs w:val="28"/>
          <w:lang w:val="en-US" w:eastAsia="zh-CN"/>
        </w:rPr>
        <w:t>Review</w:t>
      </w:r>
      <w:r w:rsidRPr="00D26E04">
        <w:rPr>
          <w:rFonts w:eastAsiaTheme="minorEastAsia"/>
          <w:sz w:val="28"/>
          <w:szCs w:val="28"/>
          <w:lang w:eastAsia="zh-CN"/>
        </w:rPr>
        <w:t xml:space="preserve"> 2001” переводик: Ма Лили </w:t>
      </w:r>
      <w:hyperlink r:id="rId56" w:history="1">
        <w:r w:rsidRPr="00D26E04">
          <w:rPr>
            <w:rStyle w:val="a4"/>
            <w:rFonts w:eastAsiaTheme="minorEastAsia"/>
            <w:color w:val="auto"/>
            <w:sz w:val="28"/>
            <w:szCs w:val="28"/>
            <w:lang w:val="en-US" w:eastAsia="zh-CN"/>
          </w:rPr>
          <w:t>http</w:t>
        </w:r>
        <w:r w:rsidRPr="00D26E04">
          <w:rPr>
            <w:rStyle w:val="a4"/>
            <w:rFonts w:eastAsiaTheme="minorEastAsia"/>
            <w:color w:val="auto"/>
            <w:sz w:val="28"/>
            <w:szCs w:val="28"/>
            <w:lang w:eastAsia="zh-CN"/>
          </w:rPr>
          <w:t>://</w:t>
        </w:r>
        <w:r w:rsidRPr="00D26E04">
          <w:rPr>
            <w:rStyle w:val="a4"/>
            <w:rFonts w:eastAsiaTheme="minorEastAsia"/>
            <w:color w:val="auto"/>
            <w:sz w:val="28"/>
            <w:szCs w:val="28"/>
            <w:lang w:val="en-US" w:eastAsia="zh-CN"/>
          </w:rPr>
          <w:t>zjdaily</w:t>
        </w:r>
        <w:r w:rsidRPr="00D26E04">
          <w:rPr>
            <w:rStyle w:val="a4"/>
            <w:rFonts w:eastAsiaTheme="minorEastAsia"/>
            <w:color w:val="auto"/>
            <w:sz w:val="28"/>
            <w:szCs w:val="28"/>
            <w:lang w:eastAsia="zh-CN"/>
          </w:rPr>
          <w:t>.</w:t>
        </w:r>
        <w:r w:rsidRPr="00D26E04">
          <w:rPr>
            <w:rStyle w:val="a4"/>
            <w:rFonts w:eastAsiaTheme="minorEastAsia"/>
            <w:color w:val="auto"/>
            <w:sz w:val="28"/>
            <w:szCs w:val="28"/>
            <w:lang w:val="en-US" w:eastAsia="zh-CN"/>
          </w:rPr>
          <w:t>zjol</w:t>
        </w:r>
        <w:r w:rsidRPr="00D26E04">
          <w:rPr>
            <w:rStyle w:val="a4"/>
            <w:rFonts w:eastAsiaTheme="minorEastAsia"/>
            <w:color w:val="auto"/>
            <w:sz w:val="28"/>
            <w:szCs w:val="28"/>
            <w:lang w:eastAsia="zh-CN"/>
          </w:rPr>
          <w:t>.</w:t>
        </w:r>
        <w:r w:rsidRPr="00D26E04">
          <w:rPr>
            <w:rStyle w:val="a4"/>
            <w:rFonts w:eastAsiaTheme="minorEastAsia"/>
            <w:color w:val="auto"/>
            <w:sz w:val="28"/>
            <w:szCs w:val="28"/>
            <w:lang w:val="en-US" w:eastAsia="zh-CN"/>
          </w:rPr>
          <w:t>com</w:t>
        </w:r>
        <w:r w:rsidRPr="00D26E04">
          <w:rPr>
            <w:rStyle w:val="a4"/>
            <w:rFonts w:eastAsiaTheme="minorEastAsia"/>
            <w:color w:val="auto"/>
            <w:sz w:val="28"/>
            <w:szCs w:val="28"/>
            <w:lang w:eastAsia="zh-CN"/>
          </w:rPr>
          <w:t>.</w:t>
        </w:r>
        <w:r w:rsidRPr="00D26E04">
          <w:rPr>
            <w:rStyle w:val="a4"/>
            <w:rFonts w:eastAsiaTheme="minorEastAsia"/>
            <w:color w:val="auto"/>
            <w:sz w:val="28"/>
            <w:szCs w:val="28"/>
            <w:lang w:val="en-US" w:eastAsia="zh-CN"/>
          </w:rPr>
          <w:t>cn</w:t>
        </w:r>
        <w:r w:rsidRPr="00D26E04">
          <w:rPr>
            <w:rStyle w:val="a4"/>
            <w:rFonts w:eastAsiaTheme="minorEastAsia"/>
            <w:color w:val="auto"/>
            <w:sz w:val="28"/>
            <w:szCs w:val="28"/>
            <w:lang w:eastAsia="zh-CN"/>
          </w:rPr>
          <w:t>/</w:t>
        </w:r>
        <w:r w:rsidRPr="00D26E04">
          <w:rPr>
            <w:rStyle w:val="a4"/>
            <w:rFonts w:eastAsiaTheme="minorEastAsia"/>
            <w:color w:val="auto"/>
            <w:sz w:val="28"/>
            <w:szCs w:val="28"/>
            <w:lang w:val="en-US" w:eastAsia="zh-CN"/>
          </w:rPr>
          <w:t>gb</w:t>
        </w:r>
        <w:r w:rsidRPr="00D26E04">
          <w:rPr>
            <w:rStyle w:val="a4"/>
            <w:rFonts w:eastAsiaTheme="minorEastAsia"/>
            <w:color w:val="auto"/>
            <w:sz w:val="28"/>
            <w:szCs w:val="28"/>
            <w:lang w:eastAsia="zh-CN"/>
          </w:rPr>
          <w:t>/</w:t>
        </w:r>
        <w:r w:rsidRPr="00D26E04">
          <w:rPr>
            <w:rStyle w:val="a4"/>
            <w:rFonts w:eastAsiaTheme="minorEastAsia"/>
            <w:color w:val="auto"/>
            <w:sz w:val="28"/>
            <w:szCs w:val="28"/>
            <w:lang w:val="en-US" w:eastAsia="zh-CN"/>
          </w:rPr>
          <w:t>node</w:t>
        </w:r>
        <w:r w:rsidRPr="00D26E04">
          <w:rPr>
            <w:rStyle w:val="a4"/>
            <w:rFonts w:eastAsiaTheme="minorEastAsia"/>
            <w:color w:val="auto"/>
            <w:sz w:val="28"/>
            <w:szCs w:val="28"/>
            <w:lang w:eastAsia="zh-CN"/>
          </w:rPr>
          <w:t>2/</w:t>
        </w:r>
        <w:r w:rsidRPr="00D26E04">
          <w:rPr>
            <w:rStyle w:val="a4"/>
            <w:rFonts w:eastAsiaTheme="minorEastAsia"/>
            <w:color w:val="auto"/>
            <w:sz w:val="28"/>
            <w:szCs w:val="28"/>
            <w:lang w:val="en-US" w:eastAsia="zh-CN"/>
          </w:rPr>
          <w:t>node</w:t>
        </w:r>
        <w:r w:rsidRPr="00D26E04">
          <w:rPr>
            <w:rStyle w:val="a4"/>
            <w:rFonts w:eastAsiaTheme="minorEastAsia"/>
            <w:color w:val="auto"/>
            <w:sz w:val="28"/>
            <w:szCs w:val="28"/>
            <w:lang w:eastAsia="zh-CN"/>
          </w:rPr>
          <w:t>802/</w:t>
        </w:r>
        <w:r w:rsidRPr="00D26E04">
          <w:rPr>
            <w:rStyle w:val="a4"/>
            <w:rFonts w:eastAsiaTheme="minorEastAsia"/>
            <w:color w:val="auto"/>
            <w:sz w:val="28"/>
            <w:szCs w:val="28"/>
            <w:lang w:val="en-US" w:eastAsia="zh-CN"/>
          </w:rPr>
          <w:t>node</w:t>
        </w:r>
        <w:r w:rsidRPr="00D26E04">
          <w:rPr>
            <w:rStyle w:val="a4"/>
            <w:rFonts w:eastAsiaTheme="minorEastAsia"/>
            <w:color w:val="auto"/>
            <w:sz w:val="28"/>
            <w:szCs w:val="28"/>
            <w:lang w:eastAsia="zh-CN"/>
          </w:rPr>
          <w:t>37145/</w:t>
        </w:r>
        <w:r w:rsidRPr="00D26E04">
          <w:rPr>
            <w:rStyle w:val="a4"/>
            <w:rFonts w:eastAsiaTheme="minorEastAsia"/>
            <w:color w:val="auto"/>
            <w:sz w:val="28"/>
            <w:szCs w:val="28"/>
            <w:lang w:val="en-US" w:eastAsia="zh-CN"/>
          </w:rPr>
          <w:t>node</w:t>
        </w:r>
        <w:r w:rsidRPr="00D26E04">
          <w:rPr>
            <w:rStyle w:val="a4"/>
            <w:rFonts w:eastAsiaTheme="minorEastAsia"/>
            <w:color w:val="auto"/>
            <w:sz w:val="28"/>
            <w:szCs w:val="28"/>
            <w:lang w:eastAsia="zh-CN"/>
          </w:rPr>
          <w:t>103785/</w:t>
        </w:r>
        <w:r w:rsidRPr="00D26E04">
          <w:rPr>
            <w:rStyle w:val="a4"/>
            <w:rFonts w:eastAsiaTheme="minorEastAsia"/>
            <w:color w:val="auto"/>
            <w:sz w:val="28"/>
            <w:szCs w:val="28"/>
            <w:lang w:val="en-US" w:eastAsia="zh-CN"/>
          </w:rPr>
          <w:t>node</w:t>
        </w:r>
        <w:r w:rsidRPr="00D26E04">
          <w:rPr>
            <w:rStyle w:val="a4"/>
            <w:rFonts w:eastAsiaTheme="minorEastAsia"/>
            <w:color w:val="auto"/>
            <w:sz w:val="28"/>
            <w:szCs w:val="28"/>
            <w:lang w:eastAsia="zh-CN"/>
          </w:rPr>
          <w:t>103803/</w:t>
        </w:r>
        <w:r w:rsidRPr="00D26E04">
          <w:rPr>
            <w:rStyle w:val="a4"/>
            <w:rFonts w:eastAsiaTheme="minorEastAsia"/>
            <w:color w:val="auto"/>
            <w:sz w:val="28"/>
            <w:szCs w:val="28"/>
            <w:lang w:val="en-US" w:eastAsia="zh-CN"/>
          </w:rPr>
          <w:t>userobject</w:t>
        </w:r>
        <w:r w:rsidRPr="00D26E04">
          <w:rPr>
            <w:rStyle w:val="a4"/>
            <w:rFonts w:eastAsiaTheme="minorEastAsia"/>
            <w:color w:val="auto"/>
            <w:sz w:val="28"/>
            <w:szCs w:val="28"/>
            <w:lang w:eastAsia="zh-CN"/>
          </w:rPr>
          <w:t>15</w:t>
        </w:r>
        <w:r w:rsidRPr="00D26E04">
          <w:rPr>
            <w:rStyle w:val="a4"/>
            <w:rFonts w:eastAsiaTheme="minorEastAsia"/>
            <w:color w:val="auto"/>
            <w:sz w:val="28"/>
            <w:szCs w:val="28"/>
            <w:lang w:val="en-US" w:eastAsia="zh-CN"/>
          </w:rPr>
          <w:t>ai</w:t>
        </w:r>
        <w:r w:rsidRPr="00D26E04">
          <w:rPr>
            <w:rStyle w:val="a4"/>
            <w:rFonts w:eastAsiaTheme="minorEastAsia"/>
            <w:color w:val="auto"/>
            <w:sz w:val="28"/>
            <w:szCs w:val="28"/>
            <w:lang w:eastAsia="zh-CN"/>
          </w:rPr>
          <w:t>1019672.</w:t>
        </w:r>
        <w:r w:rsidRPr="00D26E04">
          <w:rPr>
            <w:rStyle w:val="a4"/>
            <w:rFonts w:eastAsiaTheme="minorEastAsia"/>
            <w:color w:val="auto"/>
            <w:sz w:val="28"/>
            <w:szCs w:val="28"/>
            <w:lang w:val="en-US" w:eastAsia="zh-CN"/>
          </w:rPr>
          <w:t>html</w:t>
        </w:r>
      </w:hyperlink>
    </w:p>
    <w:p w:rsidR="00E92438" w:rsidRPr="00D26E04" w:rsidRDefault="00E92438" w:rsidP="00E92438">
      <w:pPr>
        <w:pStyle w:val="a8"/>
        <w:numPr>
          <w:ilvl w:val="0"/>
          <w:numId w:val="12"/>
        </w:numPr>
        <w:spacing w:line="276" w:lineRule="auto"/>
        <w:rPr>
          <w:rFonts w:eastAsiaTheme="minorEastAsia"/>
          <w:color w:val="000000" w:themeColor="text1"/>
          <w:sz w:val="28"/>
          <w:szCs w:val="28"/>
          <w:lang w:eastAsia="zh-CN"/>
        </w:rPr>
      </w:pPr>
      <w:r w:rsidRPr="00D26E04">
        <w:rPr>
          <w:rFonts w:eastAsia="SimSun"/>
          <w:color w:val="000000" w:themeColor="text1"/>
          <w:sz w:val="28"/>
          <w:szCs w:val="28"/>
          <w:lang w:eastAsia="zh-CN"/>
        </w:rPr>
        <w:t>《合肥</w:t>
      </w:r>
      <w:r w:rsidRPr="00D26E04">
        <w:rPr>
          <w:rFonts w:eastAsia="SimSun"/>
          <w:color w:val="000000" w:themeColor="text1"/>
          <w:sz w:val="28"/>
          <w:szCs w:val="28"/>
          <w:lang w:eastAsia="zh-CN"/>
        </w:rPr>
        <w:t>9</w:t>
      </w:r>
      <w:r w:rsidRPr="00D26E04">
        <w:rPr>
          <w:color w:val="000000" w:themeColor="text1"/>
          <w:sz w:val="28"/>
          <w:szCs w:val="28"/>
          <w:lang w:eastAsia="zh-CN"/>
        </w:rPr>
        <w:t>0</w:t>
      </w:r>
      <w:r w:rsidRPr="00D26E04">
        <w:rPr>
          <w:rFonts w:eastAsia="SimSun"/>
          <w:color w:val="000000" w:themeColor="text1"/>
          <w:sz w:val="28"/>
          <w:szCs w:val="28"/>
          <w:lang w:eastAsia="zh-CN"/>
        </w:rPr>
        <w:t>后少女拒爱遭毁容</w:t>
      </w:r>
      <w:r w:rsidRPr="00D26E04">
        <w:rPr>
          <w:rFonts w:eastAsia="SimSun"/>
          <w:color w:val="000000" w:themeColor="text1"/>
          <w:sz w:val="28"/>
          <w:szCs w:val="28"/>
          <w:lang w:eastAsia="zh-CN"/>
        </w:rPr>
        <w:t xml:space="preserve"> </w:t>
      </w:r>
      <w:r w:rsidRPr="00D26E04">
        <w:rPr>
          <w:rFonts w:eastAsia="SimSun"/>
          <w:color w:val="000000" w:themeColor="text1"/>
          <w:sz w:val="28"/>
          <w:szCs w:val="28"/>
          <w:lang w:eastAsia="zh-CN"/>
        </w:rPr>
        <w:t>自杀念头不断（图）》</w:t>
      </w:r>
      <w:r w:rsidRPr="00D26E04">
        <w:rPr>
          <w:rFonts w:eastAsia="SimSun"/>
          <w:color w:val="000000" w:themeColor="text1"/>
          <w:sz w:val="28"/>
          <w:szCs w:val="28"/>
          <w:lang w:eastAsia="zh-CN"/>
        </w:rPr>
        <w:t>(</w:t>
      </w:r>
      <w:r w:rsidRPr="00D26E04">
        <w:rPr>
          <w:color w:val="000000" w:themeColor="text1"/>
          <w:sz w:val="28"/>
          <w:szCs w:val="28"/>
          <w:shd w:val="clear" w:color="auto" w:fill="FFFFFF"/>
        </w:rPr>
        <w:t>«Хэфэй после 90: молодая девушка отвергла любовь и была изуродована; постоянные мысли о самоубийстве  (иллюстрация)» )</w:t>
      </w:r>
      <w:r w:rsidRPr="00D26E04">
        <w:rPr>
          <w:rFonts w:eastAsiaTheme="minorEastAsia"/>
          <w:color w:val="000000" w:themeColor="text1"/>
          <w:sz w:val="28"/>
          <w:szCs w:val="28"/>
          <w:lang w:eastAsia="zh-CN"/>
        </w:rPr>
        <w:t xml:space="preserve"> </w:t>
      </w:r>
      <w:hyperlink r:id="rId57" w:history="1">
        <w:r w:rsidRPr="00D26E04">
          <w:rPr>
            <w:rStyle w:val="a4"/>
            <w:color w:val="000000" w:themeColor="text1"/>
            <w:sz w:val="28"/>
            <w:szCs w:val="28"/>
            <w:lang w:val="en-US"/>
          </w:rPr>
          <w:t>http</w:t>
        </w:r>
        <w:r w:rsidRPr="00D26E04">
          <w:rPr>
            <w:rStyle w:val="a4"/>
            <w:color w:val="000000" w:themeColor="text1"/>
            <w:sz w:val="28"/>
            <w:szCs w:val="28"/>
          </w:rPr>
          <w:t>://</w:t>
        </w:r>
        <w:r w:rsidRPr="00D26E04">
          <w:rPr>
            <w:rStyle w:val="a4"/>
            <w:color w:val="000000" w:themeColor="text1"/>
            <w:sz w:val="28"/>
            <w:szCs w:val="28"/>
            <w:lang w:val="en-US"/>
          </w:rPr>
          <w:t>ent</w:t>
        </w:r>
        <w:r w:rsidRPr="00D26E04">
          <w:rPr>
            <w:rStyle w:val="a4"/>
            <w:color w:val="000000" w:themeColor="text1"/>
            <w:sz w:val="28"/>
            <w:szCs w:val="28"/>
          </w:rPr>
          <w:t>.163.</w:t>
        </w:r>
        <w:r w:rsidRPr="00D26E04">
          <w:rPr>
            <w:rStyle w:val="a4"/>
            <w:color w:val="000000" w:themeColor="text1"/>
            <w:sz w:val="28"/>
            <w:szCs w:val="28"/>
            <w:lang w:val="en-US"/>
          </w:rPr>
          <w:t>com</w:t>
        </w:r>
        <w:r w:rsidRPr="00D26E04">
          <w:rPr>
            <w:rStyle w:val="a4"/>
            <w:color w:val="000000" w:themeColor="text1"/>
            <w:sz w:val="28"/>
            <w:szCs w:val="28"/>
          </w:rPr>
          <w:t>/13/0625/06/926</w:t>
        </w:r>
        <w:r w:rsidRPr="00D26E04">
          <w:rPr>
            <w:rStyle w:val="a4"/>
            <w:color w:val="000000" w:themeColor="text1"/>
            <w:sz w:val="28"/>
            <w:szCs w:val="28"/>
            <w:lang w:val="en-US"/>
          </w:rPr>
          <w:t>R</w:t>
        </w:r>
        <w:r w:rsidRPr="00D26E04">
          <w:rPr>
            <w:rStyle w:val="a4"/>
            <w:color w:val="000000" w:themeColor="text1"/>
            <w:sz w:val="28"/>
            <w:szCs w:val="28"/>
          </w:rPr>
          <w:t>09</w:t>
        </w:r>
        <w:r w:rsidRPr="00D26E04">
          <w:rPr>
            <w:rStyle w:val="a4"/>
            <w:color w:val="000000" w:themeColor="text1"/>
            <w:sz w:val="28"/>
            <w:szCs w:val="28"/>
            <w:lang w:val="en-US"/>
          </w:rPr>
          <w:t>KT</w:t>
        </w:r>
        <w:r w:rsidRPr="00D26E04">
          <w:rPr>
            <w:rStyle w:val="a4"/>
            <w:color w:val="000000" w:themeColor="text1"/>
            <w:sz w:val="28"/>
            <w:szCs w:val="28"/>
          </w:rPr>
          <w:t>00032</w:t>
        </w:r>
        <w:r w:rsidRPr="00D26E04">
          <w:rPr>
            <w:rStyle w:val="a4"/>
            <w:color w:val="000000" w:themeColor="text1"/>
            <w:sz w:val="28"/>
            <w:szCs w:val="28"/>
            <w:lang w:val="en-US"/>
          </w:rPr>
          <w:t>DGD</w:t>
        </w:r>
        <w:r w:rsidRPr="00D26E04">
          <w:rPr>
            <w:rStyle w:val="a4"/>
            <w:color w:val="000000" w:themeColor="text1"/>
            <w:sz w:val="28"/>
            <w:szCs w:val="28"/>
          </w:rPr>
          <w:t>_</w:t>
        </w:r>
        <w:r w:rsidRPr="00D26E04">
          <w:rPr>
            <w:rStyle w:val="a4"/>
            <w:color w:val="000000" w:themeColor="text1"/>
            <w:sz w:val="28"/>
            <w:szCs w:val="28"/>
            <w:lang w:val="en-US"/>
          </w:rPr>
          <w:t>all</w:t>
        </w:r>
        <w:r w:rsidRPr="00D26E04">
          <w:rPr>
            <w:rStyle w:val="a4"/>
            <w:color w:val="000000" w:themeColor="text1"/>
            <w:sz w:val="28"/>
            <w:szCs w:val="28"/>
          </w:rPr>
          <w:t>.</w:t>
        </w:r>
        <w:r w:rsidRPr="00D26E04">
          <w:rPr>
            <w:rStyle w:val="a4"/>
            <w:color w:val="000000" w:themeColor="text1"/>
            <w:sz w:val="28"/>
            <w:szCs w:val="28"/>
            <w:lang w:val="en-US"/>
          </w:rPr>
          <w:t>html</w:t>
        </w:r>
      </w:hyperlink>
    </w:p>
    <w:p w:rsidR="00E92438" w:rsidRPr="00D26E04" w:rsidRDefault="00E92438" w:rsidP="00E92438">
      <w:pPr>
        <w:pStyle w:val="a8"/>
        <w:numPr>
          <w:ilvl w:val="0"/>
          <w:numId w:val="12"/>
        </w:numPr>
        <w:spacing w:line="276" w:lineRule="auto"/>
        <w:rPr>
          <w:rFonts w:eastAsiaTheme="minorEastAsia"/>
          <w:color w:val="000000" w:themeColor="text1"/>
          <w:sz w:val="28"/>
          <w:szCs w:val="28"/>
          <w:lang w:eastAsia="zh-CN"/>
        </w:rPr>
      </w:pPr>
      <w:r w:rsidRPr="00D26E04">
        <w:rPr>
          <w:rFonts w:eastAsia="SimSun" w:hAnsi="SimSun"/>
          <w:color w:val="000000" w:themeColor="text1"/>
          <w:sz w:val="28"/>
          <w:szCs w:val="28"/>
          <w:shd w:val="clear" w:color="auto" w:fill="FFFFFF"/>
        </w:rPr>
        <w:t>《一个</w:t>
      </w:r>
      <w:r w:rsidRPr="00D26E04">
        <w:rPr>
          <w:color w:val="000000" w:themeColor="text1"/>
          <w:sz w:val="28"/>
          <w:szCs w:val="28"/>
          <w:shd w:val="clear" w:color="auto" w:fill="FFFFFF"/>
        </w:rPr>
        <w:t>‘</w:t>
      </w:r>
      <w:r w:rsidRPr="00D26E04">
        <w:rPr>
          <w:rFonts w:eastAsia="SimSun" w:hAnsi="SimSun"/>
          <w:color w:val="000000" w:themeColor="text1"/>
          <w:sz w:val="28"/>
          <w:szCs w:val="28"/>
          <w:shd w:val="clear" w:color="auto" w:fill="FFFFFF"/>
        </w:rPr>
        <w:t>特权子弟</w:t>
      </w:r>
      <w:r w:rsidRPr="00D26E04">
        <w:rPr>
          <w:color w:val="000000" w:themeColor="text1"/>
          <w:sz w:val="28"/>
          <w:szCs w:val="28"/>
          <w:shd w:val="clear" w:color="auto" w:fill="FFFFFF"/>
        </w:rPr>
        <w:t>’</w:t>
      </w:r>
      <w:r w:rsidRPr="00D26E04">
        <w:rPr>
          <w:rFonts w:eastAsia="SimSun" w:hAnsi="SimSun"/>
          <w:color w:val="000000" w:themeColor="text1"/>
          <w:sz w:val="28"/>
          <w:szCs w:val="28"/>
          <w:shd w:val="clear" w:color="auto" w:fill="FFFFFF"/>
        </w:rPr>
        <w:t>断裂的成长路》</w:t>
      </w:r>
      <w:r w:rsidRPr="00D26E04">
        <w:rPr>
          <w:rFonts w:eastAsia="SimSun" w:hAnsi="SimSun"/>
          <w:color w:val="000000" w:themeColor="text1"/>
          <w:sz w:val="28"/>
          <w:szCs w:val="28"/>
          <w:shd w:val="clear" w:color="auto" w:fill="FFFFFF"/>
        </w:rPr>
        <w:t>(</w:t>
      </w:r>
      <w:r w:rsidRPr="00D26E04">
        <w:rPr>
          <w:color w:val="000000" w:themeColor="text1"/>
          <w:sz w:val="28"/>
          <w:szCs w:val="28"/>
        </w:rPr>
        <w:t xml:space="preserve">«Раскалывающие процесс взросления «особые права молодежи»)    </w:t>
      </w:r>
      <w:hyperlink r:id="rId58" w:history="1">
        <w:r w:rsidRPr="00D26E04">
          <w:rPr>
            <w:rStyle w:val="a4"/>
            <w:color w:val="000000" w:themeColor="text1"/>
            <w:sz w:val="28"/>
            <w:szCs w:val="28"/>
            <w:lang w:val="en-US"/>
          </w:rPr>
          <w:t>http</w:t>
        </w:r>
        <w:r w:rsidRPr="00D26E04">
          <w:rPr>
            <w:rStyle w:val="a4"/>
            <w:color w:val="000000" w:themeColor="text1"/>
            <w:sz w:val="28"/>
            <w:szCs w:val="28"/>
          </w:rPr>
          <w:t>://</w:t>
        </w:r>
        <w:r w:rsidRPr="00D26E04">
          <w:rPr>
            <w:rStyle w:val="a4"/>
            <w:color w:val="000000" w:themeColor="text1"/>
            <w:sz w:val="28"/>
            <w:szCs w:val="28"/>
            <w:lang w:val="en-US"/>
          </w:rPr>
          <w:t>epaper</w:t>
        </w:r>
        <w:r w:rsidRPr="00D26E04">
          <w:rPr>
            <w:rStyle w:val="a4"/>
            <w:color w:val="000000" w:themeColor="text1"/>
            <w:sz w:val="28"/>
            <w:szCs w:val="28"/>
          </w:rPr>
          <w:t>.</w:t>
        </w:r>
        <w:r w:rsidRPr="00D26E04">
          <w:rPr>
            <w:rStyle w:val="a4"/>
            <w:color w:val="000000" w:themeColor="text1"/>
            <w:sz w:val="28"/>
            <w:szCs w:val="28"/>
            <w:lang w:val="en-US"/>
          </w:rPr>
          <w:t>nhaidu</w:t>
        </w:r>
        <w:r w:rsidRPr="00D26E04">
          <w:rPr>
            <w:rStyle w:val="a4"/>
            <w:color w:val="000000" w:themeColor="text1"/>
            <w:sz w:val="28"/>
            <w:szCs w:val="28"/>
          </w:rPr>
          <w:t>.</w:t>
        </w:r>
        <w:r w:rsidRPr="00D26E04">
          <w:rPr>
            <w:rStyle w:val="a4"/>
            <w:color w:val="000000" w:themeColor="text1"/>
            <w:sz w:val="28"/>
            <w:szCs w:val="28"/>
            <w:lang w:val="en-US"/>
          </w:rPr>
          <w:t>com</w:t>
        </w:r>
        <w:r w:rsidRPr="00D26E04">
          <w:rPr>
            <w:rStyle w:val="a4"/>
            <w:color w:val="000000" w:themeColor="text1"/>
            <w:sz w:val="28"/>
            <w:szCs w:val="28"/>
          </w:rPr>
          <w:t>/2013-08/11/</w:t>
        </w:r>
        <w:r w:rsidRPr="00D26E04">
          <w:rPr>
            <w:rStyle w:val="a4"/>
            <w:color w:val="000000" w:themeColor="text1"/>
            <w:sz w:val="28"/>
            <w:szCs w:val="28"/>
            <w:lang w:val="en-US"/>
          </w:rPr>
          <w:t>content</w:t>
        </w:r>
        <w:r w:rsidRPr="00D26E04">
          <w:rPr>
            <w:rStyle w:val="a4"/>
            <w:color w:val="000000" w:themeColor="text1"/>
            <w:sz w:val="28"/>
            <w:szCs w:val="28"/>
          </w:rPr>
          <w:t>_126787.</w:t>
        </w:r>
        <w:r w:rsidRPr="00D26E04">
          <w:rPr>
            <w:rStyle w:val="a4"/>
            <w:color w:val="000000" w:themeColor="text1"/>
            <w:sz w:val="28"/>
            <w:szCs w:val="28"/>
            <w:lang w:val="en-US"/>
          </w:rPr>
          <w:t>htm</w:t>
        </w:r>
      </w:hyperlink>
    </w:p>
    <w:p w:rsidR="00E92438" w:rsidRPr="00D26E04" w:rsidRDefault="00E92438" w:rsidP="00E92438">
      <w:pPr>
        <w:pStyle w:val="a8"/>
        <w:numPr>
          <w:ilvl w:val="0"/>
          <w:numId w:val="12"/>
        </w:numPr>
        <w:spacing w:line="276" w:lineRule="auto"/>
        <w:rPr>
          <w:rFonts w:eastAsiaTheme="minorEastAsia"/>
          <w:color w:val="000000" w:themeColor="text1"/>
          <w:sz w:val="28"/>
          <w:szCs w:val="28"/>
          <w:lang w:eastAsia="zh-CN"/>
        </w:rPr>
      </w:pPr>
      <w:r w:rsidRPr="00D26E04">
        <w:rPr>
          <w:rFonts w:eastAsia="SimSun"/>
          <w:color w:val="000000" w:themeColor="text1"/>
          <w:sz w:val="28"/>
          <w:szCs w:val="28"/>
        </w:rPr>
        <w:t>《李天一迷局</w:t>
      </w:r>
      <w:r w:rsidRPr="00D26E04">
        <w:rPr>
          <w:rFonts w:eastAsiaTheme="minorEastAsia"/>
          <w:color w:val="000000" w:themeColor="text1"/>
          <w:sz w:val="28"/>
          <w:szCs w:val="28"/>
          <w:lang w:val="en-US" w:eastAsia="zh-CN"/>
        </w:rPr>
        <w:t>》</w:t>
      </w:r>
      <w:r w:rsidRPr="00D26E04">
        <w:rPr>
          <w:rFonts w:eastAsiaTheme="minorEastAsia"/>
          <w:color w:val="000000" w:themeColor="text1"/>
          <w:sz w:val="28"/>
          <w:szCs w:val="28"/>
          <w:lang w:eastAsia="zh-CN"/>
        </w:rPr>
        <w:t>(</w:t>
      </w:r>
      <w:r w:rsidRPr="00D26E04">
        <w:rPr>
          <w:rFonts w:eastAsia="SimSun"/>
          <w:color w:val="000000" w:themeColor="text1"/>
          <w:sz w:val="28"/>
          <w:szCs w:val="28"/>
        </w:rPr>
        <w:t>«</w:t>
      </w:r>
      <w:r w:rsidRPr="00D26E04">
        <w:rPr>
          <w:color w:val="000000" w:themeColor="text1"/>
          <w:sz w:val="28"/>
          <w:szCs w:val="28"/>
        </w:rPr>
        <w:t xml:space="preserve">Тайна Ли Тяньи») </w:t>
      </w:r>
      <w:hyperlink r:id="rId59" w:history="1">
        <w:r w:rsidRPr="00D26E04">
          <w:rPr>
            <w:rStyle w:val="a4"/>
            <w:color w:val="000000" w:themeColor="text1"/>
            <w:sz w:val="28"/>
            <w:szCs w:val="28"/>
            <w:lang w:val="en-US"/>
          </w:rPr>
          <w:t>http</w:t>
        </w:r>
        <w:r w:rsidRPr="00D26E04">
          <w:rPr>
            <w:rStyle w:val="a4"/>
            <w:color w:val="000000" w:themeColor="text1"/>
            <w:sz w:val="28"/>
            <w:szCs w:val="28"/>
          </w:rPr>
          <w:t>://</w:t>
        </w:r>
        <w:r w:rsidRPr="00D26E04">
          <w:rPr>
            <w:rStyle w:val="a4"/>
            <w:color w:val="000000" w:themeColor="text1"/>
            <w:sz w:val="28"/>
            <w:szCs w:val="28"/>
            <w:lang w:val="en-US"/>
          </w:rPr>
          <w:t>news</w:t>
        </w:r>
        <w:r w:rsidRPr="00D26E04">
          <w:rPr>
            <w:rStyle w:val="a4"/>
            <w:color w:val="000000" w:themeColor="text1"/>
            <w:sz w:val="28"/>
            <w:szCs w:val="28"/>
          </w:rPr>
          <w:t>.163.</w:t>
        </w:r>
        <w:r w:rsidRPr="00D26E04">
          <w:rPr>
            <w:rStyle w:val="a4"/>
            <w:color w:val="000000" w:themeColor="text1"/>
            <w:sz w:val="28"/>
            <w:szCs w:val="28"/>
            <w:lang w:val="en-US"/>
          </w:rPr>
          <w:t>com</w:t>
        </w:r>
        <w:r w:rsidRPr="00D26E04">
          <w:rPr>
            <w:rStyle w:val="a4"/>
            <w:color w:val="000000" w:themeColor="text1"/>
            <w:sz w:val="28"/>
            <w:szCs w:val="28"/>
          </w:rPr>
          <w:t>/</w:t>
        </w:r>
        <w:r w:rsidRPr="00D26E04">
          <w:rPr>
            <w:rStyle w:val="a4"/>
            <w:color w:val="000000" w:themeColor="text1"/>
            <w:sz w:val="28"/>
            <w:szCs w:val="28"/>
            <w:lang w:val="en-US"/>
          </w:rPr>
          <w:t>special</w:t>
        </w:r>
        <w:r w:rsidRPr="00D26E04">
          <w:rPr>
            <w:rStyle w:val="a4"/>
            <w:color w:val="000000" w:themeColor="text1"/>
            <w:sz w:val="28"/>
            <w:szCs w:val="28"/>
          </w:rPr>
          <w:t>/</w:t>
        </w:r>
        <w:r w:rsidRPr="00D26E04">
          <w:rPr>
            <w:rStyle w:val="a4"/>
            <w:color w:val="000000" w:themeColor="text1"/>
            <w:sz w:val="28"/>
            <w:szCs w:val="28"/>
            <w:lang w:val="en-US"/>
          </w:rPr>
          <w:t>litianyi</w:t>
        </w:r>
        <w:r w:rsidRPr="00D26E04">
          <w:rPr>
            <w:rStyle w:val="a4"/>
            <w:color w:val="000000" w:themeColor="text1"/>
            <w:sz w:val="28"/>
            <w:szCs w:val="28"/>
          </w:rPr>
          <w:t>/</w:t>
        </w:r>
      </w:hyperlink>
    </w:p>
    <w:p w:rsidR="00E92438" w:rsidRPr="00D26E04" w:rsidRDefault="00E92438" w:rsidP="00E92438">
      <w:pPr>
        <w:pStyle w:val="a8"/>
        <w:numPr>
          <w:ilvl w:val="0"/>
          <w:numId w:val="12"/>
        </w:numPr>
        <w:spacing w:line="276" w:lineRule="auto"/>
        <w:rPr>
          <w:rFonts w:eastAsiaTheme="minorEastAsia"/>
          <w:color w:val="000000" w:themeColor="text1"/>
          <w:sz w:val="28"/>
          <w:szCs w:val="28"/>
          <w:lang w:eastAsia="zh-CN"/>
        </w:rPr>
      </w:pPr>
      <w:r w:rsidRPr="00D26E04">
        <w:rPr>
          <w:color w:val="000000" w:themeColor="text1"/>
          <w:sz w:val="28"/>
          <w:szCs w:val="28"/>
          <w:lang w:eastAsia="zh-CN"/>
        </w:rPr>
        <w:t>«</w:t>
      </w:r>
      <w:r w:rsidRPr="00D26E04">
        <w:rPr>
          <w:rFonts w:eastAsia="SimSun"/>
          <w:color w:val="000000" w:themeColor="text1"/>
          <w:sz w:val="28"/>
          <w:szCs w:val="28"/>
          <w:lang w:eastAsia="zh-CN"/>
        </w:rPr>
        <w:t>李</w:t>
      </w:r>
      <w:r w:rsidRPr="00D26E04">
        <w:rPr>
          <w:color w:val="000000" w:themeColor="text1"/>
          <w:sz w:val="28"/>
          <w:szCs w:val="28"/>
          <w:lang w:val="en-US" w:eastAsia="zh-CN"/>
        </w:rPr>
        <w:t>XX</w:t>
      </w:r>
      <w:r w:rsidRPr="00D26E04">
        <w:rPr>
          <w:rFonts w:eastAsia="SimSun"/>
          <w:color w:val="000000" w:themeColor="text1"/>
          <w:sz w:val="28"/>
          <w:szCs w:val="28"/>
          <w:lang w:eastAsia="zh-CN"/>
        </w:rPr>
        <w:t>强奸罪获刑十年</w:t>
      </w:r>
      <w:r w:rsidRPr="00D26E04">
        <w:rPr>
          <w:rFonts w:eastAsia="SimSun"/>
          <w:color w:val="000000" w:themeColor="text1"/>
          <w:sz w:val="28"/>
          <w:szCs w:val="28"/>
          <w:lang w:eastAsia="zh-CN"/>
        </w:rPr>
        <w:t>»</w:t>
      </w:r>
      <w:r w:rsidRPr="00D26E04">
        <w:rPr>
          <w:rFonts w:eastAsiaTheme="minorEastAsia"/>
          <w:color w:val="000000" w:themeColor="text1"/>
          <w:sz w:val="28"/>
          <w:szCs w:val="28"/>
          <w:lang w:eastAsia="zh-CN"/>
        </w:rPr>
        <w:t xml:space="preserve"> (</w:t>
      </w:r>
      <w:r w:rsidRPr="00D26E04">
        <w:rPr>
          <w:color w:val="000000" w:themeColor="text1"/>
          <w:sz w:val="28"/>
          <w:szCs w:val="28"/>
        </w:rPr>
        <w:t>«Схваченный за изнасилование Ли ХХ приговорен в десяти годам лишения свободы»</w:t>
      </w:r>
      <w:proofErr w:type="gramStart"/>
      <w:r w:rsidRPr="00D26E04">
        <w:rPr>
          <w:rFonts w:eastAsiaTheme="minorEastAsia"/>
          <w:color w:val="000000" w:themeColor="text1"/>
          <w:sz w:val="28"/>
          <w:szCs w:val="28"/>
          <w:lang w:eastAsia="zh-CN"/>
        </w:rPr>
        <w:t xml:space="preserve"> )</w:t>
      </w:r>
      <w:proofErr w:type="gramEnd"/>
      <w:r w:rsidRPr="00D26E04">
        <w:rPr>
          <w:rFonts w:eastAsiaTheme="minorEastAsia"/>
          <w:color w:val="000000" w:themeColor="text1"/>
          <w:sz w:val="28"/>
          <w:szCs w:val="28"/>
          <w:lang w:eastAsia="zh-CN"/>
        </w:rPr>
        <w:t xml:space="preserve">  </w:t>
      </w:r>
      <w:hyperlink r:id="rId60" w:history="1">
        <w:r w:rsidRPr="00D26E04">
          <w:rPr>
            <w:rStyle w:val="a4"/>
            <w:color w:val="000000" w:themeColor="text1"/>
            <w:sz w:val="28"/>
            <w:szCs w:val="28"/>
            <w:lang w:val="en-US" w:eastAsia="zh-CN"/>
          </w:rPr>
          <w:t>http</w:t>
        </w:r>
        <w:r w:rsidRPr="00D26E04">
          <w:rPr>
            <w:rStyle w:val="a4"/>
            <w:color w:val="000000" w:themeColor="text1"/>
            <w:sz w:val="28"/>
            <w:szCs w:val="28"/>
            <w:lang w:eastAsia="zh-CN"/>
          </w:rPr>
          <w:t>://</w:t>
        </w:r>
        <w:r w:rsidRPr="00D26E04">
          <w:rPr>
            <w:rStyle w:val="a4"/>
            <w:color w:val="000000" w:themeColor="text1"/>
            <w:sz w:val="28"/>
            <w:szCs w:val="28"/>
            <w:lang w:val="en-US" w:eastAsia="zh-CN"/>
          </w:rPr>
          <w:t>news</w:t>
        </w:r>
        <w:r w:rsidRPr="00D26E04">
          <w:rPr>
            <w:rStyle w:val="a4"/>
            <w:color w:val="000000" w:themeColor="text1"/>
            <w:sz w:val="28"/>
            <w:szCs w:val="28"/>
            <w:lang w:eastAsia="zh-CN"/>
          </w:rPr>
          <w:t>.</w:t>
        </w:r>
        <w:r w:rsidRPr="00D26E04">
          <w:rPr>
            <w:rStyle w:val="a4"/>
            <w:color w:val="000000" w:themeColor="text1"/>
            <w:sz w:val="28"/>
            <w:szCs w:val="28"/>
            <w:lang w:val="en-US" w:eastAsia="zh-CN"/>
          </w:rPr>
          <w:t>qq</w:t>
        </w:r>
        <w:r w:rsidRPr="00D26E04">
          <w:rPr>
            <w:rStyle w:val="a4"/>
            <w:color w:val="000000" w:themeColor="text1"/>
            <w:sz w:val="28"/>
            <w:szCs w:val="28"/>
            <w:lang w:eastAsia="zh-CN"/>
          </w:rPr>
          <w:t>.</w:t>
        </w:r>
        <w:r w:rsidRPr="00D26E04">
          <w:rPr>
            <w:rStyle w:val="a4"/>
            <w:color w:val="000000" w:themeColor="text1"/>
            <w:sz w:val="28"/>
            <w:szCs w:val="28"/>
            <w:lang w:val="en-US" w:eastAsia="zh-CN"/>
          </w:rPr>
          <w:t>com</w:t>
        </w:r>
        <w:r w:rsidRPr="00D26E04">
          <w:rPr>
            <w:rStyle w:val="a4"/>
            <w:color w:val="000000" w:themeColor="text1"/>
            <w:sz w:val="28"/>
            <w:szCs w:val="28"/>
            <w:lang w:eastAsia="zh-CN"/>
          </w:rPr>
          <w:t>/</w:t>
        </w:r>
        <w:r w:rsidRPr="00D26E04">
          <w:rPr>
            <w:rStyle w:val="a4"/>
            <w:color w:val="000000" w:themeColor="text1"/>
            <w:sz w:val="28"/>
            <w:szCs w:val="28"/>
            <w:lang w:val="en-US" w:eastAsia="zh-CN"/>
          </w:rPr>
          <w:t>zt</w:t>
        </w:r>
        <w:r w:rsidRPr="00D26E04">
          <w:rPr>
            <w:rStyle w:val="a4"/>
            <w:color w:val="000000" w:themeColor="text1"/>
            <w:sz w:val="28"/>
            <w:szCs w:val="28"/>
            <w:lang w:eastAsia="zh-CN"/>
          </w:rPr>
          <w:t>2013/</w:t>
        </w:r>
        <w:r w:rsidRPr="00D26E04">
          <w:rPr>
            <w:rStyle w:val="a4"/>
            <w:color w:val="000000" w:themeColor="text1"/>
            <w:sz w:val="28"/>
            <w:szCs w:val="28"/>
            <w:lang w:val="en-US" w:eastAsia="zh-CN"/>
          </w:rPr>
          <w:t>litianyi</w:t>
        </w:r>
        <w:r w:rsidRPr="00D26E04">
          <w:rPr>
            <w:rStyle w:val="a4"/>
            <w:color w:val="000000" w:themeColor="text1"/>
            <w:sz w:val="28"/>
            <w:szCs w:val="28"/>
            <w:lang w:eastAsia="zh-CN"/>
          </w:rPr>
          <w:t>/</w:t>
        </w:r>
      </w:hyperlink>
      <w:r w:rsidRPr="00D26E04">
        <w:rPr>
          <w:color w:val="000000" w:themeColor="text1"/>
          <w:sz w:val="28"/>
          <w:szCs w:val="28"/>
          <w:lang w:eastAsia="zh-CN"/>
        </w:rPr>
        <w:t xml:space="preserve"> </w:t>
      </w:r>
    </w:p>
    <w:p w:rsidR="00E92438" w:rsidRPr="00D26E04" w:rsidRDefault="00E92438" w:rsidP="00E92438">
      <w:pPr>
        <w:pStyle w:val="a8"/>
        <w:numPr>
          <w:ilvl w:val="0"/>
          <w:numId w:val="12"/>
        </w:numPr>
        <w:spacing w:line="276" w:lineRule="auto"/>
        <w:rPr>
          <w:rFonts w:eastAsiaTheme="minorEastAsia"/>
          <w:color w:val="000000" w:themeColor="text1"/>
          <w:sz w:val="28"/>
          <w:szCs w:val="28"/>
          <w:lang w:eastAsia="zh-CN"/>
        </w:rPr>
      </w:pPr>
      <w:r w:rsidRPr="00D26E04">
        <w:rPr>
          <w:rFonts w:eastAsia="SimSun"/>
          <w:color w:val="000000" w:themeColor="text1"/>
          <w:sz w:val="28"/>
          <w:szCs w:val="28"/>
          <w:lang w:eastAsia="zh-CN"/>
        </w:rPr>
        <w:t>«</w:t>
      </w:r>
      <w:r w:rsidRPr="00D26E04">
        <w:rPr>
          <w:rFonts w:eastAsia="SimSun"/>
          <w:color w:val="000000" w:themeColor="text1"/>
          <w:sz w:val="28"/>
          <w:szCs w:val="28"/>
          <w:lang w:eastAsia="zh-CN"/>
        </w:rPr>
        <w:t>李天一的书</w:t>
      </w:r>
      <w:r w:rsidRPr="00D26E04">
        <w:rPr>
          <w:rFonts w:eastAsia="SimSun"/>
          <w:color w:val="000000" w:themeColor="text1"/>
          <w:sz w:val="28"/>
          <w:szCs w:val="28"/>
          <w:lang w:val="en-US" w:eastAsia="zh-CN"/>
        </w:rPr>
        <w:t>法</w:t>
      </w:r>
      <w:r w:rsidRPr="00D26E04">
        <w:rPr>
          <w:rFonts w:eastAsia="SimSun"/>
          <w:color w:val="000000" w:themeColor="text1"/>
          <w:sz w:val="28"/>
          <w:szCs w:val="28"/>
          <w:lang w:eastAsia="zh-CN"/>
        </w:rPr>
        <w:t>，你怎么</w:t>
      </w:r>
      <w:r w:rsidRPr="00D26E04">
        <w:rPr>
          <w:rFonts w:eastAsia="SimSun"/>
          <w:color w:val="000000" w:themeColor="text1"/>
          <w:sz w:val="28"/>
          <w:szCs w:val="28"/>
          <w:lang w:val="en-US" w:eastAsia="zh-CN"/>
        </w:rPr>
        <w:t>看</w:t>
      </w:r>
      <w:r w:rsidRPr="00D26E04">
        <w:rPr>
          <w:rFonts w:eastAsia="SimSun"/>
          <w:color w:val="000000" w:themeColor="text1"/>
          <w:sz w:val="28"/>
          <w:szCs w:val="28"/>
          <w:lang w:eastAsia="zh-CN"/>
        </w:rPr>
        <w:t>？</w:t>
      </w:r>
      <w:r w:rsidRPr="00D26E04">
        <w:rPr>
          <w:rFonts w:eastAsiaTheme="minorEastAsia"/>
          <w:color w:val="000000" w:themeColor="text1"/>
          <w:sz w:val="28"/>
          <w:szCs w:val="28"/>
          <w:lang w:eastAsia="zh-CN"/>
        </w:rPr>
        <w:t xml:space="preserve">» </w:t>
      </w:r>
      <w:r w:rsidRPr="00D26E04">
        <w:rPr>
          <w:sz w:val="28"/>
          <w:szCs w:val="28"/>
        </w:rPr>
        <w:t>«Что вы думаете о каллиграфии</w:t>
      </w:r>
      <w:proofErr w:type="gramStart"/>
      <w:r w:rsidRPr="00D26E04">
        <w:rPr>
          <w:sz w:val="28"/>
          <w:szCs w:val="28"/>
        </w:rPr>
        <w:t xml:space="preserve"> Л</w:t>
      </w:r>
      <w:proofErr w:type="gramEnd"/>
      <w:r w:rsidRPr="00D26E04">
        <w:rPr>
          <w:sz w:val="28"/>
          <w:szCs w:val="28"/>
        </w:rPr>
        <w:t>и Тяньи?»</w:t>
      </w:r>
    </w:p>
    <w:p w:rsidR="00E92438" w:rsidRPr="00A660E6" w:rsidRDefault="00E92438" w:rsidP="00E92438">
      <w:pPr>
        <w:pStyle w:val="a8"/>
        <w:spacing w:line="276" w:lineRule="auto"/>
        <w:ind w:firstLineChars="200" w:firstLine="560"/>
        <w:rPr>
          <w:rFonts w:eastAsiaTheme="minorEastAsia"/>
          <w:color w:val="000000" w:themeColor="text1"/>
          <w:sz w:val="28"/>
          <w:szCs w:val="28"/>
          <w:u w:val="single"/>
          <w:lang w:eastAsia="zh-CN"/>
        </w:rPr>
      </w:pPr>
      <w:r w:rsidRPr="00D26E04">
        <w:rPr>
          <w:color w:val="000000" w:themeColor="text1"/>
          <w:sz w:val="28"/>
          <w:szCs w:val="28"/>
          <w:u w:val="single"/>
          <w:lang w:val="en-US" w:eastAsia="zh-CN"/>
        </w:rPr>
        <w:t>http</w:t>
      </w:r>
      <w:r w:rsidRPr="00A660E6">
        <w:rPr>
          <w:color w:val="000000" w:themeColor="text1"/>
          <w:sz w:val="28"/>
          <w:szCs w:val="28"/>
          <w:u w:val="single"/>
          <w:lang w:eastAsia="zh-CN"/>
        </w:rPr>
        <w:t>://</w:t>
      </w:r>
      <w:r w:rsidRPr="00D26E04">
        <w:rPr>
          <w:color w:val="000000" w:themeColor="text1"/>
          <w:sz w:val="28"/>
          <w:szCs w:val="28"/>
          <w:u w:val="single"/>
          <w:lang w:val="en-US" w:eastAsia="zh-CN"/>
        </w:rPr>
        <w:t>epaper</w:t>
      </w:r>
      <w:r w:rsidRPr="00A660E6">
        <w:rPr>
          <w:color w:val="000000" w:themeColor="text1"/>
          <w:sz w:val="28"/>
          <w:szCs w:val="28"/>
          <w:u w:val="single"/>
          <w:lang w:eastAsia="zh-CN"/>
        </w:rPr>
        <w:t>.</w:t>
      </w:r>
      <w:r w:rsidRPr="00D26E04">
        <w:rPr>
          <w:color w:val="000000" w:themeColor="text1"/>
          <w:sz w:val="28"/>
          <w:szCs w:val="28"/>
          <w:u w:val="single"/>
          <w:lang w:val="en-US" w:eastAsia="zh-CN"/>
        </w:rPr>
        <w:t>nhaidu</w:t>
      </w:r>
      <w:r w:rsidRPr="00A660E6">
        <w:rPr>
          <w:color w:val="000000" w:themeColor="text1"/>
          <w:sz w:val="28"/>
          <w:szCs w:val="28"/>
          <w:u w:val="single"/>
          <w:lang w:eastAsia="zh-CN"/>
        </w:rPr>
        <w:t>.</w:t>
      </w:r>
      <w:r w:rsidRPr="00D26E04">
        <w:rPr>
          <w:color w:val="000000" w:themeColor="text1"/>
          <w:sz w:val="28"/>
          <w:szCs w:val="28"/>
          <w:u w:val="single"/>
          <w:lang w:val="en-US" w:eastAsia="zh-CN"/>
        </w:rPr>
        <w:t>com</w:t>
      </w:r>
      <w:r w:rsidRPr="00A660E6">
        <w:rPr>
          <w:color w:val="000000" w:themeColor="text1"/>
          <w:sz w:val="28"/>
          <w:szCs w:val="28"/>
          <w:u w:val="single"/>
          <w:lang w:eastAsia="zh-CN"/>
        </w:rPr>
        <w:t>/2013-08/11/</w:t>
      </w:r>
      <w:r w:rsidRPr="00D26E04">
        <w:rPr>
          <w:color w:val="000000" w:themeColor="text1"/>
          <w:sz w:val="28"/>
          <w:szCs w:val="28"/>
          <w:u w:val="single"/>
          <w:lang w:val="en-US" w:eastAsia="zh-CN"/>
        </w:rPr>
        <w:t>content</w:t>
      </w:r>
      <w:r w:rsidRPr="00A660E6">
        <w:rPr>
          <w:color w:val="000000" w:themeColor="text1"/>
          <w:sz w:val="28"/>
          <w:szCs w:val="28"/>
          <w:u w:val="single"/>
          <w:lang w:eastAsia="zh-CN"/>
        </w:rPr>
        <w:t>_126787.</w:t>
      </w:r>
      <w:r w:rsidRPr="00D26E04">
        <w:rPr>
          <w:color w:val="000000" w:themeColor="text1"/>
          <w:sz w:val="28"/>
          <w:szCs w:val="28"/>
          <w:u w:val="single"/>
          <w:lang w:val="en-US" w:eastAsia="zh-CN"/>
        </w:rPr>
        <w:t>htm</w:t>
      </w:r>
    </w:p>
    <w:p w:rsidR="00E92438" w:rsidRPr="00E92438" w:rsidRDefault="00E92438" w:rsidP="00E92438">
      <w:pPr>
        <w:pStyle w:val="a8"/>
        <w:numPr>
          <w:ilvl w:val="0"/>
          <w:numId w:val="12"/>
        </w:numPr>
        <w:spacing w:line="276" w:lineRule="auto"/>
        <w:rPr>
          <w:sz w:val="28"/>
          <w:szCs w:val="28"/>
        </w:rPr>
      </w:pPr>
      <w:r w:rsidRPr="00E92438">
        <w:rPr>
          <w:sz w:val="28"/>
          <w:szCs w:val="28"/>
        </w:rPr>
        <w:t>«</w:t>
      </w:r>
      <w:r w:rsidRPr="0013206C">
        <w:rPr>
          <w:rFonts w:eastAsiaTheme="minorEastAsia"/>
          <w:sz w:val="28"/>
          <w:szCs w:val="28"/>
          <w:lang w:eastAsia="zh-CN"/>
        </w:rPr>
        <w:t>两名中国留学生洛杉矶宝马车内被枪杀</w:t>
      </w:r>
      <w:r w:rsidRPr="00E92438">
        <w:rPr>
          <w:rFonts w:eastAsiaTheme="minorEastAsia"/>
          <w:sz w:val="28"/>
          <w:szCs w:val="28"/>
          <w:lang w:eastAsia="zh-CN"/>
        </w:rPr>
        <w:t>» (</w:t>
      </w:r>
      <w:r w:rsidRPr="00E92438">
        <w:rPr>
          <w:sz w:val="28"/>
          <w:szCs w:val="28"/>
        </w:rPr>
        <w:t>«</w:t>
      </w:r>
      <w:r w:rsidRPr="0013206C">
        <w:rPr>
          <w:sz w:val="28"/>
          <w:szCs w:val="28"/>
          <w:shd w:val="clear" w:color="auto" w:fill="FFFFFF"/>
        </w:rPr>
        <w:t>По</w:t>
      </w:r>
      <w:r w:rsidRPr="00E92438">
        <w:rPr>
          <w:sz w:val="28"/>
          <w:szCs w:val="28"/>
          <w:shd w:val="clear" w:color="auto" w:fill="FFFFFF"/>
        </w:rPr>
        <w:t xml:space="preserve"> </w:t>
      </w:r>
      <w:r w:rsidRPr="0013206C">
        <w:rPr>
          <w:sz w:val="28"/>
          <w:szCs w:val="28"/>
          <w:shd w:val="clear" w:color="auto" w:fill="FFFFFF"/>
        </w:rPr>
        <w:t>данным</w:t>
      </w:r>
      <w:r w:rsidRPr="00E92438">
        <w:rPr>
          <w:sz w:val="28"/>
          <w:szCs w:val="28"/>
          <w:shd w:val="clear" w:color="auto" w:fill="FFFFFF"/>
        </w:rPr>
        <w:t xml:space="preserve"> </w:t>
      </w:r>
      <w:r w:rsidRPr="0013206C">
        <w:rPr>
          <w:sz w:val="28"/>
          <w:szCs w:val="28"/>
          <w:shd w:val="clear" w:color="auto" w:fill="FFFFFF"/>
        </w:rPr>
        <w:t>местных</w:t>
      </w:r>
      <w:r w:rsidRPr="00E92438">
        <w:rPr>
          <w:sz w:val="28"/>
          <w:szCs w:val="28"/>
          <w:shd w:val="clear" w:color="auto" w:fill="FFFFFF"/>
        </w:rPr>
        <w:t xml:space="preserve"> </w:t>
      </w:r>
      <w:r w:rsidRPr="0013206C">
        <w:rPr>
          <w:sz w:val="28"/>
          <w:szCs w:val="28"/>
          <w:shd w:val="clear" w:color="auto" w:fill="FFFFFF"/>
        </w:rPr>
        <w:t>СМИ</w:t>
      </w:r>
      <w:r w:rsidRPr="00E92438">
        <w:rPr>
          <w:sz w:val="28"/>
          <w:szCs w:val="28"/>
          <w:shd w:val="clear" w:color="auto" w:fill="FFFFFF"/>
        </w:rPr>
        <w:t xml:space="preserve">, </w:t>
      </w:r>
      <w:r w:rsidRPr="0013206C">
        <w:rPr>
          <w:sz w:val="28"/>
          <w:szCs w:val="28"/>
          <w:shd w:val="clear" w:color="auto" w:fill="FFFFFF"/>
        </w:rPr>
        <w:t>нападение</w:t>
      </w:r>
      <w:r w:rsidRPr="00E92438">
        <w:rPr>
          <w:sz w:val="28"/>
          <w:szCs w:val="28"/>
          <w:shd w:val="clear" w:color="auto" w:fill="FFFFFF"/>
        </w:rPr>
        <w:t xml:space="preserve"> </w:t>
      </w:r>
      <w:r w:rsidRPr="0013206C">
        <w:rPr>
          <w:sz w:val="28"/>
          <w:szCs w:val="28"/>
          <w:shd w:val="clear" w:color="auto" w:fill="FFFFFF"/>
        </w:rPr>
        <w:t>было</w:t>
      </w:r>
      <w:r w:rsidRPr="00E92438">
        <w:rPr>
          <w:sz w:val="28"/>
          <w:szCs w:val="28"/>
          <w:shd w:val="clear" w:color="auto" w:fill="FFFFFF"/>
        </w:rPr>
        <w:t xml:space="preserve"> </w:t>
      </w:r>
      <w:r w:rsidRPr="0013206C">
        <w:rPr>
          <w:sz w:val="28"/>
          <w:szCs w:val="28"/>
          <w:shd w:val="clear" w:color="auto" w:fill="FFFFFF"/>
        </w:rPr>
        <w:t>совершено</w:t>
      </w:r>
      <w:r w:rsidRPr="00E92438">
        <w:rPr>
          <w:sz w:val="28"/>
          <w:szCs w:val="28"/>
          <w:shd w:val="clear" w:color="auto" w:fill="FFFFFF"/>
        </w:rPr>
        <w:t xml:space="preserve">, </w:t>
      </w:r>
      <w:r w:rsidRPr="0013206C">
        <w:rPr>
          <w:sz w:val="28"/>
          <w:szCs w:val="28"/>
          <w:shd w:val="clear" w:color="auto" w:fill="FFFFFF"/>
        </w:rPr>
        <w:t>когда</w:t>
      </w:r>
      <w:r w:rsidRPr="00E92438">
        <w:rPr>
          <w:sz w:val="28"/>
          <w:szCs w:val="28"/>
          <w:shd w:val="clear" w:color="auto" w:fill="FFFFFF"/>
        </w:rPr>
        <w:t xml:space="preserve"> </w:t>
      </w:r>
      <w:r w:rsidRPr="0013206C">
        <w:rPr>
          <w:sz w:val="28"/>
          <w:szCs w:val="28"/>
          <w:shd w:val="clear" w:color="auto" w:fill="FFFFFF"/>
        </w:rPr>
        <w:t>двое</w:t>
      </w:r>
      <w:r w:rsidRPr="00E92438">
        <w:rPr>
          <w:sz w:val="28"/>
          <w:szCs w:val="28"/>
          <w:shd w:val="clear" w:color="auto" w:fill="FFFFFF"/>
        </w:rPr>
        <w:t xml:space="preserve"> </w:t>
      </w:r>
      <w:r w:rsidRPr="0013206C">
        <w:rPr>
          <w:sz w:val="28"/>
          <w:szCs w:val="28"/>
          <w:shd w:val="clear" w:color="auto" w:fill="FFFFFF"/>
        </w:rPr>
        <w:t>студентов</w:t>
      </w:r>
      <w:r w:rsidRPr="00E92438">
        <w:rPr>
          <w:sz w:val="28"/>
          <w:szCs w:val="28"/>
          <w:shd w:val="clear" w:color="auto" w:fill="FFFFFF"/>
        </w:rPr>
        <w:t xml:space="preserve"> </w:t>
      </w:r>
      <w:r w:rsidRPr="0013206C">
        <w:rPr>
          <w:sz w:val="28"/>
          <w:szCs w:val="28"/>
          <w:shd w:val="clear" w:color="auto" w:fill="FFFFFF"/>
        </w:rPr>
        <w:t>находились</w:t>
      </w:r>
      <w:r w:rsidRPr="00E92438">
        <w:rPr>
          <w:sz w:val="28"/>
          <w:szCs w:val="28"/>
          <w:shd w:val="clear" w:color="auto" w:fill="FFFFFF"/>
        </w:rPr>
        <w:t xml:space="preserve"> </w:t>
      </w:r>
      <w:r w:rsidRPr="0013206C">
        <w:rPr>
          <w:sz w:val="28"/>
          <w:szCs w:val="28"/>
          <w:shd w:val="clear" w:color="auto" w:fill="FFFFFF"/>
        </w:rPr>
        <w:t>в</w:t>
      </w:r>
      <w:r w:rsidRPr="00E92438">
        <w:rPr>
          <w:sz w:val="28"/>
          <w:szCs w:val="28"/>
          <w:shd w:val="clear" w:color="auto" w:fill="FFFFFF"/>
        </w:rPr>
        <w:t xml:space="preserve"> </w:t>
      </w:r>
      <w:r w:rsidRPr="0013206C">
        <w:rPr>
          <w:sz w:val="28"/>
          <w:szCs w:val="28"/>
          <w:shd w:val="clear" w:color="auto" w:fill="FFFFFF"/>
        </w:rPr>
        <w:lastRenderedPageBreak/>
        <w:t>автомобиле</w:t>
      </w:r>
      <w:r w:rsidRPr="00E92438">
        <w:rPr>
          <w:sz w:val="28"/>
          <w:szCs w:val="28"/>
          <w:shd w:val="clear" w:color="auto" w:fill="FFFFFF"/>
        </w:rPr>
        <w:t xml:space="preserve"> </w:t>
      </w:r>
      <w:r w:rsidRPr="0013206C">
        <w:rPr>
          <w:sz w:val="28"/>
          <w:szCs w:val="28"/>
          <w:shd w:val="clear" w:color="auto" w:fill="FFFFFF"/>
          <w:lang w:val="en-US"/>
        </w:rPr>
        <w:t>BMW</w:t>
      </w:r>
      <w:r w:rsidRPr="00E92438">
        <w:rPr>
          <w:sz w:val="28"/>
          <w:szCs w:val="28"/>
          <w:shd w:val="clear" w:color="auto" w:fill="FFFFFF"/>
        </w:rPr>
        <w:t>»)</w:t>
      </w:r>
      <w:r w:rsidRPr="00E92438">
        <w:rPr>
          <w:sz w:val="28"/>
          <w:szCs w:val="28"/>
        </w:rPr>
        <w:t xml:space="preserve"> </w:t>
      </w:r>
      <w:hyperlink r:id="rId61" w:history="1">
        <w:r w:rsidRPr="00AD249D">
          <w:rPr>
            <w:rStyle w:val="a4"/>
            <w:color w:val="auto"/>
            <w:sz w:val="28"/>
            <w:szCs w:val="28"/>
            <w:lang w:val="en-US"/>
          </w:rPr>
          <w:t>http</w:t>
        </w:r>
        <w:r w:rsidRPr="00E92438">
          <w:rPr>
            <w:rStyle w:val="a4"/>
            <w:color w:val="auto"/>
            <w:sz w:val="28"/>
            <w:szCs w:val="28"/>
          </w:rPr>
          <w:t>://</w:t>
        </w:r>
        <w:r w:rsidRPr="00AD249D">
          <w:rPr>
            <w:rStyle w:val="a4"/>
            <w:color w:val="auto"/>
            <w:sz w:val="28"/>
            <w:szCs w:val="28"/>
            <w:lang w:val="en-US"/>
          </w:rPr>
          <w:t>www</w:t>
        </w:r>
        <w:r w:rsidRPr="00E92438">
          <w:rPr>
            <w:rStyle w:val="a4"/>
            <w:color w:val="auto"/>
            <w:sz w:val="28"/>
            <w:szCs w:val="28"/>
          </w:rPr>
          <w:t>.</w:t>
        </w:r>
        <w:r w:rsidRPr="00AD249D">
          <w:rPr>
            <w:rStyle w:val="a4"/>
            <w:color w:val="auto"/>
            <w:sz w:val="28"/>
            <w:szCs w:val="28"/>
            <w:lang w:val="en-US"/>
          </w:rPr>
          <w:t>chinanews</w:t>
        </w:r>
        <w:r w:rsidRPr="00E92438">
          <w:rPr>
            <w:rStyle w:val="a4"/>
            <w:color w:val="auto"/>
            <w:sz w:val="28"/>
            <w:szCs w:val="28"/>
          </w:rPr>
          <w:t>.</w:t>
        </w:r>
        <w:r w:rsidRPr="00AD249D">
          <w:rPr>
            <w:rStyle w:val="a4"/>
            <w:color w:val="auto"/>
            <w:sz w:val="28"/>
            <w:szCs w:val="28"/>
            <w:lang w:val="en-US"/>
          </w:rPr>
          <w:t>com</w:t>
        </w:r>
        <w:r w:rsidRPr="00E92438">
          <w:rPr>
            <w:rStyle w:val="a4"/>
            <w:color w:val="auto"/>
            <w:sz w:val="28"/>
            <w:szCs w:val="28"/>
          </w:rPr>
          <w:t>/</w:t>
        </w:r>
        <w:r w:rsidRPr="00AD249D">
          <w:rPr>
            <w:rStyle w:val="a4"/>
            <w:color w:val="auto"/>
            <w:sz w:val="28"/>
            <w:szCs w:val="28"/>
            <w:lang w:val="en-US"/>
          </w:rPr>
          <w:t>hr</w:t>
        </w:r>
        <w:r w:rsidRPr="00E92438">
          <w:rPr>
            <w:rStyle w:val="a4"/>
            <w:color w:val="auto"/>
            <w:sz w:val="28"/>
            <w:szCs w:val="28"/>
          </w:rPr>
          <w:t>/2012/04-12/3812693.</w:t>
        </w:r>
        <w:r w:rsidRPr="00AD249D">
          <w:rPr>
            <w:rStyle w:val="a4"/>
            <w:color w:val="auto"/>
            <w:sz w:val="28"/>
            <w:szCs w:val="28"/>
            <w:lang w:val="en-US"/>
          </w:rPr>
          <w:t>shtml</w:t>
        </w:r>
      </w:hyperlink>
    </w:p>
    <w:p w:rsidR="00E92438" w:rsidRPr="00E92438" w:rsidRDefault="00E92438" w:rsidP="00E92438">
      <w:pPr>
        <w:pStyle w:val="a8"/>
        <w:numPr>
          <w:ilvl w:val="0"/>
          <w:numId w:val="12"/>
        </w:numPr>
        <w:spacing w:line="276" w:lineRule="auto"/>
        <w:rPr>
          <w:sz w:val="28"/>
          <w:szCs w:val="28"/>
        </w:rPr>
      </w:pPr>
      <w:r w:rsidRPr="00E92438">
        <w:rPr>
          <w:sz w:val="28"/>
          <w:szCs w:val="28"/>
        </w:rPr>
        <w:t>«</w:t>
      </w:r>
      <w:r w:rsidRPr="00AD249D">
        <w:rPr>
          <w:rFonts w:eastAsiaTheme="minorEastAsia"/>
          <w:sz w:val="28"/>
          <w:szCs w:val="28"/>
          <w:lang w:eastAsia="zh-CN"/>
        </w:rPr>
        <w:t>两名中国留学生洛杉矶被枪杀</w:t>
      </w:r>
      <w:r w:rsidRPr="00E92438">
        <w:rPr>
          <w:rFonts w:eastAsiaTheme="minorEastAsia"/>
          <w:sz w:val="28"/>
          <w:szCs w:val="28"/>
          <w:lang w:eastAsia="zh-CN"/>
        </w:rPr>
        <w:t>»</w:t>
      </w:r>
      <w:r w:rsidRPr="00E92438">
        <w:rPr>
          <w:sz w:val="28"/>
          <w:szCs w:val="28"/>
          <w:shd w:val="clear" w:color="auto" w:fill="FFFFFF"/>
        </w:rPr>
        <w:t xml:space="preserve">  («</w:t>
      </w:r>
      <w:r w:rsidRPr="00AD249D">
        <w:rPr>
          <w:sz w:val="28"/>
          <w:szCs w:val="28"/>
          <w:shd w:val="clear" w:color="auto" w:fill="FFFFFF"/>
        </w:rPr>
        <w:t>Двое</w:t>
      </w:r>
      <w:r w:rsidRPr="00E92438">
        <w:rPr>
          <w:sz w:val="28"/>
          <w:szCs w:val="28"/>
          <w:shd w:val="clear" w:color="auto" w:fill="FFFFFF"/>
        </w:rPr>
        <w:t xml:space="preserve"> </w:t>
      </w:r>
      <w:r w:rsidRPr="00AD249D">
        <w:rPr>
          <w:sz w:val="28"/>
          <w:szCs w:val="28"/>
          <w:shd w:val="clear" w:color="auto" w:fill="FFFFFF"/>
        </w:rPr>
        <w:t>китайских</w:t>
      </w:r>
      <w:r w:rsidRPr="00E92438">
        <w:rPr>
          <w:sz w:val="28"/>
          <w:szCs w:val="28"/>
          <w:shd w:val="clear" w:color="auto" w:fill="FFFFFF"/>
        </w:rPr>
        <w:t xml:space="preserve"> </w:t>
      </w:r>
      <w:r w:rsidRPr="00AD249D">
        <w:rPr>
          <w:sz w:val="28"/>
          <w:szCs w:val="28"/>
          <w:shd w:val="clear" w:color="auto" w:fill="FFFFFF"/>
        </w:rPr>
        <w:t>студентов</w:t>
      </w:r>
      <w:r w:rsidRPr="00E92438">
        <w:rPr>
          <w:sz w:val="28"/>
          <w:szCs w:val="28"/>
          <w:shd w:val="clear" w:color="auto" w:fill="FFFFFF"/>
        </w:rPr>
        <w:t xml:space="preserve"> </w:t>
      </w:r>
      <w:r w:rsidRPr="00AD249D">
        <w:rPr>
          <w:sz w:val="28"/>
          <w:szCs w:val="28"/>
          <w:shd w:val="clear" w:color="auto" w:fill="FFFFFF"/>
        </w:rPr>
        <w:t>были</w:t>
      </w:r>
      <w:r w:rsidRPr="00E92438">
        <w:rPr>
          <w:sz w:val="28"/>
          <w:szCs w:val="28"/>
          <w:shd w:val="clear" w:color="auto" w:fill="FFFFFF"/>
        </w:rPr>
        <w:t xml:space="preserve"> </w:t>
      </w:r>
      <w:r w:rsidRPr="00AD249D">
        <w:rPr>
          <w:sz w:val="28"/>
          <w:szCs w:val="28"/>
          <w:shd w:val="clear" w:color="auto" w:fill="FFFFFF"/>
        </w:rPr>
        <w:t>убиты</w:t>
      </w:r>
      <w:r w:rsidRPr="00E92438">
        <w:rPr>
          <w:sz w:val="28"/>
          <w:szCs w:val="28"/>
          <w:shd w:val="clear" w:color="auto" w:fill="FFFFFF"/>
        </w:rPr>
        <w:t xml:space="preserve"> </w:t>
      </w:r>
      <w:r w:rsidRPr="00AD249D">
        <w:rPr>
          <w:sz w:val="28"/>
          <w:szCs w:val="28"/>
          <w:shd w:val="clear" w:color="auto" w:fill="FFFFFF"/>
        </w:rPr>
        <w:t>в</w:t>
      </w:r>
      <w:r w:rsidRPr="00E92438">
        <w:rPr>
          <w:sz w:val="28"/>
          <w:szCs w:val="28"/>
          <w:shd w:val="clear" w:color="auto" w:fill="FFFFFF"/>
        </w:rPr>
        <w:t xml:space="preserve"> </w:t>
      </w:r>
      <w:r w:rsidRPr="00AD249D">
        <w:rPr>
          <w:sz w:val="28"/>
          <w:szCs w:val="28"/>
          <w:shd w:val="clear" w:color="auto" w:fill="FFFFFF"/>
        </w:rPr>
        <w:t>Лос</w:t>
      </w:r>
      <w:r w:rsidRPr="00E92438">
        <w:rPr>
          <w:sz w:val="28"/>
          <w:szCs w:val="28"/>
          <w:shd w:val="clear" w:color="auto" w:fill="FFFFFF"/>
        </w:rPr>
        <w:t>-</w:t>
      </w:r>
      <w:r w:rsidRPr="00AD249D">
        <w:rPr>
          <w:sz w:val="28"/>
          <w:szCs w:val="28"/>
          <w:shd w:val="clear" w:color="auto" w:fill="FFFFFF"/>
        </w:rPr>
        <w:t>Анджелесе</w:t>
      </w:r>
      <w:r w:rsidRPr="00E92438">
        <w:rPr>
          <w:sz w:val="28"/>
          <w:szCs w:val="28"/>
          <w:shd w:val="clear" w:color="auto" w:fill="FFFFFF"/>
        </w:rPr>
        <w:t>»)</w:t>
      </w:r>
      <w:r w:rsidRPr="00E92438">
        <w:rPr>
          <w:sz w:val="28"/>
          <w:szCs w:val="28"/>
        </w:rPr>
        <w:t xml:space="preserve">  </w:t>
      </w:r>
      <w:hyperlink r:id="rId62" w:anchor="p=7USM3MTA00AO0001" w:history="1">
        <w:r w:rsidRPr="00AD249D">
          <w:rPr>
            <w:rStyle w:val="a4"/>
            <w:color w:val="auto"/>
            <w:sz w:val="28"/>
            <w:szCs w:val="28"/>
            <w:lang w:val="en-US"/>
          </w:rPr>
          <w:t>http</w:t>
        </w:r>
        <w:r w:rsidRPr="00E92438">
          <w:rPr>
            <w:rStyle w:val="a4"/>
            <w:color w:val="auto"/>
            <w:sz w:val="28"/>
            <w:szCs w:val="28"/>
          </w:rPr>
          <w:t>://</w:t>
        </w:r>
        <w:r w:rsidRPr="00AD249D">
          <w:rPr>
            <w:rStyle w:val="a4"/>
            <w:color w:val="auto"/>
            <w:sz w:val="28"/>
            <w:szCs w:val="28"/>
            <w:lang w:val="en-US"/>
          </w:rPr>
          <w:t>news</w:t>
        </w:r>
        <w:r w:rsidRPr="00E92438">
          <w:rPr>
            <w:rStyle w:val="a4"/>
            <w:color w:val="auto"/>
            <w:sz w:val="28"/>
            <w:szCs w:val="28"/>
          </w:rPr>
          <w:t>.163.</w:t>
        </w:r>
        <w:r w:rsidRPr="00AD249D">
          <w:rPr>
            <w:rStyle w:val="a4"/>
            <w:color w:val="auto"/>
            <w:sz w:val="28"/>
            <w:szCs w:val="28"/>
            <w:lang w:val="en-US"/>
          </w:rPr>
          <w:t>com</w:t>
        </w:r>
        <w:r w:rsidRPr="00E92438">
          <w:rPr>
            <w:rStyle w:val="a4"/>
            <w:color w:val="auto"/>
            <w:sz w:val="28"/>
            <w:szCs w:val="28"/>
          </w:rPr>
          <w:t>/</w:t>
        </w:r>
        <w:r w:rsidRPr="00AD249D">
          <w:rPr>
            <w:rStyle w:val="a4"/>
            <w:color w:val="auto"/>
            <w:sz w:val="28"/>
            <w:szCs w:val="28"/>
            <w:lang w:val="en-US"/>
          </w:rPr>
          <w:t>photoview</w:t>
        </w:r>
        <w:r w:rsidRPr="00E92438">
          <w:rPr>
            <w:rStyle w:val="a4"/>
            <w:color w:val="auto"/>
            <w:sz w:val="28"/>
            <w:szCs w:val="28"/>
          </w:rPr>
          <w:t>/00</w:t>
        </w:r>
        <w:r w:rsidRPr="00AD249D">
          <w:rPr>
            <w:rStyle w:val="a4"/>
            <w:color w:val="auto"/>
            <w:sz w:val="28"/>
            <w:szCs w:val="28"/>
            <w:lang w:val="en-US"/>
          </w:rPr>
          <w:t>AO</w:t>
        </w:r>
        <w:r w:rsidRPr="00E92438">
          <w:rPr>
            <w:rStyle w:val="a4"/>
            <w:color w:val="auto"/>
            <w:sz w:val="28"/>
            <w:szCs w:val="28"/>
          </w:rPr>
          <w:t>0001/22479.</w:t>
        </w:r>
        <w:r w:rsidRPr="00AD249D">
          <w:rPr>
            <w:rStyle w:val="a4"/>
            <w:color w:val="auto"/>
            <w:sz w:val="28"/>
            <w:szCs w:val="28"/>
            <w:lang w:val="en-US"/>
          </w:rPr>
          <w:t>html</w:t>
        </w:r>
        <w:r w:rsidRPr="00E92438">
          <w:rPr>
            <w:rStyle w:val="a4"/>
            <w:color w:val="auto"/>
            <w:sz w:val="28"/>
            <w:szCs w:val="28"/>
          </w:rPr>
          <w:t>#</w:t>
        </w:r>
        <w:r w:rsidRPr="00AD249D">
          <w:rPr>
            <w:rStyle w:val="a4"/>
            <w:color w:val="auto"/>
            <w:sz w:val="28"/>
            <w:szCs w:val="28"/>
            <w:lang w:val="en-US"/>
          </w:rPr>
          <w:t>p</w:t>
        </w:r>
        <w:r w:rsidRPr="00E92438">
          <w:rPr>
            <w:rStyle w:val="a4"/>
            <w:color w:val="auto"/>
            <w:sz w:val="28"/>
            <w:szCs w:val="28"/>
          </w:rPr>
          <w:t>=7</w:t>
        </w:r>
        <w:r w:rsidRPr="00AD249D">
          <w:rPr>
            <w:rStyle w:val="a4"/>
            <w:color w:val="auto"/>
            <w:sz w:val="28"/>
            <w:szCs w:val="28"/>
            <w:lang w:val="en-US"/>
          </w:rPr>
          <w:t>USM</w:t>
        </w:r>
        <w:r w:rsidRPr="00E92438">
          <w:rPr>
            <w:rStyle w:val="a4"/>
            <w:color w:val="auto"/>
            <w:sz w:val="28"/>
            <w:szCs w:val="28"/>
          </w:rPr>
          <w:t>3</w:t>
        </w:r>
        <w:r w:rsidRPr="00AD249D">
          <w:rPr>
            <w:rStyle w:val="a4"/>
            <w:color w:val="auto"/>
            <w:sz w:val="28"/>
            <w:szCs w:val="28"/>
            <w:lang w:val="en-US"/>
          </w:rPr>
          <w:t>MTA</w:t>
        </w:r>
        <w:r w:rsidRPr="00E92438">
          <w:rPr>
            <w:rStyle w:val="a4"/>
            <w:color w:val="auto"/>
            <w:sz w:val="28"/>
            <w:szCs w:val="28"/>
          </w:rPr>
          <w:t>00</w:t>
        </w:r>
        <w:r w:rsidRPr="00AD249D">
          <w:rPr>
            <w:rStyle w:val="a4"/>
            <w:color w:val="auto"/>
            <w:sz w:val="28"/>
            <w:szCs w:val="28"/>
            <w:lang w:val="en-US"/>
          </w:rPr>
          <w:t>AO</w:t>
        </w:r>
        <w:r w:rsidRPr="00E92438">
          <w:rPr>
            <w:rStyle w:val="a4"/>
            <w:color w:val="auto"/>
            <w:sz w:val="28"/>
            <w:szCs w:val="28"/>
          </w:rPr>
          <w:t>0001</w:t>
        </w:r>
      </w:hyperlink>
    </w:p>
    <w:p w:rsidR="00E92438" w:rsidRPr="00E92438" w:rsidRDefault="00E92438" w:rsidP="00E92438">
      <w:pPr>
        <w:pStyle w:val="a8"/>
        <w:numPr>
          <w:ilvl w:val="0"/>
          <w:numId w:val="12"/>
        </w:numPr>
        <w:spacing w:line="276" w:lineRule="auto"/>
        <w:rPr>
          <w:sz w:val="28"/>
          <w:szCs w:val="28"/>
        </w:rPr>
      </w:pPr>
      <w:r w:rsidRPr="00E92438">
        <w:rPr>
          <w:rFonts w:eastAsiaTheme="minorEastAsia"/>
          <w:sz w:val="28"/>
          <w:szCs w:val="28"/>
          <w:lang w:eastAsia="zh-CN"/>
        </w:rPr>
        <w:t>«</w:t>
      </w:r>
      <w:r w:rsidRPr="00AD249D">
        <w:rPr>
          <w:rFonts w:eastAsiaTheme="minorEastAsia"/>
          <w:sz w:val="28"/>
          <w:szCs w:val="28"/>
          <w:lang w:eastAsia="zh-CN"/>
        </w:rPr>
        <w:t>美国加大遭枪击中国留学生或为劫杀</w:t>
      </w:r>
      <w:r w:rsidRPr="00E92438">
        <w:rPr>
          <w:rFonts w:eastAsiaTheme="minorEastAsia"/>
          <w:sz w:val="28"/>
          <w:szCs w:val="28"/>
          <w:lang w:eastAsia="zh-CN"/>
        </w:rPr>
        <w:t xml:space="preserve"> </w:t>
      </w:r>
      <w:r w:rsidRPr="00AD249D">
        <w:rPr>
          <w:rFonts w:eastAsiaTheme="minorEastAsia"/>
          <w:sz w:val="28"/>
          <w:szCs w:val="28"/>
          <w:lang w:eastAsia="zh-CN"/>
        </w:rPr>
        <w:t>警方已经调查</w:t>
      </w:r>
      <w:r w:rsidRPr="00E92438">
        <w:rPr>
          <w:rFonts w:eastAsiaTheme="minorEastAsia"/>
          <w:sz w:val="28"/>
          <w:szCs w:val="28"/>
          <w:lang w:eastAsia="zh-CN"/>
        </w:rPr>
        <w:t>»</w:t>
      </w:r>
      <w:r w:rsidRPr="00E92438">
        <w:rPr>
          <w:sz w:val="28"/>
          <w:szCs w:val="28"/>
        </w:rPr>
        <w:t xml:space="preserve"> </w:t>
      </w:r>
      <w:r w:rsidRPr="00E92438">
        <w:rPr>
          <w:sz w:val="28"/>
          <w:szCs w:val="28"/>
          <w:shd w:val="clear" w:color="auto" w:fill="FFFFFF"/>
        </w:rPr>
        <w:t>(«</w:t>
      </w:r>
      <w:r w:rsidRPr="00AD249D">
        <w:rPr>
          <w:sz w:val="28"/>
          <w:szCs w:val="28"/>
          <w:shd w:val="clear" w:color="auto" w:fill="FFFFFF"/>
        </w:rPr>
        <w:t>В</w:t>
      </w:r>
      <w:r w:rsidRPr="00E92438">
        <w:rPr>
          <w:sz w:val="28"/>
          <w:szCs w:val="28"/>
          <w:shd w:val="clear" w:color="auto" w:fill="FFFFFF"/>
        </w:rPr>
        <w:t xml:space="preserve"> </w:t>
      </w:r>
      <w:r w:rsidRPr="00AD249D">
        <w:rPr>
          <w:sz w:val="28"/>
          <w:szCs w:val="28"/>
          <w:shd w:val="clear" w:color="auto" w:fill="FFFFFF"/>
        </w:rPr>
        <w:t>Лос</w:t>
      </w:r>
      <w:r w:rsidRPr="00E92438">
        <w:rPr>
          <w:sz w:val="28"/>
          <w:szCs w:val="28"/>
          <w:shd w:val="clear" w:color="auto" w:fill="FFFFFF"/>
        </w:rPr>
        <w:t>-</w:t>
      </w:r>
      <w:r w:rsidRPr="00AD249D">
        <w:rPr>
          <w:sz w:val="28"/>
          <w:szCs w:val="28"/>
          <w:shd w:val="clear" w:color="auto" w:fill="FFFFFF"/>
        </w:rPr>
        <w:t>Анджелесе</w:t>
      </w:r>
      <w:r w:rsidRPr="00E92438">
        <w:rPr>
          <w:sz w:val="28"/>
          <w:szCs w:val="28"/>
          <w:shd w:val="clear" w:color="auto" w:fill="FFFFFF"/>
        </w:rPr>
        <w:t xml:space="preserve"> </w:t>
      </w:r>
      <w:r w:rsidRPr="00AD249D">
        <w:rPr>
          <w:sz w:val="28"/>
          <w:szCs w:val="28"/>
          <w:shd w:val="clear" w:color="auto" w:fill="FFFFFF"/>
        </w:rPr>
        <w:t>было</w:t>
      </w:r>
      <w:r w:rsidRPr="00E92438">
        <w:rPr>
          <w:sz w:val="28"/>
          <w:szCs w:val="28"/>
          <w:shd w:val="clear" w:color="auto" w:fill="FFFFFF"/>
        </w:rPr>
        <w:t xml:space="preserve"> </w:t>
      </w:r>
      <w:r w:rsidRPr="00AD249D">
        <w:rPr>
          <w:sz w:val="28"/>
          <w:szCs w:val="28"/>
          <w:shd w:val="clear" w:color="auto" w:fill="FFFFFF"/>
        </w:rPr>
        <w:t>совершено</w:t>
      </w:r>
      <w:r w:rsidRPr="00E92438">
        <w:rPr>
          <w:sz w:val="28"/>
          <w:szCs w:val="28"/>
          <w:shd w:val="clear" w:color="auto" w:fill="FFFFFF"/>
        </w:rPr>
        <w:t xml:space="preserve"> </w:t>
      </w:r>
      <w:r w:rsidRPr="00AD249D">
        <w:rPr>
          <w:sz w:val="28"/>
          <w:szCs w:val="28"/>
          <w:shd w:val="clear" w:color="auto" w:fill="FFFFFF"/>
        </w:rPr>
        <w:t>огнестрельное</w:t>
      </w:r>
      <w:r w:rsidRPr="00E92438">
        <w:rPr>
          <w:sz w:val="28"/>
          <w:szCs w:val="28"/>
          <w:shd w:val="clear" w:color="auto" w:fill="FFFFFF"/>
        </w:rPr>
        <w:t xml:space="preserve"> </w:t>
      </w:r>
      <w:r w:rsidRPr="00AD249D">
        <w:rPr>
          <w:sz w:val="28"/>
          <w:szCs w:val="28"/>
          <w:shd w:val="clear" w:color="auto" w:fill="FFFFFF"/>
        </w:rPr>
        <w:t>нападение</w:t>
      </w:r>
      <w:r w:rsidRPr="00E92438">
        <w:rPr>
          <w:sz w:val="28"/>
          <w:szCs w:val="28"/>
          <w:shd w:val="clear" w:color="auto" w:fill="FFFFFF"/>
        </w:rPr>
        <w:t xml:space="preserve">  </w:t>
      </w:r>
      <w:r w:rsidRPr="00AD249D">
        <w:rPr>
          <w:sz w:val="28"/>
          <w:szCs w:val="28"/>
          <w:shd w:val="clear" w:color="auto" w:fill="FFFFFF"/>
        </w:rPr>
        <w:t>на</w:t>
      </w:r>
      <w:r w:rsidRPr="00E92438">
        <w:rPr>
          <w:sz w:val="28"/>
          <w:szCs w:val="28"/>
          <w:shd w:val="clear" w:color="auto" w:fill="FFFFFF"/>
        </w:rPr>
        <w:t xml:space="preserve"> </w:t>
      </w:r>
      <w:r w:rsidRPr="00AD249D">
        <w:rPr>
          <w:sz w:val="28"/>
          <w:szCs w:val="28"/>
          <w:shd w:val="clear" w:color="auto" w:fill="FFFFFF"/>
        </w:rPr>
        <w:t>двух</w:t>
      </w:r>
      <w:r w:rsidRPr="00E92438">
        <w:rPr>
          <w:sz w:val="28"/>
          <w:szCs w:val="28"/>
          <w:shd w:val="clear" w:color="auto" w:fill="FFFFFF"/>
        </w:rPr>
        <w:t xml:space="preserve"> </w:t>
      </w:r>
      <w:r w:rsidRPr="00AD249D">
        <w:rPr>
          <w:sz w:val="28"/>
          <w:szCs w:val="28"/>
          <w:shd w:val="clear" w:color="auto" w:fill="FFFFFF"/>
        </w:rPr>
        <w:t>китайских</w:t>
      </w:r>
      <w:r w:rsidRPr="00E92438">
        <w:rPr>
          <w:sz w:val="28"/>
          <w:szCs w:val="28"/>
          <w:shd w:val="clear" w:color="auto" w:fill="FFFFFF"/>
        </w:rPr>
        <w:t xml:space="preserve"> </w:t>
      </w:r>
      <w:r w:rsidRPr="00AD249D">
        <w:rPr>
          <w:sz w:val="28"/>
          <w:szCs w:val="28"/>
          <w:shd w:val="clear" w:color="auto" w:fill="FFFFFF"/>
        </w:rPr>
        <w:t>студентов</w:t>
      </w:r>
      <w:r w:rsidRPr="00E92438">
        <w:rPr>
          <w:sz w:val="28"/>
          <w:szCs w:val="28"/>
          <w:shd w:val="clear" w:color="auto" w:fill="FFFFFF"/>
        </w:rPr>
        <w:t xml:space="preserve"> </w:t>
      </w:r>
      <w:r w:rsidRPr="00AD249D">
        <w:rPr>
          <w:sz w:val="28"/>
          <w:szCs w:val="28"/>
          <w:shd w:val="clear" w:color="auto" w:fill="FFFFFF"/>
        </w:rPr>
        <w:t>с</w:t>
      </w:r>
      <w:r w:rsidRPr="00E92438">
        <w:rPr>
          <w:sz w:val="28"/>
          <w:szCs w:val="28"/>
          <w:shd w:val="clear" w:color="auto" w:fill="FFFFFF"/>
        </w:rPr>
        <w:t xml:space="preserve"> </w:t>
      </w:r>
      <w:r w:rsidRPr="00AD249D">
        <w:rPr>
          <w:sz w:val="28"/>
          <w:szCs w:val="28"/>
          <w:shd w:val="clear" w:color="auto" w:fill="FFFFFF"/>
        </w:rPr>
        <w:t>ограблением</w:t>
      </w:r>
      <w:r w:rsidRPr="00E92438">
        <w:rPr>
          <w:sz w:val="28"/>
          <w:szCs w:val="28"/>
          <w:shd w:val="clear" w:color="auto" w:fill="FFFFFF"/>
        </w:rPr>
        <w:t xml:space="preserve">, </w:t>
      </w:r>
      <w:r w:rsidRPr="00AD249D">
        <w:rPr>
          <w:sz w:val="28"/>
          <w:szCs w:val="28"/>
          <w:shd w:val="clear" w:color="auto" w:fill="FFFFFF"/>
        </w:rPr>
        <w:t>полицейские</w:t>
      </w:r>
      <w:r w:rsidRPr="00E92438">
        <w:rPr>
          <w:sz w:val="28"/>
          <w:szCs w:val="28"/>
          <w:shd w:val="clear" w:color="auto" w:fill="FFFFFF"/>
        </w:rPr>
        <w:t xml:space="preserve"> </w:t>
      </w:r>
      <w:r w:rsidRPr="00AD249D">
        <w:rPr>
          <w:sz w:val="28"/>
          <w:szCs w:val="28"/>
          <w:shd w:val="clear" w:color="auto" w:fill="FFFFFF"/>
        </w:rPr>
        <w:t>ведут</w:t>
      </w:r>
      <w:r w:rsidRPr="00E92438">
        <w:rPr>
          <w:sz w:val="28"/>
          <w:szCs w:val="28"/>
          <w:shd w:val="clear" w:color="auto" w:fill="FFFFFF"/>
        </w:rPr>
        <w:t xml:space="preserve"> </w:t>
      </w:r>
      <w:r w:rsidRPr="00AD249D">
        <w:rPr>
          <w:sz w:val="28"/>
          <w:szCs w:val="28"/>
          <w:shd w:val="clear" w:color="auto" w:fill="FFFFFF"/>
        </w:rPr>
        <w:t>расследование</w:t>
      </w:r>
      <w:r w:rsidRPr="00E92438">
        <w:rPr>
          <w:sz w:val="28"/>
          <w:szCs w:val="28"/>
          <w:shd w:val="clear" w:color="auto" w:fill="FFFFFF"/>
        </w:rPr>
        <w:t>»)</w:t>
      </w:r>
      <w:r w:rsidRPr="00E92438">
        <w:rPr>
          <w:sz w:val="28"/>
          <w:szCs w:val="28"/>
        </w:rPr>
        <w:t xml:space="preserve"> </w:t>
      </w:r>
      <w:hyperlink r:id="rId63" w:history="1">
        <w:r w:rsidRPr="00AD249D">
          <w:rPr>
            <w:rStyle w:val="a4"/>
            <w:color w:val="auto"/>
            <w:sz w:val="28"/>
            <w:szCs w:val="28"/>
            <w:lang w:val="en-US"/>
          </w:rPr>
          <w:t>http</w:t>
        </w:r>
        <w:r w:rsidRPr="00E92438">
          <w:rPr>
            <w:rStyle w:val="a4"/>
            <w:color w:val="auto"/>
            <w:sz w:val="28"/>
            <w:szCs w:val="28"/>
          </w:rPr>
          <w:t>://</w:t>
        </w:r>
        <w:r w:rsidRPr="00AD249D">
          <w:rPr>
            <w:rStyle w:val="a4"/>
            <w:color w:val="auto"/>
            <w:sz w:val="28"/>
            <w:szCs w:val="28"/>
            <w:lang w:val="en-US"/>
          </w:rPr>
          <w:t>www</w:t>
        </w:r>
        <w:r w:rsidRPr="00E92438">
          <w:rPr>
            <w:rStyle w:val="a4"/>
            <w:color w:val="auto"/>
            <w:sz w:val="28"/>
            <w:szCs w:val="28"/>
          </w:rPr>
          <w:t>.</w:t>
        </w:r>
        <w:r w:rsidRPr="00AD249D">
          <w:rPr>
            <w:rStyle w:val="a4"/>
            <w:color w:val="auto"/>
            <w:sz w:val="28"/>
            <w:szCs w:val="28"/>
            <w:lang w:val="en-US"/>
          </w:rPr>
          <w:t>chinanews</w:t>
        </w:r>
        <w:r w:rsidRPr="00E92438">
          <w:rPr>
            <w:rStyle w:val="a4"/>
            <w:color w:val="auto"/>
            <w:sz w:val="28"/>
            <w:szCs w:val="28"/>
          </w:rPr>
          <w:t>.</w:t>
        </w:r>
        <w:r w:rsidRPr="00AD249D">
          <w:rPr>
            <w:rStyle w:val="a4"/>
            <w:color w:val="auto"/>
            <w:sz w:val="28"/>
            <w:szCs w:val="28"/>
            <w:lang w:val="en-US"/>
          </w:rPr>
          <w:t>com</w:t>
        </w:r>
        <w:r w:rsidRPr="00E92438">
          <w:rPr>
            <w:rStyle w:val="a4"/>
            <w:color w:val="auto"/>
            <w:sz w:val="28"/>
            <w:szCs w:val="28"/>
          </w:rPr>
          <w:t>/</w:t>
        </w:r>
        <w:r w:rsidRPr="00AD249D">
          <w:rPr>
            <w:rStyle w:val="a4"/>
            <w:color w:val="auto"/>
            <w:sz w:val="28"/>
            <w:szCs w:val="28"/>
            <w:lang w:val="en-US"/>
          </w:rPr>
          <w:t>lxsh</w:t>
        </w:r>
        <w:r w:rsidRPr="00E92438">
          <w:rPr>
            <w:rStyle w:val="a4"/>
            <w:color w:val="auto"/>
            <w:sz w:val="28"/>
            <w:szCs w:val="28"/>
          </w:rPr>
          <w:t>/2012/04-12/3813140.</w:t>
        </w:r>
        <w:r w:rsidRPr="00AD249D">
          <w:rPr>
            <w:rStyle w:val="a4"/>
            <w:color w:val="auto"/>
            <w:sz w:val="28"/>
            <w:szCs w:val="28"/>
            <w:lang w:val="en-US"/>
          </w:rPr>
          <w:t>shtml</w:t>
        </w:r>
      </w:hyperlink>
    </w:p>
    <w:p w:rsidR="00E92438" w:rsidRPr="0013206C" w:rsidRDefault="00E92438" w:rsidP="00E92438">
      <w:pPr>
        <w:pStyle w:val="a8"/>
        <w:numPr>
          <w:ilvl w:val="0"/>
          <w:numId w:val="12"/>
        </w:numPr>
        <w:spacing w:line="276" w:lineRule="auto"/>
        <w:rPr>
          <w:sz w:val="28"/>
          <w:szCs w:val="28"/>
          <w:u w:val="single"/>
        </w:rPr>
      </w:pPr>
      <w:r w:rsidRPr="0013206C">
        <w:rPr>
          <w:rFonts w:eastAsiaTheme="minorEastAsia"/>
          <w:sz w:val="28"/>
          <w:szCs w:val="28"/>
          <w:lang w:eastAsia="zh-CN"/>
        </w:rPr>
        <w:t>中央电视台节目</w:t>
      </w:r>
      <w:r w:rsidRPr="0013206C">
        <w:rPr>
          <w:rFonts w:eastAsiaTheme="minorEastAsia"/>
          <w:sz w:val="28"/>
          <w:szCs w:val="28"/>
          <w:lang w:eastAsia="zh-CN"/>
        </w:rPr>
        <w:t xml:space="preserve"> «</w:t>
      </w:r>
      <w:r w:rsidRPr="0013206C">
        <w:rPr>
          <w:rFonts w:eastAsiaTheme="minorEastAsia"/>
          <w:sz w:val="28"/>
          <w:szCs w:val="28"/>
          <w:lang w:eastAsia="zh-CN"/>
        </w:rPr>
        <w:t>看见</w:t>
      </w:r>
      <w:r w:rsidRPr="0013206C">
        <w:rPr>
          <w:rFonts w:eastAsiaTheme="minorEastAsia"/>
          <w:sz w:val="28"/>
          <w:szCs w:val="28"/>
          <w:lang w:eastAsia="zh-CN"/>
        </w:rPr>
        <w:t>» (</w:t>
      </w:r>
      <w:r w:rsidRPr="0013206C">
        <w:rPr>
          <w:sz w:val="28"/>
          <w:szCs w:val="28"/>
          <w:shd w:val="clear" w:color="auto" w:fill="FFFFFF"/>
        </w:rPr>
        <w:t>Прагрмма телевидения ССТ</w:t>
      </w:r>
      <w:r w:rsidRPr="0013206C">
        <w:rPr>
          <w:rFonts w:eastAsiaTheme="minorEastAsia"/>
          <w:sz w:val="28"/>
          <w:szCs w:val="28"/>
          <w:shd w:val="clear" w:color="auto" w:fill="FFFFFF"/>
          <w:lang w:eastAsia="zh-CN"/>
        </w:rPr>
        <w:t xml:space="preserve">V </w:t>
      </w:r>
      <w:r w:rsidRPr="0013206C">
        <w:rPr>
          <w:sz w:val="28"/>
          <w:szCs w:val="28"/>
          <w:shd w:val="clear" w:color="auto" w:fill="FFFFFF"/>
        </w:rPr>
        <w:t xml:space="preserve">«Увидеть») </w:t>
      </w:r>
    </w:p>
    <w:p w:rsidR="00E92438" w:rsidRDefault="00E92438" w:rsidP="00E92438">
      <w:pPr>
        <w:pStyle w:val="a8"/>
        <w:spacing w:line="276" w:lineRule="auto"/>
        <w:ind w:firstLineChars="100" w:firstLine="280"/>
        <w:rPr>
          <w:sz w:val="28"/>
          <w:szCs w:val="28"/>
        </w:rPr>
      </w:pPr>
      <w:proofErr w:type="gramStart"/>
      <w:r w:rsidRPr="00AD249D">
        <w:rPr>
          <w:rStyle w:val="a4"/>
          <w:color w:val="auto"/>
          <w:sz w:val="28"/>
          <w:szCs w:val="28"/>
          <w:lang w:val="en-US" w:eastAsia="zh-CN"/>
        </w:rPr>
        <w:t>blog</w:t>
      </w:r>
      <w:r w:rsidRPr="00AD249D">
        <w:rPr>
          <w:rStyle w:val="a4"/>
          <w:color w:val="auto"/>
          <w:sz w:val="28"/>
          <w:szCs w:val="28"/>
          <w:lang w:eastAsia="zh-CN"/>
        </w:rPr>
        <w:t>/</w:t>
      </w:r>
      <w:r w:rsidRPr="00AD249D">
        <w:rPr>
          <w:rStyle w:val="a4"/>
          <w:color w:val="auto"/>
          <w:sz w:val="28"/>
          <w:szCs w:val="28"/>
          <w:lang w:val="en-US" w:eastAsia="zh-CN"/>
        </w:rPr>
        <w:t>static</w:t>
      </w:r>
      <w:r w:rsidRPr="00AD249D">
        <w:rPr>
          <w:rStyle w:val="a4"/>
          <w:color w:val="auto"/>
          <w:sz w:val="28"/>
          <w:szCs w:val="28"/>
          <w:lang w:eastAsia="zh-CN"/>
        </w:rPr>
        <w:t>/87486249201241405420665</w:t>
      </w:r>
      <w:proofErr w:type="gramEnd"/>
      <w:r w:rsidRPr="00AD249D">
        <w:rPr>
          <w:rStyle w:val="a4"/>
          <w:color w:val="auto"/>
          <w:sz w:val="28"/>
          <w:szCs w:val="28"/>
          <w:lang w:eastAsia="zh-CN"/>
        </w:rPr>
        <w:t>/</w:t>
      </w:r>
      <w:r w:rsidRPr="00AD249D">
        <w:rPr>
          <w:sz w:val="28"/>
          <w:szCs w:val="28"/>
          <w:u w:val="single"/>
          <w:lang w:eastAsia="zh-CN"/>
        </w:rPr>
        <w:t xml:space="preserve">  </w:t>
      </w:r>
      <w:r w:rsidRPr="00AD249D">
        <w:rPr>
          <w:rFonts w:eastAsiaTheme="minorEastAsia"/>
          <w:sz w:val="28"/>
          <w:szCs w:val="28"/>
          <w:lang w:eastAsia="zh-CN"/>
        </w:rPr>
        <w:t xml:space="preserve"> </w:t>
      </w:r>
    </w:p>
    <w:p w:rsidR="00E92438" w:rsidRPr="00AD249D" w:rsidRDefault="00E92438" w:rsidP="00E92438">
      <w:pPr>
        <w:pStyle w:val="a8"/>
        <w:numPr>
          <w:ilvl w:val="0"/>
          <w:numId w:val="12"/>
        </w:numPr>
        <w:spacing w:line="276" w:lineRule="auto"/>
        <w:rPr>
          <w:rFonts w:eastAsiaTheme="minorEastAsia"/>
          <w:sz w:val="28"/>
          <w:szCs w:val="28"/>
          <w:lang w:eastAsia="zh-CN"/>
        </w:rPr>
      </w:pPr>
      <w:r w:rsidRPr="00AD249D">
        <w:rPr>
          <w:rFonts w:eastAsiaTheme="minorEastAsia"/>
          <w:sz w:val="28"/>
          <w:szCs w:val="28"/>
          <w:lang w:eastAsia="zh-CN"/>
        </w:rPr>
        <w:t>«</w:t>
      </w:r>
      <w:r w:rsidRPr="00AD249D">
        <w:rPr>
          <w:rFonts w:eastAsiaTheme="minorEastAsia"/>
          <w:sz w:val="28"/>
          <w:szCs w:val="28"/>
          <w:lang w:eastAsia="zh-CN"/>
        </w:rPr>
        <w:t>复旦</w:t>
      </w:r>
      <w:r w:rsidRPr="00AD249D">
        <w:rPr>
          <w:rFonts w:eastAsiaTheme="minorEastAsia"/>
          <w:sz w:val="28"/>
          <w:szCs w:val="28"/>
          <w:lang w:eastAsia="zh-CN"/>
        </w:rPr>
        <w:t>20</w:t>
      </w:r>
      <w:r w:rsidRPr="00AD249D">
        <w:rPr>
          <w:rFonts w:eastAsiaTheme="minorEastAsia"/>
          <w:sz w:val="28"/>
          <w:szCs w:val="28"/>
          <w:lang w:eastAsia="zh-CN"/>
        </w:rPr>
        <w:t>岁</w:t>
      </w:r>
      <w:r w:rsidRPr="00AD249D">
        <w:rPr>
          <w:rFonts w:eastAsiaTheme="minorEastAsia"/>
          <w:sz w:val="28"/>
          <w:szCs w:val="28"/>
          <w:lang w:eastAsia="zh-CN"/>
        </w:rPr>
        <w:t>“</w:t>
      </w:r>
      <w:r w:rsidRPr="00AD249D">
        <w:rPr>
          <w:rFonts w:eastAsiaTheme="minorEastAsia"/>
          <w:sz w:val="28"/>
          <w:szCs w:val="28"/>
          <w:lang w:eastAsia="zh-CN"/>
        </w:rPr>
        <w:t>才女</w:t>
      </w:r>
      <w:r w:rsidRPr="00AD249D">
        <w:rPr>
          <w:rFonts w:eastAsiaTheme="minorEastAsia"/>
          <w:sz w:val="28"/>
          <w:szCs w:val="28"/>
          <w:lang w:eastAsia="zh-CN"/>
        </w:rPr>
        <w:t>”</w:t>
      </w:r>
      <w:r w:rsidRPr="00AD249D">
        <w:rPr>
          <w:rFonts w:eastAsiaTheme="minorEastAsia"/>
          <w:sz w:val="28"/>
          <w:szCs w:val="28"/>
          <w:lang w:eastAsia="zh-CN"/>
        </w:rPr>
        <w:t>外滩踩踏事故中遇难</w:t>
      </w:r>
      <w:r w:rsidRPr="00AD249D">
        <w:rPr>
          <w:rFonts w:eastAsiaTheme="minorEastAsia"/>
          <w:sz w:val="28"/>
          <w:szCs w:val="28"/>
          <w:lang w:eastAsia="zh-CN"/>
        </w:rPr>
        <w:t>» («</w:t>
      </w:r>
      <w:r w:rsidRPr="00AD249D">
        <w:rPr>
          <w:rFonts w:eastAsiaTheme="minorEastAsia"/>
          <w:sz w:val="28"/>
          <w:szCs w:val="28"/>
          <w:shd w:val="clear" w:color="auto" w:fill="FFFFFF"/>
          <w:lang w:eastAsia="zh-CN"/>
        </w:rPr>
        <w:t xml:space="preserve"> </w:t>
      </w:r>
      <w:r w:rsidRPr="00AD249D">
        <w:rPr>
          <w:sz w:val="28"/>
          <w:szCs w:val="28"/>
          <w:shd w:val="clear" w:color="auto" w:fill="FFFFFF"/>
        </w:rPr>
        <w:t>Погибла молодая девушка 20 лет во время давки на набережной Вайтань</w:t>
      </w:r>
      <w:r w:rsidRPr="00AD249D">
        <w:rPr>
          <w:rFonts w:eastAsiaTheme="minorEastAsia"/>
          <w:sz w:val="28"/>
          <w:szCs w:val="28"/>
          <w:shd w:val="clear" w:color="auto" w:fill="FFFFFF"/>
          <w:lang w:eastAsia="zh-CN"/>
        </w:rPr>
        <w:t>»</w:t>
      </w:r>
      <w:r>
        <w:rPr>
          <w:rFonts w:eastAsiaTheme="minorEastAsia"/>
          <w:sz w:val="28"/>
          <w:szCs w:val="28"/>
          <w:shd w:val="clear" w:color="auto" w:fill="FFFFFF"/>
          <w:lang w:eastAsia="zh-CN"/>
        </w:rPr>
        <w:t xml:space="preserve"> </w:t>
      </w:r>
      <w:hyperlink r:id="rId64" w:history="1">
        <w:r w:rsidRPr="00AD249D">
          <w:rPr>
            <w:rStyle w:val="a4"/>
            <w:color w:val="auto"/>
            <w:sz w:val="28"/>
            <w:szCs w:val="28"/>
            <w:lang w:val="en-US" w:eastAsia="zh-CN"/>
          </w:rPr>
          <w:t>http</w:t>
        </w:r>
        <w:r w:rsidRPr="00AD249D">
          <w:rPr>
            <w:rStyle w:val="a4"/>
            <w:color w:val="auto"/>
            <w:sz w:val="28"/>
            <w:szCs w:val="28"/>
            <w:lang w:eastAsia="zh-CN"/>
          </w:rPr>
          <w:t>://</w:t>
        </w:r>
        <w:r w:rsidRPr="00AD249D">
          <w:rPr>
            <w:rStyle w:val="a4"/>
            <w:color w:val="auto"/>
            <w:sz w:val="28"/>
            <w:szCs w:val="28"/>
            <w:lang w:val="en-US" w:eastAsia="zh-CN"/>
          </w:rPr>
          <w:t>www</w:t>
        </w:r>
        <w:r w:rsidRPr="00AD249D">
          <w:rPr>
            <w:rStyle w:val="a4"/>
            <w:color w:val="auto"/>
            <w:sz w:val="28"/>
            <w:szCs w:val="28"/>
            <w:lang w:eastAsia="zh-CN"/>
          </w:rPr>
          <w:t>.</w:t>
        </w:r>
        <w:r w:rsidRPr="00AD249D">
          <w:rPr>
            <w:rStyle w:val="a4"/>
            <w:color w:val="auto"/>
            <w:sz w:val="28"/>
            <w:szCs w:val="28"/>
            <w:lang w:val="en-US" w:eastAsia="zh-CN"/>
          </w:rPr>
          <w:t>bjnews</w:t>
        </w:r>
        <w:r w:rsidRPr="00AD249D">
          <w:rPr>
            <w:rStyle w:val="a4"/>
            <w:color w:val="auto"/>
            <w:sz w:val="28"/>
            <w:szCs w:val="28"/>
            <w:lang w:eastAsia="zh-CN"/>
          </w:rPr>
          <w:t>.</w:t>
        </w:r>
        <w:r w:rsidRPr="00AD249D">
          <w:rPr>
            <w:rStyle w:val="a4"/>
            <w:color w:val="auto"/>
            <w:sz w:val="28"/>
            <w:szCs w:val="28"/>
            <w:lang w:val="en-US" w:eastAsia="zh-CN"/>
          </w:rPr>
          <w:t>com</w:t>
        </w:r>
        <w:r w:rsidRPr="00AD249D">
          <w:rPr>
            <w:rStyle w:val="a4"/>
            <w:color w:val="auto"/>
            <w:sz w:val="28"/>
            <w:szCs w:val="28"/>
            <w:lang w:eastAsia="zh-CN"/>
          </w:rPr>
          <w:t>.</w:t>
        </w:r>
        <w:r w:rsidRPr="00AD249D">
          <w:rPr>
            <w:rStyle w:val="a4"/>
            <w:color w:val="auto"/>
            <w:sz w:val="28"/>
            <w:szCs w:val="28"/>
            <w:lang w:val="en-US" w:eastAsia="zh-CN"/>
          </w:rPr>
          <w:t>cn</w:t>
        </w:r>
        <w:r w:rsidRPr="00AD249D">
          <w:rPr>
            <w:rStyle w:val="a4"/>
            <w:color w:val="auto"/>
            <w:sz w:val="28"/>
            <w:szCs w:val="28"/>
            <w:lang w:eastAsia="zh-CN"/>
          </w:rPr>
          <w:t>/</w:t>
        </w:r>
        <w:r w:rsidRPr="00AD249D">
          <w:rPr>
            <w:rStyle w:val="a4"/>
            <w:color w:val="auto"/>
            <w:sz w:val="28"/>
            <w:szCs w:val="28"/>
            <w:lang w:val="en-US" w:eastAsia="zh-CN"/>
          </w:rPr>
          <w:t>news</w:t>
        </w:r>
        <w:r w:rsidRPr="00AD249D">
          <w:rPr>
            <w:rStyle w:val="a4"/>
            <w:color w:val="auto"/>
            <w:sz w:val="28"/>
            <w:szCs w:val="28"/>
            <w:lang w:eastAsia="zh-CN"/>
          </w:rPr>
          <w:t>/2015/01/01/348365.</w:t>
        </w:r>
        <w:r w:rsidRPr="00AD249D">
          <w:rPr>
            <w:rStyle w:val="a4"/>
            <w:color w:val="auto"/>
            <w:sz w:val="28"/>
            <w:szCs w:val="28"/>
            <w:lang w:val="en-US" w:eastAsia="zh-CN"/>
          </w:rPr>
          <w:t>html</w:t>
        </w:r>
      </w:hyperlink>
      <w:r w:rsidRPr="00AD249D">
        <w:rPr>
          <w:rFonts w:eastAsiaTheme="minorEastAsia"/>
          <w:sz w:val="28"/>
          <w:szCs w:val="28"/>
          <w:lang w:eastAsia="zh-CN"/>
        </w:rPr>
        <w:t xml:space="preserve"> </w:t>
      </w:r>
    </w:p>
    <w:p w:rsidR="00E92438" w:rsidRPr="00AD249D" w:rsidRDefault="00E92438" w:rsidP="00E92438">
      <w:pPr>
        <w:pStyle w:val="a8"/>
        <w:numPr>
          <w:ilvl w:val="0"/>
          <w:numId w:val="12"/>
        </w:numPr>
        <w:spacing w:line="276" w:lineRule="auto"/>
        <w:rPr>
          <w:sz w:val="28"/>
          <w:szCs w:val="28"/>
          <w:shd w:val="clear" w:color="auto" w:fill="FFFFFF"/>
        </w:rPr>
      </w:pPr>
      <w:r w:rsidRPr="0013206C">
        <w:rPr>
          <w:rFonts w:eastAsiaTheme="minorEastAsia"/>
          <w:sz w:val="28"/>
          <w:szCs w:val="28"/>
          <w:lang w:eastAsia="zh-CN"/>
        </w:rPr>
        <w:t>«</w:t>
      </w:r>
      <w:r w:rsidRPr="0013206C">
        <w:rPr>
          <w:rFonts w:eastAsiaTheme="minorEastAsia"/>
          <w:sz w:val="28"/>
          <w:szCs w:val="28"/>
          <w:lang w:eastAsia="zh-CN"/>
        </w:rPr>
        <w:t>遇难者杜宜骏</w:t>
      </w:r>
      <w:r w:rsidRPr="0013206C">
        <w:rPr>
          <w:rFonts w:eastAsiaTheme="minorEastAsia"/>
          <w:sz w:val="28"/>
          <w:szCs w:val="28"/>
          <w:lang w:eastAsia="zh-CN"/>
        </w:rPr>
        <w:t xml:space="preserve">» </w:t>
      </w:r>
      <w:r w:rsidRPr="0013206C">
        <w:rPr>
          <w:sz w:val="28"/>
          <w:szCs w:val="28"/>
        </w:rPr>
        <w:t>(</w:t>
      </w:r>
      <w:r w:rsidRPr="0013206C">
        <w:rPr>
          <w:sz w:val="28"/>
          <w:szCs w:val="28"/>
          <w:shd w:val="clear" w:color="auto" w:fill="FFFFFF"/>
        </w:rPr>
        <w:t>«Пострадавшая Ду Ицзюнь»)</w:t>
      </w:r>
      <w:r>
        <w:rPr>
          <w:sz w:val="28"/>
          <w:szCs w:val="28"/>
          <w:shd w:val="clear" w:color="auto" w:fill="FFFFFF"/>
        </w:rPr>
        <w:t xml:space="preserve"> </w:t>
      </w:r>
      <w:hyperlink r:id="rId65" w:history="1">
        <w:r w:rsidRPr="00AD249D">
          <w:rPr>
            <w:rStyle w:val="a4"/>
            <w:color w:val="auto"/>
            <w:sz w:val="28"/>
            <w:szCs w:val="28"/>
            <w:lang w:val="en-US"/>
          </w:rPr>
          <w:t>http</w:t>
        </w:r>
        <w:r w:rsidRPr="00AD249D">
          <w:rPr>
            <w:rStyle w:val="a4"/>
            <w:color w:val="auto"/>
            <w:sz w:val="28"/>
            <w:szCs w:val="28"/>
          </w:rPr>
          <w:t>://</w:t>
        </w:r>
        <w:r w:rsidRPr="00AD249D">
          <w:rPr>
            <w:rStyle w:val="a4"/>
            <w:color w:val="auto"/>
            <w:sz w:val="28"/>
            <w:szCs w:val="28"/>
            <w:lang w:val="en-US"/>
          </w:rPr>
          <w:t>www</w:t>
        </w:r>
        <w:r w:rsidRPr="00AD249D">
          <w:rPr>
            <w:rStyle w:val="a4"/>
            <w:color w:val="auto"/>
            <w:sz w:val="28"/>
            <w:szCs w:val="28"/>
          </w:rPr>
          <w:t>.</w:t>
        </w:r>
        <w:r w:rsidRPr="00AD249D">
          <w:rPr>
            <w:rStyle w:val="a4"/>
            <w:color w:val="auto"/>
            <w:sz w:val="28"/>
            <w:szCs w:val="28"/>
            <w:lang w:val="en-US"/>
          </w:rPr>
          <w:t>infzm</w:t>
        </w:r>
        <w:r w:rsidRPr="00AD249D">
          <w:rPr>
            <w:rStyle w:val="a4"/>
            <w:color w:val="auto"/>
            <w:sz w:val="28"/>
            <w:szCs w:val="28"/>
          </w:rPr>
          <w:t>.</w:t>
        </w:r>
        <w:r w:rsidRPr="00AD249D">
          <w:rPr>
            <w:rStyle w:val="a4"/>
            <w:color w:val="auto"/>
            <w:sz w:val="28"/>
            <w:szCs w:val="28"/>
            <w:lang w:val="en-US"/>
          </w:rPr>
          <w:t>com</w:t>
        </w:r>
        <w:r w:rsidRPr="00AD249D">
          <w:rPr>
            <w:rStyle w:val="a4"/>
            <w:color w:val="auto"/>
            <w:sz w:val="28"/>
            <w:szCs w:val="28"/>
          </w:rPr>
          <w:t>/</w:t>
        </w:r>
        <w:r w:rsidRPr="00AD249D">
          <w:rPr>
            <w:rStyle w:val="a4"/>
            <w:color w:val="auto"/>
            <w:sz w:val="28"/>
            <w:szCs w:val="28"/>
            <w:lang w:val="en-US"/>
          </w:rPr>
          <w:t>content</w:t>
        </w:r>
        <w:r w:rsidRPr="00AD249D">
          <w:rPr>
            <w:rStyle w:val="a4"/>
            <w:color w:val="auto"/>
            <w:sz w:val="28"/>
            <w:szCs w:val="28"/>
          </w:rPr>
          <w:t>/106931</w:t>
        </w:r>
      </w:hyperlink>
    </w:p>
    <w:p w:rsidR="00E92438" w:rsidRPr="00AD249D" w:rsidRDefault="00E92438" w:rsidP="00E92438">
      <w:pPr>
        <w:pStyle w:val="a8"/>
        <w:numPr>
          <w:ilvl w:val="0"/>
          <w:numId w:val="12"/>
        </w:numPr>
        <w:spacing w:line="276" w:lineRule="auto"/>
        <w:rPr>
          <w:rFonts w:eastAsiaTheme="minorEastAsia"/>
          <w:sz w:val="28"/>
          <w:szCs w:val="28"/>
          <w:lang w:eastAsia="zh-CN"/>
        </w:rPr>
      </w:pPr>
      <w:r w:rsidRPr="0013206C">
        <w:rPr>
          <w:rFonts w:eastAsiaTheme="minorEastAsia"/>
          <w:sz w:val="28"/>
          <w:szCs w:val="28"/>
          <w:shd w:val="clear" w:color="auto" w:fill="FFFFFF"/>
          <w:lang w:eastAsia="zh-CN"/>
        </w:rPr>
        <w:t>«</w:t>
      </w:r>
      <w:r w:rsidRPr="0013206C">
        <w:rPr>
          <w:rFonts w:eastAsiaTheme="minorEastAsia"/>
          <w:sz w:val="28"/>
          <w:szCs w:val="28"/>
          <w:shd w:val="clear" w:color="auto" w:fill="FFFFFF"/>
          <w:lang w:eastAsia="zh-CN"/>
        </w:rPr>
        <w:t>媒体：</w:t>
      </w:r>
      <w:r w:rsidRPr="0013206C">
        <w:rPr>
          <w:rFonts w:eastAsiaTheme="minorEastAsia"/>
          <w:sz w:val="28"/>
          <w:szCs w:val="28"/>
          <w:shd w:val="clear" w:color="auto" w:fill="FFFFFF"/>
          <w:lang w:eastAsia="zh-CN"/>
        </w:rPr>
        <w:t>11</w:t>
      </w:r>
      <w:r w:rsidRPr="0013206C">
        <w:rPr>
          <w:rFonts w:eastAsiaTheme="minorEastAsia"/>
          <w:sz w:val="28"/>
          <w:szCs w:val="28"/>
          <w:shd w:val="clear" w:color="auto" w:fill="FFFFFF"/>
          <w:lang w:eastAsia="zh-CN"/>
        </w:rPr>
        <w:t>年内官方认定自杀官员达</w:t>
      </w:r>
      <w:r w:rsidRPr="0013206C">
        <w:rPr>
          <w:rFonts w:eastAsiaTheme="minorEastAsia"/>
          <w:sz w:val="28"/>
          <w:szCs w:val="28"/>
          <w:shd w:val="clear" w:color="auto" w:fill="FFFFFF"/>
          <w:lang w:eastAsia="zh-CN"/>
        </w:rPr>
        <w:t>112</w:t>
      </w:r>
      <w:r w:rsidRPr="0013206C">
        <w:rPr>
          <w:rFonts w:eastAsiaTheme="minorEastAsia"/>
          <w:sz w:val="28"/>
          <w:szCs w:val="28"/>
          <w:shd w:val="clear" w:color="auto" w:fill="FFFFFF"/>
          <w:lang w:eastAsia="zh-CN"/>
        </w:rPr>
        <w:t>人，省部级</w:t>
      </w:r>
      <w:r w:rsidRPr="0013206C">
        <w:rPr>
          <w:rFonts w:eastAsiaTheme="minorEastAsia"/>
          <w:sz w:val="28"/>
          <w:szCs w:val="28"/>
          <w:shd w:val="clear" w:color="auto" w:fill="FFFFFF"/>
          <w:lang w:eastAsia="zh-CN"/>
        </w:rPr>
        <w:t>8</w:t>
      </w:r>
      <w:r w:rsidRPr="0013206C">
        <w:rPr>
          <w:rFonts w:eastAsiaTheme="minorEastAsia"/>
          <w:sz w:val="28"/>
          <w:szCs w:val="28"/>
          <w:shd w:val="clear" w:color="auto" w:fill="FFFFFF"/>
          <w:lang w:eastAsia="zh-CN"/>
        </w:rPr>
        <w:t>人</w:t>
      </w:r>
      <w:r w:rsidRPr="0013206C">
        <w:rPr>
          <w:rFonts w:eastAsiaTheme="minorEastAsia"/>
          <w:sz w:val="28"/>
          <w:szCs w:val="28"/>
          <w:shd w:val="clear" w:color="auto" w:fill="FFFFFF"/>
          <w:lang w:eastAsia="zh-CN"/>
        </w:rPr>
        <w:t>»</w:t>
      </w:r>
      <w:r w:rsidRPr="0013206C">
        <w:rPr>
          <w:sz w:val="28"/>
          <w:szCs w:val="28"/>
          <w:shd w:val="clear" w:color="auto" w:fill="FFFFFF"/>
        </w:rPr>
        <w:t xml:space="preserve"> («Согласно информации из СМИ, за последние 11 лет было около 112 случаев самоубийств чиновников»)</w:t>
      </w:r>
      <w:r>
        <w:rPr>
          <w:rFonts w:eastAsiaTheme="minorEastAsia"/>
          <w:sz w:val="28"/>
          <w:szCs w:val="28"/>
          <w:lang w:eastAsia="zh-CN"/>
        </w:rPr>
        <w:t xml:space="preserve"> </w:t>
      </w:r>
      <w:hyperlink r:id="rId66" w:history="1">
        <w:r w:rsidRPr="00AD249D">
          <w:rPr>
            <w:rStyle w:val="a4"/>
            <w:color w:val="auto"/>
            <w:sz w:val="28"/>
            <w:szCs w:val="28"/>
            <w:lang w:val="en-US"/>
          </w:rPr>
          <w:t>http</w:t>
        </w:r>
        <w:r w:rsidRPr="00AD249D">
          <w:rPr>
            <w:rStyle w:val="a4"/>
            <w:color w:val="auto"/>
            <w:sz w:val="28"/>
            <w:szCs w:val="28"/>
          </w:rPr>
          <w:t>://</w:t>
        </w:r>
        <w:r w:rsidRPr="00AD249D">
          <w:rPr>
            <w:rStyle w:val="a4"/>
            <w:color w:val="auto"/>
            <w:sz w:val="28"/>
            <w:szCs w:val="28"/>
            <w:lang w:val="en-US"/>
          </w:rPr>
          <w:t>www</w:t>
        </w:r>
        <w:r w:rsidRPr="00AD249D">
          <w:rPr>
            <w:rStyle w:val="a4"/>
            <w:color w:val="auto"/>
            <w:sz w:val="28"/>
            <w:szCs w:val="28"/>
          </w:rPr>
          <w:t>.</w:t>
        </w:r>
        <w:r w:rsidRPr="00AD249D">
          <w:rPr>
            <w:rStyle w:val="a4"/>
            <w:color w:val="auto"/>
            <w:sz w:val="28"/>
            <w:szCs w:val="28"/>
            <w:lang w:val="en-US"/>
          </w:rPr>
          <w:t>baidu</w:t>
        </w:r>
        <w:r w:rsidRPr="00AD249D">
          <w:rPr>
            <w:rStyle w:val="a4"/>
            <w:color w:val="auto"/>
            <w:sz w:val="28"/>
            <w:szCs w:val="28"/>
          </w:rPr>
          <w:t>.</w:t>
        </w:r>
        <w:r w:rsidRPr="00AD249D">
          <w:rPr>
            <w:rStyle w:val="a4"/>
            <w:color w:val="auto"/>
            <w:sz w:val="28"/>
            <w:szCs w:val="28"/>
            <w:lang w:val="en-US"/>
          </w:rPr>
          <w:t>com</w:t>
        </w:r>
        <w:r w:rsidRPr="00AD249D">
          <w:rPr>
            <w:rStyle w:val="a4"/>
            <w:color w:val="auto"/>
            <w:sz w:val="28"/>
            <w:szCs w:val="28"/>
          </w:rPr>
          <w:t>/</w:t>
        </w:r>
        <w:r w:rsidRPr="00AD249D">
          <w:rPr>
            <w:rStyle w:val="a4"/>
            <w:color w:val="auto"/>
            <w:sz w:val="28"/>
            <w:szCs w:val="28"/>
            <w:lang w:val="en-US"/>
          </w:rPr>
          <w:t>link</w:t>
        </w:r>
        <w:r w:rsidRPr="00AD249D">
          <w:rPr>
            <w:rStyle w:val="a4"/>
            <w:color w:val="auto"/>
            <w:sz w:val="28"/>
            <w:szCs w:val="28"/>
          </w:rPr>
          <w:t>?</w:t>
        </w:r>
        <w:r w:rsidRPr="00AD249D">
          <w:rPr>
            <w:rStyle w:val="a4"/>
            <w:color w:val="auto"/>
            <w:sz w:val="28"/>
            <w:szCs w:val="28"/>
            <w:lang w:val="en-US"/>
          </w:rPr>
          <w:t>url</w:t>
        </w:r>
        <w:r w:rsidRPr="00AD249D">
          <w:rPr>
            <w:rStyle w:val="a4"/>
            <w:color w:val="auto"/>
            <w:sz w:val="28"/>
            <w:szCs w:val="28"/>
          </w:rPr>
          <w:t>=</w:t>
        </w:r>
        <w:r w:rsidRPr="00AD249D">
          <w:rPr>
            <w:rStyle w:val="a4"/>
            <w:color w:val="auto"/>
            <w:sz w:val="28"/>
            <w:szCs w:val="28"/>
            <w:lang w:val="en-US"/>
          </w:rPr>
          <w:t>nuSo</w:t>
        </w:r>
        <w:r w:rsidRPr="00AD249D">
          <w:rPr>
            <w:rStyle w:val="a4"/>
            <w:color w:val="auto"/>
            <w:sz w:val="28"/>
            <w:szCs w:val="28"/>
          </w:rPr>
          <w:t>-</w:t>
        </w:r>
        <w:r w:rsidRPr="00AD249D">
          <w:rPr>
            <w:rStyle w:val="a4"/>
            <w:color w:val="auto"/>
            <w:sz w:val="28"/>
            <w:szCs w:val="28"/>
            <w:lang w:val="en-US"/>
          </w:rPr>
          <w:t>aDgQVtHcunJmRbqIz</w:t>
        </w:r>
        <w:r w:rsidRPr="00AD249D">
          <w:rPr>
            <w:rStyle w:val="a4"/>
            <w:color w:val="auto"/>
            <w:sz w:val="28"/>
            <w:szCs w:val="28"/>
          </w:rPr>
          <w:t>5</w:t>
        </w:r>
        <w:r w:rsidRPr="00AD249D">
          <w:rPr>
            <w:rStyle w:val="a4"/>
            <w:color w:val="auto"/>
            <w:sz w:val="28"/>
            <w:szCs w:val="28"/>
            <w:lang w:val="en-US"/>
          </w:rPr>
          <w:t>Dc</w:t>
        </w:r>
        <w:r w:rsidRPr="00AD249D">
          <w:rPr>
            <w:rStyle w:val="a4"/>
            <w:color w:val="auto"/>
            <w:sz w:val="28"/>
            <w:szCs w:val="28"/>
          </w:rPr>
          <w:t>-</w:t>
        </w:r>
        <w:r w:rsidRPr="00AD249D">
          <w:rPr>
            <w:rStyle w:val="a4"/>
            <w:color w:val="auto"/>
            <w:sz w:val="28"/>
            <w:szCs w:val="28"/>
            <w:lang w:val="en-US"/>
          </w:rPr>
          <w:t>gGxILS</w:t>
        </w:r>
        <w:r w:rsidRPr="00AD249D">
          <w:rPr>
            <w:rStyle w:val="a4"/>
            <w:color w:val="auto"/>
            <w:sz w:val="28"/>
            <w:szCs w:val="28"/>
          </w:rPr>
          <w:t>-</w:t>
        </w:r>
        <w:r w:rsidRPr="00AD249D">
          <w:rPr>
            <w:rStyle w:val="a4"/>
            <w:color w:val="auto"/>
            <w:sz w:val="28"/>
            <w:szCs w:val="28"/>
            <w:lang w:val="en-US"/>
          </w:rPr>
          <w:t>esvdjqGi</w:t>
        </w:r>
        <w:r w:rsidRPr="00AD249D">
          <w:rPr>
            <w:rStyle w:val="a4"/>
            <w:color w:val="auto"/>
            <w:sz w:val="28"/>
            <w:szCs w:val="28"/>
          </w:rPr>
          <w:t>1</w:t>
        </w:r>
        <w:r w:rsidRPr="00AD249D">
          <w:rPr>
            <w:rStyle w:val="a4"/>
            <w:color w:val="auto"/>
            <w:sz w:val="28"/>
            <w:szCs w:val="28"/>
            <w:lang w:val="en-US"/>
          </w:rPr>
          <w:t>UJXaqkNui</w:t>
        </w:r>
        <w:r w:rsidRPr="00AD249D">
          <w:rPr>
            <w:rStyle w:val="a4"/>
            <w:color w:val="auto"/>
            <w:sz w:val="28"/>
            <w:szCs w:val="28"/>
          </w:rPr>
          <w:t>5</w:t>
        </w:r>
        <w:r w:rsidRPr="00AD249D">
          <w:rPr>
            <w:rStyle w:val="a4"/>
            <w:color w:val="auto"/>
            <w:sz w:val="28"/>
            <w:szCs w:val="28"/>
            <w:lang w:val="en-US"/>
          </w:rPr>
          <w:t>gzj</w:t>
        </w:r>
        <w:r w:rsidRPr="00AD249D">
          <w:rPr>
            <w:rStyle w:val="a4"/>
            <w:color w:val="auto"/>
            <w:sz w:val="28"/>
            <w:szCs w:val="28"/>
          </w:rPr>
          <w:t>3</w:t>
        </w:r>
        <w:r w:rsidRPr="00AD249D">
          <w:rPr>
            <w:rStyle w:val="a4"/>
            <w:color w:val="auto"/>
            <w:sz w:val="28"/>
            <w:szCs w:val="28"/>
            <w:lang w:val="en-US"/>
          </w:rPr>
          <w:t>RvAlmncN</w:t>
        </w:r>
      </w:hyperlink>
    </w:p>
    <w:p w:rsidR="00E92438" w:rsidRPr="00AD249D" w:rsidRDefault="00E92438" w:rsidP="00E92438">
      <w:pPr>
        <w:pStyle w:val="a8"/>
        <w:numPr>
          <w:ilvl w:val="0"/>
          <w:numId w:val="12"/>
        </w:numPr>
        <w:spacing w:line="276" w:lineRule="auto"/>
        <w:rPr>
          <w:rFonts w:eastAsiaTheme="minorEastAsia"/>
          <w:sz w:val="28"/>
          <w:szCs w:val="28"/>
          <w:lang w:eastAsia="zh-CN"/>
        </w:rPr>
      </w:pPr>
      <w:r w:rsidRPr="0013206C">
        <w:rPr>
          <w:sz w:val="28"/>
          <w:szCs w:val="28"/>
          <w:lang w:eastAsia="zh-CN"/>
        </w:rPr>
        <w:t>«2010</w:t>
      </w:r>
      <w:r w:rsidRPr="0013206C">
        <w:rPr>
          <w:rFonts w:eastAsiaTheme="minorEastAsia"/>
          <w:sz w:val="28"/>
          <w:szCs w:val="28"/>
          <w:lang w:eastAsia="zh-CN"/>
        </w:rPr>
        <w:t>年已有</w:t>
      </w:r>
      <w:r w:rsidRPr="0013206C">
        <w:rPr>
          <w:rFonts w:eastAsiaTheme="minorEastAsia"/>
          <w:sz w:val="28"/>
          <w:szCs w:val="28"/>
          <w:lang w:eastAsia="zh-CN"/>
        </w:rPr>
        <w:t>7</w:t>
      </w:r>
      <w:r w:rsidRPr="0013206C">
        <w:rPr>
          <w:rFonts w:eastAsiaTheme="minorEastAsia"/>
          <w:sz w:val="28"/>
          <w:szCs w:val="28"/>
          <w:lang w:eastAsia="zh-CN"/>
        </w:rPr>
        <w:t>位官员非正常死亡</w:t>
      </w:r>
      <w:r w:rsidRPr="0013206C">
        <w:rPr>
          <w:rFonts w:eastAsiaTheme="minorEastAsia"/>
          <w:sz w:val="28"/>
          <w:szCs w:val="28"/>
          <w:lang w:eastAsia="zh-CN"/>
        </w:rPr>
        <w:t>»(</w:t>
      </w:r>
      <w:r w:rsidRPr="0013206C">
        <w:rPr>
          <w:sz w:val="28"/>
          <w:szCs w:val="28"/>
          <w:shd w:val="clear" w:color="auto" w:fill="FFFFFF"/>
        </w:rPr>
        <w:t>«За 2010 год уже умерло 7 чиновников, скончавшихся неестественной смертью»)</w:t>
      </w:r>
      <w:r>
        <w:rPr>
          <w:rFonts w:eastAsiaTheme="minorEastAsia"/>
          <w:sz w:val="28"/>
          <w:szCs w:val="28"/>
          <w:lang w:eastAsia="zh-CN"/>
        </w:rPr>
        <w:t xml:space="preserve">  </w:t>
      </w:r>
      <w:hyperlink r:id="rId67" w:history="1">
        <w:r w:rsidRPr="00AD249D">
          <w:rPr>
            <w:rStyle w:val="a4"/>
            <w:color w:val="auto"/>
            <w:sz w:val="28"/>
            <w:szCs w:val="28"/>
            <w:lang w:eastAsia="zh-CN"/>
          </w:rPr>
          <w:t>http://www.eeo.com.cn/eobserve/Politics/by_region/2010/04/09/167029.shtml</w:t>
        </w:r>
      </w:hyperlink>
    </w:p>
    <w:p w:rsidR="00E92438" w:rsidRPr="00AD249D" w:rsidRDefault="00E92438" w:rsidP="00E92438">
      <w:pPr>
        <w:pStyle w:val="a8"/>
        <w:numPr>
          <w:ilvl w:val="0"/>
          <w:numId w:val="12"/>
        </w:numPr>
        <w:spacing w:line="276" w:lineRule="auto"/>
        <w:rPr>
          <w:rFonts w:eastAsiaTheme="minorEastAsia"/>
          <w:sz w:val="28"/>
          <w:szCs w:val="28"/>
          <w:lang w:eastAsia="zh-CN"/>
        </w:rPr>
      </w:pPr>
      <w:r w:rsidRPr="00AD249D">
        <w:rPr>
          <w:sz w:val="28"/>
          <w:szCs w:val="28"/>
          <w:lang w:eastAsia="zh-CN"/>
        </w:rPr>
        <w:t xml:space="preserve">« </w:t>
      </w:r>
      <w:r w:rsidRPr="00AD249D">
        <w:rPr>
          <w:rFonts w:eastAsiaTheme="minorEastAsia"/>
          <w:sz w:val="28"/>
          <w:szCs w:val="28"/>
          <w:lang w:eastAsia="zh-CN"/>
        </w:rPr>
        <w:t>今年以来被曝：至少有</w:t>
      </w:r>
      <w:r w:rsidRPr="00AD249D">
        <w:rPr>
          <w:rFonts w:eastAsiaTheme="minorEastAsia"/>
          <w:sz w:val="28"/>
          <w:szCs w:val="28"/>
          <w:lang w:eastAsia="zh-CN"/>
        </w:rPr>
        <w:t>8</w:t>
      </w:r>
      <w:r w:rsidRPr="00AD249D">
        <w:rPr>
          <w:rFonts w:eastAsiaTheme="minorEastAsia"/>
          <w:sz w:val="28"/>
          <w:szCs w:val="28"/>
          <w:lang w:eastAsia="zh-CN"/>
        </w:rPr>
        <w:t>名官员自杀身亡</w:t>
      </w:r>
      <w:r w:rsidRPr="00AD249D">
        <w:rPr>
          <w:rFonts w:eastAsiaTheme="minorEastAsia"/>
          <w:sz w:val="28"/>
          <w:szCs w:val="28"/>
          <w:lang w:eastAsia="zh-CN"/>
        </w:rPr>
        <w:t>»</w:t>
      </w:r>
      <w:r w:rsidRPr="00AD249D">
        <w:rPr>
          <w:sz w:val="28"/>
          <w:szCs w:val="28"/>
          <w:shd w:val="clear" w:color="auto" w:fill="FFFFFF"/>
        </w:rPr>
        <w:t xml:space="preserve"> («В этом годувосемь чиновников покончили жизнь самоубийством»</w:t>
      </w:r>
      <w:r>
        <w:rPr>
          <w:sz w:val="28"/>
          <w:szCs w:val="28"/>
          <w:lang w:eastAsia="zh-CN"/>
        </w:rPr>
        <w:t xml:space="preserve"> </w:t>
      </w:r>
      <w:hyperlink r:id="rId68" w:history="1">
        <w:r w:rsidRPr="00AD249D">
          <w:rPr>
            <w:rStyle w:val="a4"/>
            <w:color w:val="auto"/>
            <w:sz w:val="28"/>
            <w:szCs w:val="28"/>
            <w:lang w:val="en-US" w:eastAsia="zh-CN"/>
          </w:rPr>
          <w:t>http</w:t>
        </w:r>
        <w:r w:rsidRPr="00AD249D">
          <w:rPr>
            <w:rStyle w:val="a4"/>
            <w:color w:val="auto"/>
            <w:sz w:val="28"/>
            <w:szCs w:val="28"/>
            <w:lang w:eastAsia="zh-CN"/>
          </w:rPr>
          <w:t>://</w:t>
        </w:r>
        <w:r w:rsidRPr="00AD249D">
          <w:rPr>
            <w:rStyle w:val="a4"/>
            <w:color w:val="auto"/>
            <w:sz w:val="28"/>
            <w:szCs w:val="28"/>
            <w:lang w:val="en-US" w:eastAsia="zh-CN"/>
          </w:rPr>
          <w:t>news</w:t>
        </w:r>
        <w:r w:rsidRPr="00AD249D">
          <w:rPr>
            <w:rStyle w:val="a4"/>
            <w:color w:val="auto"/>
            <w:sz w:val="28"/>
            <w:szCs w:val="28"/>
            <w:lang w:eastAsia="zh-CN"/>
          </w:rPr>
          <w:t>.</w:t>
        </w:r>
        <w:r w:rsidRPr="00AD249D">
          <w:rPr>
            <w:rStyle w:val="a4"/>
            <w:color w:val="auto"/>
            <w:sz w:val="28"/>
            <w:szCs w:val="28"/>
            <w:lang w:val="en-US" w:eastAsia="zh-CN"/>
          </w:rPr>
          <w:t>sina</w:t>
        </w:r>
        <w:r w:rsidRPr="00AD249D">
          <w:rPr>
            <w:rStyle w:val="a4"/>
            <w:color w:val="auto"/>
            <w:sz w:val="28"/>
            <w:szCs w:val="28"/>
            <w:lang w:eastAsia="zh-CN"/>
          </w:rPr>
          <w:t>.</w:t>
        </w:r>
        <w:r w:rsidRPr="00AD249D">
          <w:rPr>
            <w:rStyle w:val="a4"/>
            <w:color w:val="auto"/>
            <w:sz w:val="28"/>
            <w:szCs w:val="28"/>
            <w:lang w:val="en-US" w:eastAsia="zh-CN"/>
          </w:rPr>
          <w:t>com</w:t>
        </w:r>
        <w:r w:rsidRPr="00AD249D">
          <w:rPr>
            <w:rStyle w:val="a4"/>
            <w:color w:val="auto"/>
            <w:sz w:val="28"/>
            <w:szCs w:val="28"/>
            <w:lang w:eastAsia="zh-CN"/>
          </w:rPr>
          <w:t>.</w:t>
        </w:r>
        <w:r w:rsidRPr="00AD249D">
          <w:rPr>
            <w:rStyle w:val="a4"/>
            <w:color w:val="auto"/>
            <w:sz w:val="28"/>
            <w:szCs w:val="28"/>
            <w:lang w:val="en-US" w:eastAsia="zh-CN"/>
          </w:rPr>
          <w:t>cn</w:t>
        </w:r>
        <w:r w:rsidRPr="00AD249D">
          <w:rPr>
            <w:rStyle w:val="a4"/>
            <w:color w:val="auto"/>
            <w:sz w:val="28"/>
            <w:szCs w:val="28"/>
            <w:lang w:eastAsia="zh-CN"/>
          </w:rPr>
          <w:t>/</w:t>
        </w:r>
        <w:r w:rsidRPr="00AD249D">
          <w:rPr>
            <w:rStyle w:val="a4"/>
            <w:color w:val="auto"/>
            <w:sz w:val="28"/>
            <w:szCs w:val="28"/>
            <w:lang w:val="en-US" w:eastAsia="zh-CN"/>
          </w:rPr>
          <w:t>c</w:t>
        </w:r>
        <w:r w:rsidRPr="00AD249D">
          <w:rPr>
            <w:rStyle w:val="a4"/>
            <w:color w:val="auto"/>
            <w:sz w:val="28"/>
            <w:szCs w:val="28"/>
            <w:lang w:eastAsia="zh-CN"/>
          </w:rPr>
          <w:t>/2014-06-06/023030302729.</w:t>
        </w:r>
        <w:r w:rsidRPr="00AD249D">
          <w:rPr>
            <w:rStyle w:val="a4"/>
            <w:color w:val="auto"/>
            <w:sz w:val="28"/>
            <w:szCs w:val="28"/>
            <w:lang w:val="en-US" w:eastAsia="zh-CN"/>
          </w:rPr>
          <w:t>shtml</w:t>
        </w:r>
      </w:hyperlink>
      <w:r w:rsidRPr="00AD249D">
        <w:rPr>
          <w:sz w:val="28"/>
          <w:szCs w:val="28"/>
          <w:lang w:eastAsia="zh-CN"/>
        </w:rPr>
        <w:t xml:space="preserve"> </w:t>
      </w:r>
    </w:p>
    <w:p w:rsidR="00E92438" w:rsidRPr="00AD249D" w:rsidRDefault="00E92438" w:rsidP="00E92438">
      <w:pPr>
        <w:pStyle w:val="a8"/>
        <w:numPr>
          <w:ilvl w:val="0"/>
          <w:numId w:val="12"/>
        </w:numPr>
        <w:spacing w:line="276" w:lineRule="auto"/>
        <w:rPr>
          <w:rFonts w:eastAsiaTheme="minorEastAsia"/>
          <w:sz w:val="28"/>
          <w:szCs w:val="28"/>
          <w:lang w:val="en-US" w:eastAsia="zh-CN"/>
        </w:rPr>
      </w:pPr>
      <w:r w:rsidRPr="00AD249D">
        <w:rPr>
          <w:rFonts w:eastAsiaTheme="minorEastAsia"/>
          <w:sz w:val="28"/>
          <w:szCs w:val="28"/>
          <w:lang w:eastAsia="zh-CN"/>
        </w:rPr>
        <w:lastRenderedPageBreak/>
        <w:t>无锡市委副书记蒋洪亮高塔坠亡</w:t>
      </w:r>
      <w:r w:rsidRPr="00AD249D">
        <w:rPr>
          <w:rFonts w:eastAsiaTheme="minorEastAsia"/>
          <w:sz w:val="28"/>
          <w:szCs w:val="28"/>
          <w:lang w:eastAsia="zh-CN"/>
        </w:rPr>
        <w:t xml:space="preserve">, </w:t>
      </w:r>
      <w:r w:rsidRPr="00AD249D">
        <w:rPr>
          <w:rFonts w:eastAsiaTheme="minorEastAsia"/>
          <w:sz w:val="28"/>
          <w:szCs w:val="28"/>
          <w:lang w:eastAsia="zh-CN"/>
        </w:rPr>
        <w:t>官方称其患用抑郁症</w:t>
      </w:r>
      <w:r w:rsidRPr="00AD249D">
        <w:rPr>
          <w:rFonts w:eastAsiaTheme="minorEastAsia"/>
          <w:sz w:val="28"/>
          <w:szCs w:val="28"/>
          <w:shd w:val="clear" w:color="auto" w:fill="FFFFFF"/>
          <w:lang w:eastAsia="zh-CN"/>
        </w:rPr>
        <w:t>» («</w:t>
      </w:r>
      <w:r w:rsidRPr="00AD249D">
        <w:rPr>
          <w:sz w:val="28"/>
          <w:szCs w:val="28"/>
          <w:shd w:val="clear" w:color="auto" w:fill="FFFFFF"/>
        </w:rPr>
        <w:t>Цзян Хунлян  - заместитель секретаря департамента города Уси, разбился насмерть с башни , мучившийся депрессией.</w:t>
      </w:r>
      <w:r w:rsidRPr="00AD249D">
        <w:rPr>
          <w:rFonts w:eastAsiaTheme="minorEastAsia"/>
          <w:sz w:val="28"/>
          <w:szCs w:val="28"/>
          <w:shd w:val="clear" w:color="auto" w:fill="FFFFFF"/>
          <w:lang w:eastAsia="zh-CN"/>
        </w:rPr>
        <w:t>»</w:t>
      </w:r>
      <w:r>
        <w:rPr>
          <w:rFonts w:eastAsiaTheme="minorEastAsia"/>
          <w:sz w:val="28"/>
          <w:szCs w:val="28"/>
          <w:lang w:eastAsia="zh-CN"/>
        </w:rPr>
        <w:t xml:space="preserve"> </w:t>
      </w:r>
      <w:hyperlink r:id="rId69" w:history="1">
        <w:r w:rsidRPr="00AD249D">
          <w:rPr>
            <w:rStyle w:val="a4"/>
            <w:color w:val="auto"/>
            <w:sz w:val="28"/>
            <w:szCs w:val="28"/>
            <w:lang w:val="en-US" w:eastAsia="zh-CN"/>
          </w:rPr>
          <w:t>http://www.bjnews.com.cn/news/2015/03/31/358447.html</w:t>
        </w:r>
      </w:hyperlink>
      <w:r w:rsidRPr="00AD249D">
        <w:rPr>
          <w:rFonts w:eastAsiaTheme="minorEastAsia"/>
          <w:sz w:val="28"/>
          <w:szCs w:val="28"/>
          <w:lang w:val="en-US" w:eastAsia="zh-CN"/>
        </w:rPr>
        <w:t xml:space="preserve"> </w:t>
      </w:r>
    </w:p>
    <w:p w:rsidR="00E92438" w:rsidRPr="00085344" w:rsidRDefault="00E92438" w:rsidP="00E92438">
      <w:pPr>
        <w:pStyle w:val="a8"/>
        <w:numPr>
          <w:ilvl w:val="0"/>
          <w:numId w:val="12"/>
        </w:numPr>
        <w:spacing w:line="276" w:lineRule="auto"/>
        <w:rPr>
          <w:rFonts w:eastAsiaTheme="minorEastAsia"/>
          <w:sz w:val="28"/>
          <w:szCs w:val="28"/>
          <w:lang w:eastAsia="zh-CN"/>
        </w:rPr>
      </w:pPr>
      <w:r w:rsidRPr="00AD249D">
        <w:rPr>
          <w:rFonts w:eastAsia="SimSun"/>
          <w:sz w:val="28"/>
          <w:szCs w:val="28"/>
          <w:shd w:val="clear" w:color="auto" w:fill="FFFFFF"/>
          <w:lang w:eastAsia="zh-CN"/>
        </w:rPr>
        <w:t>中宣部</w:t>
      </w:r>
      <w:r w:rsidRPr="00085344">
        <w:rPr>
          <w:rFonts w:eastAsia="SimSun"/>
          <w:sz w:val="28"/>
          <w:szCs w:val="28"/>
          <w:shd w:val="clear" w:color="auto" w:fill="FFFFFF"/>
          <w:lang w:eastAsia="zh-CN"/>
        </w:rPr>
        <w:t>(</w:t>
      </w:r>
      <w:r w:rsidRPr="00AD249D">
        <w:rPr>
          <w:rFonts w:eastAsia="SimSun"/>
          <w:sz w:val="28"/>
          <w:szCs w:val="28"/>
          <w:shd w:val="clear" w:color="auto" w:fill="FFFFFF"/>
          <w:lang w:eastAsia="zh-CN"/>
        </w:rPr>
        <w:t>отдел</w:t>
      </w:r>
      <w:r w:rsidRPr="00085344">
        <w:rPr>
          <w:rFonts w:eastAsia="SimSun"/>
          <w:sz w:val="28"/>
          <w:szCs w:val="28"/>
          <w:shd w:val="clear" w:color="auto" w:fill="FFFFFF"/>
          <w:lang w:eastAsia="zh-CN"/>
        </w:rPr>
        <w:t xml:space="preserve"> </w:t>
      </w:r>
      <w:r w:rsidRPr="00AD249D">
        <w:rPr>
          <w:rFonts w:eastAsia="SimSun"/>
          <w:sz w:val="28"/>
          <w:szCs w:val="28"/>
          <w:shd w:val="clear" w:color="auto" w:fill="FFFFFF"/>
          <w:lang w:eastAsia="zh-CN"/>
        </w:rPr>
        <w:t>пропаганды</w:t>
      </w:r>
      <w:r w:rsidRPr="00085344">
        <w:rPr>
          <w:rFonts w:eastAsia="SimSun"/>
          <w:sz w:val="28"/>
          <w:szCs w:val="28"/>
          <w:shd w:val="clear" w:color="auto" w:fill="FFFFFF"/>
          <w:lang w:eastAsia="zh-CN"/>
        </w:rPr>
        <w:t xml:space="preserve"> </w:t>
      </w:r>
      <w:r w:rsidRPr="00AD249D">
        <w:rPr>
          <w:rFonts w:eastAsia="SimSun"/>
          <w:sz w:val="28"/>
          <w:szCs w:val="28"/>
          <w:shd w:val="clear" w:color="auto" w:fill="FFFFFF"/>
          <w:lang w:eastAsia="zh-CN"/>
        </w:rPr>
        <w:t>ЦК</w:t>
      </w:r>
      <w:r w:rsidRPr="00085344">
        <w:rPr>
          <w:rFonts w:eastAsia="SimSun"/>
          <w:sz w:val="28"/>
          <w:szCs w:val="28"/>
          <w:shd w:val="clear" w:color="auto" w:fill="FFFFFF"/>
          <w:lang w:eastAsia="zh-CN"/>
        </w:rPr>
        <w:t xml:space="preserve"> </w:t>
      </w:r>
      <w:r w:rsidRPr="00AD249D">
        <w:rPr>
          <w:rFonts w:eastAsia="SimSun"/>
          <w:sz w:val="28"/>
          <w:szCs w:val="28"/>
          <w:shd w:val="clear" w:color="auto" w:fill="FFFFFF"/>
          <w:lang w:eastAsia="zh-CN"/>
        </w:rPr>
        <w:t>КПК</w:t>
      </w:r>
      <w:r w:rsidRPr="00085344">
        <w:rPr>
          <w:rFonts w:eastAsia="SimSun"/>
          <w:sz w:val="28"/>
          <w:szCs w:val="28"/>
          <w:shd w:val="clear" w:color="auto" w:fill="FFFFFF"/>
          <w:lang w:eastAsia="zh-CN"/>
        </w:rPr>
        <w:t>)</w:t>
      </w:r>
      <w:r w:rsidRPr="00085344">
        <w:rPr>
          <w:rFonts w:eastAsia="SimSun"/>
          <w:sz w:val="28"/>
          <w:szCs w:val="28"/>
          <w:shd w:val="clear" w:color="auto" w:fill="FFFFFF"/>
          <w:lang w:eastAsia="zh-CN"/>
        </w:rPr>
        <w:t>：</w:t>
      </w:r>
      <w:r w:rsidRPr="00AD249D">
        <w:rPr>
          <w:rFonts w:eastAsia="SimSun"/>
          <w:sz w:val="28"/>
          <w:szCs w:val="28"/>
          <w:shd w:val="clear" w:color="auto" w:fill="FFFFFF"/>
          <w:lang w:eastAsia="zh-CN"/>
        </w:rPr>
        <w:t>各种自杀案件</w:t>
      </w:r>
      <w:r w:rsidRPr="00085344">
        <w:rPr>
          <w:rFonts w:eastAsia="SimSun"/>
          <w:sz w:val="28"/>
          <w:szCs w:val="28"/>
          <w:shd w:val="clear" w:color="auto" w:fill="FFFFFF"/>
          <w:lang w:eastAsia="zh-CN"/>
        </w:rPr>
        <w:t>(</w:t>
      </w:r>
      <w:r w:rsidRPr="00AD249D">
        <w:rPr>
          <w:rFonts w:eastAsia="SimSun"/>
          <w:sz w:val="28"/>
          <w:szCs w:val="28"/>
          <w:shd w:val="clear" w:color="auto" w:fill="FFFFFF"/>
          <w:lang w:eastAsia="zh-CN"/>
        </w:rPr>
        <w:t>различные</w:t>
      </w:r>
      <w:r w:rsidRPr="00085344">
        <w:rPr>
          <w:rFonts w:eastAsia="SimSun"/>
          <w:sz w:val="28"/>
          <w:szCs w:val="28"/>
          <w:shd w:val="clear" w:color="auto" w:fill="FFFFFF"/>
          <w:lang w:eastAsia="zh-CN"/>
        </w:rPr>
        <w:t xml:space="preserve"> </w:t>
      </w:r>
      <w:r w:rsidRPr="00AD249D">
        <w:rPr>
          <w:rFonts w:eastAsia="SimSun"/>
          <w:sz w:val="28"/>
          <w:szCs w:val="28"/>
          <w:shd w:val="clear" w:color="auto" w:fill="FFFFFF"/>
          <w:lang w:eastAsia="zh-CN"/>
        </w:rPr>
        <w:t>дела</w:t>
      </w:r>
      <w:r w:rsidRPr="00085344">
        <w:rPr>
          <w:rFonts w:eastAsia="SimSun"/>
          <w:sz w:val="28"/>
          <w:szCs w:val="28"/>
          <w:shd w:val="clear" w:color="auto" w:fill="FFFFFF"/>
          <w:lang w:eastAsia="zh-CN"/>
        </w:rPr>
        <w:t xml:space="preserve"> </w:t>
      </w:r>
      <w:r w:rsidRPr="00AD249D">
        <w:rPr>
          <w:rFonts w:eastAsia="SimSun"/>
          <w:sz w:val="28"/>
          <w:szCs w:val="28"/>
          <w:shd w:val="clear" w:color="auto" w:fill="FFFFFF"/>
          <w:lang w:eastAsia="zh-CN"/>
        </w:rPr>
        <w:t>самоубийств</w:t>
      </w:r>
      <w:r w:rsidRPr="00085344">
        <w:rPr>
          <w:rFonts w:eastAsia="SimSun"/>
          <w:sz w:val="28"/>
          <w:szCs w:val="28"/>
          <w:shd w:val="clear" w:color="auto" w:fill="FFFFFF"/>
          <w:lang w:eastAsia="zh-CN"/>
        </w:rPr>
        <w:t>)</w:t>
      </w:r>
      <w:r w:rsidRPr="00085344">
        <w:rPr>
          <w:rFonts w:eastAsiaTheme="minorEastAsia"/>
          <w:sz w:val="28"/>
          <w:szCs w:val="28"/>
          <w:lang w:eastAsia="zh-CN"/>
        </w:rPr>
        <w:t>«</w:t>
      </w:r>
      <w:hyperlink r:id="rId70" w:history="1">
        <w:r w:rsidRPr="00AD249D">
          <w:rPr>
            <w:rStyle w:val="a4"/>
            <w:rFonts w:eastAsia="SimSun"/>
            <w:color w:val="auto"/>
            <w:sz w:val="28"/>
            <w:szCs w:val="28"/>
            <w:shd w:val="clear" w:color="auto" w:fill="FFFFFF"/>
            <w:lang w:val="en-US" w:eastAsia="zh-CN"/>
          </w:rPr>
          <w:t>http</w:t>
        </w:r>
        <w:r w:rsidRPr="00085344">
          <w:rPr>
            <w:rStyle w:val="a4"/>
            <w:rFonts w:eastAsia="SimSun"/>
            <w:color w:val="auto"/>
            <w:sz w:val="28"/>
            <w:szCs w:val="28"/>
            <w:shd w:val="clear" w:color="auto" w:fill="FFFFFF"/>
            <w:lang w:eastAsia="zh-CN"/>
          </w:rPr>
          <w:t>://</w:t>
        </w:r>
        <w:r w:rsidRPr="00AD249D">
          <w:rPr>
            <w:rStyle w:val="a4"/>
            <w:rFonts w:eastAsia="SimSun"/>
            <w:color w:val="auto"/>
            <w:sz w:val="28"/>
            <w:szCs w:val="28"/>
            <w:shd w:val="clear" w:color="auto" w:fill="FFFFFF"/>
            <w:lang w:val="en-US" w:eastAsia="zh-CN"/>
          </w:rPr>
          <w:t>chinadigitaltimes</w:t>
        </w:r>
        <w:r w:rsidRPr="00085344">
          <w:rPr>
            <w:rStyle w:val="a4"/>
            <w:rFonts w:eastAsia="SimSun"/>
            <w:color w:val="auto"/>
            <w:sz w:val="28"/>
            <w:szCs w:val="28"/>
            <w:shd w:val="clear" w:color="auto" w:fill="FFFFFF"/>
            <w:lang w:eastAsia="zh-CN"/>
          </w:rPr>
          <w:t>.</w:t>
        </w:r>
        <w:r w:rsidRPr="00AD249D">
          <w:rPr>
            <w:rStyle w:val="a4"/>
            <w:rFonts w:eastAsia="SimSun"/>
            <w:color w:val="auto"/>
            <w:sz w:val="28"/>
            <w:szCs w:val="28"/>
            <w:shd w:val="clear" w:color="auto" w:fill="FFFFFF"/>
            <w:lang w:val="en-US" w:eastAsia="zh-CN"/>
          </w:rPr>
          <w:t>net</w:t>
        </w:r>
        <w:r w:rsidRPr="00085344">
          <w:rPr>
            <w:rStyle w:val="a4"/>
            <w:rFonts w:eastAsia="SimSun"/>
            <w:color w:val="auto"/>
            <w:sz w:val="28"/>
            <w:szCs w:val="28"/>
            <w:shd w:val="clear" w:color="auto" w:fill="FFFFFF"/>
            <w:lang w:eastAsia="zh-CN"/>
          </w:rPr>
          <w:t>/</w:t>
        </w:r>
        <w:r w:rsidRPr="00AD249D">
          <w:rPr>
            <w:rStyle w:val="a4"/>
            <w:rFonts w:eastAsia="SimSun"/>
            <w:color w:val="auto"/>
            <w:sz w:val="28"/>
            <w:szCs w:val="28"/>
            <w:shd w:val="clear" w:color="auto" w:fill="FFFFFF"/>
            <w:lang w:val="en-US" w:eastAsia="zh-CN"/>
          </w:rPr>
          <w:t>chinese</w:t>
        </w:r>
        <w:r w:rsidRPr="00085344">
          <w:rPr>
            <w:rStyle w:val="a4"/>
            <w:rFonts w:eastAsia="SimSun"/>
            <w:color w:val="auto"/>
            <w:sz w:val="28"/>
            <w:szCs w:val="28"/>
            <w:shd w:val="clear" w:color="auto" w:fill="FFFFFF"/>
            <w:lang w:eastAsia="zh-CN"/>
          </w:rPr>
          <w:t>/2013/05/%</w:t>
        </w:r>
        <w:r w:rsidRPr="00AD249D">
          <w:rPr>
            <w:rStyle w:val="a4"/>
            <w:rFonts w:eastAsia="SimSun"/>
            <w:color w:val="auto"/>
            <w:sz w:val="28"/>
            <w:szCs w:val="28"/>
            <w:shd w:val="clear" w:color="auto" w:fill="FFFFFF"/>
            <w:lang w:val="en-US" w:eastAsia="zh-CN"/>
          </w:rPr>
          <w:t>E</w:t>
        </w:r>
        <w:r w:rsidRPr="00085344">
          <w:rPr>
            <w:rStyle w:val="a4"/>
            <w:rFonts w:eastAsia="SimSun"/>
            <w:color w:val="auto"/>
            <w:sz w:val="28"/>
            <w:szCs w:val="28"/>
            <w:shd w:val="clear" w:color="auto" w:fill="FFFFFF"/>
            <w:lang w:eastAsia="zh-CN"/>
          </w:rPr>
          <w:t>4%</w:t>
        </w:r>
        <w:r w:rsidRPr="00AD249D">
          <w:rPr>
            <w:rStyle w:val="a4"/>
            <w:rFonts w:eastAsia="SimSun"/>
            <w:color w:val="auto"/>
            <w:sz w:val="28"/>
            <w:szCs w:val="28"/>
            <w:shd w:val="clear" w:color="auto" w:fill="FFFFFF"/>
            <w:lang w:val="en-US" w:eastAsia="zh-CN"/>
          </w:rPr>
          <w:t>B</w:t>
        </w:r>
        <w:r w:rsidRPr="00085344">
          <w:rPr>
            <w:rStyle w:val="a4"/>
            <w:rFonts w:eastAsia="SimSun"/>
            <w:color w:val="auto"/>
            <w:sz w:val="28"/>
            <w:szCs w:val="28"/>
            <w:shd w:val="clear" w:color="auto" w:fill="FFFFFF"/>
            <w:lang w:eastAsia="zh-CN"/>
          </w:rPr>
          <w:t>8%</w:t>
        </w:r>
        <w:r w:rsidRPr="00AD249D">
          <w:rPr>
            <w:rStyle w:val="a4"/>
            <w:rFonts w:eastAsia="SimSun"/>
            <w:color w:val="auto"/>
            <w:sz w:val="28"/>
            <w:szCs w:val="28"/>
            <w:shd w:val="clear" w:color="auto" w:fill="FFFFFF"/>
            <w:lang w:val="en-US" w:eastAsia="zh-CN"/>
          </w:rPr>
          <w:t>AD</w:t>
        </w:r>
        <w:r w:rsidRPr="00085344">
          <w:rPr>
            <w:rStyle w:val="a4"/>
            <w:rFonts w:eastAsia="SimSun"/>
            <w:color w:val="auto"/>
            <w:sz w:val="28"/>
            <w:szCs w:val="28"/>
            <w:shd w:val="clear" w:color="auto" w:fill="FFFFFF"/>
            <w:lang w:eastAsia="zh-CN"/>
          </w:rPr>
          <w:t>%</w:t>
        </w:r>
        <w:r w:rsidRPr="00AD249D">
          <w:rPr>
            <w:rStyle w:val="a4"/>
            <w:rFonts w:eastAsia="SimSun"/>
            <w:color w:val="auto"/>
            <w:sz w:val="28"/>
            <w:szCs w:val="28"/>
            <w:shd w:val="clear" w:color="auto" w:fill="FFFFFF"/>
            <w:lang w:val="en-US" w:eastAsia="zh-CN"/>
          </w:rPr>
          <w:t>E</w:t>
        </w:r>
        <w:r w:rsidRPr="00085344">
          <w:rPr>
            <w:rStyle w:val="a4"/>
            <w:rFonts w:eastAsia="SimSun"/>
            <w:color w:val="auto"/>
            <w:sz w:val="28"/>
            <w:szCs w:val="28"/>
            <w:shd w:val="clear" w:color="auto" w:fill="FFFFFF"/>
            <w:lang w:eastAsia="zh-CN"/>
          </w:rPr>
          <w:t>5%</w:t>
        </w:r>
        <w:r w:rsidRPr="00AD249D">
          <w:rPr>
            <w:rStyle w:val="a4"/>
            <w:rFonts w:eastAsia="SimSun"/>
            <w:color w:val="auto"/>
            <w:sz w:val="28"/>
            <w:szCs w:val="28"/>
            <w:shd w:val="clear" w:color="auto" w:fill="FFFFFF"/>
            <w:lang w:val="en-US" w:eastAsia="zh-CN"/>
          </w:rPr>
          <w:t>AE</w:t>
        </w:r>
        <w:r w:rsidRPr="00085344">
          <w:rPr>
            <w:rStyle w:val="a4"/>
            <w:rFonts w:eastAsia="SimSun"/>
            <w:color w:val="auto"/>
            <w:sz w:val="28"/>
            <w:szCs w:val="28"/>
            <w:shd w:val="clear" w:color="auto" w:fill="FFFFFF"/>
            <w:lang w:eastAsia="zh-CN"/>
          </w:rPr>
          <w:t>%</w:t>
        </w:r>
        <w:r w:rsidRPr="00AD249D">
          <w:rPr>
            <w:rStyle w:val="a4"/>
            <w:rFonts w:eastAsia="SimSun"/>
            <w:color w:val="auto"/>
            <w:sz w:val="28"/>
            <w:szCs w:val="28"/>
            <w:shd w:val="clear" w:color="auto" w:fill="FFFFFF"/>
            <w:lang w:val="en-US" w:eastAsia="zh-CN"/>
          </w:rPr>
          <w:t>A</w:t>
        </w:r>
        <w:r w:rsidRPr="00085344">
          <w:rPr>
            <w:rStyle w:val="a4"/>
            <w:rFonts w:eastAsia="SimSun"/>
            <w:color w:val="auto"/>
            <w:sz w:val="28"/>
            <w:szCs w:val="28"/>
            <w:shd w:val="clear" w:color="auto" w:fill="FFFFFF"/>
            <w:lang w:eastAsia="zh-CN"/>
          </w:rPr>
          <w:t>3%</w:t>
        </w:r>
        <w:r w:rsidRPr="00AD249D">
          <w:rPr>
            <w:rStyle w:val="a4"/>
            <w:rFonts w:eastAsia="SimSun"/>
            <w:color w:val="auto"/>
            <w:sz w:val="28"/>
            <w:szCs w:val="28"/>
            <w:shd w:val="clear" w:color="auto" w:fill="FFFFFF"/>
            <w:lang w:val="en-US" w:eastAsia="zh-CN"/>
          </w:rPr>
          <w:t>E</w:t>
        </w:r>
        <w:r w:rsidRPr="00085344">
          <w:rPr>
            <w:rStyle w:val="a4"/>
            <w:rFonts w:eastAsia="SimSun"/>
            <w:color w:val="auto"/>
            <w:sz w:val="28"/>
            <w:szCs w:val="28"/>
            <w:shd w:val="clear" w:color="auto" w:fill="FFFFFF"/>
            <w:lang w:eastAsia="zh-CN"/>
          </w:rPr>
          <w:t>9%83%</w:t>
        </w:r>
        <w:r w:rsidRPr="00AD249D">
          <w:rPr>
            <w:rStyle w:val="a4"/>
            <w:rFonts w:eastAsia="SimSun"/>
            <w:color w:val="auto"/>
            <w:sz w:val="28"/>
            <w:szCs w:val="28"/>
            <w:shd w:val="clear" w:color="auto" w:fill="FFFFFF"/>
            <w:lang w:val="en-US" w:eastAsia="zh-CN"/>
          </w:rPr>
          <w:t>A</w:t>
        </w:r>
        <w:r w:rsidRPr="00085344">
          <w:rPr>
            <w:rStyle w:val="a4"/>
            <w:rFonts w:eastAsia="SimSun"/>
            <w:color w:val="auto"/>
            <w:sz w:val="28"/>
            <w:szCs w:val="28"/>
            <w:shd w:val="clear" w:color="auto" w:fill="FFFFFF"/>
            <w:lang w:eastAsia="zh-CN"/>
          </w:rPr>
          <w:t>8%</w:t>
        </w:r>
        <w:r w:rsidRPr="00AD249D">
          <w:rPr>
            <w:rStyle w:val="a4"/>
            <w:rFonts w:eastAsia="SimSun"/>
            <w:color w:val="auto"/>
            <w:sz w:val="28"/>
            <w:szCs w:val="28"/>
            <w:shd w:val="clear" w:color="auto" w:fill="FFFFFF"/>
            <w:lang w:val="en-US" w:eastAsia="zh-CN"/>
          </w:rPr>
          <w:t>EF</w:t>
        </w:r>
        <w:r w:rsidRPr="00085344">
          <w:rPr>
            <w:rStyle w:val="a4"/>
            <w:rFonts w:eastAsia="SimSun"/>
            <w:color w:val="auto"/>
            <w:sz w:val="28"/>
            <w:szCs w:val="28"/>
            <w:shd w:val="clear" w:color="auto" w:fill="FFFFFF"/>
            <w:lang w:eastAsia="zh-CN"/>
          </w:rPr>
          <w:t>%</w:t>
        </w:r>
        <w:r w:rsidRPr="00AD249D">
          <w:rPr>
            <w:rStyle w:val="a4"/>
            <w:rFonts w:eastAsia="SimSun"/>
            <w:color w:val="auto"/>
            <w:sz w:val="28"/>
            <w:szCs w:val="28"/>
            <w:shd w:val="clear" w:color="auto" w:fill="FFFFFF"/>
            <w:lang w:val="en-US" w:eastAsia="zh-CN"/>
          </w:rPr>
          <w:t>BC</w:t>
        </w:r>
        <w:r w:rsidRPr="00085344">
          <w:rPr>
            <w:rStyle w:val="a4"/>
            <w:rFonts w:eastAsia="SimSun"/>
            <w:color w:val="auto"/>
            <w:sz w:val="28"/>
            <w:szCs w:val="28"/>
            <w:shd w:val="clear" w:color="auto" w:fill="FFFFFF"/>
            <w:lang w:eastAsia="zh-CN"/>
          </w:rPr>
          <w:t>%9</w:t>
        </w:r>
        <w:r w:rsidRPr="00AD249D">
          <w:rPr>
            <w:rStyle w:val="a4"/>
            <w:rFonts w:eastAsia="SimSun"/>
            <w:color w:val="auto"/>
            <w:sz w:val="28"/>
            <w:szCs w:val="28"/>
            <w:shd w:val="clear" w:color="auto" w:fill="FFFFFF"/>
            <w:lang w:val="en-US" w:eastAsia="zh-CN"/>
          </w:rPr>
          <w:t>A</w:t>
        </w:r>
        <w:r w:rsidRPr="00085344">
          <w:rPr>
            <w:rStyle w:val="a4"/>
            <w:rFonts w:eastAsia="SimSun"/>
            <w:color w:val="auto"/>
            <w:sz w:val="28"/>
            <w:szCs w:val="28"/>
            <w:shd w:val="clear" w:color="auto" w:fill="FFFFFF"/>
            <w:lang w:eastAsia="zh-CN"/>
          </w:rPr>
          <w:t>%</w:t>
        </w:r>
        <w:r w:rsidRPr="00AD249D">
          <w:rPr>
            <w:rStyle w:val="a4"/>
            <w:rFonts w:eastAsia="SimSun"/>
            <w:color w:val="auto"/>
            <w:sz w:val="28"/>
            <w:szCs w:val="28"/>
            <w:shd w:val="clear" w:color="auto" w:fill="FFFFFF"/>
            <w:lang w:val="en-US" w:eastAsia="zh-CN"/>
          </w:rPr>
          <w:t>E</w:t>
        </w:r>
        <w:r w:rsidRPr="00085344">
          <w:rPr>
            <w:rStyle w:val="a4"/>
            <w:rFonts w:eastAsia="SimSun"/>
            <w:color w:val="auto"/>
            <w:sz w:val="28"/>
            <w:szCs w:val="28"/>
            <w:shd w:val="clear" w:color="auto" w:fill="FFFFFF"/>
            <w:lang w:eastAsia="zh-CN"/>
          </w:rPr>
          <w:t>5%90%84%</w:t>
        </w:r>
        <w:r w:rsidRPr="00AD249D">
          <w:rPr>
            <w:rStyle w:val="a4"/>
            <w:rFonts w:eastAsia="SimSun"/>
            <w:color w:val="auto"/>
            <w:sz w:val="28"/>
            <w:szCs w:val="28"/>
            <w:shd w:val="clear" w:color="auto" w:fill="FFFFFF"/>
            <w:lang w:val="en-US" w:eastAsia="zh-CN"/>
          </w:rPr>
          <w:t>E</w:t>
        </w:r>
        <w:r w:rsidRPr="00085344">
          <w:rPr>
            <w:rStyle w:val="a4"/>
            <w:rFonts w:eastAsia="SimSun"/>
            <w:color w:val="auto"/>
            <w:sz w:val="28"/>
            <w:szCs w:val="28"/>
            <w:shd w:val="clear" w:color="auto" w:fill="FFFFFF"/>
            <w:lang w:eastAsia="zh-CN"/>
          </w:rPr>
          <w:t>7%</w:t>
        </w:r>
        <w:r w:rsidRPr="00AD249D">
          <w:rPr>
            <w:rStyle w:val="a4"/>
            <w:rFonts w:eastAsia="SimSun"/>
            <w:color w:val="auto"/>
            <w:sz w:val="28"/>
            <w:szCs w:val="28"/>
            <w:shd w:val="clear" w:color="auto" w:fill="FFFFFF"/>
            <w:lang w:val="en-US" w:eastAsia="zh-CN"/>
          </w:rPr>
          <w:t>A</w:t>
        </w:r>
        <w:r w:rsidRPr="00085344">
          <w:rPr>
            <w:rStyle w:val="a4"/>
            <w:rFonts w:eastAsia="SimSun"/>
            <w:color w:val="auto"/>
            <w:sz w:val="28"/>
            <w:szCs w:val="28"/>
            <w:shd w:val="clear" w:color="auto" w:fill="FFFFFF"/>
            <w:lang w:eastAsia="zh-CN"/>
          </w:rPr>
          <w:t>7%8</w:t>
        </w:r>
        <w:r w:rsidRPr="00AD249D">
          <w:rPr>
            <w:rStyle w:val="a4"/>
            <w:rFonts w:eastAsia="SimSun"/>
            <w:color w:val="auto"/>
            <w:sz w:val="28"/>
            <w:szCs w:val="28"/>
            <w:shd w:val="clear" w:color="auto" w:fill="FFFFFF"/>
            <w:lang w:val="en-US" w:eastAsia="zh-CN"/>
          </w:rPr>
          <w:t>D</w:t>
        </w:r>
        <w:r w:rsidRPr="00085344">
          <w:rPr>
            <w:rStyle w:val="a4"/>
            <w:rFonts w:eastAsia="SimSun"/>
            <w:color w:val="auto"/>
            <w:sz w:val="28"/>
            <w:szCs w:val="28"/>
            <w:shd w:val="clear" w:color="auto" w:fill="FFFFFF"/>
            <w:lang w:eastAsia="zh-CN"/>
          </w:rPr>
          <w:t>%</w:t>
        </w:r>
        <w:r w:rsidRPr="00AD249D">
          <w:rPr>
            <w:rStyle w:val="a4"/>
            <w:rFonts w:eastAsia="SimSun"/>
            <w:color w:val="auto"/>
            <w:sz w:val="28"/>
            <w:szCs w:val="28"/>
            <w:shd w:val="clear" w:color="auto" w:fill="FFFFFF"/>
            <w:lang w:val="en-US" w:eastAsia="zh-CN"/>
          </w:rPr>
          <w:t>E</w:t>
        </w:r>
        <w:r w:rsidRPr="00085344">
          <w:rPr>
            <w:rStyle w:val="a4"/>
            <w:rFonts w:eastAsia="SimSun"/>
            <w:color w:val="auto"/>
            <w:sz w:val="28"/>
            <w:szCs w:val="28"/>
            <w:shd w:val="clear" w:color="auto" w:fill="FFFFFF"/>
            <w:lang w:eastAsia="zh-CN"/>
          </w:rPr>
          <w:t>8%87%</w:t>
        </w:r>
        <w:r w:rsidRPr="00AD249D">
          <w:rPr>
            <w:rStyle w:val="a4"/>
            <w:rFonts w:eastAsia="SimSun"/>
            <w:color w:val="auto"/>
            <w:sz w:val="28"/>
            <w:szCs w:val="28"/>
            <w:shd w:val="clear" w:color="auto" w:fill="FFFFFF"/>
            <w:lang w:val="en-US" w:eastAsia="zh-CN"/>
          </w:rPr>
          <w:t>AA</w:t>
        </w:r>
        <w:r w:rsidRPr="00085344">
          <w:rPr>
            <w:rStyle w:val="a4"/>
            <w:rFonts w:eastAsia="SimSun"/>
            <w:color w:val="auto"/>
            <w:sz w:val="28"/>
            <w:szCs w:val="28"/>
            <w:shd w:val="clear" w:color="auto" w:fill="FFFFFF"/>
            <w:lang w:eastAsia="zh-CN"/>
          </w:rPr>
          <w:t>%</w:t>
        </w:r>
        <w:r w:rsidRPr="00AD249D">
          <w:rPr>
            <w:rStyle w:val="a4"/>
            <w:rFonts w:eastAsia="SimSun"/>
            <w:color w:val="auto"/>
            <w:sz w:val="28"/>
            <w:szCs w:val="28"/>
            <w:shd w:val="clear" w:color="auto" w:fill="FFFFFF"/>
            <w:lang w:val="en-US" w:eastAsia="zh-CN"/>
          </w:rPr>
          <w:t>E</w:t>
        </w:r>
        <w:r w:rsidRPr="00085344">
          <w:rPr>
            <w:rStyle w:val="a4"/>
            <w:rFonts w:eastAsia="SimSun"/>
            <w:color w:val="auto"/>
            <w:sz w:val="28"/>
            <w:szCs w:val="28"/>
            <w:shd w:val="clear" w:color="auto" w:fill="FFFFFF"/>
            <w:lang w:eastAsia="zh-CN"/>
          </w:rPr>
          <w:t>6%9</w:t>
        </w:r>
        <w:r w:rsidRPr="00AD249D">
          <w:rPr>
            <w:rStyle w:val="a4"/>
            <w:rFonts w:eastAsia="SimSun"/>
            <w:color w:val="auto"/>
            <w:sz w:val="28"/>
            <w:szCs w:val="28"/>
            <w:shd w:val="clear" w:color="auto" w:fill="FFFFFF"/>
            <w:lang w:val="en-US" w:eastAsia="zh-CN"/>
          </w:rPr>
          <w:t>D</w:t>
        </w:r>
        <w:r w:rsidRPr="00085344">
          <w:rPr>
            <w:rStyle w:val="a4"/>
            <w:rFonts w:eastAsia="SimSun"/>
            <w:color w:val="auto"/>
            <w:sz w:val="28"/>
            <w:szCs w:val="28"/>
            <w:shd w:val="clear" w:color="auto" w:fill="FFFFFF"/>
            <w:lang w:eastAsia="zh-CN"/>
          </w:rPr>
          <w:t>%80%</w:t>
        </w:r>
        <w:r w:rsidRPr="00AD249D">
          <w:rPr>
            <w:rStyle w:val="a4"/>
            <w:rFonts w:eastAsia="SimSun"/>
            <w:color w:val="auto"/>
            <w:sz w:val="28"/>
            <w:szCs w:val="28"/>
            <w:shd w:val="clear" w:color="auto" w:fill="FFFFFF"/>
            <w:lang w:val="en-US" w:eastAsia="zh-CN"/>
          </w:rPr>
          <w:t>E</w:t>
        </w:r>
        <w:r w:rsidRPr="00085344">
          <w:rPr>
            <w:rStyle w:val="a4"/>
            <w:rFonts w:eastAsia="SimSun"/>
            <w:color w:val="auto"/>
            <w:sz w:val="28"/>
            <w:szCs w:val="28"/>
            <w:shd w:val="clear" w:color="auto" w:fill="FFFFFF"/>
            <w:lang w:eastAsia="zh-CN"/>
          </w:rPr>
          <w:t>6%</w:t>
        </w:r>
        <w:r w:rsidRPr="00AD249D">
          <w:rPr>
            <w:rStyle w:val="a4"/>
            <w:rFonts w:eastAsia="SimSun"/>
            <w:color w:val="auto"/>
            <w:sz w:val="28"/>
            <w:szCs w:val="28"/>
            <w:shd w:val="clear" w:color="auto" w:fill="FFFFFF"/>
            <w:lang w:val="en-US" w:eastAsia="zh-CN"/>
          </w:rPr>
          <w:t>A</w:t>
        </w:r>
        <w:r w:rsidRPr="00085344">
          <w:rPr>
            <w:rStyle w:val="a4"/>
            <w:rFonts w:eastAsia="SimSun"/>
            <w:color w:val="auto"/>
            <w:sz w:val="28"/>
            <w:szCs w:val="28"/>
            <w:shd w:val="clear" w:color="auto" w:fill="FFFFFF"/>
            <w:lang w:eastAsia="zh-CN"/>
          </w:rPr>
          <w:t>1%88%</w:t>
        </w:r>
        <w:r w:rsidRPr="00AD249D">
          <w:rPr>
            <w:rStyle w:val="a4"/>
            <w:rFonts w:eastAsia="SimSun"/>
            <w:color w:val="auto"/>
            <w:sz w:val="28"/>
            <w:szCs w:val="28"/>
            <w:shd w:val="clear" w:color="auto" w:fill="FFFFFF"/>
            <w:lang w:val="en-US" w:eastAsia="zh-CN"/>
          </w:rPr>
          <w:t>E</w:t>
        </w:r>
        <w:r w:rsidRPr="00085344">
          <w:rPr>
            <w:rStyle w:val="a4"/>
            <w:rFonts w:eastAsia="SimSun"/>
            <w:color w:val="auto"/>
            <w:sz w:val="28"/>
            <w:szCs w:val="28"/>
            <w:shd w:val="clear" w:color="auto" w:fill="FFFFFF"/>
            <w:lang w:eastAsia="zh-CN"/>
          </w:rPr>
          <w:t>4%</w:t>
        </w:r>
        <w:r w:rsidRPr="00AD249D">
          <w:rPr>
            <w:rStyle w:val="a4"/>
            <w:rFonts w:eastAsia="SimSun"/>
            <w:color w:val="auto"/>
            <w:sz w:val="28"/>
            <w:szCs w:val="28"/>
            <w:shd w:val="clear" w:color="auto" w:fill="FFFFFF"/>
            <w:lang w:val="en-US" w:eastAsia="zh-CN"/>
          </w:rPr>
          <w:t>BB</w:t>
        </w:r>
        <w:r w:rsidRPr="00085344">
          <w:rPr>
            <w:rStyle w:val="a4"/>
            <w:rFonts w:eastAsia="SimSun"/>
            <w:color w:val="auto"/>
            <w:sz w:val="28"/>
            <w:szCs w:val="28"/>
            <w:shd w:val="clear" w:color="auto" w:fill="FFFFFF"/>
            <w:lang w:eastAsia="zh-CN"/>
          </w:rPr>
          <w:t>%</w:t>
        </w:r>
        <w:r w:rsidRPr="00AD249D">
          <w:rPr>
            <w:rStyle w:val="a4"/>
            <w:rFonts w:eastAsia="SimSun"/>
            <w:color w:val="auto"/>
            <w:sz w:val="28"/>
            <w:szCs w:val="28"/>
            <w:shd w:val="clear" w:color="auto" w:fill="FFFFFF"/>
            <w:lang w:val="en-US" w:eastAsia="zh-CN"/>
          </w:rPr>
          <w:t>B</w:t>
        </w:r>
        <w:r w:rsidRPr="00085344">
          <w:rPr>
            <w:rStyle w:val="a4"/>
            <w:rFonts w:eastAsia="SimSun"/>
            <w:color w:val="auto"/>
            <w:sz w:val="28"/>
            <w:szCs w:val="28"/>
            <w:shd w:val="clear" w:color="auto" w:fill="FFFFFF"/>
            <w:lang w:eastAsia="zh-CN"/>
          </w:rPr>
          <w:t>6/</w:t>
        </w:r>
      </w:hyperlink>
      <w:r w:rsidRPr="00085344">
        <w:rPr>
          <w:rFonts w:eastAsia="SimSun"/>
          <w:sz w:val="28"/>
          <w:szCs w:val="28"/>
          <w:u w:val="single"/>
          <w:shd w:val="clear" w:color="auto" w:fill="FFFFFF"/>
          <w:lang w:eastAsia="zh-CN"/>
        </w:rPr>
        <w:t xml:space="preserve"> </w:t>
      </w:r>
      <w:r w:rsidRPr="00085344">
        <w:rPr>
          <w:rFonts w:eastAsia="SimSun"/>
          <w:sz w:val="28"/>
          <w:szCs w:val="28"/>
          <w:shd w:val="clear" w:color="auto" w:fill="FFFFFF"/>
          <w:lang w:eastAsia="zh-CN"/>
        </w:rPr>
        <w:t xml:space="preserve">  </w:t>
      </w:r>
    </w:p>
    <w:p w:rsidR="00E92438" w:rsidRPr="00085344" w:rsidRDefault="00E92438" w:rsidP="00E92438">
      <w:pPr>
        <w:pStyle w:val="a8"/>
        <w:numPr>
          <w:ilvl w:val="0"/>
          <w:numId w:val="12"/>
        </w:numPr>
        <w:spacing w:line="276" w:lineRule="auto"/>
        <w:rPr>
          <w:rFonts w:eastAsiaTheme="minorEastAsia"/>
          <w:sz w:val="28"/>
          <w:szCs w:val="28"/>
          <w:lang w:eastAsia="zh-CN"/>
        </w:rPr>
      </w:pPr>
      <w:r w:rsidRPr="00AD249D">
        <w:rPr>
          <w:rFonts w:eastAsiaTheme="minorEastAsia"/>
          <w:sz w:val="28"/>
          <w:szCs w:val="28"/>
          <w:lang w:eastAsia="zh-CN"/>
        </w:rPr>
        <w:t>维特效应</w:t>
      </w:r>
      <w:r w:rsidRPr="00085344">
        <w:rPr>
          <w:rFonts w:eastAsiaTheme="minorEastAsia"/>
          <w:sz w:val="28"/>
          <w:szCs w:val="28"/>
          <w:lang w:eastAsia="zh-CN"/>
        </w:rPr>
        <w:t xml:space="preserve"> </w:t>
      </w:r>
      <w:r w:rsidRPr="00085344">
        <w:rPr>
          <w:sz w:val="28"/>
          <w:szCs w:val="28"/>
        </w:rPr>
        <w:t>(</w:t>
      </w:r>
      <w:r w:rsidRPr="00AD249D">
        <w:rPr>
          <w:sz w:val="28"/>
          <w:szCs w:val="28"/>
        </w:rPr>
        <w:t>Вертер</w:t>
      </w:r>
      <w:r w:rsidRPr="00085344">
        <w:rPr>
          <w:sz w:val="28"/>
          <w:szCs w:val="28"/>
        </w:rPr>
        <w:t xml:space="preserve"> </w:t>
      </w:r>
      <w:r w:rsidRPr="00AD249D">
        <w:rPr>
          <w:sz w:val="28"/>
          <w:szCs w:val="28"/>
        </w:rPr>
        <w:t>эффект</w:t>
      </w:r>
      <w:r w:rsidRPr="00085344">
        <w:rPr>
          <w:rFonts w:eastAsiaTheme="minorEastAsia"/>
          <w:sz w:val="28"/>
          <w:szCs w:val="28"/>
          <w:lang w:eastAsia="zh-CN"/>
        </w:rPr>
        <w:t xml:space="preserve">) </w:t>
      </w:r>
      <w:hyperlink r:id="rId71" w:history="1">
        <w:r w:rsidRPr="00AD249D">
          <w:rPr>
            <w:rStyle w:val="a4"/>
            <w:color w:val="auto"/>
            <w:sz w:val="28"/>
            <w:szCs w:val="28"/>
            <w:lang w:val="en-US"/>
          </w:rPr>
          <w:t>http</w:t>
        </w:r>
        <w:r w:rsidRPr="00085344">
          <w:rPr>
            <w:rStyle w:val="a4"/>
            <w:color w:val="auto"/>
            <w:sz w:val="28"/>
            <w:szCs w:val="28"/>
          </w:rPr>
          <w:t>://163.24.143.141/</w:t>
        </w:r>
        <w:r w:rsidRPr="00AD249D">
          <w:rPr>
            <w:rStyle w:val="a4"/>
            <w:color w:val="auto"/>
            <w:sz w:val="28"/>
            <w:szCs w:val="28"/>
            <w:lang w:val="en-US"/>
          </w:rPr>
          <w:t>edu</w:t>
        </w:r>
        <w:r w:rsidRPr="00085344">
          <w:rPr>
            <w:rStyle w:val="a4"/>
            <w:color w:val="auto"/>
            <w:sz w:val="28"/>
            <w:szCs w:val="28"/>
          </w:rPr>
          <w:t>_</w:t>
        </w:r>
        <w:r w:rsidRPr="00AD249D">
          <w:rPr>
            <w:rStyle w:val="a4"/>
            <w:color w:val="auto"/>
            <w:sz w:val="28"/>
            <w:szCs w:val="28"/>
            <w:lang w:val="en-US"/>
          </w:rPr>
          <w:t>term</w:t>
        </w:r>
        <w:r w:rsidRPr="00085344">
          <w:rPr>
            <w:rStyle w:val="a4"/>
            <w:color w:val="auto"/>
            <w:sz w:val="28"/>
            <w:szCs w:val="28"/>
          </w:rPr>
          <w:t>/</w:t>
        </w:r>
        <w:r w:rsidRPr="00AD249D">
          <w:rPr>
            <w:rStyle w:val="a4"/>
            <w:color w:val="auto"/>
            <w:sz w:val="28"/>
            <w:szCs w:val="28"/>
            <w:lang w:val="en-US"/>
          </w:rPr>
          <w:t>view</w:t>
        </w:r>
        <w:r w:rsidRPr="00085344">
          <w:rPr>
            <w:rStyle w:val="a4"/>
            <w:color w:val="auto"/>
            <w:sz w:val="28"/>
            <w:szCs w:val="28"/>
          </w:rPr>
          <w:t>.</w:t>
        </w:r>
        <w:r w:rsidRPr="00AD249D">
          <w:rPr>
            <w:rStyle w:val="a4"/>
            <w:color w:val="auto"/>
            <w:sz w:val="28"/>
            <w:szCs w:val="28"/>
            <w:lang w:val="en-US"/>
          </w:rPr>
          <w:t>php</w:t>
        </w:r>
        <w:r w:rsidRPr="00085344">
          <w:rPr>
            <w:rStyle w:val="a4"/>
            <w:color w:val="auto"/>
            <w:sz w:val="28"/>
            <w:szCs w:val="28"/>
          </w:rPr>
          <w:t>?</w:t>
        </w:r>
        <w:r w:rsidRPr="00AD249D">
          <w:rPr>
            <w:rStyle w:val="a4"/>
            <w:color w:val="auto"/>
            <w:sz w:val="28"/>
            <w:szCs w:val="28"/>
            <w:lang w:val="en-US"/>
          </w:rPr>
          <w:t>ID</w:t>
        </w:r>
        <w:r w:rsidRPr="00085344">
          <w:rPr>
            <w:rStyle w:val="a4"/>
            <w:color w:val="auto"/>
            <w:sz w:val="28"/>
            <w:szCs w:val="28"/>
          </w:rPr>
          <w:t>=1010</w:t>
        </w:r>
      </w:hyperlink>
      <w:r w:rsidRPr="00085344">
        <w:rPr>
          <w:rFonts w:eastAsiaTheme="minorEastAsia"/>
          <w:sz w:val="28"/>
          <w:szCs w:val="28"/>
          <w:lang w:eastAsia="zh-CN"/>
        </w:rPr>
        <w:t xml:space="preserve"> </w:t>
      </w:r>
    </w:p>
    <w:p w:rsidR="00E92438" w:rsidRPr="00AD249D" w:rsidRDefault="00E92438" w:rsidP="00E92438">
      <w:pPr>
        <w:pStyle w:val="a8"/>
        <w:numPr>
          <w:ilvl w:val="0"/>
          <w:numId w:val="12"/>
        </w:numPr>
        <w:spacing w:line="276" w:lineRule="auto"/>
        <w:rPr>
          <w:rFonts w:eastAsiaTheme="minorEastAsia"/>
          <w:sz w:val="28"/>
          <w:szCs w:val="28"/>
          <w:lang w:eastAsia="zh-CN"/>
        </w:rPr>
      </w:pPr>
      <w:r>
        <w:rPr>
          <w:rFonts w:eastAsiaTheme="minorEastAsia"/>
          <w:sz w:val="28"/>
          <w:szCs w:val="28"/>
          <w:lang w:eastAsia="zh-CN"/>
        </w:rPr>
        <w:t>«</w:t>
      </w:r>
      <w:r>
        <w:rPr>
          <w:rFonts w:eastAsiaTheme="minorEastAsia" w:hint="eastAsia"/>
          <w:sz w:val="28"/>
          <w:szCs w:val="28"/>
          <w:lang w:eastAsia="zh-CN"/>
        </w:rPr>
        <w:t>青年歌手姚贝娜逝世</w:t>
      </w:r>
      <w:r>
        <w:rPr>
          <w:rFonts w:eastAsiaTheme="minorEastAsia"/>
          <w:sz w:val="28"/>
          <w:szCs w:val="28"/>
          <w:lang w:eastAsia="zh-CN"/>
        </w:rPr>
        <w:t>»(</w:t>
      </w:r>
      <w:r w:rsidRPr="00AD249D">
        <w:rPr>
          <w:sz w:val="28"/>
          <w:szCs w:val="28"/>
        </w:rPr>
        <w:t>«У</w:t>
      </w:r>
      <w:r w:rsidRPr="00AD249D">
        <w:rPr>
          <w:sz w:val="28"/>
          <w:szCs w:val="28"/>
          <w:shd w:val="clear" w:color="auto" w:fill="FFFFFF"/>
        </w:rPr>
        <w:t>шла из жизни молодая певица Яо Набэй»</w:t>
      </w:r>
      <w:proofErr w:type="gramStart"/>
      <w:r>
        <w:rPr>
          <w:rFonts w:eastAsiaTheme="minorEastAsia"/>
          <w:sz w:val="28"/>
          <w:szCs w:val="28"/>
          <w:lang w:eastAsia="zh-CN"/>
        </w:rPr>
        <w:t xml:space="preserve"> )</w:t>
      </w:r>
      <w:proofErr w:type="gramEnd"/>
      <w:r>
        <w:rPr>
          <w:rFonts w:eastAsiaTheme="minorEastAsia"/>
          <w:sz w:val="28"/>
          <w:szCs w:val="28"/>
          <w:lang w:eastAsia="zh-CN"/>
        </w:rPr>
        <w:t xml:space="preserve"> </w:t>
      </w:r>
      <w:hyperlink r:id="rId72" w:history="1">
        <w:r w:rsidRPr="00AD249D">
          <w:rPr>
            <w:rStyle w:val="a4"/>
            <w:color w:val="auto"/>
            <w:sz w:val="28"/>
            <w:szCs w:val="28"/>
            <w:lang w:val="en-US" w:eastAsia="zh-CN"/>
          </w:rPr>
          <w:t>http</w:t>
        </w:r>
        <w:r w:rsidRPr="00AD249D">
          <w:rPr>
            <w:rStyle w:val="a4"/>
            <w:color w:val="auto"/>
            <w:sz w:val="28"/>
            <w:szCs w:val="28"/>
            <w:lang w:eastAsia="zh-CN"/>
          </w:rPr>
          <w:t>://</w:t>
        </w:r>
        <w:r w:rsidRPr="00AD249D">
          <w:rPr>
            <w:rStyle w:val="a4"/>
            <w:color w:val="auto"/>
            <w:sz w:val="28"/>
            <w:szCs w:val="28"/>
            <w:lang w:val="en-US" w:eastAsia="zh-CN"/>
          </w:rPr>
          <w:t>jx</w:t>
        </w:r>
        <w:r w:rsidRPr="00AD249D">
          <w:rPr>
            <w:rStyle w:val="a4"/>
            <w:color w:val="auto"/>
            <w:sz w:val="28"/>
            <w:szCs w:val="28"/>
            <w:lang w:eastAsia="zh-CN"/>
          </w:rPr>
          <w:t>.</w:t>
        </w:r>
        <w:r w:rsidRPr="00AD249D">
          <w:rPr>
            <w:rStyle w:val="a4"/>
            <w:color w:val="auto"/>
            <w:sz w:val="28"/>
            <w:szCs w:val="28"/>
            <w:lang w:val="en-US" w:eastAsia="zh-CN"/>
          </w:rPr>
          <w:t>people</w:t>
        </w:r>
        <w:r w:rsidRPr="00AD249D">
          <w:rPr>
            <w:rStyle w:val="a4"/>
            <w:color w:val="auto"/>
            <w:sz w:val="28"/>
            <w:szCs w:val="28"/>
            <w:lang w:eastAsia="zh-CN"/>
          </w:rPr>
          <w:t>.</w:t>
        </w:r>
        <w:r w:rsidRPr="00AD249D">
          <w:rPr>
            <w:rStyle w:val="a4"/>
            <w:color w:val="auto"/>
            <w:sz w:val="28"/>
            <w:szCs w:val="28"/>
            <w:lang w:val="en-US" w:eastAsia="zh-CN"/>
          </w:rPr>
          <w:t>com</w:t>
        </w:r>
        <w:r w:rsidRPr="00AD249D">
          <w:rPr>
            <w:rStyle w:val="a4"/>
            <w:color w:val="auto"/>
            <w:sz w:val="28"/>
            <w:szCs w:val="28"/>
            <w:lang w:eastAsia="zh-CN"/>
          </w:rPr>
          <w:t>.</w:t>
        </w:r>
        <w:r w:rsidRPr="00AD249D">
          <w:rPr>
            <w:rStyle w:val="a4"/>
            <w:color w:val="auto"/>
            <w:sz w:val="28"/>
            <w:szCs w:val="28"/>
            <w:lang w:val="en-US" w:eastAsia="zh-CN"/>
          </w:rPr>
          <w:t>cn</w:t>
        </w:r>
        <w:r w:rsidRPr="00AD249D">
          <w:rPr>
            <w:rStyle w:val="a4"/>
            <w:color w:val="auto"/>
            <w:sz w:val="28"/>
            <w:szCs w:val="28"/>
            <w:lang w:eastAsia="zh-CN"/>
          </w:rPr>
          <w:t>/</w:t>
        </w:r>
        <w:r w:rsidRPr="00AD249D">
          <w:rPr>
            <w:rStyle w:val="a4"/>
            <w:color w:val="auto"/>
            <w:sz w:val="28"/>
            <w:szCs w:val="28"/>
            <w:lang w:val="en-US" w:eastAsia="zh-CN"/>
          </w:rPr>
          <w:t>n</w:t>
        </w:r>
        <w:r w:rsidRPr="00AD249D">
          <w:rPr>
            <w:rStyle w:val="a4"/>
            <w:color w:val="auto"/>
            <w:sz w:val="28"/>
            <w:szCs w:val="28"/>
            <w:lang w:eastAsia="zh-CN"/>
          </w:rPr>
          <w:t>/2014/0118/</w:t>
        </w:r>
        <w:r w:rsidRPr="00AD249D">
          <w:rPr>
            <w:rStyle w:val="a4"/>
            <w:color w:val="auto"/>
            <w:sz w:val="28"/>
            <w:szCs w:val="28"/>
            <w:lang w:val="en-US" w:eastAsia="zh-CN"/>
          </w:rPr>
          <w:t>c</w:t>
        </w:r>
        <w:r w:rsidRPr="00AD249D">
          <w:rPr>
            <w:rStyle w:val="a4"/>
            <w:color w:val="auto"/>
            <w:sz w:val="28"/>
            <w:szCs w:val="28"/>
            <w:lang w:eastAsia="zh-CN"/>
          </w:rPr>
          <w:t>186330-23591804.</w:t>
        </w:r>
        <w:r w:rsidRPr="00AD249D">
          <w:rPr>
            <w:rStyle w:val="a4"/>
            <w:color w:val="auto"/>
            <w:sz w:val="28"/>
            <w:szCs w:val="28"/>
            <w:lang w:val="en-US" w:eastAsia="zh-CN"/>
          </w:rPr>
          <w:t>html</w:t>
        </w:r>
      </w:hyperlink>
      <w:r w:rsidRPr="00AD249D">
        <w:rPr>
          <w:sz w:val="28"/>
          <w:szCs w:val="28"/>
        </w:rPr>
        <w:t xml:space="preserve">  </w:t>
      </w:r>
    </w:p>
    <w:p w:rsidR="00E92438" w:rsidRDefault="00E92438" w:rsidP="00E92438">
      <w:pPr>
        <w:pStyle w:val="a8"/>
        <w:numPr>
          <w:ilvl w:val="0"/>
          <w:numId w:val="12"/>
        </w:numPr>
        <w:spacing w:line="276" w:lineRule="auto"/>
        <w:rPr>
          <w:sz w:val="28"/>
          <w:szCs w:val="28"/>
        </w:rPr>
      </w:pPr>
      <w:r w:rsidRPr="00AD249D">
        <w:rPr>
          <w:sz w:val="28"/>
          <w:szCs w:val="28"/>
          <w:shd w:val="clear" w:color="auto" w:fill="FFFFFF"/>
        </w:rPr>
        <w:t>«</w:t>
      </w:r>
      <w:r>
        <w:rPr>
          <w:sz w:val="28"/>
          <w:szCs w:val="28"/>
          <w:shd w:val="clear" w:color="auto" w:fill="FFFFFF"/>
        </w:rPr>
        <w:t>О</w:t>
      </w:r>
      <w:r w:rsidRPr="00AD249D">
        <w:rPr>
          <w:sz w:val="28"/>
          <w:szCs w:val="28"/>
          <w:shd w:val="clear" w:color="auto" w:fill="FFFFFF"/>
        </w:rPr>
        <w:t>бщие положения граждансккого права КНР»</w:t>
      </w:r>
      <w:r>
        <w:rPr>
          <w:sz w:val="28"/>
          <w:szCs w:val="28"/>
        </w:rPr>
        <w:t xml:space="preserve"> </w:t>
      </w:r>
      <w:hyperlink r:id="rId73" w:history="1">
        <w:r w:rsidRPr="00065AE4">
          <w:rPr>
            <w:rStyle w:val="a4"/>
            <w:color w:val="auto"/>
            <w:sz w:val="28"/>
            <w:szCs w:val="28"/>
            <w:lang w:val="en-US"/>
          </w:rPr>
          <w:t>http</w:t>
        </w:r>
        <w:r w:rsidRPr="00065AE4">
          <w:rPr>
            <w:rStyle w:val="a4"/>
            <w:color w:val="auto"/>
            <w:sz w:val="28"/>
            <w:szCs w:val="28"/>
          </w:rPr>
          <w:t>://</w:t>
        </w:r>
        <w:r w:rsidRPr="00065AE4">
          <w:rPr>
            <w:rStyle w:val="a4"/>
            <w:color w:val="auto"/>
            <w:sz w:val="28"/>
            <w:szCs w:val="28"/>
            <w:lang w:val="en-US"/>
          </w:rPr>
          <w:t>chinalawinfo</w:t>
        </w:r>
        <w:r w:rsidRPr="00065AE4">
          <w:rPr>
            <w:rStyle w:val="a4"/>
            <w:color w:val="auto"/>
            <w:sz w:val="28"/>
            <w:szCs w:val="28"/>
          </w:rPr>
          <w:t>.</w:t>
        </w:r>
        <w:r w:rsidRPr="00065AE4">
          <w:rPr>
            <w:rStyle w:val="a4"/>
            <w:color w:val="auto"/>
            <w:sz w:val="28"/>
            <w:szCs w:val="28"/>
            <w:lang w:val="en-US"/>
          </w:rPr>
          <w:t>ru</w:t>
        </w:r>
        <w:r w:rsidRPr="00065AE4">
          <w:rPr>
            <w:rStyle w:val="a4"/>
            <w:color w:val="auto"/>
            <w:sz w:val="28"/>
            <w:szCs w:val="28"/>
          </w:rPr>
          <w:t>/</w:t>
        </w:r>
        <w:r w:rsidRPr="00065AE4">
          <w:rPr>
            <w:rStyle w:val="a4"/>
            <w:color w:val="auto"/>
            <w:sz w:val="28"/>
            <w:szCs w:val="28"/>
            <w:lang w:val="en-US"/>
          </w:rPr>
          <w:t>civil</w:t>
        </w:r>
        <w:r w:rsidRPr="00065AE4">
          <w:rPr>
            <w:rStyle w:val="a4"/>
            <w:color w:val="auto"/>
            <w:sz w:val="28"/>
            <w:szCs w:val="28"/>
          </w:rPr>
          <w:t>_</w:t>
        </w:r>
        <w:r w:rsidRPr="00065AE4">
          <w:rPr>
            <w:rStyle w:val="a4"/>
            <w:color w:val="auto"/>
            <w:sz w:val="28"/>
            <w:szCs w:val="28"/>
            <w:lang w:val="en-US"/>
          </w:rPr>
          <w:t>law</w:t>
        </w:r>
        <w:r w:rsidRPr="00065AE4">
          <w:rPr>
            <w:rStyle w:val="a4"/>
            <w:color w:val="auto"/>
            <w:sz w:val="28"/>
            <w:szCs w:val="28"/>
          </w:rPr>
          <w:t>/</w:t>
        </w:r>
        <w:r w:rsidRPr="00065AE4">
          <w:rPr>
            <w:rStyle w:val="a4"/>
            <w:color w:val="auto"/>
            <w:sz w:val="28"/>
            <w:szCs w:val="28"/>
            <w:lang w:val="en-US"/>
          </w:rPr>
          <w:t>general</w:t>
        </w:r>
        <w:r w:rsidRPr="00065AE4">
          <w:rPr>
            <w:rStyle w:val="a4"/>
            <w:color w:val="auto"/>
            <w:sz w:val="28"/>
            <w:szCs w:val="28"/>
          </w:rPr>
          <w:t>_</w:t>
        </w:r>
        <w:r w:rsidRPr="00065AE4">
          <w:rPr>
            <w:rStyle w:val="a4"/>
            <w:color w:val="auto"/>
            <w:sz w:val="28"/>
            <w:szCs w:val="28"/>
            <w:lang w:val="en-US"/>
          </w:rPr>
          <w:t>principles</w:t>
        </w:r>
        <w:r w:rsidRPr="00065AE4">
          <w:rPr>
            <w:rStyle w:val="a4"/>
            <w:color w:val="auto"/>
            <w:sz w:val="28"/>
            <w:szCs w:val="28"/>
          </w:rPr>
          <w:t>_</w:t>
        </w:r>
        <w:r w:rsidRPr="00065AE4">
          <w:rPr>
            <w:rStyle w:val="a4"/>
            <w:color w:val="auto"/>
            <w:sz w:val="28"/>
            <w:szCs w:val="28"/>
            <w:lang w:val="en-US"/>
          </w:rPr>
          <w:t>civil</w:t>
        </w:r>
        <w:r w:rsidRPr="00065AE4">
          <w:rPr>
            <w:rStyle w:val="a4"/>
            <w:color w:val="auto"/>
            <w:sz w:val="28"/>
            <w:szCs w:val="28"/>
          </w:rPr>
          <w:t>_</w:t>
        </w:r>
        <w:r w:rsidRPr="00065AE4">
          <w:rPr>
            <w:rStyle w:val="a4"/>
            <w:color w:val="auto"/>
            <w:sz w:val="28"/>
            <w:szCs w:val="28"/>
            <w:lang w:val="en-US"/>
          </w:rPr>
          <w:t>law</w:t>
        </w:r>
        <w:r w:rsidRPr="00065AE4">
          <w:rPr>
            <w:rStyle w:val="a4"/>
            <w:color w:val="auto"/>
            <w:sz w:val="28"/>
            <w:szCs w:val="28"/>
          </w:rPr>
          <w:t>/</w:t>
        </w:r>
        <w:r w:rsidRPr="00065AE4">
          <w:rPr>
            <w:rStyle w:val="a4"/>
            <w:color w:val="auto"/>
            <w:sz w:val="28"/>
            <w:szCs w:val="28"/>
            <w:lang w:val="en-US"/>
          </w:rPr>
          <w:t>general</w:t>
        </w:r>
        <w:r w:rsidRPr="00065AE4">
          <w:rPr>
            <w:rStyle w:val="a4"/>
            <w:color w:val="auto"/>
            <w:sz w:val="28"/>
            <w:szCs w:val="28"/>
          </w:rPr>
          <w:t>_</w:t>
        </w:r>
        <w:r w:rsidRPr="00065AE4">
          <w:rPr>
            <w:rStyle w:val="a4"/>
            <w:color w:val="auto"/>
            <w:sz w:val="28"/>
            <w:szCs w:val="28"/>
            <w:lang w:val="en-US"/>
          </w:rPr>
          <w:t>principles</w:t>
        </w:r>
        <w:r w:rsidRPr="00065AE4">
          <w:rPr>
            <w:rStyle w:val="a4"/>
            <w:color w:val="auto"/>
            <w:sz w:val="28"/>
            <w:szCs w:val="28"/>
          </w:rPr>
          <w:t>_</w:t>
        </w:r>
        <w:r w:rsidRPr="00065AE4">
          <w:rPr>
            <w:rStyle w:val="a4"/>
            <w:color w:val="auto"/>
            <w:sz w:val="28"/>
            <w:szCs w:val="28"/>
            <w:lang w:val="en-US"/>
          </w:rPr>
          <w:t>civil</w:t>
        </w:r>
        <w:r w:rsidRPr="00065AE4">
          <w:rPr>
            <w:rStyle w:val="a4"/>
            <w:color w:val="auto"/>
            <w:sz w:val="28"/>
            <w:szCs w:val="28"/>
          </w:rPr>
          <w:t>_</w:t>
        </w:r>
        <w:r w:rsidRPr="00065AE4">
          <w:rPr>
            <w:rStyle w:val="a4"/>
            <w:color w:val="auto"/>
            <w:sz w:val="28"/>
            <w:szCs w:val="28"/>
            <w:lang w:val="en-US"/>
          </w:rPr>
          <w:t>law</w:t>
        </w:r>
        <w:r w:rsidRPr="00065AE4">
          <w:rPr>
            <w:rStyle w:val="a4"/>
            <w:color w:val="auto"/>
            <w:sz w:val="28"/>
            <w:szCs w:val="28"/>
          </w:rPr>
          <w:t>_</w:t>
        </w:r>
        <w:r w:rsidRPr="00065AE4">
          <w:rPr>
            <w:rStyle w:val="a4"/>
            <w:color w:val="auto"/>
            <w:sz w:val="28"/>
            <w:szCs w:val="28"/>
            <w:lang w:val="en-US"/>
          </w:rPr>
          <w:t>p</w:t>
        </w:r>
        <w:r w:rsidRPr="00065AE4">
          <w:rPr>
            <w:rStyle w:val="a4"/>
            <w:color w:val="auto"/>
            <w:sz w:val="28"/>
            <w:szCs w:val="28"/>
          </w:rPr>
          <w:t>1</w:t>
        </w:r>
      </w:hyperlink>
    </w:p>
    <w:p w:rsidR="00E92438" w:rsidRPr="00085344" w:rsidRDefault="00E92438" w:rsidP="00E92438">
      <w:pPr>
        <w:pStyle w:val="a8"/>
        <w:numPr>
          <w:ilvl w:val="0"/>
          <w:numId w:val="12"/>
        </w:numPr>
        <w:spacing w:line="276" w:lineRule="auto"/>
        <w:rPr>
          <w:sz w:val="28"/>
          <w:szCs w:val="28"/>
          <w:lang w:val="en-US"/>
        </w:rPr>
      </w:pPr>
      <w:r w:rsidRPr="00085344">
        <w:rPr>
          <w:rFonts w:eastAsiaTheme="minorEastAsia"/>
          <w:sz w:val="28"/>
          <w:szCs w:val="28"/>
          <w:lang w:val="en-US" w:eastAsia="zh-CN"/>
        </w:rPr>
        <w:t>«</w:t>
      </w:r>
      <w:r w:rsidRPr="00065AE4">
        <w:rPr>
          <w:rFonts w:eastAsiaTheme="minorEastAsia"/>
          <w:sz w:val="28"/>
          <w:szCs w:val="28"/>
          <w:lang w:eastAsia="zh-CN"/>
        </w:rPr>
        <w:t>最</w:t>
      </w:r>
      <w:r w:rsidRPr="00065AE4">
        <w:rPr>
          <w:rFonts w:eastAsia="SimSun"/>
          <w:sz w:val="28"/>
          <w:szCs w:val="28"/>
          <w:lang w:eastAsia="zh-CN"/>
        </w:rPr>
        <w:t>高人民法院关于确定民事侵权精神损害赔偿责任若干问题的解释》</w:t>
      </w:r>
      <w:r w:rsidRPr="00085344">
        <w:rPr>
          <w:rFonts w:eastAsia="SimSun"/>
          <w:sz w:val="28"/>
          <w:szCs w:val="28"/>
          <w:lang w:val="en-US" w:eastAsia="zh-CN"/>
        </w:rPr>
        <w:t>(</w:t>
      </w:r>
      <w:r w:rsidRPr="00085344">
        <w:rPr>
          <w:sz w:val="28"/>
          <w:szCs w:val="28"/>
          <w:lang w:val="en-US" w:eastAsia="zh-CN"/>
        </w:rPr>
        <w:t>«</w:t>
      </w:r>
      <w:r w:rsidRPr="00085344">
        <w:rPr>
          <w:bCs/>
          <w:sz w:val="28"/>
          <w:szCs w:val="28"/>
          <w:shd w:val="clear" w:color="auto" w:fill="FFFFFF"/>
          <w:lang w:val="en-US" w:eastAsia="zh-CN"/>
        </w:rPr>
        <w:t>I</w:t>
      </w:r>
      <w:r w:rsidRPr="00085344">
        <w:rPr>
          <w:bCs/>
          <w:sz w:val="28"/>
          <w:szCs w:val="28"/>
          <w:shd w:val="clear" w:color="auto" w:fill="FFFFFF"/>
          <w:lang w:val="en-US"/>
        </w:rPr>
        <w:t>nterpretation of the Supreme People's Court on Problems regarding the Ascertainment of Compensation Liability for Emotional Damages in Civil Torts»)</w:t>
      </w:r>
      <w:r w:rsidRPr="00085344">
        <w:rPr>
          <w:sz w:val="28"/>
          <w:szCs w:val="28"/>
          <w:lang w:val="en-US"/>
        </w:rPr>
        <w:t xml:space="preserve">  </w:t>
      </w:r>
      <w:hyperlink r:id="rId74" w:history="1">
        <w:r w:rsidRPr="00085344">
          <w:rPr>
            <w:rStyle w:val="a4"/>
            <w:color w:val="auto"/>
            <w:sz w:val="28"/>
            <w:szCs w:val="28"/>
            <w:lang w:val="en-US" w:eastAsia="zh-CN"/>
          </w:rPr>
          <w:t>http://china.findlaw.cn/fagui/p_1/22860.html</w:t>
        </w:r>
      </w:hyperlink>
      <w:r w:rsidRPr="00085344">
        <w:rPr>
          <w:rFonts w:eastAsiaTheme="minorEastAsia"/>
          <w:sz w:val="28"/>
          <w:szCs w:val="28"/>
          <w:lang w:val="en-US" w:eastAsia="zh-CN"/>
        </w:rPr>
        <w:t xml:space="preserve"> </w:t>
      </w:r>
    </w:p>
    <w:p w:rsidR="00E92438" w:rsidRPr="00065AE4" w:rsidRDefault="00E92438" w:rsidP="00E92438">
      <w:pPr>
        <w:pStyle w:val="a8"/>
        <w:numPr>
          <w:ilvl w:val="0"/>
          <w:numId w:val="12"/>
        </w:numPr>
        <w:spacing w:line="276" w:lineRule="auto"/>
        <w:rPr>
          <w:rFonts w:eastAsiaTheme="minorEastAsia"/>
          <w:sz w:val="28"/>
          <w:szCs w:val="28"/>
          <w:lang w:eastAsia="zh-CN"/>
        </w:rPr>
      </w:pPr>
      <w:r w:rsidRPr="0013206C">
        <w:rPr>
          <w:rFonts w:eastAsiaTheme="minorEastAsia"/>
          <w:sz w:val="28"/>
          <w:szCs w:val="28"/>
          <w:lang w:eastAsia="zh-CN"/>
        </w:rPr>
        <w:t>«</w:t>
      </w:r>
      <w:r w:rsidRPr="0013206C">
        <w:rPr>
          <w:rFonts w:eastAsiaTheme="minorEastAsia"/>
          <w:sz w:val="28"/>
          <w:szCs w:val="28"/>
          <w:lang w:eastAsia="zh-CN"/>
        </w:rPr>
        <w:t>美国媒体公开发表隐私的法律调整</w:t>
      </w:r>
      <w:r w:rsidRPr="0013206C">
        <w:rPr>
          <w:rFonts w:eastAsiaTheme="minorEastAsia"/>
          <w:sz w:val="28"/>
          <w:szCs w:val="28"/>
          <w:lang w:eastAsia="zh-CN"/>
        </w:rPr>
        <w:t>» («регулирование закона США о опубликование частной жизни СМИ»)</w:t>
      </w:r>
      <w:r>
        <w:rPr>
          <w:rFonts w:eastAsiaTheme="minorEastAsia"/>
          <w:sz w:val="28"/>
          <w:szCs w:val="28"/>
          <w:lang w:eastAsia="zh-CN"/>
        </w:rPr>
        <w:t xml:space="preserve"> </w:t>
      </w:r>
      <w:hyperlink r:id="rId75" w:history="1">
        <w:r w:rsidRPr="00065AE4">
          <w:rPr>
            <w:rStyle w:val="a4"/>
            <w:color w:val="auto"/>
            <w:sz w:val="28"/>
            <w:szCs w:val="28"/>
            <w:lang w:val="en-US" w:eastAsia="zh-CN"/>
          </w:rPr>
          <w:t>http</w:t>
        </w:r>
        <w:r w:rsidRPr="00065AE4">
          <w:rPr>
            <w:rStyle w:val="a4"/>
            <w:color w:val="auto"/>
            <w:sz w:val="28"/>
            <w:szCs w:val="28"/>
            <w:lang w:eastAsia="zh-CN"/>
          </w:rPr>
          <w:t>://</w:t>
        </w:r>
        <w:r w:rsidRPr="00065AE4">
          <w:rPr>
            <w:rStyle w:val="a4"/>
            <w:color w:val="auto"/>
            <w:sz w:val="28"/>
            <w:szCs w:val="28"/>
            <w:lang w:val="en-US" w:eastAsia="zh-CN"/>
          </w:rPr>
          <w:t>www</w:t>
        </w:r>
        <w:r w:rsidRPr="00065AE4">
          <w:rPr>
            <w:rStyle w:val="a4"/>
            <w:color w:val="auto"/>
            <w:sz w:val="28"/>
            <w:szCs w:val="28"/>
            <w:lang w:eastAsia="zh-CN"/>
          </w:rPr>
          <w:t>.</w:t>
        </w:r>
        <w:r w:rsidRPr="00065AE4">
          <w:rPr>
            <w:rStyle w:val="a4"/>
            <w:color w:val="auto"/>
            <w:sz w:val="28"/>
            <w:szCs w:val="28"/>
            <w:lang w:val="en-US" w:eastAsia="zh-CN"/>
          </w:rPr>
          <w:t>myeducs</w:t>
        </w:r>
        <w:r w:rsidRPr="00065AE4">
          <w:rPr>
            <w:rStyle w:val="a4"/>
            <w:color w:val="auto"/>
            <w:sz w:val="28"/>
            <w:szCs w:val="28"/>
            <w:lang w:eastAsia="zh-CN"/>
          </w:rPr>
          <w:t>.</w:t>
        </w:r>
        <w:r w:rsidRPr="00065AE4">
          <w:rPr>
            <w:rStyle w:val="a4"/>
            <w:color w:val="auto"/>
            <w:sz w:val="28"/>
            <w:szCs w:val="28"/>
            <w:lang w:val="en-US" w:eastAsia="zh-CN"/>
          </w:rPr>
          <w:t>cn</w:t>
        </w:r>
        <w:r w:rsidRPr="00065AE4">
          <w:rPr>
            <w:rStyle w:val="a4"/>
            <w:color w:val="auto"/>
            <w:sz w:val="28"/>
            <w:szCs w:val="28"/>
            <w:lang w:eastAsia="zh-CN"/>
          </w:rPr>
          <w:t>/</w:t>
        </w:r>
        <w:r w:rsidRPr="00065AE4">
          <w:rPr>
            <w:rStyle w:val="a4"/>
            <w:color w:val="auto"/>
            <w:sz w:val="28"/>
            <w:szCs w:val="28"/>
            <w:lang w:val="en-US" w:eastAsia="zh-CN"/>
          </w:rPr>
          <w:t>mianfeilunwen</w:t>
        </w:r>
        <w:r w:rsidRPr="00065AE4">
          <w:rPr>
            <w:rStyle w:val="a4"/>
            <w:color w:val="auto"/>
            <w:sz w:val="28"/>
            <w:szCs w:val="28"/>
            <w:lang w:eastAsia="zh-CN"/>
          </w:rPr>
          <w:t>/</w:t>
        </w:r>
        <w:r w:rsidRPr="00065AE4">
          <w:rPr>
            <w:rStyle w:val="a4"/>
            <w:color w:val="auto"/>
            <w:sz w:val="28"/>
            <w:szCs w:val="28"/>
            <w:lang w:val="en-US" w:eastAsia="zh-CN"/>
          </w:rPr>
          <w:t>lunwenm</w:t>
        </w:r>
        <w:r w:rsidRPr="00065AE4">
          <w:rPr>
            <w:rStyle w:val="a4"/>
            <w:color w:val="auto"/>
            <w:sz w:val="28"/>
            <w:szCs w:val="28"/>
            <w:lang w:eastAsia="zh-CN"/>
          </w:rPr>
          <w:t>хоо</w:t>
        </w:r>
        <w:r w:rsidRPr="00065AE4">
          <w:rPr>
            <w:rStyle w:val="a4"/>
            <w:color w:val="auto"/>
            <w:sz w:val="28"/>
            <w:szCs w:val="28"/>
            <w:lang w:val="en-US" w:eastAsia="zh-CN"/>
          </w:rPr>
          <w:t>ulu</w:t>
        </w:r>
        <w:r w:rsidRPr="00065AE4">
          <w:rPr>
            <w:rStyle w:val="a4"/>
            <w:color w:val="auto"/>
            <w:sz w:val="28"/>
            <w:szCs w:val="28"/>
            <w:lang w:eastAsia="zh-CN"/>
          </w:rPr>
          <w:t>3/1778002/</w:t>
        </w:r>
        <w:r w:rsidRPr="00065AE4">
          <w:rPr>
            <w:rStyle w:val="a4"/>
            <w:color w:val="auto"/>
            <w:sz w:val="28"/>
            <w:szCs w:val="28"/>
            <w:lang w:val="en-US" w:eastAsia="zh-CN"/>
          </w:rPr>
          <w:t>index</w:t>
        </w:r>
        <w:r w:rsidRPr="00065AE4">
          <w:rPr>
            <w:rStyle w:val="a4"/>
            <w:color w:val="auto"/>
            <w:sz w:val="28"/>
            <w:szCs w:val="28"/>
            <w:lang w:eastAsia="zh-CN"/>
          </w:rPr>
          <w:t>2.</w:t>
        </w:r>
        <w:r w:rsidRPr="00065AE4">
          <w:rPr>
            <w:rStyle w:val="a4"/>
            <w:color w:val="auto"/>
            <w:sz w:val="28"/>
            <w:szCs w:val="28"/>
            <w:lang w:val="en-US" w:eastAsia="zh-CN"/>
          </w:rPr>
          <w:t>htm</w:t>
        </w:r>
      </w:hyperlink>
      <w:r w:rsidRPr="00065AE4">
        <w:rPr>
          <w:sz w:val="28"/>
          <w:szCs w:val="28"/>
          <w:lang w:eastAsia="zh-CN"/>
        </w:rPr>
        <w:t xml:space="preserve"> </w:t>
      </w:r>
      <w:r w:rsidRPr="00065AE4">
        <w:rPr>
          <w:rFonts w:eastAsiaTheme="minorEastAsia"/>
          <w:sz w:val="28"/>
          <w:szCs w:val="28"/>
          <w:lang w:eastAsia="zh-CN"/>
        </w:rPr>
        <w:t xml:space="preserve"> </w:t>
      </w:r>
    </w:p>
    <w:p w:rsidR="00E92438" w:rsidRPr="0013206C" w:rsidRDefault="00E92438" w:rsidP="00E92438">
      <w:pPr>
        <w:pStyle w:val="a8"/>
        <w:spacing w:line="276" w:lineRule="auto"/>
        <w:rPr>
          <w:rFonts w:eastAsiaTheme="minorEastAsia"/>
          <w:sz w:val="28"/>
          <w:szCs w:val="28"/>
          <w:u w:val="single"/>
          <w:lang w:eastAsia="zh-CN"/>
        </w:rPr>
      </w:pPr>
    </w:p>
    <w:p w:rsidR="00A660E6" w:rsidRPr="00E92438" w:rsidRDefault="00A660E6" w:rsidP="00E92438">
      <w:pPr>
        <w:spacing w:line="276" w:lineRule="auto"/>
        <w:rPr>
          <w:rFonts w:ascii="Times New Roman" w:hAnsi="Times New Roman" w:cs="Times New Roman"/>
          <w:sz w:val="28"/>
          <w:szCs w:val="28"/>
          <w:lang w:val="ru-RU"/>
        </w:rPr>
      </w:pPr>
    </w:p>
    <w:p w:rsidR="00401128" w:rsidRPr="00E92438" w:rsidRDefault="00401128" w:rsidP="00327432">
      <w:pPr>
        <w:spacing w:line="276" w:lineRule="auto"/>
        <w:ind w:firstLineChars="100" w:firstLine="280"/>
        <w:rPr>
          <w:rFonts w:ascii="Times New Roman" w:hAnsi="Times New Roman" w:cs="Times New Roman"/>
          <w:sz w:val="28"/>
          <w:szCs w:val="28"/>
          <w:lang w:val="ru-RU"/>
        </w:rPr>
      </w:pPr>
    </w:p>
    <w:sectPr w:rsidR="00401128" w:rsidRPr="00E92438" w:rsidSect="00190F82">
      <w:footerReference w:type="default" r:id="rId76"/>
      <w:pgSz w:w="11906" w:h="16838" w:code="9"/>
      <w:pgMar w:top="1134" w:right="851" w:bottom="1134" w:left="1701" w:header="851" w:footer="992" w:gutter="0"/>
      <w:pgNumType w:start="1"/>
      <w:cols w:space="425"/>
      <w:titlePg/>
      <w:docGrid w:type="lines" w:linePitch="4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3CA" w:rsidRDefault="002573CA" w:rsidP="004B227A">
      <w:r>
        <w:separator/>
      </w:r>
    </w:p>
  </w:endnote>
  <w:endnote w:type="continuationSeparator" w:id="0">
    <w:p w:rsidR="002573CA" w:rsidRDefault="002573CA" w:rsidP="004B2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icrosoft YaHei">
    <w:altName w:val="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楷体">
    <w:altName w:val="Modern H Bold"/>
    <w:charset w:val="86"/>
    <w:family w:val="modern"/>
    <w:pitch w:val="fixed"/>
    <w:sig w:usb0="00000000" w:usb1="38CF7CFA" w:usb2="00000016" w:usb3="00000000" w:csb0="00040001" w:csb1="00000000"/>
  </w:font>
  <w:font w:name="KaiTi_GB2312">
    <w:altName w:val="楷体"/>
    <w:panose1 w:val="00000000000000000000"/>
    <w:charset w:val="86"/>
    <w:family w:val="roman"/>
    <w:notTrueType/>
    <w:pitch w:val="default"/>
    <w:sig w:usb0="00000001" w:usb1="080E0000" w:usb2="00000010" w:usb3="00000000" w:csb0="00040000" w:csb1="00000000"/>
  </w:font>
  <w:font w:name="KaiTi">
    <w:altName w:val="Arial Unicode MS"/>
    <w:panose1 w:val="02010609060101010101"/>
    <w:charset w:val="86"/>
    <w:family w:val="modern"/>
    <w:pitch w:val="fixed"/>
    <w:sig w:usb0="800002BF" w:usb1="38CF7CFA" w:usb2="00000016" w:usb3="00000000" w:csb0="00040001" w:csb1="00000000"/>
  </w:font>
  <w:font w:name="瀹嬩綋">
    <w:altName w:val="SimSun"/>
    <w:panose1 w:val="00000000000000000000"/>
    <w:charset w:val="86"/>
    <w:family w:val="roman"/>
    <w:notTrueType/>
    <w:pitch w:val="default"/>
    <w:sig w:usb0="00000001" w:usb1="080E0000" w:usb2="00000010" w:usb3="00000000" w:csb0="00040000" w:csb1="00000000"/>
  </w:font>
  <w:font w:name="ˎ̥">
    <w:altName w:val="Times New Roman"/>
    <w:panose1 w:val="00000000000000000000"/>
    <w:charset w:val="00"/>
    <w:family w:val="roman"/>
    <w:notTrueType/>
    <w:pitch w:val="default"/>
  </w:font>
  <w:font w:name="寰蒋闆呴粦">
    <w:altName w:val="SimSun"/>
    <w:panose1 w:val="00000000000000000000"/>
    <w:charset w:val="86"/>
    <w:family w:val="roman"/>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316289"/>
      <w:docPartObj>
        <w:docPartGallery w:val="Page Numbers (Bottom of Page)"/>
        <w:docPartUnique/>
      </w:docPartObj>
    </w:sdtPr>
    <w:sdtEndPr/>
    <w:sdtContent>
      <w:p w:rsidR="00190F82" w:rsidRDefault="00190F82">
        <w:pPr>
          <w:pStyle w:val="af1"/>
          <w:jc w:val="center"/>
        </w:pPr>
        <w:r>
          <w:fldChar w:fldCharType="begin"/>
        </w:r>
        <w:r>
          <w:instrText>PAGE   \* MERGEFORMAT</w:instrText>
        </w:r>
        <w:r>
          <w:fldChar w:fldCharType="separate"/>
        </w:r>
        <w:r w:rsidR="00AB0E90" w:rsidRPr="00AB0E90">
          <w:rPr>
            <w:noProof/>
            <w:lang w:val="ru-RU"/>
          </w:rPr>
          <w:t>103</w:t>
        </w:r>
        <w:r>
          <w:fldChar w:fldCharType="end"/>
        </w:r>
      </w:p>
    </w:sdtContent>
  </w:sdt>
  <w:p w:rsidR="00190F82" w:rsidRDefault="00190F82">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3CA" w:rsidRDefault="002573CA" w:rsidP="004B227A">
      <w:r>
        <w:separator/>
      </w:r>
    </w:p>
  </w:footnote>
  <w:footnote w:type="continuationSeparator" w:id="0">
    <w:p w:rsidR="002573CA" w:rsidRDefault="002573CA" w:rsidP="004B227A">
      <w:r>
        <w:continuationSeparator/>
      </w:r>
    </w:p>
  </w:footnote>
  <w:footnote w:id="1">
    <w:p w:rsidR="000C7E50" w:rsidRPr="002B5C2C" w:rsidRDefault="000C7E50" w:rsidP="000E2DC9">
      <w:pPr>
        <w:widowControl/>
        <w:shd w:val="clear" w:color="auto" w:fill="FFFFFF"/>
        <w:spacing w:after="150"/>
        <w:ind w:right="1134"/>
        <w:jc w:val="left"/>
        <w:outlineLvl w:val="0"/>
        <w:rPr>
          <w:rFonts w:ascii="Times New Roman" w:hAnsi="Times New Roman" w:cs="Times New Roman"/>
          <w:sz w:val="24"/>
          <w:szCs w:val="24"/>
          <w:lang w:val="ru-RU"/>
        </w:rPr>
      </w:pPr>
      <w:r w:rsidRPr="002B5C2C">
        <w:rPr>
          <w:rStyle w:val="a7"/>
          <w:sz w:val="24"/>
          <w:szCs w:val="24"/>
        </w:rPr>
        <w:footnoteRef/>
      </w:r>
      <w:r w:rsidRPr="002B5C2C">
        <w:rPr>
          <w:rFonts w:ascii="Arial" w:hAnsi="Arial" w:cs="Arial"/>
          <w:color w:val="545454"/>
          <w:sz w:val="24"/>
          <w:szCs w:val="24"/>
          <w:shd w:val="clear" w:color="auto" w:fill="FFFFFF"/>
          <w:lang w:val="ru-RU"/>
        </w:rPr>
        <w:t>О</w:t>
      </w:r>
      <w:r w:rsidRPr="002B5C2C">
        <w:rPr>
          <w:rFonts w:ascii="Times New Roman" w:hAnsi="Times New Roman" w:cs="Times New Roman"/>
          <w:sz w:val="24"/>
          <w:szCs w:val="24"/>
          <w:lang w:val="ru-RU"/>
        </w:rPr>
        <w:t xml:space="preserve">жегов С. И. и Шведова Н. Ю. Толковый словарь </w:t>
      </w:r>
      <w:r w:rsidRPr="002B5C2C">
        <w:rPr>
          <w:rFonts w:ascii="Times New Roman" w:hAnsi="Times New Roman" w:cs="Times New Roman" w:hint="eastAsia"/>
          <w:sz w:val="24"/>
          <w:szCs w:val="24"/>
          <w:lang w:val="ru-RU"/>
        </w:rPr>
        <w:t xml:space="preserve"> </w:t>
      </w:r>
      <w:r w:rsidRPr="002B5C2C">
        <w:rPr>
          <w:rFonts w:ascii="Times New Roman" w:hAnsi="Times New Roman" w:cs="Times New Roman"/>
          <w:sz w:val="24"/>
          <w:szCs w:val="24"/>
          <w:lang w:val="ru-RU"/>
        </w:rPr>
        <w:t>русского языка: 80000  слов и фразеологических выражений / Российская академия наук. Институт русского языка им. В. В. Виноградова. – 4-е изд., дополненное. – М.: ООО «А ТЕМП», 2001. , С. 704</w:t>
      </w:r>
    </w:p>
  </w:footnote>
  <w:footnote w:id="2">
    <w:p w:rsidR="000C7E50" w:rsidRPr="00697D94" w:rsidRDefault="000C7E50" w:rsidP="00697D94">
      <w:pPr>
        <w:widowControl/>
        <w:shd w:val="clear" w:color="auto" w:fill="FFFFFF"/>
        <w:spacing w:after="150"/>
        <w:ind w:right="1134"/>
        <w:jc w:val="left"/>
        <w:outlineLvl w:val="0"/>
        <w:rPr>
          <w:rFonts w:ascii="Times New Roman" w:hAnsi="Times New Roman" w:cs="Times New Roman"/>
          <w:sz w:val="20"/>
          <w:szCs w:val="20"/>
          <w:lang w:val="ru-RU"/>
        </w:rPr>
      </w:pPr>
      <w:r w:rsidRPr="002B5C2C">
        <w:rPr>
          <w:rStyle w:val="a7"/>
          <w:sz w:val="24"/>
          <w:szCs w:val="24"/>
        </w:rPr>
        <w:footnoteRef/>
      </w:r>
      <w:r w:rsidRPr="002B5C2C">
        <w:rPr>
          <w:rFonts w:ascii="Times New Roman" w:hAnsi="Times New Roman" w:cs="Times New Roman"/>
          <w:sz w:val="24"/>
          <w:szCs w:val="24"/>
          <w:lang w:val="ru-RU"/>
        </w:rPr>
        <w:t>Корконосенко С. Г. Основы журналистики: Учебник для студентов вузов/ С.Г. Корконсенко.- 2-е изд.перераб.и доп.- М.:Аспект Пресс, 2006.- 318с.</w:t>
      </w:r>
    </w:p>
  </w:footnote>
  <w:footnote w:id="3">
    <w:p w:rsidR="000C7E50" w:rsidRPr="002B5C2C" w:rsidRDefault="000C7E50" w:rsidP="000E2DC9">
      <w:pPr>
        <w:pStyle w:val="a8"/>
        <w:rPr>
          <w:sz w:val="24"/>
          <w:szCs w:val="24"/>
        </w:rPr>
      </w:pPr>
      <w:r w:rsidRPr="002B5C2C">
        <w:rPr>
          <w:rStyle w:val="a7"/>
          <w:sz w:val="24"/>
          <w:szCs w:val="24"/>
        </w:rPr>
        <w:footnoteRef/>
      </w:r>
      <w:r w:rsidRPr="002B5C2C">
        <w:rPr>
          <w:sz w:val="24"/>
          <w:szCs w:val="24"/>
        </w:rPr>
        <w:t>Корконосенко С. Г. Основы журналистики: Учебник для студентов вузов / С.Г. Корконсенко.- 2-е изд.перераб.и доп.- М.:Аспект Пресс, 2006: 44-45.</w:t>
      </w:r>
    </w:p>
  </w:footnote>
  <w:footnote w:id="4">
    <w:p w:rsidR="000C7E50" w:rsidRPr="002B5C2C" w:rsidRDefault="000C7E50" w:rsidP="000B557D">
      <w:pPr>
        <w:pStyle w:val="a8"/>
        <w:rPr>
          <w:sz w:val="24"/>
          <w:szCs w:val="24"/>
          <w:shd w:val="clear" w:color="auto" w:fill="FFFFFF"/>
        </w:rPr>
      </w:pPr>
      <w:r w:rsidRPr="002B5C2C">
        <w:rPr>
          <w:rStyle w:val="a7"/>
          <w:sz w:val="24"/>
          <w:szCs w:val="24"/>
        </w:rPr>
        <w:footnoteRef/>
      </w:r>
      <w:r w:rsidRPr="002B5C2C">
        <w:rPr>
          <w:rStyle w:val="a6"/>
          <w:i w:val="0"/>
          <w:iCs w:val="0"/>
          <w:sz w:val="24"/>
          <w:szCs w:val="24"/>
          <w:shd w:val="clear" w:color="auto" w:fill="FFFFFF"/>
        </w:rPr>
        <w:t>Михайлов С.А</w:t>
      </w:r>
      <w:r w:rsidRPr="002B5C2C">
        <w:rPr>
          <w:sz w:val="24"/>
          <w:szCs w:val="24"/>
          <w:shd w:val="clear" w:color="auto" w:fill="FFFFFF"/>
        </w:rPr>
        <w:t>.</w:t>
      </w:r>
      <w:r w:rsidRPr="002B5C2C">
        <w:rPr>
          <w:rStyle w:val="apple-converted-space"/>
          <w:sz w:val="24"/>
          <w:szCs w:val="24"/>
          <w:shd w:val="clear" w:color="auto" w:fill="FFFFFF"/>
        </w:rPr>
        <w:t> </w:t>
      </w:r>
      <w:r w:rsidRPr="002B5C2C">
        <w:rPr>
          <w:rStyle w:val="a6"/>
          <w:i w:val="0"/>
          <w:iCs w:val="0"/>
          <w:sz w:val="24"/>
          <w:szCs w:val="24"/>
          <w:shd w:val="clear" w:color="auto" w:fill="FFFFFF"/>
        </w:rPr>
        <w:t>Современная зарубежная журналистика</w:t>
      </w:r>
      <w:r w:rsidRPr="002B5C2C">
        <w:rPr>
          <w:sz w:val="24"/>
          <w:szCs w:val="24"/>
          <w:shd w:val="clear" w:color="auto" w:fill="FFFFFF"/>
        </w:rPr>
        <w:t>: правила и парадоксы. СПб.: Изд-во Михайлова В.А. 2002 г.</w:t>
      </w:r>
    </w:p>
  </w:footnote>
  <w:footnote w:id="5">
    <w:p w:rsidR="000C7E50" w:rsidRPr="002B5C2C" w:rsidRDefault="000C7E50" w:rsidP="000B557D">
      <w:pPr>
        <w:pStyle w:val="a3"/>
        <w:widowControl/>
        <w:shd w:val="clear" w:color="auto" w:fill="FFFFFF"/>
        <w:spacing w:after="150"/>
        <w:ind w:right="1134" w:firstLineChars="0" w:firstLine="0"/>
        <w:jc w:val="left"/>
        <w:outlineLvl w:val="0"/>
        <w:rPr>
          <w:rFonts w:ascii="Verdana" w:hAnsi="Verdana"/>
          <w:color w:val="000000"/>
          <w:sz w:val="24"/>
          <w:szCs w:val="24"/>
          <w:lang w:val="ru-RU"/>
        </w:rPr>
      </w:pPr>
      <w:r w:rsidRPr="002B5C2C">
        <w:rPr>
          <w:rStyle w:val="a7"/>
          <w:sz w:val="24"/>
          <w:szCs w:val="24"/>
        </w:rPr>
        <w:footnoteRef/>
      </w:r>
      <w:r w:rsidRPr="002B5C2C">
        <w:rPr>
          <w:rFonts w:ascii="Times New Roman" w:hAnsi="Times New Roman" w:cs="Times New Roman"/>
          <w:sz w:val="24"/>
          <w:szCs w:val="24"/>
          <w:lang w:val="ru-RU"/>
        </w:rPr>
        <w:t>Михайлов С. А., Современная зарубежная журналистика: Учебник. - СПБ.: Изд-во Михайлова</w:t>
      </w:r>
      <w:r w:rsidRPr="002B5C2C">
        <w:rPr>
          <w:sz w:val="24"/>
          <w:szCs w:val="24"/>
          <w:shd w:val="clear" w:color="auto" w:fill="FFFFFF"/>
          <w:lang w:val="ru-RU"/>
        </w:rPr>
        <w:t xml:space="preserve">В.А. </w:t>
      </w:r>
      <w:r w:rsidRPr="002B5C2C">
        <w:rPr>
          <w:rFonts w:ascii="Times New Roman" w:hAnsi="Times New Roman" w:cs="Times New Roman"/>
          <w:sz w:val="24"/>
          <w:szCs w:val="24"/>
          <w:lang w:val="ru-RU"/>
        </w:rPr>
        <w:t>2005:18.</w:t>
      </w:r>
    </w:p>
  </w:footnote>
  <w:footnote w:id="6">
    <w:p w:rsidR="000C7E50" w:rsidRPr="002B5C2C" w:rsidRDefault="000C7E50" w:rsidP="000B557D">
      <w:pPr>
        <w:pStyle w:val="a8"/>
        <w:jc w:val="both"/>
        <w:rPr>
          <w:sz w:val="24"/>
          <w:szCs w:val="24"/>
        </w:rPr>
      </w:pPr>
      <w:r w:rsidRPr="002B5C2C">
        <w:rPr>
          <w:rStyle w:val="a7"/>
          <w:sz w:val="24"/>
          <w:szCs w:val="24"/>
        </w:rPr>
        <w:footnoteRef/>
      </w:r>
      <w:r w:rsidRPr="002B5C2C">
        <w:rPr>
          <w:sz w:val="24"/>
          <w:szCs w:val="24"/>
        </w:rPr>
        <w:t>Соколов В.С. , Михайлов С. А. Периодическая печать Соединенных Штатов Америки: учеб. Пособие.- СПБ.: Изд-во С.- Петерг.Уни-та, 1998:127.</w:t>
      </w:r>
    </w:p>
  </w:footnote>
  <w:footnote w:id="7">
    <w:p w:rsidR="000C7E50" w:rsidRPr="002B5C2C" w:rsidRDefault="000C7E50" w:rsidP="000E753C">
      <w:pPr>
        <w:pStyle w:val="a8"/>
        <w:rPr>
          <w:sz w:val="24"/>
          <w:szCs w:val="24"/>
        </w:rPr>
      </w:pPr>
      <w:r w:rsidRPr="002B5C2C">
        <w:rPr>
          <w:rStyle w:val="a7"/>
          <w:sz w:val="24"/>
          <w:szCs w:val="24"/>
        </w:rPr>
        <w:footnoteRef/>
      </w:r>
      <w:r w:rsidRPr="002B5C2C">
        <w:rPr>
          <w:sz w:val="24"/>
          <w:szCs w:val="24"/>
        </w:rPr>
        <w:t>Сильное государство: Управление и мировой порядок в XXI веке: [пер. сангл.] / Фрэнсис Фукуяма. — М: ACT: ACT МОСКВА: ХРАНИТЕЛЬ, 2006:63.</w:t>
      </w:r>
    </w:p>
  </w:footnote>
  <w:footnote w:id="8">
    <w:p w:rsidR="000C7E50" w:rsidRPr="002B5C2C" w:rsidRDefault="000C7E50">
      <w:pPr>
        <w:pStyle w:val="a8"/>
        <w:rPr>
          <w:sz w:val="24"/>
          <w:szCs w:val="24"/>
        </w:rPr>
      </w:pPr>
      <w:r w:rsidRPr="002B5C2C">
        <w:rPr>
          <w:rStyle w:val="a7"/>
          <w:sz w:val="24"/>
          <w:szCs w:val="24"/>
        </w:rPr>
        <w:footnoteRef/>
      </w:r>
      <w:r w:rsidRPr="002B5C2C">
        <w:rPr>
          <w:sz w:val="24"/>
          <w:szCs w:val="24"/>
        </w:rPr>
        <w:t>Михайлов С. А., Современная зарубежная журналистика: Учебник. - СПБ.: Изд-во Михайлова В. А., 2005:92.</w:t>
      </w:r>
    </w:p>
  </w:footnote>
  <w:footnote w:id="9">
    <w:p w:rsidR="000C7E50" w:rsidRPr="002B5C2C" w:rsidRDefault="000C7E50">
      <w:pPr>
        <w:pStyle w:val="a8"/>
        <w:rPr>
          <w:sz w:val="24"/>
          <w:szCs w:val="24"/>
        </w:rPr>
      </w:pPr>
      <w:r w:rsidRPr="002B5C2C">
        <w:rPr>
          <w:rStyle w:val="a7"/>
          <w:sz w:val="24"/>
          <w:szCs w:val="24"/>
        </w:rPr>
        <w:footnoteRef/>
      </w:r>
      <w:r w:rsidRPr="002B5C2C">
        <w:rPr>
          <w:sz w:val="24"/>
          <w:szCs w:val="24"/>
        </w:rPr>
        <w:t>Михайлов С. А., Современная зарубежная журналистика: Учебник. - СПБ.: Изд-во Михайлова В. А., 2005:18.</w:t>
      </w:r>
    </w:p>
  </w:footnote>
  <w:footnote w:id="10">
    <w:p w:rsidR="000C7E50" w:rsidRPr="002B5C2C" w:rsidRDefault="000C7E50">
      <w:pPr>
        <w:pStyle w:val="a8"/>
        <w:rPr>
          <w:sz w:val="24"/>
          <w:szCs w:val="24"/>
          <w:lang w:eastAsia="zh-CN"/>
        </w:rPr>
      </w:pPr>
      <w:r w:rsidRPr="002B5C2C">
        <w:rPr>
          <w:rStyle w:val="a7"/>
          <w:sz w:val="24"/>
          <w:szCs w:val="24"/>
        </w:rPr>
        <w:footnoteRef/>
      </w:r>
      <w:r w:rsidRPr="002B5C2C">
        <w:rPr>
          <w:rFonts w:eastAsia="SimSun"/>
          <w:sz w:val="24"/>
          <w:szCs w:val="24"/>
        </w:rPr>
        <w:t xml:space="preserve">Бакулев Г. П., </w:t>
      </w:r>
      <w:r w:rsidRPr="002B5C2C">
        <w:rPr>
          <w:sz w:val="24"/>
          <w:szCs w:val="24"/>
        </w:rPr>
        <w:t xml:space="preserve">Массовая коммуникация: Западные теории и концепции.  </w:t>
      </w:r>
      <w:r w:rsidRPr="002B5C2C">
        <w:rPr>
          <w:rFonts w:eastAsia="SimSun"/>
          <w:sz w:val="24"/>
          <w:szCs w:val="24"/>
          <w:lang w:eastAsia="zh-CN"/>
        </w:rPr>
        <w:t>М.: Аспект Пресс, 2005.</w:t>
      </w:r>
    </w:p>
  </w:footnote>
  <w:footnote w:id="11">
    <w:p w:rsidR="000C7E50" w:rsidRPr="002B5C2C" w:rsidRDefault="000C7E50" w:rsidP="00A058BA">
      <w:pPr>
        <w:spacing w:line="276" w:lineRule="auto"/>
        <w:rPr>
          <w:rFonts w:ascii="Times New Roman" w:hAnsi="Times New Roman" w:cs="Times New Roman"/>
          <w:sz w:val="24"/>
          <w:szCs w:val="24"/>
          <w:lang w:val="ru-RU"/>
        </w:rPr>
      </w:pPr>
      <w:r w:rsidRPr="002B5C2C">
        <w:rPr>
          <w:rStyle w:val="a7"/>
          <w:sz w:val="24"/>
          <w:szCs w:val="24"/>
        </w:rPr>
        <w:footnoteRef/>
      </w:r>
      <w:r w:rsidRPr="002B5C2C">
        <w:rPr>
          <w:rFonts w:ascii="Times New Roman" w:hAnsi="Times New Roman" w:cs="Times New Roman"/>
          <w:sz w:val="24"/>
          <w:szCs w:val="24"/>
          <w:lang w:val="ru-RU"/>
        </w:rPr>
        <w:t>钱宁</w:t>
      </w:r>
      <w:r w:rsidRPr="002B5C2C">
        <w:rPr>
          <w:rFonts w:ascii="Times New Roman" w:hAnsi="Times New Roman" w:cs="Times New Roman"/>
          <w:sz w:val="24"/>
          <w:szCs w:val="24"/>
          <w:lang w:val="ru-RU"/>
        </w:rPr>
        <w:t xml:space="preserve">, </w:t>
      </w:r>
      <w:r w:rsidRPr="002B5C2C">
        <w:rPr>
          <w:rFonts w:ascii="Times New Roman" w:hAnsi="Times New Roman" w:cs="Times New Roman"/>
          <w:sz w:val="24"/>
          <w:szCs w:val="24"/>
          <w:lang w:val="ru-RU"/>
        </w:rPr>
        <w:t>新论语</w:t>
      </w:r>
      <w:r w:rsidRPr="002B5C2C">
        <w:rPr>
          <w:rFonts w:ascii="Times New Roman" w:hAnsi="Times New Roman" w:cs="Times New Roman" w:hint="eastAsia"/>
          <w:sz w:val="24"/>
          <w:szCs w:val="24"/>
          <w:lang w:val="ru-RU"/>
        </w:rPr>
        <w:t>：</w:t>
      </w:r>
      <w:r w:rsidRPr="002B5C2C">
        <w:rPr>
          <w:rFonts w:ascii="Times New Roman" w:hAnsi="Times New Roman" w:cs="Times New Roman"/>
          <w:sz w:val="24"/>
          <w:szCs w:val="24"/>
          <w:lang w:val="ru-RU"/>
        </w:rPr>
        <w:t>«</w:t>
      </w:r>
      <w:r w:rsidRPr="002B5C2C">
        <w:rPr>
          <w:rFonts w:ascii="Times New Roman" w:hAnsi="Times New Roman" w:cs="Times New Roman"/>
          <w:sz w:val="24"/>
          <w:szCs w:val="24"/>
          <w:lang w:val="ru-RU"/>
        </w:rPr>
        <w:t>从仁的定义和内涵出发</w:t>
      </w:r>
      <w:r w:rsidRPr="002B5C2C">
        <w:rPr>
          <w:rFonts w:ascii="Times New Roman" w:hAnsi="Times New Roman" w:cs="Times New Roman"/>
          <w:sz w:val="24"/>
          <w:szCs w:val="24"/>
          <w:lang w:val="ru-RU"/>
        </w:rPr>
        <w:t xml:space="preserve">, </w:t>
      </w:r>
      <w:r w:rsidRPr="002B5C2C">
        <w:rPr>
          <w:rFonts w:ascii="Times New Roman" w:hAnsi="Times New Roman" w:cs="Times New Roman"/>
          <w:sz w:val="24"/>
          <w:szCs w:val="24"/>
          <w:lang w:val="ru-RU"/>
        </w:rPr>
        <w:t>钱宁重构</w:t>
      </w:r>
      <w:r w:rsidRPr="002B5C2C">
        <w:rPr>
          <w:rFonts w:ascii="Times New Roman" w:hAnsi="Times New Roman" w:cs="Times New Roman"/>
          <w:sz w:val="24"/>
          <w:szCs w:val="24"/>
          <w:lang w:val="ru-RU"/>
        </w:rPr>
        <w:t xml:space="preserve"> </w:t>
      </w:r>
      <w:r w:rsidRPr="002B5C2C">
        <w:rPr>
          <w:rFonts w:ascii="Times New Roman" w:hAnsi="Times New Roman" w:cs="Times New Roman" w:hint="eastAsia"/>
          <w:sz w:val="24"/>
          <w:szCs w:val="24"/>
          <w:lang w:val="ru-RU"/>
        </w:rPr>
        <w:t>“</w:t>
      </w:r>
      <w:r w:rsidRPr="002B5C2C">
        <w:rPr>
          <w:rFonts w:ascii="Times New Roman" w:hAnsi="Times New Roman" w:cs="Times New Roman"/>
          <w:sz w:val="24"/>
          <w:szCs w:val="24"/>
          <w:lang w:val="ru-RU"/>
        </w:rPr>
        <w:t>论语</w:t>
      </w:r>
      <w:r w:rsidRPr="002B5C2C">
        <w:rPr>
          <w:rFonts w:ascii="Times New Roman" w:hAnsi="Times New Roman" w:cs="Times New Roman" w:hint="eastAsia"/>
          <w:sz w:val="24"/>
          <w:szCs w:val="24"/>
          <w:lang w:val="ru-RU"/>
        </w:rPr>
        <w:t>”</w:t>
      </w:r>
      <w:r w:rsidRPr="002B5C2C">
        <w:rPr>
          <w:rFonts w:ascii="Times New Roman" w:hAnsi="Times New Roman" w:cs="Times New Roman"/>
          <w:sz w:val="24"/>
          <w:szCs w:val="24"/>
          <w:lang w:val="ru-RU"/>
        </w:rPr>
        <w:t>»</w:t>
      </w:r>
      <w:r w:rsidRPr="002B5C2C">
        <w:rPr>
          <w:rFonts w:ascii="Times New Roman" w:hAnsi="Times New Roman" w:cs="Times New Roman" w:hint="eastAsia"/>
          <w:sz w:val="24"/>
          <w:szCs w:val="24"/>
          <w:lang w:val="ru-RU"/>
        </w:rPr>
        <w:t>，</w:t>
      </w:r>
      <w:r w:rsidRPr="002B5C2C">
        <w:rPr>
          <w:rFonts w:ascii="Times New Roman" w:hAnsi="Times New Roman" w:cs="Times New Roman" w:hint="eastAsia"/>
          <w:sz w:val="24"/>
          <w:szCs w:val="24"/>
          <w:lang w:val="ru-RU"/>
        </w:rPr>
        <w:t xml:space="preserve"> </w:t>
      </w:r>
      <w:r w:rsidRPr="002B5C2C">
        <w:rPr>
          <w:rFonts w:ascii="Times New Roman" w:hAnsi="Times New Roman" w:cs="Times New Roman" w:hint="eastAsia"/>
          <w:sz w:val="24"/>
          <w:szCs w:val="24"/>
          <w:lang w:val="ru-RU"/>
        </w:rPr>
        <w:t>生活</w:t>
      </w:r>
      <w:r w:rsidRPr="002B5C2C">
        <w:rPr>
          <w:rFonts w:ascii="Times New Roman" w:hAnsi="Times New Roman" w:cs="Times New Roman"/>
          <w:sz w:val="24"/>
          <w:szCs w:val="24"/>
          <w:lang w:val="ru-RU"/>
        </w:rPr>
        <w:t>-</w:t>
      </w:r>
      <w:r w:rsidRPr="002B5C2C">
        <w:rPr>
          <w:rFonts w:ascii="Times New Roman" w:hAnsi="Times New Roman" w:cs="Times New Roman" w:hint="eastAsia"/>
          <w:sz w:val="24"/>
          <w:szCs w:val="24"/>
          <w:lang w:val="ru-RU"/>
        </w:rPr>
        <w:t>读书</w:t>
      </w:r>
      <w:r w:rsidRPr="002B5C2C">
        <w:rPr>
          <w:rFonts w:ascii="Times New Roman" w:hAnsi="Times New Roman" w:cs="Times New Roman"/>
          <w:sz w:val="24"/>
          <w:szCs w:val="24"/>
          <w:lang w:val="ru-RU"/>
        </w:rPr>
        <w:t>-</w:t>
      </w:r>
      <w:r w:rsidRPr="002B5C2C">
        <w:rPr>
          <w:rFonts w:ascii="Times New Roman" w:hAnsi="Times New Roman" w:cs="Times New Roman" w:hint="eastAsia"/>
          <w:sz w:val="24"/>
          <w:szCs w:val="24"/>
          <w:lang w:val="ru-RU"/>
        </w:rPr>
        <w:t>知新三联书店，</w:t>
      </w:r>
      <w:r w:rsidRPr="002B5C2C">
        <w:rPr>
          <w:rFonts w:ascii="Times New Roman" w:hAnsi="Times New Roman" w:cs="Times New Roman" w:hint="eastAsia"/>
          <w:sz w:val="24"/>
          <w:szCs w:val="24"/>
          <w:lang w:val="ru-RU"/>
        </w:rPr>
        <w:t xml:space="preserve"> 2012</w:t>
      </w:r>
      <w:r w:rsidRPr="002B5C2C">
        <w:rPr>
          <w:rFonts w:ascii="Times New Roman" w:hAnsi="Times New Roman" w:cs="Times New Roman"/>
          <w:sz w:val="24"/>
          <w:szCs w:val="24"/>
          <w:lang w:val="ru-RU"/>
        </w:rPr>
        <w:t xml:space="preserve"> </w:t>
      </w:r>
      <w:r w:rsidRPr="002B5C2C">
        <w:rPr>
          <w:rFonts w:ascii="Times New Roman" w:hAnsi="Times New Roman" w:cs="Times New Roman" w:hint="eastAsia"/>
          <w:sz w:val="24"/>
          <w:szCs w:val="24"/>
          <w:lang w:val="ru-RU"/>
        </w:rPr>
        <w:t>（</w:t>
      </w:r>
      <w:r w:rsidRPr="002B5C2C">
        <w:rPr>
          <w:rFonts w:ascii="Times New Roman" w:hAnsi="Times New Roman" w:cs="Times New Roman"/>
          <w:sz w:val="24"/>
          <w:szCs w:val="24"/>
          <w:lang w:val="ru-RU"/>
        </w:rPr>
        <w:t>Чан Нин, новой Луньюй : «Размышление о гуманности, Чан Нин снова объснит Луньюй», Изд-во:</w:t>
      </w:r>
      <w:r w:rsidRPr="002B5C2C">
        <w:rPr>
          <w:rFonts w:ascii="Times New Roman" w:hAnsi="Times New Roman" w:cs="Times New Roman" w:hint="eastAsia"/>
          <w:sz w:val="24"/>
          <w:szCs w:val="24"/>
          <w:lang w:val="ru-RU"/>
        </w:rPr>
        <w:t>“</w:t>
      </w:r>
      <w:r w:rsidRPr="002B5C2C">
        <w:rPr>
          <w:rFonts w:ascii="Times New Roman" w:hAnsi="Times New Roman" w:cs="Times New Roman"/>
          <w:sz w:val="24"/>
          <w:szCs w:val="24"/>
          <w:lang w:val="ru-RU"/>
        </w:rPr>
        <w:t>жить-читать-знать</w:t>
      </w:r>
      <w:r w:rsidRPr="002B5C2C">
        <w:rPr>
          <w:rFonts w:ascii="Times New Roman" w:hAnsi="Times New Roman" w:cs="Times New Roman" w:hint="eastAsia"/>
          <w:sz w:val="24"/>
          <w:szCs w:val="24"/>
          <w:lang w:val="ru-RU"/>
        </w:rPr>
        <w:t>”</w:t>
      </w:r>
      <w:r w:rsidRPr="002B5C2C">
        <w:rPr>
          <w:rFonts w:ascii="Times New Roman" w:hAnsi="Times New Roman" w:cs="Times New Roman"/>
          <w:sz w:val="24"/>
          <w:szCs w:val="24"/>
          <w:lang w:val="ru-RU"/>
        </w:rPr>
        <w:t>дом книги, 2012</w:t>
      </w:r>
      <w:r w:rsidRPr="002B5C2C">
        <w:rPr>
          <w:rFonts w:ascii="Times New Roman" w:hAnsi="Times New Roman" w:cs="Times New Roman" w:hint="eastAsia"/>
          <w:sz w:val="24"/>
          <w:szCs w:val="24"/>
          <w:lang w:val="ru-RU"/>
        </w:rPr>
        <w:t>）</w:t>
      </w:r>
    </w:p>
  </w:footnote>
  <w:footnote w:id="12">
    <w:p w:rsidR="000C7E50" w:rsidRPr="002B5C2C" w:rsidRDefault="000C7E50" w:rsidP="000E2DC9">
      <w:pPr>
        <w:pStyle w:val="a5"/>
        <w:shd w:val="clear" w:color="auto" w:fill="FFFFFF"/>
        <w:spacing w:before="0" w:beforeAutospacing="0" w:after="0" w:afterAutospacing="0" w:line="276" w:lineRule="auto"/>
        <w:rPr>
          <w:rFonts w:ascii="Times New Roman" w:hAnsi="Times New Roman" w:cs="Times New Roman"/>
          <w:lang w:val="ru-RU"/>
        </w:rPr>
      </w:pPr>
      <w:r w:rsidRPr="002B5C2C">
        <w:rPr>
          <w:rStyle w:val="a7"/>
        </w:rPr>
        <w:footnoteRef/>
      </w:r>
      <w:r w:rsidRPr="002B5C2C">
        <w:rPr>
          <w:rFonts w:ascii="Times New Roman" w:hAnsi="Times New Roman" w:cs="Times New Roman"/>
          <w:lang w:val="ru-RU"/>
        </w:rPr>
        <w:t>Век информации : СМИ и внешняя политика Китая: сб.нау.статей В26 №4(S1)/ ред.-сост.Р.В.Бекуров, Ю.С.Данилова, С.Б.Никонов.- СПБ: С.- Петерб.гос.ун-т, Ин-т «Высш.шк.журн.и мас. Коммуникаций», 2014</w:t>
      </w:r>
      <w:r w:rsidRPr="002B5C2C">
        <w:rPr>
          <w:rFonts w:ascii="Times New Roman" w:hAnsi="Times New Roman" w:cs="Times New Roman" w:hint="eastAsia"/>
          <w:lang w:val="ru-RU"/>
        </w:rPr>
        <w:t>：</w:t>
      </w:r>
      <w:r w:rsidRPr="002B5C2C">
        <w:rPr>
          <w:rFonts w:ascii="Times New Roman" w:hAnsi="Times New Roman" w:cs="Times New Roman" w:hint="eastAsia"/>
          <w:lang w:val="ru-RU"/>
        </w:rPr>
        <w:t>168.</w:t>
      </w:r>
    </w:p>
  </w:footnote>
  <w:footnote w:id="13">
    <w:p w:rsidR="000C7E50" w:rsidRPr="002B5C2C" w:rsidRDefault="000C7E50">
      <w:pPr>
        <w:pStyle w:val="a8"/>
        <w:rPr>
          <w:sz w:val="24"/>
          <w:szCs w:val="24"/>
        </w:rPr>
      </w:pPr>
      <w:r w:rsidRPr="002B5C2C">
        <w:rPr>
          <w:rStyle w:val="a7"/>
          <w:sz w:val="24"/>
          <w:szCs w:val="24"/>
        </w:rPr>
        <w:footnoteRef/>
      </w:r>
      <w:r w:rsidRPr="002B5C2C">
        <w:rPr>
          <w:sz w:val="24"/>
          <w:szCs w:val="24"/>
        </w:rPr>
        <w:t>Беспалова А.Г., Корнилов Е.А., Короченский А.И. История мировой журналистики. Москва- Ростов – на- Дону: Издательский центр «МарТ», 2003:226.</w:t>
      </w:r>
    </w:p>
  </w:footnote>
  <w:footnote w:id="14">
    <w:p w:rsidR="000C7E50" w:rsidRPr="002B5C2C" w:rsidRDefault="000C7E50">
      <w:pPr>
        <w:pStyle w:val="a8"/>
        <w:rPr>
          <w:sz w:val="24"/>
          <w:szCs w:val="24"/>
        </w:rPr>
      </w:pPr>
      <w:r w:rsidRPr="002B5C2C">
        <w:rPr>
          <w:rStyle w:val="a7"/>
          <w:sz w:val="24"/>
          <w:szCs w:val="24"/>
        </w:rPr>
        <w:footnoteRef/>
      </w:r>
      <w:r w:rsidRPr="002B5C2C">
        <w:rPr>
          <w:rStyle w:val="hl"/>
          <w:sz w:val="24"/>
          <w:szCs w:val="24"/>
        </w:rPr>
        <w:t>Сергеев</w:t>
      </w:r>
      <w:r w:rsidRPr="002B5C2C">
        <w:rPr>
          <w:sz w:val="24"/>
          <w:szCs w:val="24"/>
        </w:rPr>
        <w:t> Г.И. От дибао до «</w:t>
      </w:r>
      <w:r w:rsidRPr="002B5C2C">
        <w:rPr>
          <w:rStyle w:val="hl"/>
          <w:sz w:val="24"/>
          <w:szCs w:val="24"/>
        </w:rPr>
        <w:t>Жэньминь жибао</w:t>
      </w:r>
      <w:r w:rsidRPr="002B5C2C">
        <w:rPr>
          <w:sz w:val="24"/>
          <w:szCs w:val="24"/>
        </w:rPr>
        <w:t>»: путь в 1200 лет. М., 1989: 213-214.</w:t>
      </w:r>
    </w:p>
  </w:footnote>
  <w:footnote w:id="15">
    <w:p w:rsidR="000C7E50" w:rsidRPr="002B5C2C" w:rsidRDefault="000C7E50">
      <w:pPr>
        <w:pStyle w:val="a8"/>
        <w:rPr>
          <w:sz w:val="24"/>
          <w:szCs w:val="24"/>
        </w:rPr>
      </w:pPr>
      <w:r w:rsidRPr="002B5C2C">
        <w:rPr>
          <w:rStyle w:val="a7"/>
          <w:sz w:val="24"/>
          <w:szCs w:val="24"/>
        </w:rPr>
        <w:footnoteRef/>
      </w:r>
      <w:r w:rsidRPr="002B5C2C">
        <w:rPr>
          <w:sz w:val="24"/>
          <w:szCs w:val="24"/>
        </w:rPr>
        <w:t xml:space="preserve"> </w:t>
      </w:r>
      <w:r w:rsidRPr="002B5C2C">
        <w:rPr>
          <w:color w:val="000000"/>
          <w:sz w:val="24"/>
          <w:szCs w:val="24"/>
          <w:shd w:val="clear" w:color="auto" w:fill="FFFFFF"/>
        </w:rPr>
        <w:t>Лопатин Владимир Николаевич. Информационная безопасность России : Дис. ... д-ра юрид. наук : 12.00.01 : СПб., 2000: 7,133.</w:t>
      </w:r>
    </w:p>
  </w:footnote>
  <w:footnote w:id="16">
    <w:p w:rsidR="000C7E50" w:rsidRPr="002B5C2C" w:rsidRDefault="000C7E50">
      <w:pPr>
        <w:pStyle w:val="a8"/>
        <w:rPr>
          <w:sz w:val="24"/>
          <w:szCs w:val="24"/>
          <w:lang w:val="en-US"/>
        </w:rPr>
      </w:pPr>
      <w:r w:rsidRPr="002B5C2C">
        <w:rPr>
          <w:rStyle w:val="a7"/>
          <w:sz w:val="24"/>
          <w:szCs w:val="24"/>
        </w:rPr>
        <w:footnoteRef/>
      </w:r>
      <w:r w:rsidRPr="002B5C2C">
        <w:rPr>
          <w:rFonts w:eastAsia="SimSun"/>
          <w:bCs/>
          <w:color w:val="000000" w:themeColor="text1"/>
          <w:kern w:val="36"/>
          <w:sz w:val="24"/>
          <w:szCs w:val="24"/>
        </w:rPr>
        <w:t>Дэннис Э., Мэррилл Д., Деседы о масс-медиа.</w:t>
      </w:r>
      <w:r w:rsidRPr="002B5C2C">
        <w:rPr>
          <w:color w:val="38290C"/>
          <w:sz w:val="24"/>
          <w:szCs w:val="24"/>
          <w:shd w:val="clear" w:color="auto" w:fill="FFFBEA"/>
        </w:rPr>
        <w:t xml:space="preserve"> </w:t>
      </w:r>
      <w:r w:rsidRPr="002B5C2C">
        <w:rPr>
          <w:sz w:val="24"/>
          <w:szCs w:val="24"/>
        </w:rPr>
        <w:t>РАИПЦ</w:t>
      </w:r>
      <w:r w:rsidRPr="002B5C2C">
        <w:rPr>
          <w:sz w:val="24"/>
          <w:szCs w:val="24"/>
          <w:lang w:val="en-US"/>
        </w:rPr>
        <w:t>,  "</w:t>
      </w:r>
      <w:r w:rsidRPr="002B5C2C">
        <w:rPr>
          <w:sz w:val="24"/>
          <w:szCs w:val="24"/>
        </w:rPr>
        <w:t>Вагриус</w:t>
      </w:r>
      <w:r w:rsidRPr="002B5C2C">
        <w:rPr>
          <w:sz w:val="24"/>
          <w:szCs w:val="24"/>
          <w:lang w:val="en-US"/>
        </w:rPr>
        <w:t>",</w:t>
      </w:r>
      <w:r w:rsidRPr="002B5C2C">
        <w:rPr>
          <w:rStyle w:val="apple-converted-space"/>
          <w:sz w:val="24"/>
          <w:szCs w:val="24"/>
          <w:lang w:val="en-US"/>
        </w:rPr>
        <w:t> </w:t>
      </w:r>
      <w:r w:rsidRPr="002B5C2C">
        <w:rPr>
          <w:rFonts w:eastAsia="SimSun"/>
          <w:bCs/>
          <w:kern w:val="36"/>
          <w:sz w:val="24"/>
          <w:szCs w:val="24"/>
          <w:lang w:val="en-US"/>
        </w:rPr>
        <w:t xml:space="preserve">- </w:t>
      </w:r>
      <w:r w:rsidRPr="002B5C2C">
        <w:rPr>
          <w:rFonts w:eastAsia="SimSun"/>
          <w:bCs/>
          <w:color w:val="000000" w:themeColor="text1"/>
          <w:kern w:val="36"/>
          <w:sz w:val="24"/>
          <w:szCs w:val="24"/>
        </w:rPr>
        <w:t>М</w:t>
      </w:r>
      <w:r w:rsidRPr="002B5C2C">
        <w:rPr>
          <w:rFonts w:eastAsia="SimSun"/>
          <w:bCs/>
          <w:color w:val="000000" w:themeColor="text1"/>
          <w:kern w:val="36"/>
          <w:sz w:val="24"/>
          <w:szCs w:val="24"/>
          <w:lang w:val="en-US"/>
        </w:rPr>
        <w:t>.,1997:25-26.</w:t>
      </w:r>
    </w:p>
  </w:footnote>
  <w:footnote w:id="17">
    <w:p w:rsidR="000C7E50" w:rsidRPr="002B5C2C" w:rsidRDefault="000C7E50">
      <w:pPr>
        <w:pStyle w:val="a8"/>
        <w:rPr>
          <w:rFonts w:eastAsiaTheme="minorEastAsia"/>
          <w:sz w:val="24"/>
          <w:szCs w:val="24"/>
          <w:lang w:eastAsia="zh-CN"/>
        </w:rPr>
      </w:pPr>
      <w:r w:rsidRPr="002B5C2C">
        <w:rPr>
          <w:rStyle w:val="a7"/>
          <w:sz w:val="24"/>
          <w:szCs w:val="24"/>
        </w:rPr>
        <w:footnoteRef/>
      </w:r>
      <w:r w:rsidRPr="002B5C2C">
        <w:rPr>
          <w:sz w:val="24"/>
          <w:szCs w:val="24"/>
          <w:lang w:val="en-US"/>
        </w:rPr>
        <w:t xml:space="preserve"> </w:t>
      </w:r>
      <w:r w:rsidRPr="002B5C2C">
        <w:rPr>
          <w:rFonts w:eastAsiaTheme="minorEastAsia" w:hint="eastAsia"/>
          <w:sz w:val="24"/>
          <w:szCs w:val="24"/>
          <w:lang w:val="en-US" w:eastAsia="zh-CN"/>
        </w:rPr>
        <w:t>C</w:t>
      </w:r>
      <w:r w:rsidRPr="002B5C2C">
        <w:rPr>
          <w:rFonts w:eastAsiaTheme="minorEastAsia"/>
          <w:sz w:val="24"/>
          <w:szCs w:val="24"/>
          <w:lang w:eastAsia="zh-CN"/>
        </w:rPr>
        <w:t>ейт</w:t>
      </w:r>
      <w:r w:rsidRPr="002B5C2C">
        <w:rPr>
          <w:rFonts w:eastAsiaTheme="minorEastAsia"/>
          <w:sz w:val="24"/>
          <w:szCs w:val="24"/>
          <w:lang w:val="en-US" w:eastAsia="zh-CN"/>
        </w:rPr>
        <w:t xml:space="preserve">: </w:t>
      </w:r>
      <w:r w:rsidRPr="002B5C2C">
        <w:rPr>
          <w:rFonts w:eastAsiaTheme="minorEastAsia" w:hint="eastAsia"/>
          <w:sz w:val="24"/>
          <w:szCs w:val="24"/>
          <w:lang w:val="en-US" w:eastAsia="zh-CN"/>
        </w:rPr>
        <w:t>The Central People's Government of the People</w:t>
      </w:r>
      <w:r w:rsidRPr="002B5C2C">
        <w:rPr>
          <w:rFonts w:eastAsiaTheme="minorEastAsia"/>
          <w:sz w:val="24"/>
          <w:szCs w:val="24"/>
          <w:lang w:val="en-US" w:eastAsia="zh-CN"/>
        </w:rPr>
        <w:t>’</w:t>
      </w:r>
      <w:r w:rsidRPr="002B5C2C">
        <w:rPr>
          <w:rFonts w:eastAsiaTheme="minorEastAsia" w:hint="eastAsia"/>
          <w:sz w:val="24"/>
          <w:szCs w:val="24"/>
          <w:lang w:val="en-US" w:eastAsia="zh-CN"/>
        </w:rPr>
        <w:t xml:space="preserve">s Republic of China, </w:t>
      </w:r>
      <w:r w:rsidRPr="002B5C2C">
        <w:rPr>
          <w:sz w:val="24"/>
          <w:szCs w:val="24"/>
        </w:rPr>
        <w:t>Конституции</w:t>
      </w:r>
      <w:r w:rsidRPr="002B5C2C">
        <w:rPr>
          <w:sz w:val="24"/>
          <w:szCs w:val="24"/>
          <w:lang w:val="en-US"/>
        </w:rPr>
        <w:t xml:space="preserve"> </w:t>
      </w:r>
      <w:r w:rsidRPr="002B5C2C">
        <w:rPr>
          <w:sz w:val="24"/>
          <w:szCs w:val="24"/>
        </w:rPr>
        <w:t>КНР</w:t>
      </w:r>
      <w:r w:rsidRPr="002B5C2C">
        <w:rPr>
          <w:sz w:val="24"/>
          <w:szCs w:val="24"/>
          <w:lang w:val="en-US"/>
        </w:rPr>
        <w:t xml:space="preserve"> (1982</w:t>
      </w:r>
      <w:proofErr w:type="gramStart"/>
      <w:r w:rsidRPr="002B5C2C">
        <w:rPr>
          <w:sz w:val="24"/>
          <w:szCs w:val="24"/>
          <w:lang w:val="en-US"/>
        </w:rPr>
        <w:t>) .</w:t>
      </w:r>
      <w:proofErr w:type="gramEnd"/>
      <w:r w:rsidRPr="002B5C2C">
        <w:rPr>
          <w:sz w:val="24"/>
          <w:szCs w:val="24"/>
          <w:lang w:val="en-US"/>
        </w:rPr>
        <w:t xml:space="preserve"> </w:t>
      </w:r>
      <w:hyperlink r:id="rId1" w:history="1">
        <w:r w:rsidRPr="002B5C2C">
          <w:rPr>
            <w:rStyle w:val="a4"/>
            <w:rFonts w:eastAsiaTheme="minorEastAsia"/>
            <w:color w:val="auto"/>
            <w:sz w:val="24"/>
            <w:szCs w:val="24"/>
            <w:lang w:val="en-US" w:eastAsia="zh-CN"/>
          </w:rPr>
          <w:t>http</w:t>
        </w:r>
        <w:r w:rsidRPr="002B5C2C">
          <w:rPr>
            <w:rStyle w:val="a4"/>
            <w:rFonts w:eastAsiaTheme="minorEastAsia"/>
            <w:color w:val="auto"/>
            <w:sz w:val="24"/>
            <w:szCs w:val="24"/>
            <w:lang w:eastAsia="zh-CN"/>
          </w:rPr>
          <w:t>://</w:t>
        </w:r>
        <w:r w:rsidRPr="002B5C2C">
          <w:rPr>
            <w:rStyle w:val="a4"/>
            <w:rFonts w:eastAsiaTheme="minorEastAsia"/>
            <w:color w:val="auto"/>
            <w:sz w:val="24"/>
            <w:szCs w:val="24"/>
            <w:lang w:val="en-US" w:eastAsia="zh-CN"/>
          </w:rPr>
          <w:t>www</w:t>
        </w:r>
        <w:r w:rsidRPr="002B5C2C">
          <w:rPr>
            <w:rStyle w:val="a4"/>
            <w:rFonts w:eastAsiaTheme="minorEastAsia"/>
            <w:color w:val="auto"/>
            <w:sz w:val="24"/>
            <w:szCs w:val="24"/>
            <w:lang w:eastAsia="zh-CN"/>
          </w:rPr>
          <w:t>.</w:t>
        </w:r>
        <w:r w:rsidRPr="002B5C2C">
          <w:rPr>
            <w:rStyle w:val="a4"/>
            <w:rFonts w:eastAsiaTheme="minorEastAsia"/>
            <w:color w:val="auto"/>
            <w:sz w:val="24"/>
            <w:szCs w:val="24"/>
            <w:lang w:val="en-US" w:eastAsia="zh-CN"/>
          </w:rPr>
          <w:t>gov</w:t>
        </w:r>
        <w:r w:rsidRPr="002B5C2C">
          <w:rPr>
            <w:rStyle w:val="a4"/>
            <w:rFonts w:eastAsiaTheme="minorEastAsia"/>
            <w:color w:val="auto"/>
            <w:sz w:val="24"/>
            <w:szCs w:val="24"/>
            <w:lang w:eastAsia="zh-CN"/>
          </w:rPr>
          <w:t>.</w:t>
        </w:r>
        <w:r w:rsidRPr="002B5C2C">
          <w:rPr>
            <w:rStyle w:val="a4"/>
            <w:rFonts w:eastAsiaTheme="minorEastAsia"/>
            <w:color w:val="auto"/>
            <w:sz w:val="24"/>
            <w:szCs w:val="24"/>
            <w:lang w:val="en-US" w:eastAsia="zh-CN"/>
          </w:rPr>
          <w:t>cn</w:t>
        </w:r>
        <w:r w:rsidRPr="002B5C2C">
          <w:rPr>
            <w:rStyle w:val="a4"/>
            <w:rFonts w:eastAsiaTheme="minorEastAsia"/>
            <w:color w:val="auto"/>
            <w:sz w:val="24"/>
            <w:szCs w:val="24"/>
            <w:lang w:eastAsia="zh-CN"/>
          </w:rPr>
          <w:t>/</w:t>
        </w:r>
        <w:r w:rsidRPr="002B5C2C">
          <w:rPr>
            <w:rStyle w:val="a4"/>
            <w:rFonts w:eastAsiaTheme="minorEastAsia"/>
            <w:color w:val="auto"/>
            <w:sz w:val="24"/>
            <w:szCs w:val="24"/>
            <w:lang w:val="en-US" w:eastAsia="zh-CN"/>
          </w:rPr>
          <w:t>gongbao</w:t>
        </w:r>
        <w:r w:rsidRPr="002B5C2C">
          <w:rPr>
            <w:rStyle w:val="a4"/>
            <w:rFonts w:eastAsiaTheme="minorEastAsia"/>
            <w:color w:val="auto"/>
            <w:sz w:val="24"/>
            <w:szCs w:val="24"/>
            <w:lang w:eastAsia="zh-CN"/>
          </w:rPr>
          <w:t>/</w:t>
        </w:r>
        <w:r w:rsidRPr="002B5C2C">
          <w:rPr>
            <w:rStyle w:val="a4"/>
            <w:rFonts w:eastAsiaTheme="minorEastAsia"/>
            <w:color w:val="auto"/>
            <w:sz w:val="24"/>
            <w:szCs w:val="24"/>
            <w:lang w:val="en-US" w:eastAsia="zh-CN"/>
          </w:rPr>
          <w:t>content</w:t>
        </w:r>
        <w:r w:rsidRPr="002B5C2C">
          <w:rPr>
            <w:rStyle w:val="a4"/>
            <w:rFonts w:eastAsiaTheme="minorEastAsia"/>
            <w:color w:val="auto"/>
            <w:sz w:val="24"/>
            <w:szCs w:val="24"/>
            <w:lang w:eastAsia="zh-CN"/>
          </w:rPr>
          <w:t>/2004/</w:t>
        </w:r>
        <w:r w:rsidRPr="002B5C2C">
          <w:rPr>
            <w:rStyle w:val="a4"/>
            <w:rFonts w:eastAsiaTheme="minorEastAsia"/>
            <w:color w:val="auto"/>
            <w:sz w:val="24"/>
            <w:szCs w:val="24"/>
            <w:lang w:val="en-US" w:eastAsia="zh-CN"/>
          </w:rPr>
          <w:t>content</w:t>
        </w:r>
        <w:r w:rsidRPr="002B5C2C">
          <w:rPr>
            <w:rStyle w:val="a4"/>
            <w:rFonts w:eastAsiaTheme="minorEastAsia"/>
            <w:color w:val="auto"/>
            <w:sz w:val="24"/>
            <w:szCs w:val="24"/>
            <w:lang w:eastAsia="zh-CN"/>
          </w:rPr>
          <w:t>_62714.</w:t>
        </w:r>
        <w:r w:rsidRPr="002B5C2C">
          <w:rPr>
            <w:rStyle w:val="a4"/>
            <w:rFonts w:eastAsiaTheme="minorEastAsia"/>
            <w:color w:val="auto"/>
            <w:sz w:val="24"/>
            <w:szCs w:val="24"/>
            <w:lang w:val="en-US" w:eastAsia="zh-CN"/>
          </w:rPr>
          <w:t>htm</w:t>
        </w:r>
      </w:hyperlink>
    </w:p>
  </w:footnote>
  <w:footnote w:id="18">
    <w:p w:rsidR="000C7E50" w:rsidRPr="002B5C2C" w:rsidRDefault="000C7E50">
      <w:pPr>
        <w:pStyle w:val="a8"/>
        <w:rPr>
          <w:bCs/>
          <w:iCs/>
          <w:color w:val="000000"/>
          <w:sz w:val="24"/>
          <w:szCs w:val="24"/>
          <w:shd w:val="clear" w:color="auto" w:fill="FFFFFF"/>
        </w:rPr>
      </w:pPr>
      <w:r w:rsidRPr="002B5C2C">
        <w:rPr>
          <w:rStyle w:val="a7"/>
          <w:sz w:val="24"/>
          <w:szCs w:val="24"/>
        </w:rPr>
        <w:footnoteRef/>
      </w:r>
      <w:r w:rsidRPr="002B5C2C">
        <w:rPr>
          <w:sz w:val="24"/>
          <w:szCs w:val="24"/>
        </w:rPr>
        <w:t xml:space="preserve"> Европейская Конвенция о защите прав человека и основныx свобод, Статья 10. Право на свободу выражения своего мнения.</w:t>
      </w:r>
      <w:r w:rsidRPr="002B5C2C">
        <w:rPr>
          <w:bCs/>
          <w:iCs/>
          <w:color w:val="000000"/>
          <w:sz w:val="24"/>
          <w:szCs w:val="24"/>
          <w:shd w:val="clear" w:color="auto" w:fill="FFFFFF"/>
        </w:rPr>
        <w:t xml:space="preserve"> Рим, 4 ноября 1950 года</w:t>
      </w:r>
      <w:r w:rsidRPr="002B5C2C">
        <w:rPr>
          <w:bCs/>
          <w:iCs/>
          <w:sz w:val="24"/>
          <w:szCs w:val="24"/>
          <w:shd w:val="clear" w:color="auto" w:fill="FFFFFF"/>
        </w:rPr>
        <w:t>.</w:t>
      </w:r>
      <w:r w:rsidRPr="002B5C2C">
        <w:rPr>
          <w:sz w:val="24"/>
          <w:szCs w:val="24"/>
        </w:rPr>
        <w:t xml:space="preserve"> </w:t>
      </w:r>
      <w:hyperlink r:id="rId2" w:history="1">
        <w:r w:rsidRPr="002B5C2C">
          <w:rPr>
            <w:rStyle w:val="a4"/>
            <w:bCs/>
            <w:iCs/>
            <w:color w:val="auto"/>
            <w:sz w:val="24"/>
            <w:szCs w:val="24"/>
            <w:shd w:val="clear" w:color="auto" w:fill="FFFFFF"/>
          </w:rPr>
          <w:t>http://www1.umn.edu/humanrts/instree/Rz17euroco.html</w:t>
        </w:r>
      </w:hyperlink>
    </w:p>
  </w:footnote>
  <w:footnote w:id="19">
    <w:p w:rsidR="000C7E50" w:rsidRPr="002B5C2C" w:rsidRDefault="000C7E50">
      <w:pPr>
        <w:pStyle w:val="a8"/>
        <w:rPr>
          <w:sz w:val="24"/>
          <w:szCs w:val="24"/>
        </w:rPr>
      </w:pPr>
      <w:r w:rsidRPr="002B5C2C">
        <w:rPr>
          <w:rStyle w:val="a7"/>
          <w:sz w:val="24"/>
          <w:szCs w:val="24"/>
        </w:rPr>
        <w:footnoteRef/>
      </w:r>
      <w:r w:rsidRPr="002B5C2C">
        <w:rPr>
          <w:sz w:val="24"/>
          <w:szCs w:val="24"/>
        </w:rPr>
        <w:t>Михайлов С. А., Современная зарубежная журналистика: Учебник. - СПБ.: Изд-во Михайлова В. А., 2005:84.</w:t>
      </w:r>
    </w:p>
  </w:footnote>
  <w:footnote w:id="20">
    <w:p w:rsidR="000C7E50" w:rsidRPr="002B5C2C" w:rsidRDefault="000C7E50">
      <w:pPr>
        <w:pStyle w:val="a8"/>
        <w:rPr>
          <w:sz w:val="24"/>
          <w:szCs w:val="24"/>
        </w:rPr>
      </w:pPr>
      <w:r w:rsidRPr="002B5C2C">
        <w:rPr>
          <w:rStyle w:val="a7"/>
          <w:sz w:val="24"/>
          <w:szCs w:val="24"/>
        </w:rPr>
        <w:footnoteRef/>
      </w:r>
      <w:r w:rsidRPr="002B5C2C">
        <w:rPr>
          <w:sz w:val="24"/>
          <w:szCs w:val="24"/>
        </w:rPr>
        <w:t>Корконосенко С. Г. Основы журналистики: Учебник для студентов вузов/ С.Г. Корконсенко.- 2-е изд.перераб.и доп.- М.:Аспект Пресс, 2006:274.</w:t>
      </w:r>
    </w:p>
  </w:footnote>
  <w:footnote w:id="21">
    <w:p w:rsidR="000C7E50" w:rsidRPr="002B5C2C" w:rsidRDefault="000C7E50" w:rsidP="00FD2F2B">
      <w:pPr>
        <w:pStyle w:val="4"/>
        <w:spacing w:line="240" w:lineRule="auto"/>
        <w:rPr>
          <w:rFonts w:ascii="Times New Roman" w:hAnsi="Times New Roman" w:cs="Times New Roman"/>
          <w:b w:val="0"/>
          <w:sz w:val="24"/>
          <w:szCs w:val="24"/>
          <w:lang w:val="ru-RU"/>
        </w:rPr>
      </w:pPr>
      <w:r w:rsidRPr="002B5C2C">
        <w:rPr>
          <w:rStyle w:val="a7"/>
          <w:rFonts w:ascii="Times New Roman" w:hAnsi="Times New Roman" w:cs="Times New Roman"/>
          <w:b w:val="0"/>
          <w:sz w:val="24"/>
          <w:szCs w:val="24"/>
        </w:rPr>
        <w:footnoteRef/>
      </w:r>
      <w:r w:rsidRPr="002B5C2C">
        <w:rPr>
          <w:rFonts w:ascii="Times New Roman" w:hAnsi="Times New Roman" w:cs="Times New Roman"/>
          <w:b w:val="0"/>
          <w:sz w:val="24"/>
          <w:szCs w:val="24"/>
          <w:lang w:val="ru-RU"/>
        </w:rPr>
        <w:t xml:space="preserve"> Малеин Н. С. Правонарушение : Понятие, причины, ответственность. М., ¨Юридическая литература¨, 1985:49.</w:t>
      </w:r>
    </w:p>
  </w:footnote>
  <w:footnote w:id="22">
    <w:p w:rsidR="000C7E50" w:rsidRPr="002B5C2C" w:rsidRDefault="000C7E50" w:rsidP="00F30395">
      <w:pPr>
        <w:spacing w:line="276" w:lineRule="auto"/>
        <w:rPr>
          <w:rFonts w:ascii="Times New Roman" w:hAnsi="Times New Roman" w:cs="Times New Roman"/>
          <w:sz w:val="24"/>
          <w:szCs w:val="24"/>
          <w:lang w:val="ru-RU"/>
        </w:rPr>
      </w:pPr>
      <w:r w:rsidRPr="002B5C2C">
        <w:rPr>
          <w:rStyle w:val="a7"/>
          <w:rFonts w:ascii="Times New Roman" w:hAnsi="Times New Roman" w:cs="Times New Roman"/>
          <w:sz w:val="24"/>
          <w:szCs w:val="24"/>
        </w:rPr>
        <w:footnoteRef/>
      </w:r>
      <w:r w:rsidRPr="002B5C2C">
        <w:rPr>
          <w:rFonts w:ascii="Times New Roman" w:hAnsi="Times New Roman" w:cs="Times New Roman"/>
          <w:sz w:val="24"/>
          <w:szCs w:val="24"/>
          <w:lang w:val="ru-RU"/>
        </w:rPr>
        <w:t>张新宝</w:t>
      </w:r>
      <w:r w:rsidRPr="002B5C2C">
        <w:rPr>
          <w:rFonts w:ascii="Times New Roman" w:hAnsi="Times New Roman" w:cs="Times New Roman"/>
          <w:sz w:val="24"/>
          <w:szCs w:val="24"/>
          <w:lang w:val="ru-RU"/>
        </w:rPr>
        <w:t xml:space="preserve"> «</w:t>
      </w:r>
      <w:r w:rsidRPr="002B5C2C">
        <w:rPr>
          <w:rFonts w:ascii="Times New Roman" w:hAnsi="Times New Roman" w:cs="Times New Roman"/>
          <w:sz w:val="24"/>
          <w:szCs w:val="24"/>
          <w:lang w:val="ru-RU"/>
        </w:rPr>
        <w:t>隐私权的法律保护</w:t>
      </w:r>
      <w:r w:rsidRPr="002B5C2C">
        <w:rPr>
          <w:rFonts w:ascii="Times New Roman" w:hAnsi="Times New Roman" w:cs="Times New Roman"/>
          <w:sz w:val="24"/>
          <w:szCs w:val="24"/>
          <w:lang w:val="ru-RU"/>
        </w:rPr>
        <w:t xml:space="preserve">» </w:t>
      </w:r>
      <w:r w:rsidRPr="002B5C2C">
        <w:rPr>
          <w:rFonts w:ascii="Times New Roman" w:hAnsi="Times New Roman" w:cs="Times New Roman"/>
          <w:sz w:val="24"/>
          <w:szCs w:val="24"/>
          <w:lang w:val="ru-RU"/>
        </w:rPr>
        <w:t>群众出版社</w:t>
      </w:r>
      <w:r w:rsidRPr="002B5C2C">
        <w:rPr>
          <w:rFonts w:ascii="Times New Roman" w:hAnsi="Times New Roman" w:cs="Times New Roman"/>
          <w:sz w:val="24"/>
          <w:szCs w:val="24"/>
          <w:lang w:val="ru-RU"/>
        </w:rPr>
        <w:t xml:space="preserve"> 1997,  17</w:t>
      </w:r>
      <w:r w:rsidRPr="002B5C2C">
        <w:rPr>
          <w:rFonts w:ascii="Times New Roman" w:hAnsi="Times New Roman" w:cs="Times New Roman" w:hint="eastAsia"/>
          <w:sz w:val="24"/>
          <w:szCs w:val="24"/>
          <w:lang w:val="ru-RU"/>
        </w:rPr>
        <w:t>页</w:t>
      </w:r>
      <w:r w:rsidRPr="002B5C2C">
        <w:rPr>
          <w:rFonts w:ascii="Times New Roman" w:hAnsi="Times New Roman" w:cs="Times New Roman"/>
          <w:sz w:val="24"/>
          <w:szCs w:val="24"/>
          <w:lang w:val="ru-RU"/>
        </w:rPr>
        <w:t xml:space="preserve">. </w:t>
      </w:r>
      <w:r w:rsidRPr="002B5C2C">
        <w:rPr>
          <w:rFonts w:ascii="Times New Roman" w:hAnsi="Times New Roman" w:cs="Times New Roman" w:hint="eastAsia"/>
          <w:sz w:val="24"/>
          <w:szCs w:val="24"/>
          <w:lang w:val="ru-RU"/>
        </w:rPr>
        <w:t>（</w:t>
      </w:r>
      <w:r w:rsidRPr="002B5C2C">
        <w:rPr>
          <w:rFonts w:ascii="Times New Roman" w:hAnsi="Times New Roman" w:cs="Times New Roman"/>
          <w:sz w:val="24"/>
          <w:szCs w:val="24"/>
          <w:lang w:val="ru-RU"/>
        </w:rPr>
        <w:t>Чжан СиньБао, «Защита права на неприкосновенность частной жизни»</w:t>
      </w:r>
      <w:r w:rsidRPr="002B5C2C">
        <w:rPr>
          <w:rFonts w:ascii="Times New Roman" w:hAnsi="Times New Roman" w:cs="Times New Roman" w:hint="eastAsia"/>
          <w:sz w:val="24"/>
          <w:szCs w:val="24"/>
          <w:lang w:val="ru-RU"/>
        </w:rPr>
        <w:t>，</w:t>
      </w:r>
      <w:r w:rsidRPr="002B5C2C">
        <w:rPr>
          <w:rFonts w:ascii="Times New Roman" w:hAnsi="Times New Roman" w:cs="Times New Roman" w:hint="eastAsia"/>
          <w:sz w:val="24"/>
          <w:szCs w:val="24"/>
          <w:lang w:val="ru-RU"/>
        </w:rPr>
        <w:t xml:space="preserve"> </w:t>
      </w:r>
      <w:r w:rsidRPr="002B5C2C">
        <w:rPr>
          <w:rFonts w:ascii="Times New Roman" w:hAnsi="Times New Roman" w:cs="Times New Roman"/>
          <w:sz w:val="24"/>
          <w:szCs w:val="24"/>
          <w:lang w:val="ru-RU"/>
        </w:rPr>
        <w:t>издательство масс 1997, с.17</w:t>
      </w:r>
      <w:r w:rsidRPr="002B5C2C">
        <w:rPr>
          <w:rFonts w:ascii="Times New Roman" w:hAnsi="Times New Roman" w:cs="Times New Roman" w:hint="eastAsia"/>
          <w:sz w:val="24"/>
          <w:szCs w:val="24"/>
          <w:lang w:val="ru-RU"/>
        </w:rPr>
        <w:t>）</w:t>
      </w:r>
    </w:p>
  </w:footnote>
  <w:footnote w:id="23">
    <w:p w:rsidR="000C7E50" w:rsidRPr="00FD2F2B" w:rsidRDefault="000C7E50" w:rsidP="000528D7">
      <w:pPr>
        <w:spacing w:line="276" w:lineRule="auto"/>
        <w:rPr>
          <w:rFonts w:ascii="Times New Roman" w:hAnsi="Times New Roman" w:cs="Times New Roman"/>
          <w:sz w:val="24"/>
          <w:szCs w:val="24"/>
          <w:lang w:val="ru-RU"/>
        </w:rPr>
      </w:pPr>
      <w:r w:rsidRPr="00FD2F2B">
        <w:rPr>
          <w:rStyle w:val="a7"/>
          <w:sz w:val="24"/>
          <w:szCs w:val="24"/>
        </w:rPr>
        <w:footnoteRef/>
      </w:r>
      <w:r w:rsidRPr="00FD2F2B">
        <w:rPr>
          <w:rFonts w:ascii="Times New Roman" w:hAnsi="Times New Roman" w:cs="Times New Roman"/>
          <w:sz w:val="24"/>
          <w:szCs w:val="24"/>
        </w:rPr>
        <w:t>费孝痛</w:t>
      </w:r>
      <w:r w:rsidRPr="00FD2F2B">
        <w:rPr>
          <w:rFonts w:ascii="Times New Roman" w:hAnsi="Times New Roman" w:cs="Times New Roman"/>
          <w:sz w:val="24"/>
          <w:szCs w:val="24"/>
          <w:lang w:val="ru-RU"/>
        </w:rPr>
        <w:t>, «</w:t>
      </w:r>
      <w:r w:rsidRPr="00FD2F2B">
        <w:rPr>
          <w:rFonts w:ascii="Times New Roman" w:hAnsi="Times New Roman" w:cs="Times New Roman"/>
          <w:sz w:val="24"/>
          <w:szCs w:val="24"/>
        </w:rPr>
        <w:t>乡土中国</w:t>
      </w:r>
      <w:r w:rsidRPr="00FD2F2B">
        <w:rPr>
          <w:rFonts w:ascii="Times New Roman" w:hAnsi="Times New Roman" w:cs="Times New Roman"/>
          <w:sz w:val="24"/>
          <w:szCs w:val="24"/>
          <w:lang w:val="ru-RU"/>
        </w:rPr>
        <w:t xml:space="preserve">», </w:t>
      </w:r>
      <w:r w:rsidRPr="00FD2F2B">
        <w:rPr>
          <w:rFonts w:ascii="Times New Roman" w:hAnsi="Times New Roman" w:cs="Times New Roman"/>
          <w:sz w:val="24"/>
          <w:szCs w:val="24"/>
        </w:rPr>
        <w:t>北京大学出版社</w:t>
      </w:r>
      <w:r w:rsidRPr="00FD2F2B">
        <w:rPr>
          <w:rFonts w:ascii="Times New Roman" w:hAnsi="Times New Roman" w:cs="Times New Roman"/>
          <w:sz w:val="24"/>
          <w:szCs w:val="24"/>
          <w:lang w:val="ru-RU"/>
        </w:rPr>
        <w:t>, 1998 , 26</w:t>
      </w:r>
      <w:r w:rsidRPr="00FD2F2B">
        <w:rPr>
          <w:rFonts w:ascii="Times New Roman" w:hAnsi="Times New Roman" w:cs="Times New Roman" w:hint="eastAsia"/>
          <w:sz w:val="24"/>
          <w:szCs w:val="24"/>
          <w:lang w:val="ru-RU"/>
        </w:rPr>
        <w:t>页</w:t>
      </w:r>
      <w:r w:rsidRPr="00FD2F2B">
        <w:rPr>
          <w:rFonts w:ascii="Times New Roman" w:hAnsi="Times New Roman" w:cs="Times New Roman" w:hint="eastAsia"/>
          <w:sz w:val="24"/>
          <w:szCs w:val="24"/>
          <w:lang w:val="ru-RU"/>
        </w:rPr>
        <w:t xml:space="preserve"> </w:t>
      </w:r>
      <w:r w:rsidRPr="00FD2F2B">
        <w:rPr>
          <w:rFonts w:ascii="Times New Roman" w:hAnsi="Times New Roman" w:cs="Times New Roman"/>
          <w:sz w:val="24"/>
          <w:szCs w:val="24"/>
          <w:lang w:val="ru-RU"/>
        </w:rPr>
        <w:t>(Фэн СиоТон, «Традиция Китая», Изд-во Пекиикого университета, 1998, с.26)</w:t>
      </w:r>
    </w:p>
  </w:footnote>
  <w:footnote w:id="24">
    <w:p w:rsidR="000C7E50" w:rsidRPr="00FD2F2B" w:rsidRDefault="000C7E50" w:rsidP="00F30395">
      <w:pPr>
        <w:spacing w:line="276" w:lineRule="auto"/>
        <w:rPr>
          <w:rFonts w:ascii="Times New Roman" w:hAnsi="Times New Roman" w:cs="Times New Roman"/>
          <w:sz w:val="24"/>
          <w:szCs w:val="24"/>
          <w:lang w:val="ru-RU"/>
        </w:rPr>
      </w:pPr>
      <w:r w:rsidRPr="00FD2F2B">
        <w:rPr>
          <w:rStyle w:val="a7"/>
          <w:sz w:val="24"/>
          <w:szCs w:val="24"/>
        </w:rPr>
        <w:footnoteRef/>
      </w:r>
      <w:r w:rsidRPr="00FD2F2B">
        <w:rPr>
          <w:rFonts w:ascii="Times New Roman" w:hAnsi="Times New Roman" w:cs="Times New Roman"/>
          <w:sz w:val="24"/>
          <w:szCs w:val="24"/>
        </w:rPr>
        <w:t>戴维</w:t>
      </w:r>
      <w:r w:rsidRPr="00FD2F2B">
        <w:rPr>
          <w:rFonts w:ascii="Times New Roman" w:hAnsi="Times New Roman" w:cs="Times New Roman"/>
          <w:sz w:val="24"/>
          <w:szCs w:val="24"/>
          <w:lang w:val="ru-RU"/>
        </w:rPr>
        <w:t xml:space="preserve">. </w:t>
      </w:r>
      <w:proofErr w:type="gramStart"/>
      <w:r w:rsidRPr="00FD2F2B">
        <w:rPr>
          <w:rFonts w:ascii="Times New Roman" w:hAnsi="Times New Roman" w:cs="Times New Roman"/>
          <w:sz w:val="24"/>
          <w:szCs w:val="24"/>
        </w:rPr>
        <w:t>M</w:t>
      </w:r>
      <w:r w:rsidRPr="00FD2F2B">
        <w:rPr>
          <w:rFonts w:ascii="Times New Roman" w:hAnsi="Times New Roman" w:cs="Times New Roman"/>
          <w:sz w:val="24"/>
          <w:szCs w:val="24"/>
          <w:lang w:val="ru-RU"/>
        </w:rPr>
        <w:t xml:space="preserve">. </w:t>
      </w:r>
      <w:r w:rsidRPr="00FD2F2B">
        <w:rPr>
          <w:rFonts w:ascii="Times New Roman" w:hAnsi="Times New Roman" w:cs="Times New Roman"/>
          <w:sz w:val="24"/>
          <w:szCs w:val="24"/>
        </w:rPr>
        <w:t>沃克</w:t>
      </w:r>
      <w:r w:rsidRPr="00FD2F2B">
        <w:rPr>
          <w:rFonts w:ascii="Times New Roman" w:hAnsi="Times New Roman" w:cs="Times New Roman"/>
          <w:sz w:val="24"/>
          <w:szCs w:val="24"/>
          <w:lang w:val="ru-RU"/>
        </w:rPr>
        <w:t>，</w:t>
      </w:r>
      <w:r w:rsidRPr="00FD2F2B">
        <w:rPr>
          <w:rFonts w:ascii="Times New Roman" w:hAnsi="Times New Roman" w:cs="Times New Roman"/>
          <w:sz w:val="24"/>
          <w:szCs w:val="24"/>
          <w:lang w:val="ru-RU"/>
        </w:rPr>
        <w:t>«</w:t>
      </w:r>
      <w:r w:rsidRPr="00FD2F2B">
        <w:rPr>
          <w:rFonts w:ascii="Times New Roman" w:hAnsi="Times New Roman" w:cs="Times New Roman"/>
          <w:sz w:val="24"/>
          <w:szCs w:val="24"/>
        </w:rPr>
        <w:t>牛津法学大辞典</w:t>
      </w:r>
      <w:r w:rsidRPr="00FD2F2B">
        <w:rPr>
          <w:rFonts w:ascii="Times New Roman" w:hAnsi="Times New Roman" w:cs="Times New Roman"/>
          <w:sz w:val="24"/>
          <w:szCs w:val="24"/>
          <w:lang w:val="ru-RU"/>
        </w:rPr>
        <w:t xml:space="preserve">», </w:t>
      </w:r>
      <w:r w:rsidRPr="00FD2F2B">
        <w:rPr>
          <w:rFonts w:ascii="Times New Roman" w:hAnsi="Times New Roman" w:cs="Times New Roman"/>
          <w:sz w:val="24"/>
          <w:szCs w:val="24"/>
        </w:rPr>
        <w:t>北京</w:t>
      </w:r>
      <w:r w:rsidRPr="00FD2F2B">
        <w:rPr>
          <w:rFonts w:ascii="Times New Roman" w:hAnsi="Times New Roman" w:cs="Times New Roman"/>
          <w:sz w:val="24"/>
          <w:szCs w:val="24"/>
          <w:lang w:val="ru-RU"/>
        </w:rPr>
        <w:t xml:space="preserve">, </w:t>
      </w:r>
      <w:r w:rsidRPr="00FD2F2B">
        <w:rPr>
          <w:rFonts w:ascii="Times New Roman" w:hAnsi="Times New Roman" w:cs="Times New Roman"/>
          <w:sz w:val="24"/>
          <w:szCs w:val="24"/>
        </w:rPr>
        <w:t>光明日报出版社</w:t>
      </w:r>
      <w:r w:rsidRPr="00FD2F2B">
        <w:rPr>
          <w:rFonts w:ascii="Times New Roman" w:hAnsi="Times New Roman" w:cs="Times New Roman"/>
          <w:sz w:val="24"/>
          <w:szCs w:val="24"/>
          <w:lang w:val="ru-RU"/>
        </w:rPr>
        <w:t>，</w:t>
      </w:r>
      <w:r w:rsidRPr="00FD2F2B">
        <w:rPr>
          <w:rFonts w:ascii="Times New Roman" w:hAnsi="Times New Roman" w:cs="Times New Roman"/>
          <w:sz w:val="24"/>
          <w:szCs w:val="24"/>
          <w:lang w:val="ru-RU"/>
        </w:rPr>
        <w:t>1988, 719</w:t>
      </w:r>
      <w:r w:rsidRPr="00FD2F2B">
        <w:rPr>
          <w:rFonts w:ascii="Times New Roman" w:hAnsi="Times New Roman" w:cs="Times New Roman" w:hint="eastAsia"/>
          <w:sz w:val="24"/>
          <w:szCs w:val="24"/>
          <w:lang w:val="ru-RU"/>
        </w:rPr>
        <w:t>页</w:t>
      </w:r>
      <w:r w:rsidRPr="00FD2F2B">
        <w:rPr>
          <w:rFonts w:ascii="Times New Roman" w:hAnsi="Times New Roman" w:cs="Times New Roman"/>
          <w:sz w:val="24"/>
          <w:szCs w:val="24"/>
          <w:lang w:val="ru-RU"/>
        </w:rPr>
        <w:t>.</w:t>
      </w:r>
      <w:proofErr w:type="gramEnd"/>
      <w:r w:rsidRPr="00FD2F2B">
        <w:rPr>
          <w:rFonts w:ascii="Times New Roman" w:hAnsi="Times New Roman" w:cs="Times New Roman"/>
          <w:sz w:val="24"/>
          <w:szCs w:val="24"/>
          <w:lang w:val="ru-RU"/>
        </w:rPr>
        <w:t xml:space="preserve"> (Дэвид. М. Уокер, «Оксфордский словарь юридических терминов», Пикин: Изд-во «КонМинЖэньбао», 1988,с.719)</w:t>
      </w:r>
    </w:p>
  </w:footnote>
  <w:footnote w:id="25">
    <w:p w:rsidR="000C7E50" w:rsidRPr="007E1AAB" w:rsidRDefault="000C7E50" w:rsidP="00F30395">
      <w:pPr>
        <w:spacing w:line="276" w:lineRule="auto"/>
        <w:rPr>
          <w:rFonts w:ascii="Times New Roman" w:hAnsi="Times New Roman" w:cs="Times New Roman"/>
          <w:sz w:val="24"/>
          <w:szCs w:val="24"/>
          <w:lang w:val="ru-RU"/>
        </w:rPr>
      </w:pPr>
      <w:r w:rsidRPr="007E1AAB">
        <w:rPr>
          <w:rStyle w:val="a7"/>
          <w:sz w:val="24"/>
          <w:szCs w:val="24"/>
        </w:rPr>
        <w:footnoteRef/>
      </w:r>
      <w:r w:rsidRPr="007E1AAB">
        <w:rPr>
          <w:rFonts w:ascii="Times New Roman" w:hAnsi="Times New Roman" w:cs="Times New Roman"/>
          <w:sz w:val="24"/>
          <w:szCs w:val="24"/>
        </w:rPr>
        <w:t>白荣梅</w:t>
      </w:r>
      <w:r w:rsidRPr="007E1AAB">
        <w:rPr>
          <w:rFonts w:ascii="Times New Roman" w:hAnsi="Times New Roman" w:cs="Times New Roman"/>
          <w:sz w:val="24"/>
          <w:szCs w:val="24"/>
          <w:lang w:val="ru-RU"/>
        </w:rPr>
        <w:t>，</w:t>
      </w:r>
      <w:r w:rsidRPr="007E1AAB">
        <w:rPr>
          <w:rFonts w:ascii="Times New Roman" w:hAnsi="Times New Roman" w:cs="Times New Roman"/>
          <w:sz w:val="24"/>
          <w:szCs w:val="24"/>
          <w:lang w:val="ru-RU"/>
        </w:rPr>
        <w:t>«</w:t>
      </w:r>
      <w:r w:rsidRPr="007E1AAB">
        <w:rPr>
          <w:rFonts w:ascii="Times New Roman" w:hAnsi="Times New Roman" w:cs="Times New Roman"/>
          <w:sz w:val="24"/>
          <w:szCs w:val="24"/>
        </w:rPr>
        <w:t>论隐私权的民法保护</w:t>
      </w:r>
      <w:r w:rsidRPr="007E1AAB">
        <w:rPr>
          <w:rFonts w:ascii="Times New Roman" w:hAnsi="Times New Roman" w:cs="Times New Roman"/>
          <w:sz w:val="24"/>
          <w:szCs w:val="24"/>
          <w:lang w:val="ru-RU"/>
        </w:rPr>
        <w:t xml:space="preserve">» , </w:t>
      </w:r>
      <w:r w:rsidRPr="007E1AAB">
        <w:rPr>
          <w:rFonts w:ascii="Times New Roman" w:hAnsi="Times New Roman" w:cs="Times New Roman"/>
          <w:sz w:val="24"/>
          <w:szCs w:val="24"/>
        </w:rPr>
        <w:t>内蒙古大学民商法专业</w:t>
      </w:r>
      <w:r w:rsidRPr="007E1AAB">
        <w:rPr>
          <w:rFonts w:ascii="Times New Roman" w:hAnsi="Times New Roman" w:cs="Times New Roman"/>
          <w:sz w:val="24"/>
          <w:szCs w:val="24"/>
          <w:lang w:val="ru-RU"/>
        </w:rPr>
        <w:t xml:space="preserve"> </w:t>
      </w:r>
      <w:r w:rsidRPr="007E1AAB">
        <w:rPr>
          <w:rFonts w:ascii="Times New Roman" w:hAnsi="Times New Roman" w:cs="Times New Roman"/>
          <w:sz w:val="24"/>
          <w:szCs w:val="24"/>
        </w:rPr>
        <w:t>硕士论文</w:t>
      </w:r>
      <w:r w:rsidRPr="007E1AAB">
        <w:rPr>
          <w:rFonts w:ascii="Times New Roman" w:hAnsi="Times New Roman" w:cs="Times New Roman"/>
          <w:sz w:val="24"/>
          <w:szCs w:val="24"/>
          <w:lang w:val="ru-RU"/>
        </w:rPr>
        <w:t xml:space="preserve">2002 </w:t>
      </w:r>
      <w:r w:rsidRPr="007E1AAB">
        <w:rPr>
          <w:rFonts w:ascii="Times New Roman" w:hAnsi="Times New Roman" w:cs="Times New Roman" w:hint="eastAsia"/>
          <w:sz w:val="24"/>
          <w:szCs w:val="24"/>
          <w:lang w:val="ru-RU"/>
        </w:rPr>
        <w:t>年</w:t>
      </w:r>
      <w:r w:rsidRPr="007E1AAB">
        <w:rPr>
          <w:rFonts w:ascii="Times New Roman" w:hAnsi="Times New Roman" w:cs="Times New Roman" w:hint="eastAsia"/>
          <w:sz w:val="24"/>
          <w:szCs w:val="24"/>
          <w:lang w:val="ru-RU"/>
        </w:rPr>
        <w:t>5</w:t>
      </w:r>
      <w:r w:rsidRPr="007E1AAB">
        <w:rPr>
          <w:rFonts w:ascii="Times New Roman" w:hAnsi="Times New Roman" w:cs="Times New Roman" w:hint="eastAsia"/>
          <w:sz w:val="24"/>
          <w:szCs w:val="24"/>
          <w:lang w:val="ru-RU"/>
        </w:rPr>
        <w:t>月</w:t>
      </w:r>
      <w:r w:rsidRPr="007E1AAB">
        <w:rPr>
          <w:rFonts w:ascii="Times New Roman" w:hAnsi="Times New Roman" w:cs="Times New Roman"/>
          <w:sz w:val="24"/>
          <w:szCs w:val="24"/>
          <w:lang w:val="ru-RU"/>
        </w:rPr>
        <w:t xml:space="preserve"> (Бай Мэйжон, «Право на неприкосновенность частной жизни в сфере закона граждане», Внутренняя Монголия университета, магистерская диссертация, 2002.)</w:t>
      </w:r>
    </w:p>
  </w:footnote>
  <w:footnote w:id="26">
    <w:p w:rsidR="000C7E50" w:rsidRPr="007E1AAB" w:rsidRDefault="000C7E50" w:rsidP="00F30395">
      <w:pPr>
        <w:pStyle w:val="a8"/>
        <w:rPr>
          <w:sz w:val="24"/>
          <w:szCs w:val="24"/>
        </w:rPr>
      </w:pPr>
      <w:r w:rsidRPr="007E1AAB">
        <w:rPr>
          <w:rStyle w:val="a7"/>
          <w:sz w:val="24"/>
          <w:szCs w:val="24"/>
        </w:rPr>
        <w:footnoteRef/>
      </w:r>
      <w:r w:rsidRPr="007E1AAB">
        <w:rPr>
          <w:sz w:val="24"/>
          <w:szCs w:val="24"/>
          <w:lang w:eastAsia="zh-CN"/>
        </w:rPr>
        <w:t>СМ. Также 25</w:t>
      </w:r>
    </w:p>
  </w:footnote>
  <w:footnote w:id="27">
    <w:p w:rsidR="000C7E50" w:rsidRPr="007E1AAB" w:rsidRDefault="000C7E50" w:rsidP="00F30395">
      <w:pPr>
        <w:pStyle w:val="a8"/>
        <w:rPr>
          <w:rFonts w:eastAsiaTheme="minorEastAsia"/>
          <w:sz w:val="24"/>
          <w:szCs w:val="24"/>
          <w:lang w:eastAsia="zh-CN"/>
        </w:rPr>
      </w:pPr>
      <w:r w:rsidRPr="007E1AAB">
        <w:rPr>
          <w:rStyle w:val="a7"/>
          <w:sz w:val="24"/>
          <w:szCs w:val="24"/>
        </w:rPr>
        <w:footnoteRef/>
      </w:r>
      <w:r w:rsidRPr="007E1AAB">
        <w:rPr>
          <w:rFonts w:eastAsiaTheme="minorEastAsia" w:hint="eastAsia"/>
          <w:sz w:val="24"/>
          <w:szCs w:val="24"/>
          <w:lang w:eastAsia="zh-CN"/>
        </w:rPr>
        <w:t>王利明，</w:t>
      </w:r>
      <w:r w:rsidRPr="007E1AAB">
        <w:rPr>
          <w:sz w:val="24"/>
          <w:szCs w:val="24"/>
        </w:rPr>
        <w:t>«</w:t>
      </w:r>
      <w:r w:rsidRPr="007E1AAB">
        <w:rPr>
          <w:rFonts w:eastAsiaTheme="minorEastAsia" w:hint="eastAsia"/>
          <w:sz w:val="24"/>
          <w:szCs w:val="24"/>
          <w:lang w:eastAsia="zh-CN"/>
        </w:rPr>
        <w:t>人格权法新论</w:t>
      </w:r>
      <w:r w:rsidRPr="007E1AAB">
        <w:rPr>
          <w:rFonts w:eastAsiaTheme="minorEastAsia"/>
          <w:sz w:val="24"/>
          <w:szCs w:val="24"/>
          <w:lang w:eastAsia="zh-CN"/>
        </w:rPr>
        <w:t xml:space="preserve">», </w:t>
      </w:r>
      <w:r w:rsidRPr="007E1AAB">
        <w:rPr>
          <w:rFonts w:eastAsia="SimSun" w:hAnsi="SimSun"/>
          <w:sz w:val="24"/>
          <w:szCs w:val="24"/>
          <w:shd w:val="clear" w:color="auto" w:fill="FFFFFF"/>
        </w:rPr>
        <w:t>吉林人民出版社</w:t>
      </w:r>
      <w:r w:rsidRPr="007E1AAB">
        <w:rPr>
          <w:sz w:val="24"/>
          <w:szCs w:val="24"/>
          <w:shd w:val="clear" w:color="auto" w:fill="FFFFFF"/>
        </w:rPr>
        <w:t>1994</w:t>
      </w:r>
      <w:r w:rsidRPr="007E1AAB">
        <w:rPr>
          <w:rFonts w:eastAsia="SimSun" w:hAnsi="SimSun"/>
          <w:sz w:val="24"/>
          <w:szCs w:val="24"/>
          <w:shd w:val="clear" w:color="auto" w:fill="FFFFFF"/>
        </w:rPr>
        <w:t>年</w:t>
      </w:r>
      <w:r w:rsidRPr="007E1AAB">
        <w:rPr>
          <w:rFonts w:eastAsia="SimSun" w:hAnsi="SimSun"/>
          <w:sz w:val="24"/>
          <w:szCs w:val="24"/>
          <w:shd w:val="clear" w:color="auto" w:fill="FFFFFF"/>
        </w:rPr>
        <w:t xml:space="preserve"> </w:t>
      </w:r>
      <w:r w:rsidRPr="007E1AAB">
        <w:rPr>
          <w:rFonts w:eastAsiaTheme="minorEastAsia"/>
          <w:sz w:val="24"/>
          <w:szCs w:val="24"/>
          <w:lang w:eastAsia="zh-CN"/>
        </w:rPr>
        <w:t>(</w:t>
      </w:r>
      <w:r w:rsidRPr="007E1AAB">
        <w:rPr>
          <w:sz w:val="24"/>
          <w:szCs w:val="24"/>
        </w:rPr>
        <w:t>Ван Лимин</w:t>
      </w:r>
      <w:r w:rsidRPr="007E1AAB">
        <w:rPr>
          <w:rFonts w:eastAsia="SimSun" w:hAnsi="SimSun"/>
          <w:sz w:val="24"/>
          <w:szCs w:val="24"/>
          <w:shd w:val="clear" w:color="auto" w:fill="FFFFFF"/>
        </w:rPr>
        <w:t xml:space="preserve">, </w:t>
      </w:r>
      <w:r w:rsidRPr="007E1AAB">
        <w:rPr>
          <w:rFonts w:eastAsia="SimSun" w:hAnsi="SimSun"/>
          <w:sz w:val="24"/>
          <w:szCs w:val="24"/>
          <w:shd w:val="clear" w:color="auto" w:fill="FFFFFF"/>
        </w:rPr>
        <w:t>«</w:t>
      </w:r>
      <w:r w:rsidRPr="007E1AAB">
        <w:rPr>
          <w:sz w:val="24"/>
          <w:szCs w:val="24"/>
        </w:rPr>
        <w:t>Новый взгляд на личные неимущественные права», издательство народой Гирин, 1994г.</w:t>
      </w:r>
    </w:p>
  </w:footnote>
  <w:footnote w:id="28">
    <w:p w:rsidR="000C7E50" w:rsidRPr="007E1AAB" w:rsidRDefault="000C7E50" w:rsidP="00A3453A">
      <w:pPr>
        <w:pStyle w:val="a8"/>
        <w:rPr>
          <w:sz w:val="24"/>
          <w:szCs w:val="24"/>
        </w:rPr>
      </w:pPr>
      <w:r w:rsidRPr="007E1AAB">
        <w:rPr>
          <w:rStyle w:val="a7"/>
          <w:sz w:val="24"/>
          <w:szCs w:val="24"/>
        </w:rPr>
        <w:footnoteRef/>
      </w:r>
      <w:r w:rsidRPr="007E1AAB">
        <w:rPr>
          <w:sz w:val="24"/>
          <w:szCs w:val="24"/>
        </w:rPr>
        <w:t>Беляева, Н. Г. Право на неприкосновенность частной жизни и</w:t>
      </w:r>
      <w:r w:rsidRPr="007E1AAB">
        <w:rPr>
          <w:rStyle w:val="apple-converted-space"/>
          <w:sz w:val="24"/>
          <w:szCs w:val="24"/>
        </w:rPr>
        <w:t> </w:t>
      </w:r>
      <w:r w:rsidRPr="007E1AAB">
        <w:rPr>
          <w:sz w:val="24"/>
          <w:szCs w:val="24"/>
        </w:rPr>
        <w:t xml:space="preserve"> доступ к персональным данным /Н. Г. Беляева. //Правоведение. -2001№1. 101 – 114.</w:t>
      </w:r>
    </w:p>
  </w:footnote>
  <w:footnote w:id="29">
    <w:p w:rsidR="000C7E50" w:rsidRPr="007E1AAB" w:rsidRDefault="000C7E50" w:rsidP="00100539">
      <w:pPr>
        <w:pStyle w:val="a8"/>
        <w:rPr>
          <w:sz w:val="24"/>
          <w:szCs w:val="24"/>
          <w:lang w:val="en-US"/>
        </w:rPr>
      </w:pPr>
      <w:r w:rsidRPr="007E1AAB">
        <w:rPr>
          <w:rStyle w:val="a7"/>
          <w:sz w:val="24"/>
          <w:szCs w:val="24"/>
        </w:rPr>
        <w:footnoteRef/>
      </w:r>
      <w:r w:rsidRPr="007E1AAB">
        <w:rPr>
          <w:sz w:val="24"/>
          <w:szCs w:val="24"/>
        </w:rPr>
        <w:t xml:space="preserve"> Романовский Г.Б. Право на неприкосновенность частной жизни – М.: Из- Пресс, 2001. С</w:t>
      </w:r>
      <w:r w:rsidRPr="007E1AAB">
        <w:rPr>
          <w:sz w:val="24"/>
          <w:szCs w:val="24"/>
          <w:lang w:val="en-US"/>
        </w:rPr>
        <w:t xml:space="preserve">.7-8. </w:t>
      </w:r>
      <w:r w:rsidR="00AB0E90">
        <w:fldChar w:fldCharType="begin"/>
      </w:r>
      <w:r w:rsidR="00AB0E90" w:rsidRPr="00AB0E90">
        <w:rPr>
          <w:lang w:val="en-US"/>
        </w:rPr>
        <w:instrText xml:space="preserve"> HYPERLINK "http://window.edu.ru/catalog/pdf2txt/618/37618/14691?p_page=1" </w:instrText>
      </w:r>
      <w:r w:rsidR="00AB0E90">
        <w:fldChar w:fldCharType="separate"/>
      </w:r>
      <w:r w:rsidRPr="007E1AAB">
        <w:rPr>
          <w:rStyle w:val="a4"/>
          <w:color w:val="auto"/>
          <w:sz w:val="24"/>
          <w:szCs w:val="24"/>
          <w:lang w:val="en-US"/>
        </w:rPr>
        <w:t>http://window.edu.ru/catalog/pdf2txt/618/37618/14691?p_page=1</w:t>
      </w:r>
      <w:r w:rsidR="00AB0E90">
        <w:rPr>
          <w:rStyle w:val="a4"/>
          <w:color w:val="auto"/>
          <w:sz w:val="24"/>
          <w:szCs w:val="24"/>
          <w:lang w:val="en-US"/>
        </w:rPr>
        <w:fldChar w:fldCharType="end"/>
      </w:r>
    </w:p>
  </w:footnote>
  <w:footnote w:id="30">
    <w:p w:rsidR="000C7E50" w:rsidRPr="007E1AAB" w:rsidRDefault="000C7E50" w:rsidP="00A3453A">
      <w:pPr>
        <w:spacing w:line="276" w:lineRule="auto"/>
        <w:rPr>
          <w:rFonts w:ascii="Times New Roman" w:hAnsi="Times New Roman" w:cs="Times New Roman"/>
          <w:sz w:val="24"/>
          <w:szCs w:val="24"/>
        </w:rPr>
      </w:pPr>
      <w:r w:rsidRPr="007E1AAB">
        <w:rPr>
          <w:rStyle w:val="a7"/>
          <w:sz w:val="24"/>
          <w:szCs w:val="24"/>
        </w:rPr>
        <w:footnoteRef/>
      </w:r>
      <w:r w:rsidRPr="007E1AAB">
        <w:rPr>
          <w:sz w:val="24"/>
          <w:szCs w:val="24"/>
        </w:rPr>
        <w:t xml:space="preserve"> </w:t>
      </w:r>
      <w:r w:rsidRPr="007E1AAB">
        <w:rPr>
          <w:rFonts w:ascii="Times New Roman" w:hAnsi="Times New Roman" w:cs="Times New Roman" w:hint="eastAsia"/>
          <w:sz w:val="24"/>
          <w:szCs w:val="24"/>
        </w:rPr>
        <w:t>Tomas  Mcintyre Cooley, A Treatise on the Law of Torts or the Wrongs Which Arise Independently of Contrast, Fred B Rothman &amp; Co ( October 1993), p. 103</w:t>
      </w:r>
    </w:p>
  </w:footnote>
  <w:footnote w:id="31">
    <w:p w:rsidR="000C7E50" w:rsidRPr="007E1AAB" w:rsidRDefault="000C7E50" w:rsidP="00A3453A">
      <w:pPr>
        <w:pStyle w:val="a8"/>
        <w:rPr>
          <w:sz w:val="24"/>
          <w:szCs w:val="24"/>
          <w:lang w:val="en-US"/>
        </w:rPr>
      </w:pPr>
      <w:r w:rsidRPr="007E1AAB">
        <w:rPr>
          <w:rStyle w:val="a7"/>
          <w:sz w:val="24"/>
          <w:szCs w:val="24"/>
        </w:rPr>
        <w:footnoteRef/>
      </w:r>
      <w:r w:rsidRPr="007E1AAB">
        <w:rPr>
          <w:sz w:val="24"/>
          <w:szCs w:val="24"/>
          <w:lang w:val="en-US"/>
        </w:rPr>
        <w:t xml:space="preserve"> </w:t>
      </w:r>
      <w:r w:rsidRPr="007E1AAB">
        <w:rPr>
          <w:color w:val="000000"/>
          <w:sz w:val="24"/>
          <w:szCs w:val="24"/>
          <w:shd w:val="clear" w:color="auto" w:fill="FFFFFF"/>
          <w:lang w:val="en-US"/>
        </w:rPr>
        <w:t>James Q. Whitmann “Freedom of expression just about always wins in America-both in privacy cases and in cases involving infliction of emotional distress…” 113 Yale L. J. 1151</w:t>
      </w:r>
      <w:r w:rsidRPr="007E1AAB">
        <w:rPr>
          <w:rFonts w:eastAsia="SimSun" w:hAnsi="SimSun"/>
          <w:color w:val="000000"/>
          <w:sz w:val="24"/>
          <w:szCs w:val="24"/>
          <w:shd w:val="clear" w:color="auto" w:fill="FFFFFF"/>
          <w:lang w:val="en-US"/>
        </w:rPr>
        <w:t>，</w:t>
      </w:r>
      <w:r w:rsidRPr="007E1AAB">
        <w:rPr>
          <w:color w:val="000000"/>
          <w:sz w:val="24"/>
          <w:szCs w:val="24"/>
          <w:shd w:val="clear" w:color="auto" w:fill="FFFFFF"/>
          <w:lang w:val="en-US"/>
        </w:rPr>
        <w:t xml:space="preserve"> 1209 </w:t>
      </w:r>
      <w:r w:rsidRPr="007E1AAB">
        <w:rPr>
          <w:rFonts w:eastAsia="SimSun" w:hAnsi="SimSun"/>
          <w:color w:val="000000"/>
          <w:sz w:val="24"/>
          <w:szCs w:val="24"/>
          <w:shd w:val="clear" w:color="auto" w:fill="FFFFFF"/>
          <w:lang w:val="en-US"/>
        </w:rPr>
        <w:t>（</w:t>
      </w:r>
      <w:r w:rsidRPr="007E1AAB">
        <w:rPr>
          <w:color w:val="000000"/>
          <w:sz w:val="24"/>
          <w:szCs w:val="24"/>
          <w:shd w:val="clear" w:color="auto" w:fill="FFFFFF"/>
          <w:lang w:val="en-US"/>
        </w:rPr>
        <w:t>2004</w:t>
      </w:r>
      <w:r w:rsidRPr="007E1AAB">
        <w:rPr>
          <w:rFonts w:eastAsia="SimSun" w:hAnsi="SimSun"/>
          <w:color w:val="000000"/>
          <w:sz w:val="24"/>
          <w:szCs w:val="24"/>
          <w:shd w:val="clear" w:color="auto" w:fill="FFFFFF"/>
          <w:lang w:val="en-US"/>
        </w:rPr>
        <w:t>）</w:t>
      </w:r>
      <w:r w:rsidRPr="007E1AAB">
        <w:rPr>
          <w:color w:val="000000"/>
          <w:sz w:val="24"/>
          <w:szCs w:val="24"/>
          <w:shd w:val="clear" w:color="auto" w:fill="F7F7F7"/>
          <w:lang w:val="en-US"/>
        </w:rPr>
        <w:t>Jeffrey Rosen, The Destruction of Privacy in America, 2000,</w:t>
      </w:r>
      <w:r w:rsidRPr="007E1AAB">
        <w:rPr>
          <w:rFonts w:hint="eastAsia"/>
          <w:color w:val="000000"/>
          <w:sz w:val="24"/>
          <w:szCs w:val="24"/>
          <w:shd w:val="clear" w:color="auto" w:fill="F7F7F7"/>
          <w:lang w:val="en-US"/>
        </w:rPr>
        <w:t xml:space="preserve"> </w:t>
      </w:r>
    </w:p>
  </w:footnote>
  <w:footnote w:id="32">
    <w:p w:rsidR="000C7E50" w:rsidRPr="007E1AAB" w:rsidRDefault="000C7E50" w:rsidP="00A3453A">
      <w:pPr>
        <w:spacing w:line="276" w:lineRule="auto"/>
        <w:rPr>
          <w:rFonts w:ascii="Times New Roman" w:hAnsi="Times New Roman" w:cs="Times New Roman"/>
          <w:sz w:val="24"/>
          <w:szCs w:val="24"/>
        </w:rPr>
      </w:pPr>
      <w:r w:rsidRPr="007E1AAB">
        <w:rPr>
          <w:rStyle w:val="a7"/>
          <w:rFonts w:ascii="Times New Roman" w:hAnsi="Times New Roman" w:cs="Times New Roman"/>
          <w:sz w:val="24"/>
          <w:szCs w:val="24"/>
        </w:rPr>
        <w:footnoteRef/>
      </w:r>
      <w:r w:rsidRPr="007E1AAB">
        <w:rPr>
          <w:rFonts w:ascii="Times New Roman" w:hAnsi="Times New Roman" w:cs="Times New Roman"/>
          <w:sz w:val="24"/>
          <w:szCs w:val="24"/>
        </w:rPr>
        <w:t xml:space="preserve"> William L. Prosser, Privacy, 48 Cal, L. Rev/ 383-389(1960) </w:t>
      </w:r>
    </w:p>
  </w:footnote>
  <w:footnote w:id="33">
    <w:p w:rsidR="000C7E50" w:rsidRPr="007E1AAB" w:rsidRDefault="000C7E50" w:rsidP="00A3453A">
      <w:pPr>
        <w:pStyle w:val="a8"/>
        <w:rPr>
          <w:sz w:val="24"/>
          <w:szCs w:val="24"/>
        </w:rPr>
      </w:pPr>
      <w:r w:rsidRPr="007E1AAB">
        <w:rPr>
          <w:rStyle w:val="a7"/>
          <w:sz w:val="24"/>
          <w:szCs w:val="24"/>
        </w:rPr>
        <w:footnoteRef/>
      </w:r>
      <w:r w:rsidRPr="007E1AAB">
        <w:rPr>
          <w:sz w:val="24"/>
          <w:szCs w:val="24"/>
        </w:rPr>
        <w:t xml:space="preserve">Романовский Г.Б. Право на неприкосновенность частной жизни – М.: Из- Пресс, 2001. С.8. </w:t>
      </w:r>
      <w:hyperlink r:id="rId3" w:history="1">
        <w:r w:rsidRPr="007E1AAB">
          <w:rPr>
            <w:rStyle w:val="a4"/>
            <w:color w:val="auto"/>
            <w:sz w:val="24"/>
            <w:szCs w:val="24"/>
          </w:rPr>
          <w:t>http://window.edu.ru/catalog/pdf2txt/618/37618/14691?p_page=1</w:t>
        </w:r>
      </w:hyperlink>
    </w:p>
  </w:footnote>
  <w:footnote w:id="34">
    <w:p w:rsidR="000C7E50" w:rsidRPr="007E1AAB" w:rsidRDefault="000C7E50" w:rsidP="00A3453A">
      <w:pPr>
        <w:pStyle w:val="a8"/>
        <w:rPr>
          <w:sz w:val="24"/>
          <w:szCs w:val="24"/>
        </w:rPr>
      </w:pPr>
      <w:r w:rsidRPr="007E1AAB">
        <w:rPr>
          <w:rStyle w:val="a7"/>
          <w:sz w:val="24"/>
          <w:szCs w:val="24"/>
        </w:rPr>
        <w:footnoteRef/>
      </w:r>
      <w:r w:rsidRPr="007E1AAB">
        <w:rPr>
          <w:sz w:val="24"/>
          <w:szCs w:val="24"/>
        </w:rPr>
        <w:t>Беляева, Н. Г. Право на неприкосновенность частной жизни и</w:t>
      </w:r>
      <w:r w:rsidRPr="007E1AAB">
        <w:rPr>
          <w:rStyle w:val="apple-converted-space"/>
          <w:sz w:val="24"/>
          <w:szCs w:val="24"/>
        </w:rPr>
        <w:t> </w:t>
      </w:r>
      <w:r w:rsidRPr="007E1AAB">
        <w:rPr>
          <w:sz w:val="24"/>
          <w:szCs w:val="24"/>
        </w:rPr>
        <w:t xml:space="preserve"> доступ к персональным данным /Н. Г. Беляева. //Правоведение. -2001№1. 101 – 114.</w:t>
      </w:r>
    </w:p>
  </w:footnote>
  <w:footnote w:id="35">
    <w:p w:rsidR="000C7E50" w:rsidRPr="00587AB6" w:rsidRDefault="000C7E50" w:rsidP="00F30395">
      <w:pPr>
        <w:pStyle w:val="a8"/>
        <w:rPr>
          <w:rFonts w:eastAsiaTheme="minorEastAsia"/>
          <w:sz w:val="24"/>
          <w:szCs w:val="24"/>
          <w:lang w:eastAsia="zh-CN"/>
        </w:rPr>
      </w:pPr>
      <w:r w:rsidRPr="007E1AAB">
        <w:rPr>
          <w:rStyle w:val="a7"/>
          <w:sz w:val="24"/>
          <w:szCs w:val="24"/>
        </w:rPr>
        <w:footnoteRef/>
      </w:r>
      <w:r w:rsidRPr="007E1AAB">
        <w:rPr>
          <w:sz w:val="24"/>
          <w:szCs w:val="24"/>
        </w:rPr>
        <w:t xml:space="preserve"> Сергей Смирнов </w:t>
      </w:r>
      <w:r w:rsidRPr="007E1AAB">
        <w:rPr>
          <w:rFonts w:eastAsiaTheme="minorEastAsia" w:hint="eastAsia"/>
          <w:sz w:val="24"/>
          <w:szCs w:val="24"/>
          <w:lang w:val="en-US" w:eastAsia="zh-CN"/>
        </w:rPr>
        <w:t>Privacy</w:t>
      </w:r>
      <w:r w:rsidRPr="007E1AAB">
        <w:rPr>
          <w:rFonts w:eastAsiaTheme="minorEastAsia" w:hint="eastAsia"/>
          <w:sz w:val="24"/>
          <w:szCs w:val="24"/>
          <w:lang w:eastAsia="zh-CN"/>
        </w:rPr>
        <w:t xml:space="preserve"> </w:t>
      </w:r>
      <w:r w:rsidRPr="007E1AAB">
        <w:rPr>
          <w:rFonts w:eastAsiaTheme="minorEastAsia"/>
          <w:sz w:val="24"/>
          <w:szCs w:val="24"/>
          <w:lang w:eastAsia="zh-CN"/>
        </w:rPr>
        <w:t xml:space="preserve">в Интернеие. </w:t>
      </w:r>
      <w:hyperlink r:id="rId4" w:history="1">
        <w:r w:rsidRPr="007E1AAB">
          <w:rPr>
            <w:rStyle w:val="a4"/>
            <w:rFonts w:eastAsiaTheme="minorEastAsia"/>
            <w:color w:val="auto"/>
            <w:sz w:val="24"/>
            <w:szCs w:val="24"/>
            <w:lang w:val="en-US" w:eastAsia="zh-CN"/>
          </w:rPr>
          <w:t>http</w:t>
        </w:r>
        <w:r w:rsidRPr="00587AB6">
          <w:rPr>
            <w:rStyle w:val="a4"/>
            <w:rFonts w:eastAsiaTheme="minorEastAsia"/>
            <w:color w:val="auto"/>
            <w:sz w:val="24"/>
            <w:szCs w:val="24"/>
            <w:lang w:eastAsia="zh-CN"/>
          </w:rPr>
          <w:t>://</w:t>
        </w:r>
        <w:r w:rsidRPr="007E1AAB">
          <w:rPr>
            <w:rStyle w:val="a4"/>
            <w:rFonts w:eastAsiaTheme="minorEastAsia"/>
            <w:color w:val="auto"/>
            <w:sz w:val="24"/>
            <w:szCs w:val="24"/>
            <w:lang w:val="en-US" w:eastAsia="zh-CN"/>
          </w:rPr>
          <w:t>www</w:t>
        </w:r>
        <w:r w:rsidRPr="00587AB6">
          <w:rPr>
            <w:rStyle w:val="a4"/>
            <w:rFonts w:eastAsiaTheme="minorEastAsia"/>
            <w:color w:val="auto"/>
            <w:sz w:val="24"/>
            <w:szCs w:val="24"/>
            <w:lang w:eastAsia="zh-CN"/>
          </w:rPr>
          <w:t>.</w:t>
        </w:r>
        <w:r w:rsidRPr="007E1AAB">
          <w:rPr>
            <w:rStyle w:val="a4"/>
            <w:rFonts w:eastAsiaTheme="minorEastAsia"/>
            <w:color w:val="auto"/>
            <w:sz w:val="24"/>
            <w:szCs w:val="24"/>
            <w:lang w:val="en-US" w:eastAsia="zh-CN"/>
          </w:rPr>
          <w:t>memo</w:t>
        </w:r>
        <w:r w:rsidRPr="00587AB6">
          <w:rPr>
            <w:rStyle w:val="a4"/>
            <w:rFonts w:eastAsiaTheme="minorEastAsia"/>
            <w:color w:val="auto"/>
            <w:sz w:val="24"/>
            <w:szCs w:val="24"/>
            <w:lang w:eastAsia="zh-CN"/>
          </w:rPr>
          <w:t>.</w:t>
        </w:r>
        <w:r w:rsidRPr="007E1AAB">
          <w:rPr>
            <w:rStyle w:val="a4"/>
            <w:rFonts w:eastAsiaTheme="minorEastAsia"/>
            <w:color w:val="auto"/>
            <w:sz w:val="24"/>
            <w:szCs w:val="24"/>
            <w:lang w:val="en-US" w:eastAsia="zh-CN"/>
          </w:rPr>
          <w:t>ru</w:t>
        </w:r>
        <w:r w:rsidRPr="00587AB6">
          <w:rPr>
            <w:rStyle w:val="a4"/>
            <w:rFonts w:eastAsiaTheme="minorEastAsia"/>
            <w:color w:val="auto"/>
            <w:sz w:val="24"/>
            <w:szCs w:val="24"/>
            <w:lang w:eastAsia="zh-CN"/>
          </w:rPr>
          <w:t>/</w:t>
        </w:r>
        <w:r w:rsidRPr="007E1AAB">
          <w:rPr>
            <w:rStyle w:val="a4"/>
            <w:rFonts w:eastAsiaTheme="minorEastAsia"/>
            <w:color w:val="auto"/>
            <w:sz w:val="24"/>
            <w:szCs w:val="24"/>
            <w:lang w:val="en-US" w:eastAsia="zh-CN"/>
          </w:rPr>
          <w:t>about</w:t>
        </w:r>
        <w:r w:rsidRPr="00587AB6">
          <w:rPr>
            <w:rStyle w:val="a4"/>
            <w:rFonts w:eastAsiaTheme="minorEastAsia"/>
            <w:color w:val="auto"/>
            <w:sz w:val="24"/>
            <w:szCs w:val="24"/>
            <w:lang w:eastAsia="zh-CN"/>
          </w:rPr>
          <w:t>/</w:t>
        </w:r>
        <w:r w:rsidRPr="007E1AAB">
          <w:rPr>
            <w:rStyle w:val="a4"/>
            <w:rFonts w:eastAsiaTheme="minorEastAsia"/>
            <w:color w:val="auto"/>
            <w:sz w:val="24"/>
            <w:szCs w:val="24"/>
            <w:lang w:val="en-US" w:eastAsia="zh-CN"/>
          </w:rPr>
          <w:t>bull</w:t>
        </w:r>
        <w:r w:rsidRPr="00587AB6">
          <w:rPr>
            <w:rStyle w:val="a4"/>
            <w:rFonts w:eastAsiaTheme="minorEastAsia"/>
            <w:color w:val="auto"/>
            <w:sz w:val="24"/>
            <w:szCs w:val="24"/>
            <w:lang w:eastAsia="zh-CN"/>
          </w:rPr>
          <w:t>/</w:t>
        </w:r>
        <w:r w:rsidRPr="007E1AAB">
          <w:rPr>
            <w:rStyle w:val="a4"/>
            <w:rFonts w:eastAsiaTheme="minorEastAsia"/>
            <w:color w:val="auto"/>
            <w:sz w:val="24"/>
            <w:szCs w:val="24"/>
            <w:lang w:val="en-US" w:eastAsia="zh-CN"/>
          </w:rPr>
          <w:t>b</w:t>
        </w:r>
        <w:r w:rsidRPr="00587AB6">
          <w:rPr>
            <w:rStyle w:val="a4"/>
            <w:rFonts w:eastAsiaTheme="minorEastAsia"/>
            <w:color w:val="auto"/>
            <w:sz w:val="24"/>
            <w:szCs w:val="24"/>
            <w:lang w:eastAsia="zh-CN"/>
          </w:rPr>
          <w:t>20/30.</w:t>
        </w:r>
        <w:r w:rsidRPr="007E1AAB">
          <w:rPr>
            <w:rStyle w:val="a4"/>
            <w:rFonts w:eastAsiaTheme="minorEastAsia"/>
            <w:color w:val="auto"/>
            <w:sz w:val="24"/>
            <w:szCs w:val="24"/>
            <w:lang w:val="en-US" w:eastAsia="zh-CN"/>
          </w:rPr>
          <w:t>htm</w:t>
        </w:r>
      </w:hyperlink>
    </w:p>
  </w:footnote>
  <w:footnote w:id="36">
    <w:p w:rsidR="000C7E50" w:rsidRPr="007E1AAB" w:rsidRDefault="000C7E50" w:rsidP="0087005D">
      <w:pPr>
        <w:pStyle w:val="a8"/>
        <w:rPr>
          <w:rFonts w:eastAsiaTheme="minorEastAsia"/>
          <w:sz w:val="24"/>
          <w:szCs w:val="24"/>
          <w:lang w:eastAsia="zh-CN"/>
        </w:rPr>
      </w:pPr>
      <w:r w:rsidRPr="007E1AAB">
        <w:rPr>
          <w:rStyle w:val="a7"/>
          <w:sz w:val="24"/>
          <w:szCs w:val="24"/>
        </w:rPr>
        <w:footnoteRef/>
      </w:r>
      <w:r w:rsidRPr="007E1AAB">
        <w:rPr>
          <w:sz w:val="24"/>
          <w:szCs w:val="24"/>
          <w:lang w:val="en-US"/>
        </w:rPr>
        <w:t xml:space="preserve"> </w:t>
      </w:r>
      <w:r w:rsidRPr="007E1AAB">
        <w:rPr>
          <w:rFonts w:eastAsiaTheme="minorEastAsia" w:hint="eastAsia"/>
          <w:sz w:val="24"/>
          <w:szCs w:val="24"/>
          <w:lang w:val="en-US" w:eastAsia="zh-CN"/>
        </w:rPr>
        <w:t>C</w:t>
      </w:r>
      <w:r w:rsidRPr="007E1AAB">
        <w:rPr>
          <w:rFonts w:eastAsiaTheme="minorEastAsia"/>
          <w:sz w:val="24"/>
          <w:szCs w:val="24"/>
          <w:lang w:eastAsia="zh-CN"/>
        </w:rPr>
        <w:t>ейт</w:t>
      </w:r>
      <w:r w:rsidRPr="007E1AAB">
        <w:rPr>
          <w:rFonts w:eastAsiaTheme="minorEastAsia"/>
          <w:sz w:val="24"/>
          <w:szCs w:val="24"/>
          <w:lang w:val="en-US" w:eastAsia="zh-CN"/>
        </w:rPr>
        <w:t xml:space="preserve">: </w:t>
      </w:r>
      <w:r w:rsidRPr="007E1AAB">
        <w:rPr>
          <w:rFonts w:eastAsiaTheme="minorEastAsia" w:hint="eastAsia"/>
          <w:sz w:val="24"/>
          <w:szCs w:val="24"/>
          <w:lang w:val="en-US" w:eastAsia="zh-CN"/>
        </w:rPr>
        <w:t>The Central People's Government of the People</w:t>
      </w:r>
      <w:r w:rsidRPr="007E1AAB">
        <w:rPr>
          <w:rFonts w:eastAsiaTheme="minorEastAsia"/>
          <w:sz w:val="24"/>
          <w:szCs w:val="24"/>
          <w:lang w:val="en-US" w:eastAsia="zh-CN"/>
        </w:rPr>
        <w:t>’</w:t>
      </w:r>
      <w:r w:rsidRPr="007E1AAB">
        <w:rPr>
          <w:rFonts w:eastAsiaTheme="minorEastAsia" w:hint="eastAsia"/>
          <w:sz w:val="24"/>
          <w:szCs w:val="24"/>
          <w:lang w:val="en-US" w:eastAsia="zh-CN"/>
        </w:rPr>
        <w:t xml:space="preserve">s Republic of China, </w:t>
      </w:r>
      <w:r w:rsidRPr="007E1AAB">
        <w:rPr>
          <w:sz w:val="24"/>
          <w:szCs w:val="24"/>
        </w:rPr>
        <w:t>Конституции</w:t>
      </w:r>
      <w:r w:rsidRPr="007E1AAB">
        <w:rPr>
          <w:sz w:val="24"/>
          <w:szCs w:val="24"/>
          <w:lang w:val="en-US"/>
        </w:rPr>
        <w:t xml:space="preserve"> </w:t>
      </w:r>
      <w:r w:rsidRPr="007E1AAB">
        <w:rPr>
          <w:sz w:val="24"/>
          <w:szCs w:val="24"/>
        </w:rPr>
        <w:t>КНР</w:t>
      </w:r>
      <w:r w:rsidRPr="007E1AAB">
        <w:rPr>
          <w:sz w:val="24"/>
          <w:szCs w:val="24"/>
          <w:lang w:val="en-US"/>
        </w:rPr>
        <w:t xml:space="preserve"> (1982</w:t>
      </w:r>
      <w:proofErr w:type="gramStart"/>
      <w:r w:rsidRPr="007E1AAB">
        <w:rPr>
          <w:sz w:val="24"/>
          <w:szCs w:val="24"/>
          <w:lang w:val="en-US"/>
        </w:rPr>
        <w:t>) .</w:t>
      </w:r>
      <w:proofErr w:type="gramEnd"/>
      <w:r w:rsidRPr="007E1AAB">
        <w:rPr>
          <w:sz w:val="24"/>
          <w:szCs w:val="24"/>
          <w:lang w:val="en-US"/>
        </w:rPr>
        <w:t xml:space="preserve"> </w:t>
      </w:r>
      <w:hyperlink r:id="rId5" w:history="1">
        <w:r w:rsidRPr="007E1AAB">
          <w:rPr>
            <w:rStyle w:val="a4"/>
            <w:rFonts w:eastAsiaTheme="minorEastAsia"/>
            <w:color w:val="auto"/>
            <w:sz w:val="24"/>
            <w:szCs w:val="24"/>
            <w:lang w:val="en-US" w:eastAsia="zh-CN"/>
          </w:rPr>
          <w:t>http</w:t>
        </w:r>
        <w:r w:rsidRPr="007E1AAB">
          <w:rPr>
            <w:rStyle w:val="a4"/>
            <w:rFonts w:eastAsiaTheme="minorEastAsia"/>
            <w:color w:val="auto"/>
            <w:sz w:val="24"/>
            <w:szCs w:val="24"/>
            <w:lang w:eastAsia="zh-CN"/>
          </w:rPr>
          <w:t>://</w:t>
        </w:r>
        <w:r w:rsidRPr="007E1AAB">
          <w:rPr>
            <w:rStyle w:val="a4"/>
            <w:rFonts w:eastAsiaTheme="minorEastAsia"/>
            <w:color w:val="auto"/>
            <w:sz w:val="24"/>
            <w:szCs w:val="24"/>
            <w:lang w:val="en-US" w:eastAsia="zh-CN"/>
          </w:rPr>
          <w:t>www</w:t>
        </w:r>
        <w:r w:rsidRPr="007E1AAB">
          <w:rPr>
            <w:rStyle w:val="a4"/>
            <w:rFonts w:eastAsiaTheme="minorEastAsia"/>
            <w:color w:val="auto"/>
            <w:sz w:val="24"/>
            <w:szCs w:val="24"/>
            <w:lang w:eastAsia="zh-CN"/>
          </w:rPr>
          <w:t>.</w:t>
        </w:r>
        <w:r w:rsidRPr="007E1AAB">
          <w:rPr>
            <w:rStyle w:val="a4"/>
            <w:rFonts w:eastAsiaTheme="minorEastAsia"/>
            <w:color w:val="auto"/>
            <w:sz w:val="24"/>
            <w:szCs w:val="24"/>
            <w:lang w:val="en-US" w:eastAsia="zh-CN"/>
          </w:rPr>
          <w:t>gov</w:t>
        </w:r>
        <w:r w:rsidRPr="007E1AAB">
          <w:rPr>
            <w:rStyle w:val="a4"/>
            <w:rFonts w:eastAsiaTheme="minorEastAsia"/>
            <w:color w:val="auto"/>
            <w:sz w:val="24"/>
            <w:szCs w:val="24"/>
            <w:lang w:eastAsia="zh-CN"/>
          </w:rPr>
          <w:t>.</w:t>
        </w:r>
        <w:r w:rsidRPr="007E1AAB">
          <w:rPr>
            <w:rStyle w:val="a4"/>
            <w:rFonts w:eastAsiaTheme="minorEastAsia"/>
            <w:color w:val="auto"/>
            <w:sz w:val="24"/>
            <w:szCs w:val="24"/>
            <w:lang w:val="en-US" w:eastAsia="zh-CN"/>
          </w:rPr>
          <w:t>cn</w:t>
        </w:r>
        <w:r w:rsidRPr="007E1AAB">
          <w:rPr>
            <w:rStyle w:val="a4"/>
            <w:rFonts w:eastAsiaTheme="minorEastAsia"/>
            <w:color w:val="auto"/>
            <w:sz w:val="24"/>
            <w:szCs w:val="24"/>
            <w:lang w:eastAsia="zh-CN"/>
          </w:rPr>
          <w:t>/</w:t>
        </w:r>
        <w:r w:rsidRPr="007E1AAB">
          <w:rPr>
            <w:rStyle w:val="a4"/>
            <w:rFonts w:eastAsiaTheme="minorEastAsia"/>
            <w:color w:val="auto"/>
            <w:sz w:val="24"/>
            <w:szCs w:val="24"/>
            <w:lang w:val="en-US" w:eastAsia="zh-CN"/>
          </w:rPr>
          <w:t>gongbao</w:t>
        </w:r>
        <w:r w:rsidRPr="007E1AAB">
          <w:rPr>
            <w:rStyle w:val="a4"/>
            <w:rFonts w:eastAsiaTheme="minorEastAsia"/>
            <w:color w:val="auto"/>
            <w:sz w:val="24"/>
            <w:szCs w:val="24"/>
            <w:lang w:eastAsia="zh-CN"/>
          </w:rPr>
          <w:t>/</w:t>
        </w:r>
        <w:r w:rsidRPr="007E1AAB">
          <w:rPr>
            <w:rStyle w:val="a4"/>
            <w:rFonts w:eastAsiaTheme="minorEastAsia"/>
            <w:color w:val="auto"/>
            <w:sz w:val="24"/>
            <w:szCs w:val="24"/>
            <w:lang w:val="en-US" w:eastAsia="zh-CN"/>
          </w:rPr>
          <w:t>content</w:t>
        </w:r>
        <w:r w:rsidRPr="007E1AAB">
          <w:rPr>
            <w:rStyle w:val="a4"/>
            <w:rFonts w:eastAsiaTheme="minorEastAsia"/>
            <w:color w:val="auto"/>
            <w:sz w:val="24"/>
            <w:szCs w:val="24"/>
            <w:lang w:eastAsia="zh-CN"/>
          </w:rPr>
          <w:t>/2004/</w:t>
        </w:r>
        <w:r w:rsidRPr="007E1AAB">
          <w:rPr>
            <w:rStyle w:val="a4"/>
            <w:rFonts w:eastAsiaTheme="minorEastAsia"/>
            <w:color w:val="auto"/>
            <w:sz w:val="24"/>
            <w:szCs w:val="24"/>
            <w:lang w:val="en-US" w:eastAsia="zh-CN"/>
          </w:rPr>
          <w:t>content</w:t>
        </w:r>
        <w:r w:rsidRPr="007E1AAB">
          <w:rPr>
            <w:rStyle w:val="a4"/>
            <w:rFonts w:eastAsiaTheme="minorEastAsia"/>
            <w:color w:val="auto"/>
            <w:sz w:val="24"/>
            <w:szCs w:val="24"/>
            <w:lang w:eastAsia="zh-CN"/>
          </w:rPr>
          <w:t>_62714.</w:t>
        </w:r>
        <w:r w:rsidRPr="007E1AAB">
          <w:rPr>
            <w:rStyle w:val="a4"/>
            <w:rFonts w:eastAsiaTheme="minorEastAsia"/>
            <w:color w:val="auto"/>
            <w:sz w:val="24"/>
            <w:szCs w:val="24"/>
            <w:lang w:val="en-US" w:eastAsia="zh-CN"/>
          </w:rPr>
          <w:t>htm</w:t>
        </w:r>
      </w:hyperlink>
    </w:p>
  </w:footnote>
  <w:footnote w:id="37">
    <w:p w:rsidR="000C7E50" w:rsidRPr="007E1AAB" w:rsidRDefault="000C7E50" w:rsidP="007E1AAB">
      <w:pPr>
        <w:pStyle w:val="a8"/>
        <w:ind w:left="120" w:hangingChars="50" w:hanging="120"/>
        <w:rPr>
          <w:sz w:val="24"/>
          <w:szCs w:val="24"/>
          <w:lang w:eastAsia="zh-CN"/>
        </w:rPr>
      </w:pPr>
      <w:r w:rsidRPr="007E1AAB">
        <w:rPr>
          <w:rStyle w:val="a7"/>
          <w:sz w:val="24"/>
          <w:szCs w:val="24"/>
        </w:rPr>
        <w:footnoteRef/>
      </w:r>
      <w:r w:rsidRPr="007E1AAB">
        <w:rPr>
          <w:rFonts w:eastAsia="SimSun" w:hAnsi="SimSun"/>
          <w:sz w:val="24"/>
          <w:szCs w:val="24"/>
          <w:lang w:eastAsia="zh-CN"/>
        </w:rPr>
        <w:t>蓝丽华</w:t>
      </w:r>
      <w:r w:rsidRPr="007E1AAB">
        <w:rPr>
          <w:sz w:val="24"/>
          <w:szCs w:val="24"/>
          <w:lang w:eastAsia="zh-CN"/>
        </w:rPr>
        <w:t>,  «</w:t>
      </w:r>
      <w:r w:rsidRPr="007E1AAB">
        <w:rPr>
          <w:rFonts w:eastAsia="SimSun" w:hAnsi="SimSun"/>
          <w:sz w:val="24"/>
          <w:szCs w:val="24"/>
          <w:lang w:eastAsia="zh-CN"/>
        </w:rPr>
        <w:t>论新闻自由与隐私权的冲突与协调»</w:t>
      </w:r>
      <w:r w:rsidRPr="007E1AAB">
        <w:rPr>
          <w:rFonts w:eastAsia="SimSun" w:hAnsi="SimSun"/>
          <w:sz w:val="24"/>
          <w:szCs w:val="24"/>
          <w:lang w:eastAsia="zh-CN"/>
        </w:rPr>
        <w:t>,</w:t>
      </w:r>
      <w:r w:rsidRPr="007E1AAB">
        <w:rPr>
          <w:sz w:val="24"/>
          <w:szCs w:val="24"/>
          <w:lang w:eastAsia="zh-CN"/>
        </w:rPr>
        <w:t xml:space="preserve"> </w:t>
      </w:r>
      <w:r w:rsidRPr="007E1AAB">
        <w:rPr>
          <w:rFonts w:eastAsia="SimSun" w:hAnsi="SimSun"/>
          <w:sz w:val="24"/>
          <w:szCs w:val="24"/>
          <w:lang w:eastAsia="zh-CN"/>
        </w:rPr>
        <w:t>广西师范大学</w:t>
      </w:r>
      <w:r w:rsidRPr="007E1AAB">
        <w:rPr>
          <w:rFonts w:eastAsia="SimSun" w:hAnsi="SimSun"/>
          <w:sz w:val="24"/>
          <w:szCs w:val="24"/>
          <w:lang w:eastAsia="zh-CN"/>
        </w:rPr>
        <w:t>,</w:t>
      </w:r>
      <w:r w:rsidRPr="007E1AAB">
        <w:rPr>
          <w:sz w:val="24"/>
          <w:szCs w:val="24"/>
          <w:lang w:eastAsia="zh-CN"/>
        </w:rPr>
        <w:t xml:space="preserve"> </w:t>
      </w:r>
      <w:r w:rsidRPr="007E1AAB">
        <w:rPr>
          <w:rFonts w:eastAsia="SimSun" w:hAnsi="SimSun"/>
          <w:sz w:val="24"/>
          <w:szCs w:val="24"/>
          <w:lang w:eastAsia="zh-CN"/>
        </w:rPr>
        <w:t>硕士学位论文</w:t>
      </w:r>
      <w:r w:rsidRPr="007E1AAB">
        <w:rPr>
          <w:rFonts w:eastAsia="SimSun" w:hAnsi="SimSun"/>
          <w:sz w:val="24"/>
          <w:szCs w:val="24"/>
          <w:lang w:eastAsia="zh-CN"/>
        </w:rPr>
        <w:t xml:space="preserve"> </w:t>
      </w:r>
      <w:r w:rsidRPr="007E1AAB">
        <w:rPr>
          <w:sz w:val="24"/>
          <w:szCs w:val="24"/>
          <w:lang w:eastAsia="zh-CN"/>
        </w:rPr>
        <w:t xml:space="preserve">2007 ( Лан Лихуа, «Конфликт и координация между </w:t>
      </w:r>
      <w:r w:rsidRPr="007E1AAB">
        <w:rPr>
          <w:rFonts w:eastAsiaTheme="minorEastAsia" w:hint="eastAsia"/>
          <w:sz w:val="24"/>
          <w:szCs w:val="24"/>
          <w:lang w:eastAsia="zh-CN"/>
        </w:rPr>
        <w:t>“</w:t>
      </w:r>
      <w:r w:rsidRPr="007E1AAB">
        <w:rPr>
          <w:sz w:val="24"/>
          <w:szCs w:val="24"/>
          <w:lang w:eastAsia="zh-CN"/>
        </w:rPr>
        <w:t xml:space="preserve">свободой печати </w:t>
      </w:r>
      <w:r w:rsidRPr="007E1AAB">
        <w:rPr>
          <w:rFonts w:eastAsiaTheme="minorEastAsia" w:hint="eastAsia"/>
          <w:sz w:val="24"/>
          <w:szCs w:val="24"/>
          <w:lang w:eastAsia="zh-CN"/>
        </w:rPr>
        <w:t>”</w:t>
      </w:r>
      <w:r w:rsidRPr="007E1AAB">
        <w:rPr>
          <w:sz w:val="24"/>
          <w:szCs w:val="24"/>
          <w:lang w:eastAsia="zh-CN"/>
        </w:rPr>
        <w:t>и правом на</w:t>
      </w:r>
      <w:r w:rsidRPr="007E1AAB">
        <w:rPr>
          <w:sz w:val="24"/>
          <w:szCs w:val="24"/>
        </w:rPr>
        <w:t xml:space="preserve"> неприкосновенности частной жизни», </w:t>
      </w:r>
      <w:r w:rsidRPr="007E1AAB">
        <w:rPr>
          <w:sz w:val="24"/>
          <w:szCs w:val="24"/>
          <w:lang w:eastAsia="zh-CN"/>
        </w:rPr>
        <w:t xml:space="preserve">магистерская диссертация, </w:t>
      </w:r>
      <w:r w:rsidRPr="007E1AAB">
        <w:rPr>
          <w:sz w:val="24"/>
          <w:szCs w:val="24"/>
        </w:rPr>
        <w:t>педагогический университет Гуанси, 2007г..</w:t>
      </w:r>
    </w:p>
  </w:footnote>
  <w:footnote w:id="38">
    <w:p w:rsidR="000C7E50" w:rsidRPr="008665BC" w:rsidRDefault="000C7E50">
      <w:pPr>
        <w:pStyle w:val="a8"/>
      </w:pPr>
      <w:r w:rsidRPr="007E1AAB">
        <w:rPr>
          <w:rStyle w:val="a7"/>
          <w:sz w:val="24"/>
          <w:szCs w:val="24"/>
        </w:rPr>
        <w:footnoteRef/>
      </w:r>
      <w:r w:rsidRPr="007E1AAB">
        <w:rPr>
          <w:sz w:val="24"/>
          <w:szCs w:val="24"/>
        </w:rPr>
        <w:t xml:space="preserve">Михайлов С. А., журналистика Соединенных Щтатов Америки СПБ.: Изд-во Михайлова С. А., 2004 </w:t>
      </w:r>
      <w:hyperlink r:id="rId6" w:history="1">
        <w:r w:rsidRPr="007E1AAB">
          <w:rPr>
            <w:rStyle w:val="a4"/>
            <w:color w:val="auto"/>
            <w:sz w:val="24"/>
            <w:szCs w:val="24"/>
          </w:rPr>
          <w:t>http://evartist.narod.ru/text6/05.htm</w:t>
        </w:r>
      </w:hyperlink>
      <w:r w:rsidRPr="007E1AAB">
        <w:rPr>
          <w:sz w:val="24"/>
          <w:szCs w:val="24"/>
        </w:rPr>
        <w:t xml:space="preserve"> </w:t>
      </w:r>
    </w:p>
  </w:footnote>
  <w:footnote w:id="39">
    <w:p w:rsidR="000C7E50" w:rsidRPr="007E1AAB" w:rsidRDefault="000C7E50">
      <w:pPr>
        <w:pStyle w:val="a8"/>
        <w:rPr>
          <w:rFonts w:eastAsiaTheme="minorEastAsia"/>
          <w:sz w:val="24"/>
          <w:szCs w:val="24"/>
          <w:lang w:eastAsia="zh-CN"/>
        </w:rPr>
      </w:pPr>
      <w:r w:rsidRPr="007E1AAB">
        <w:rPr>
          <w:rStyle w:val="a7"/>
          <w:sz w:val="24"/>
          <w:szCs w:val="24"/>
        </w:rPr>
        <w:footnoteRef/>
      </w:r>
      <w:r w:rsidRPr="007E1AAB">
        <w:rPr>
          <w:sz w:val="24"/>
          <w:szCs w:val="24"/>
          <w:lang w:eastAsia="zh-CN"/>
        </w:rPr>
        <w:t xml:space="preserve"> </w:t>
      </w:r>
      <w:hyperlink r:id="rId7" w:history="1">
        <w:r w:rsidRPr="007E1AAB">
          <w:rPr>
            <w:rStyle w:val="a4"/>
            <w:color w:val="auto"/>
            <w:sz w:val="24"/>
            <w:szCs w:val="24"/>
            <w:lang w:eastAsia="zh-CN"/>
          </w:rPr>
          <w:t>http://www.xinhuanet.com/world/ljm2013/</w:t>
        </w:r>
      </w:hyperlink>
      <w:r w:rsidRPr="007E1AAB">
        <w:rPr>
          <w:sz w:val="24"/>
          <w:szCs w:val="24"/>
          <w:lang w:eastAsia="zh-CN"/>
        </w:rPr>
        <w:t xml:space="preserve">  «</w:t>
      </w:r>
      <w:r w:rsidRPr="007E1AAB">
        <w:rPr>
          <w:rFonts w:eastAsiaTheme="minorEastAsia" w:hint="eastAsia"/>
          <w:sz w:val="24"/>
          <w:szCs w:val="24"/>
          <w:lang w:eastAsia="zh-CN"/>
        </w:rPr>
        <w:t>美国窃听丑闻</w:t>
      </w:r>
      <w:r w:rsidRPr="007E1AAB">
        <w:rPr>
          <w:rFonts w:eastAsiaTheme="minorEastAsia"/>
          <w:sz w:val="24"/>
          <w:szCs w:val="24"/>
          <w:lang w:eastAsia="zh-CN"/>
        </w:rPr>
        <w:t>» («Подслушивание США»)</w:t>
      </w:r>
    </w:p>
  </w:footnote>
  <w:footnote w:id="40">
    <w:p w:rsidR="000C7E50" w:rsidRPr="007E1AAB" w:rsidRDefault="000C7E50">
      <w:pPr>
        <w:pStyle w:val="a8"/>
        <w:rPr>
          <w:rFonts w:eastAsiaTheme="minorEastAsia"/>
          <w:sz w:val="24"/>
          <w:szCs w:val="24"/>
          <w:lang w:eastAsia="zh-CN"/>
        </w:rPr>
      </w:pPr>
      <w:r w:rsidRPr="007E1AAB">
        <w:rPr>
          <w:rStyle w:val="a7"/>
          <w:sz w:val="24"/>
          <w:szCs w:val="24"/>
        </w:rPr>
        <w:footnoteRef/>
      </w:r>
      <w:r w:rsidRPr="007E1AAB">
        <w:rPr>
          <w:sz w:val="24"/>
          <w:szCs w:val="24"/>
          <w:lang w:eastAsia="zh-CN"/>
        </w:rPr>
        <w:t xml:space="preserve"> </w:t>
      </w:r>
      <w:hyperlink r:id="rId8" w:history="1">
        <w:r w:rsidRPr="007E1AAB">
          <w:rPr>
            <w:rStyle w:val="a4"/>
            <w:color w:val="auto"/>
            <w:sz w:val="24"/>
            <w:szCs w:val="24"/>
            <w:lang w:val="en-US" w:eastAsia="zh-CN"/>
          </w:rPr>
          <w:t>http</w:t>
        </w:r>
        <w:r w:rsidRPr="007E1AAB">
          <w:rPr>
            <w:rStyle w:val="a4"/>
            <w:color w:val="auto"/>
            <w:sz w:val="24"/>
            <w:szCs w:val="24"/>
            <w:lang w:eastAsia="zh-CN"/>
          </w:rPr>
          <w:t>://</w:t>
        </w:r>
        <w:r w:rsidRPr="007E1AAB">
          <w:rPr>
            <w:rStyle w:val="a4"/>
            <w:color w:val="auto"/>
            <w:sz w:val="24"/>
            <w:szCs w:val="24"/>
            <w:lang w:val="en-US" w:eastAsia="zh-CN"/>
          </w:rPr>
          <w:t>news</w:t>
        </w:r>
        <w:r w:rsidRPr="007E1AAB">
          <w:rPr>
            <w:rStyle w:val="a4"/>
            <w:color w:val="auto"/>
            <w:sz w:val="24"/>
            <w:szCs w:val="24"/>
            <w:lang w:eastAsia="zh-CN"/>
          </w:rPr>
          <w:t>.</w:t>
        </w:r>
        <w:r w:rsidRPr="007E1AAB">
          <w:rPr>
            <w:rStyle w:val="a4"/>
            <w:color w:val="auto"/>
            <w:sz w:val="24"/>
            <w:szCs w:val="24"/>
            <w:lang w:val="en-US" w:eastAsia="zh-CN"/>
          </w:rPr>
          <w:t>eastday</w:t>
        </w:r>
        <w:r w:rsidRPr="007E1AAB">
          <w:rPr>
            <w:rStyle w:val="a4"/>
            <w:color w:val="auto"/>
            <w:sz w:val="24"/>
            <w:szCs w:val="24"/>
            <w:lang w:eastAsia="zh-CN"/>
          </w:rPr>
          <w:t>.</w:t>
        </w:r>
        <w:r w:rsidRPr="007E1AAB">
          <w:rPr>
            <w:rStyle w:val="a4"/>
            <w:color w:val="auto"/>
            <w:sz w:val="24"/>
            <w:szCs w:val="24"/>
            <w:lang w:val="en-US" w:eastAsia="zh-CN"/>
          </w:rPr>
          <w:t>com</w:t>
        </w:r>
        <w:r w:rsidRPr="007E1AAB">
          <w:rPr>
            <w:rStyle w:val="a4"/>
            <w:color w:val="auto"/>
            <w:sz w:val="24"/>
            <w:szCs w:val="24"/>
            <w:lang w:eastAsia="zh-CN"/>
          </w:rPr>
          <w:t>/</w:t>
        </w:r>
        <w:r w:rsidRPr="007E1AAB">
          <w:rPr>
            <w:rStyle w:val="a4"/>
            <w:color w:val="auto"/>
            <w:sz w:val="24"/>
            <w:szCs w:val="24"/>
            <w:lang w:val="en-US" w:eastAsia="zh-CN"/>
          </w:rPr>
          <w:t>world</w:t>
        </w:r>
        <w:r w:rsidRPr="007E1AAB">
          <w:rPr>
            <w:rStyle w:val="a4"/>
            <w:color w:val="auto"/>
            <w:sz w:val="24"/>
            <w:szCs w:val="24"/>
            <w:lang w:eastAsia="zh-CN"/>
          </w:rPr>
          <w:t>/</w:t>
        </w:r>
        <w:r w:rsidRPr="007E1AAB">
          <w:rPr>
            <w:rStyle w:val="a4"/>
            <w:color w:val="auto"/>
            <w:sz w:val="24"/>
            <w:szCs w:val="24"/>
            <w:lang w:val="en-US" w:eastAsia="zh-CN"/>
          </w:rPr>
          <w:t>sdch</w:t>
        </w:r>
        <w:r w:rsidRPr="007E1AAB">
          <w:rPr>
            <w:rStyle w:val="a4"/>
            <w:color w:val="auto"/>
            <w:sz w:val="24"/>
            <w:szCs w:val="24"/>
            <w:lang w:eastAsia="zh-CN"/>
          </w:rPr>
          <w:t>-</w:t>
        </w:r>
        <w:r w:rsidRPr="007E1AAB">
          <w:rPr>
            <w:rStyle w:val="a4"/>
            <w:color w:val="auto"/>
            <w:sz w:val="24"/>
            <w:szCs w:val="24"/>
            <w:lang w:val="en-US" w:eastAsia="zh-CN"/>
          </w:rPr>
          <w:t>l</w:t>
        </w:r>
        <w:r w:rsidRPr="007E1AAB">
          <w:rPr>
            <w:rStyle w:val="a4"/>
            <w:color w:val="auto"/>
            <w:sz w:val="24"/>
            <w:szCs w:val="24"/>
            <w:lang w:eastAsia="zh-CN"/>
          </w:rPr>
          <w:t>/</w:t>
        </w:r>
        <w:r w:rsidRPr="007E1AAB">
          <w:rPr>
            <w:rStyle w:val="a4"/>
            <w:color w:val="auto"/>
            <w:sz w:val="24"/>
            <w:szCs w:val="24"/>
            <w:lang w:val="en-US" w:eastAsia="zh-CN"/>
          </w:rPr>
          <w:t>mdkqtm</w:t>
        </w:r>
        <w:r w:rsidRPr="007E1AAB">
          <w:rPr>
            <w:rStyle w:val="a4"/>
            <w:color w:val="auto"/>
            <w:sz w:val="24"/>
            <w:szCs w:val="24"/>
            <w:lang w:eastAsia="zh-CN"/>
          </w:rPr>
          <w:t>/</w:t>
        </w:r>
      </w:hyperlink>
      <w:r w:rsidRPr="007E1AAB">
        <w:rPr>
          <w:sz w:val="24"/>
          <w:szCs w:val="24"/>
          <w:lang w:eastAsia="zh-CN"/>
        </w:rPr>
        <w:t xml:space="preserve"> </w:t>
      </w:r>
      <w:r w:rsidRPr="007E1AAB">
        <w:rPr>
          <w:rFonts w:eastAsiaTheme="minorEastAsia" w:hint="eastAsia"/>
          <w:sz w:val="24"/>
          <w:szCs w:val="24"/>
          <w:lang w:eastAsia="zh-CN"/>
        </w:rPr>
        <w:t xml:space="preserve"> </w:t>
      </w:r>
      <w:r w:rsidRPr="007E1AAB">
        <w:rPr>
          <w:rFonts w:eastAsiaTheme="minorEastAsia"/>
          <w:sz w:val="24"/>
          <w:szCs w:val="24"/>
          <w:lang w:eastAsia="zh-CN"/>
        </w:rPr>
        <w:t>«</w:t>
      </w:r>
      <w:r w:rsidRPr="007E1AAB">
        <w:rPr>
          <w:rFonts w:eastAsiaTheme="minorEastAsia" w:hint="eastAsia"/>
          <w:sz w:val="24"/>
          <w:szCs w:val="24"/>
          <w:lang w:eastAsia="zh-CN"/>
        </w:rPr>
        <w:t>窃听风暴，一个帝国传媒开始陨落</w:t>
      </w:r>
      <w:r w:rsidRPr="007E1AAB">
        <w:rPr>
          <w:rFonts w:eastAsiaTheme="minorEastAsia"/>
          <w:sz w:val="24"/>
          <w:szCs w:val="24"/>
          <w:lang w:eastAsia="zh-CN"/>
        </w:rPr>
        <w:t>?» («Шторм подслушивания , одна мидиа - империя начала падать?»)</w:t>
      </w:r>
    </w:p>
  </w:footnote>
  <w:footnote w:id="41">
    <w:p w:rsidR="000C7E50" w:rsidRPr="007E1AAB" w:rsidRDefault="000C7E50" w:rsidP="008665BC">
      <w:pPr>
        <w:spacing w:line="276" w:lineRule="auto"/>
        <w:rPr>
          <w:rFonts w:ascii="Times New Roman" w:hAnsi="Times New Roman" w:cs="Times New Roman"/>
          <w:sz w:val="24"/>
          <w:szCs w:val="24"/>
          <w:lang w:val="ru-RU"/>
        </w:rPr>
      </w:pPr>
      <w:r w:rsidRPr="007E1AAB">
        <w:rPr>
          <w:rStyle w:val="a7"/>
          <w:sz w:val="24"/>
          <w:szCs w:val="24"/>
        </w:rPr>
        <w:footnoteRef/>
      </w:r>
      <w:r w:rsidRPr="007E1AAB">
        <w:rPr>
          <w:rFonts w:ascii="Times New Roman" w:hAnsi="Times New Roman" w:cs="Times New Roman"/>
          <w:sz w:val="24"/>
          <w:szCs w:val="24"/>
          <w:shd w:val="clear" w:color="auto" w:fill="FFFFFF"/>
        </w:rPr>
        <w:t>刘迪</w:t>
      </w:r>
      <w:r w:rsidRPr="007E1AAB">
        <w:rPr>
          <w:rFonts w:ascii="Times New Roman" w:hAnsi="Times New Roman" w:cs="Times New Roman" w:hint="eastAsia"/>
          <w:sz w:val="24"/>
          <w:szCs w:val="24"/>
          <w:shd w:val="clear" w:color="auto" w:fill="FFFFFF"/>
          <w:lang w:val="ru-RU"/>
        </w:rPr>
        <w:t>，</w:t>
      </w:r>
      <w:r w:rsidRPr="007E1AAB">
        <w:rPr>
          <w:rFonts w:ascii="Times New Roman" w:hAnsi="Times New Roman" w:cs="Times New Roman"/>
          <w:sz w:val="24"/>
          <w:szCs w:val="24"/>
          <w:shd w:val="clear" w:color="auto" w:fill="FFFFFF"/>
          <w:lang w:val="ru-RU"/>
        </w:rPr>
        <w:t xml:space="preserve"> «</w:t>
      </w:r>
      <w:r w:rsidRPr="007E1AAB">
        <w:rPr>
          <w:rFonts w:ascii="Times New Roman" w:hAnsi="Times New Roman" w:cs="Times New Roman"/>
          <w:sz w:val="24"/>
          <w:szCs w:val="24"/>
          <w:shd w:val="clear" w:color="auto" w:fill="FFFFFF"/>
        </w:rPr>
        <w:t>现代西方新闻概述法治</w:t>
      </w:r>
      <w:r w:rsidRPr="007E1AAB">
        <w:rPr>
          <w:rFonts w:ascii="Times New Roman" w:hAnsi="Times New Roman" w:cs="Times New Roman"/>
          <w:sz w:val="24"/>
          <w:szCs w:val="24"/>
          <w:shd w:val="clear" w:color="auto" w:fill="FFFFFF"/>
          <w:lang w:val="ru-RU"/>
        </w:rPr>
        <w:t>»</w:t>
      </w:r>
      <w:r w:rsidRPr="007E1AAB">
        <w:rPr>
          <w:rFonts w:ascii="Times New Roman" w:hAnsi="Times New Roman" w:cs="Times New Roman" w:hint="eastAsia"/>
          <w:sz w:val="24"/>
          <w:szCs w:val="24"/>
          <w:shd w:val="clear" w:color="auto" w:fill="FFFFFF"/>
          <w:lang w:val="ru-RU"/>
        </w:rPr>
        <w:t>，</w:t>
      </w:r>
      <w:r w:rsidRPr="007E1AAB">
        <w:rPr>
          <w:rFonts w:ascii="Times New Roman" w:hAnsi="Times New Roman" w:cs="Times New Roman"/>
          <w:sz w:val="24"/>
          <w:szCs w:val="24"/>
          <w:shd w:val="clear" w:color="auto" w:fill="FFFFFF"/>
        </w:rPr>
        <w:t>中国法治出版社</w:t>
      </w:r>
      <w:r w:rsidRPr="007E1AAB">
        <w:rPr>
          <w:rFonts w:ascii="Times New Roman" w:hAnsi="Times New Roman" w:cs="Times New Roman"/>
          <w:sz w:val="24"/>
          <w:szCs w:val="24"/>
          <w:shd w:val="clear" w:color="auto" w:fill="FFFFFF"/>
          <w:lang w:val="ru-RU"/>
        </w:rPr>
        <w:t xml:space="preserve">. 1998 </w:t>
      </w:r>
      <w:r w:rsidRPr="007E1AAB">
        <w:rPr>
          <w:rFonts w:ascii="Times New Roman" w:hAnsi="Times New Roman" w:cs="Times New Roman" w:hint="eastAsia"/>
          <w:sz w:val="24"/>
          <w:szCs w:val="24"/>
          <w:shd w:val="clear" w:color="auto" w:fill="FFFFFF"/>
          <w:lang w:val="ru-RU"/>
        </w:rPr>
        <w:t>年</w:t>
      </w:r>
      <w:r w:rsidRPr="007E1AAB">
        <w:rPr>
          <w:rFonts w:ascii="Times New Roman" w:hAnsi="Times New Roman" w:cs="Times New Roman"/>
          <w:sz w:val="24"/>
          <w:szCs w:val="24"/>
          <w:shd w:val="clear" w:color="auto" w:fill="FFFFFF"/>
          <w:lang w:val="ru-RU"/>
        </w:rPr>
        <w:t>145</w:t>
      </w:r>
      <w:r w:rsidRPr="007E1AAB">
        <w:rPr>
          <w:rFonts w:ascii="Times New Roman" w:hAnsi="Times New Roman" w:cs="Times New Roman" w:hint="eastAsia"/>
          <w:sz w:val="24"/>
          <w:szCs w:val="24"/>
          <w:shd w:val="clear" w:color="auto" w:fill="FFFFFF"/>
        </w:rPr>
        <w:t>页</w:t>
      </w:r>
      <w:r w:rsidRPr="007E1AAB">
        <w:rPr>
          <w:rFonts w:ascii="Times New Roman" w:hAnsi="Times New Roman" w:cs="Times New Roman"/>
          <w:sz w:val="24"/>
          <w:szCs w:val="24"/>
          <w:shd w:val="clear" w:color="auto" w:fill="FFFFFF"/>
          <w:lang w:val="ru-RU"/>
        </w:rPr>
        <w:t xml:space="preserve"> ( Лю Ди, «Современный западный закон о СМИ», издательство правопорядока Китая, 1998г.  с.145.</w:t>
      </w:r>
    </w:p>
  </w:footnote>
  <w:footnote w:id="42">
    <w:p w:rsidR="000C7E50" w:rsidRPr="007E1AAB" w:rsidRDefault="000C7E50" w:rsidP="008665BC">
      <w:pPr>
        <w:spacing w:line="276" w:lineRule="auto"/>
        <w:rPr>
          <w:rFonts w:ascii="Times New Roman" w:hAnsi="Times New Roman" w:cs="Times New Roman"/>
          <w:sz w:val="24"/>
          <w:szCs w:val="24"/>
          <w:lang w:val="ru-RU"/>
        </w:rPr>
      </w:pPr>
      <w:r w:rsidRPr="007E1AAB">
        <w:rPr>
          <w:rStyle w:val="a7"/>
          <w:rFonts w:ascii="Times New Roman" w:hAnsi="Times New Roman" w:cs="Times New Roman"/>
          <w:sz w:val="24"/>
          <w:szCs w:val="24"/>
        </w:rPr>
        <w:footnoteRef/>
      </w:r>
      <w:r w:rsidRPr="007E1AAB">
        <w:rPr>
          <w:rFonts w:ascii="Times New Roman" w:hAnsi="Times New Roman" w:cs="Times New Roman"/>
          <w:sz w:val="24"/>
          <w:szCs w:val="24"/>
        </w:rPr>
        <w:t>杨立新</w:t>
      </w:r>
      <w:r w:rsidRPr="007E1AAB">
        <w:rPr>
          <w:rFonts w:ascii="Times New Roman" w:hAnsi="Times New Roman" w:cs="Times New Roman" w:hint="eastAsia"/>
          <w:sz w:val="24"/>
          <w:szCs w:val="24"/>
          <w:lang w:val="ru-RU"/>
        </w:rPr>
        <w:t>，</w:t>
      </w:r>
      <w:r w:rsidRPr="007E1AAB">
        <w:rPr>
          <w:rFonts w:ascii="Times New Roman" w:hAnsi="Times New Roman" w:cs="Times New Roman"/>
          <w:sz w:val="24"/>
          <w:szCs w:val="24"/>
          <w:lang w:val="ru-RU"/>
        </w:rPr>
        <w:t xml:space="preserve"> «</w:t>
      </w:r>
      <w:r w:rsidRPr="007E1AAB">
        <w:rPr>
          <w:rFonts w:ascii="Times New Roman" w:hAnsi="Times New Roman" w:cs="Times New Roman"/>
          <w:sz w:val="24"/>
          <w:szCs w:val="24"/>
        </w:rPr>
        <w:t>隐形采访和人格权保护</w:t>
      </w:r>
      <w:r w:rsidRPr="007E1AAB">
        <w:rPr>
          <w:rFonts w:ascii="Times New Roman" w:hAnsi="Times New Roman" w:cs="Times New Roman"/>
          <w:sz w:val="24"/>
          <w:szCs w:val="24"/>
          <w:lang w:val="ru-RU"/>
        </w:rPr>
        <w:t>», «</w:t>
      </w:r>
      <w:r w:rsidRPr="007E1AAB">
        <w:rPr>
          <w:rFonts w:ascii="Times New Roman" w:hAnsi="Times New Roman" w:cs="Times New Roman"/>
          <w:sz w:val="24"/>
          <w:szCs w:val="24"/>
        </w:rPr>
        <w:t>河南省政法管理干部学院学报</w:t>
      </w:r>
      <w:r w:rsidRPr="007E1AAB">
        <w:rPr>
          <w:rFonts w:ascii="Times New Roman" w:hAnsi="Times New Roman" w:cs="Times New Roman"/>
          <w:sz w:val="24"/>
          <w:szCs w:val="24"/>
          <w:lang w:val="ru-RU"/>
        </w:rPr>
        <w:t>». 2001</w:t>
      </w:r>
      <w:r w:rsidRPr="007E1AAB">
        <w:rPr>
          <w:rFonts w:ascii="Times New Roman" w:hAnsi="Times New Roman" w:cs="Times New Roman" w:hint="eastAsia"/>
          <w:sz w:val="24"/>
          <w:szCs w:val="24"/>
          <w:lang w:val="ru-RU"/>
        </w:rPr>
        <w:t>年</w:t>
      </w:r>
      <w:r w:rsidRPr="007E1AAB">
        <w:rPr>
          <w:rFonts w:ascii="Times New Roman" w:hAnsi="Times New Roman" w:cs="Times New Roman"/>
          <w:sz w:val="24"/>
          <w:szCs w:val="24"/>
        </w:rPr>
        <w:t>第</w:t>
      </w:r>
      <w:r w:rsidRPr="007E1AAB">
        <w:rPr>
          <w:rFonts w:ascii="Times New Roman" w:hAnsi="Times New Roman" w:cs="Times New Roman"/>
          <w:sz w:val="24"/>
          <w:szCs w:val="24"/>
          <w:lang w:val="ru-RU"/>
        </w:rPr>
        <w:t>5</w:t>
      </w:r>
      <w:r w:rsidRPr="007E1AAB">
        <w:rPr>
          <w:rFonts w:ascii="Times New Roman" w:hAnsi="Times New Roman" w:cs="Times New Roman"/>
          <w:sz w:val="24"/>
          <w:szCs w:val="24"/>
        </w:rPr>
        <w:t>期</w:t>
      </w:r>
      <w:r w:rsidRPr="007E1AAB">
        <w:rPr>
          <w:rFonts w:ascii="Times New Roman" w:hAnsi="Times New Roman" w:cs="Times New Roman"/>
          <w:sz w:val="24"/>
          <w:szCs w:val="24"/>
          <w:lang w:val="ru-RU"/>
        </w:rPr>
        <w:t xml:space="preserve"> ( Ян Лисинь, «Интервью украдкой и защита </w:t>
      </w:r>
      <w:r w:rsidRPr="007E1AAB">
        <w:rPr>
          <w:rFonts w:ascii="Times New Roman" w:hAnsi="Times New Roman" w:cs="Times New Roman"/>
          <w:sz w:val="24"/>
          <w:szCs w:val="24"/>
          <w:shd w:val="clear" w:color="auto" w:fill="FFFFFF"/>
          <w:lang w:val="ru-RU"/>
        </w:rPr>
        <w:t>личных</w:t>
      </w:r>
      <w:r w:rsidRPr="007E1AAB">
        <w:rPr>
          <w:rStyle w:val="apple-converted-space"/>
          <w:rFonts w:ascii="Times New Roman" w:hAnsi="Times New Roman" w:cs="Times New Roman"/>
          <w:sz w:val="24"/>
          <w:szCs w:val="24"/>
          <w:shd w:val="clear" w:color="auto" w:fill="FFFFFF"/>
        </w:rPr>
        <w:t> </w:t>
      </w:r>
      <w:r w:rsidRPr="007E1AAB">
        <w:rPr>
          <w:rFonts w:ascii="Times New Roman" w:hAnsi="Times New Roman" w:cs="Times New Roman"/>
          <w:bCs/>
          <w:sz w:val="24"/>
          <w:szCs w:val="24"/>
          <w:shd w:val="clear" w:color="auto" w:fill="FFFFFF"/>
          <w:lang w:val="ru-RU"/>
        </w:rPr>
        <w:t>неимущественных</w:t>
      </w:r>
      <w:r w:rsidRPr="007E1AAB">
        <w:rPr>
          <w:rStyle w:val="apple-converted-space"/>
          <w:rFonts w:ascii="Times New Roman" w:hAnsi="Times New Roman" w:cs="Times New Roman"/>
          <w:sz w:val="24"/>
          <w:szCs w:val="24"/>
          <w:shd w:val="clear" w:color="auto" w:fill="FFFFFF"/>
        </w:rPr>
        <w:t> </w:t>
      </w:r>
      <w:r w:rsidRPr="007E1AAB">
        <w:rPr>
          <w:rFonts w:ascii="Times New Roman" w:hAnsi="Times New Roman" w:cs="Times New Roman"/>
          <w:bCs/>
          <w:sz w:val="24"/>
          <w:szCs w:val="24"/>
          <w:shd w:val="clear" w:color="auto" w:fill="FFFFFF"/>
          <w:lang w:val="ru-RU"/>
        </w:rPr>
        <w:t>прав» из журнала» из « Инснитутская газета из инснитута чиновников Хэнань», 2001 г., №5.)</w:t>
      </w:r>
    </w:p>
  </w:footnote>
  <w:footnote w:id="43">
    <w:p w:rsidR="000C7E50" w:rsidRPr="007E1AAB" w:rsidRDefault="000C7E50" w:rsidP="00BE10F6">
      <w:pPr>
        <w:pStyle w:val="a8"/>
        <w:rPr>
          <w:sz w:val="24"/>
          <w:szCs w:val="24"/>
          <w:u w:val="single"/>
        </w:rPr>
      </w:pPr>
      <w:r w:rsidRPr="007E1AAB">
        <w:rPr>
          <w:rStyle w:val="a7"/>
          <w:sz w:val="24"/>
          <w:szCs w:val="24"/>
        </w:rPr>
        <w:footnoteRef/>
      </w:r>
      <w:r w:rsidRPr="007E1AAB">
        <w:rPr>
          <w:sz w:val="24"/>
          <w:szCs w:val="24"/>
        </w:rPr>
        <w:t xml:space="preserve"> СМИ – Средства массовой информации  </w:t>
      </w:r>
      <w:r w:rsidRPr="007E1AAB">
        <w:rPr>
          <w:sz w:val="24"/>
          <w:szCs w:val="24"/>
          <w:u w:val="single"/>
        </w:rPr>
        <w:t>http://www.profi-forex.org/wiki/smi--sredstva-massovoj-informacii.html</w:t>
      </w:r>
    </w:p>
  </w:footnote>
  <w:footnote w:id="44">
    <w:p w:rsidR="000C7E50" w:rsidRPr="007E1AAB" w:rsidRDefault="000C7E50">
      <w:pPr>
        <w:pStyle w:val="a8"/>
        <w:rPr>
          <w:sz w:val="24"/>
          <w:szCs w:val="24"/>
          <w:lang w:val="en-US"/>
        </w:rPr>
      </w:pPr>
      <w:r w:rsidRPr="007E1AAB">
        <w:rPr>
          <w:rStyle w:val="a7"/>
          <w:sz w:val="24"/>
          <w:szCs w:val="24"/>
        </w:rPr>
        <w:footnoteRef/>
      </w:r>
      <w:r w:rsidRPr="007E1AAB">
        <w:rPr>
          <w:sz w:val="24"/>
          <w:szCs w:val="24"/>
        </w:rPr>
        <w:t xml:space="preserve"> Чжан Сяокоу « Средства массовой информации и государмтвенная власть»  Век информации : СМИ и внешняя политика Китая: сб.нау.статей В26 №4(S1)/ ред.-сост.Р.В.Бекуров, Ю.С. Данилова, С.Б.Никонов.- СПБ: С.- Петерб.гос.ун-т, Ин-т «Высш.шк.журн.и мас.  коммуникаций</w:t>
      </w:r>
      <w:r w:rsidRPr="007E1AAB">
        <w:rPr>
          <w:sz w:val="24"/>
          <w:szCs w:val="24"/>
          <w:lang w:val="en-US"/>
        </w:rPr>
        <w:t>»,</w:t>
      </w:r>
      <w:r w:rsidRPr="007E1AAB">
        <w:rPr>
          <w:sz w:val="24"/>
          <w:szCs w:val="24"/>
        </w:rPr>
        <w:t xml:space="preserve"> </w:t>
      </w:r>
      <w:r w:rsidRPr="007E1AAB">
        <w:rPr>
          <w:sz w:val="24"/>
          <w:szCs w:val="24"/>
          <w:lang w:val="en-US"/>
        </w:rPr>
        <w:t>2014:167.</w:t>
      </w:r>
    </w:p>
  </w:footnote>
  <w:footnote w:id="45">
    <w:p w:rsidR="000C7E50" w:rsidRPr="007E1AAB" w:rsidRDefault="000C7E50" w:rsidP="009A1110">
      <w:pPr>
        <w:spacing w:line="276" w:lineRule="auto"/>
        <w:rPr>
          <w:rFonts w:ascii="Times New Roman" w:hAnsi="Times New Roman" w:cs="Times New Roman"/>
          <w:sz w:val="24"/>
          <w:szCs w:val="24"/>
          <w:lang w:val="ru-RU"/>
        </w:rPr>
      </w:pPr>
      <w:r w:rsidRPr="007E1AAB">
        <w:rPr>
          <w:rStyle w:val="a7"/>
          <w:sz w:val="24"/>
          <w:szCs w:val="24"/>
        </w:rPr>
        <w:footnoteRef/>
      </w:r>
      <w:r w:rsidRPr="007E1AAB">
        <w:rPr>
          <w:sz w:val="24"/>
          <w:szCs w:val="24"/>
        </w:rPr>
        <w:t xml:space="preserve"> </w:t>
      </w:r>
      <w:proofErr w:type="gramStart"/>
      <w:r w:rsidRPr="007E1AAB">
        <w:rPr>
          <w:rFonts w:ascii="Times New Roman" w:hAnsi="Times New Roman" w:cs="Times New Roman" w:hint="eastAsia"/>
          <w:sz w:val="24"/>
          <w:szCs w:val="24"/>
        </w:rPr>
        <w:t>Hoolsinger, R. L. &amp; Dilts.</w:t>
      </w:r>
      <w:proofErr w:type="gramEnd"/>
      <w:r w:rsidRPr="007E1AAB">
        <w:rPr>
          <w:rFonts w:ascii="Times New Roman" w:hAnsi="Times New Roman" w:cs="Times New Roman" w:hint="eastAsia"/>
          <w:sz w:val="24"/>
          <w:szCs w:val="24"/>
        </w:rPr>
        <w:t xml:space="preserve"> J. P.: Media Law [M]. New York: McGraw Hill, Inc</w:t>
      </w:r>
      <w:proofErr w:type="gramStart"/>
      <w:r w:rsidRPr="007E1AAB">
        <w:rPr>
          <w:rFonts w:ascii="Times New Roman" w:hAnsi="Times New Roman" w:cs="Times New Roman" w:hint="eastAsia"/>
          <w:sz w:val="24"/>
          <w:szCs w:val="24"/>
        </w:rPr>
        <w:t>,1994</w:t>
      </w:r>
      <w:proofErr w:type="gramEnd"/>
      <w:r w:rsidRPr="007E1AAB">
        <w:rPr>
          <w:rFonts w:ascii="Times New Roman" w:hAnsi="Times New Roman" w:cs="Times New Roman" w:hint="eastAsia"/>
          <w:sz w:val="24"/>
          <w:szCs w:val="24"/>
        </w:rPr>
        <w:t>. P</w:t>
      </w:r>
      <w:r w:rsidRPr="007E1AAB">
        <w:rPr>
          <w:rFonts w:ascii="Times New Roman" w:hAnsi="Times New Roman" w:cs="Times New Roman" w:hint="eastAsia"/>
          <w:sz w:val="24"/>
          <w:szCs w:val="24"/>
          <w:lang w:val="ru-RU"/>
        </w:rPr>
        <w:t>.217</w:t>
      </w:r>
    </w:p>
  </w:footnote>
  <w:footnote w:id="46">
    <w:p w:rsidR="000C7E50" w:rsidRPr="007E1AAB" w:rsidRDefault="000C7E50">
      <w:pPr>
        <w:pStyle w:val="a8"/>
        <w:rPr>
          <w:rFonts w:eastAsiaTheme="minorEastAsia"/>
          <w:sz w:val="24"/>
          <w:szCs w:val="24"/>
          <w:lang w:eastAsia="zh-CN"/>
        </w:rPr>
      </w:pPr>
      <w:r w:rsidRPr="007E1AAB">
        <w:rPr>
          <w:rStyle w:val="a7"/>
          <w:sz w:val="24"/>
          <w:szCs w:val="24"/>
        </w:rPr>
        <w:footnoteRef/>
      </w:r>
      <w:r w:rsidRPr="007E1AAB">
        <w:rPr>
          <w:sz w:val="24"/>
          <w:szCs w:val="24"/>
        </w:rPr>
        <w:t>Беспалова А.Г., Корнилов Е.А., Короченский А.И. История мировой журналистики. Москва- Ростов – на- Дону: Издательский центр «МарТ», 2003:227.</w:t>
      </w:r>
    </w:p>
  </w:footnote>
  <w:footnote w:id="47">
    <w:p w:rsidR="000C7E50" w:rsidRPr="007E1AAB" w:rsidRDefault="000C7E50">
      <w:pPr>
        <w:pStyle w:val="a8"/>
        <w:rPr>
          <w:rFonts w:eastAsiaTheme="minorEastAsia"/>
          <w:color w:val="FF0000"/>
          <w:sz w:val="24"/>
          <w:szCs w:val="24"/>
          <w:lang w:eastAsia="zh-CN"/>
        </w:rPr>
      </w:pPr>
      <w:r w:rsidRPr="007E1AAB">
        <w:rPr>
          <w:rStyle w:val="a7"/>
          <w:sz w:val="24"/>
          <w:szCs w:val="24"/>
        </w:rPr>
        <w:footnoteRef/>
      </w:r>
      <w:r w:rsidRPr="007E1AAB">
        <w:rPr>
          <w:rFonts w:eastAsiaTheme="minorEastAsia" w:hint="eastAsia"/>
          <w:sz w:val="24"/>
          <w:szCs w:val="24"/>
          <w:lang w:eastAsia="zh-CN"/>
        </w:rPr>
        <w:t>孙玉双</w:t>
      </w:r>
      <w:r w:rsidRPr="007E1AAB">
        <w:rPr>
          <w:rFonts w:eastAsiaTheme="minorEastAsia"/>
          <w:sz w:val="24"/>
          <w:szCs w:val="24"/>
          <w:lang w:eastAsia="zh-CN"/>
        </w:rPr>
        <w:t>,</w:t>
      </w:r>
      <w:r w:rsidRPr="007E1AAB">
        <w:rPr>
          <w:rFonts w:eastAsiaTheme="minorEastAsia" w:hint="eastAsia"/>
          <w:sz w:val="24"/>
          <w:szCs w:val="24"/>
          <w:lang w:eastAsia="zh-CN"/>
        </w:rPr>
        <w:t xml:space="preserve"> </w:t>
      </w:r>
      <w:r w:rsidRPr="007E1AAB">
        <w:rPr>
          <w:rFonts w:eastAsiaTheme="minorEastAsia"/>
          <w:sz w:val="24"/>
          <w:szCs w:val="24"/>
          <w:lang w:eastAsia="zh-CN"/>
        </w:rPr>
        <w:t>«</w:t>
      </w:r>
      <w:r w:rsidRPr="007E1AAB">
        <w:rPr>
          <w:rFonts w:eastAsiaTheme="minorEastAsia" w:hint="eastAsia"/>
          <w:sz w:val="24"/>
          <w:szCs w:val="24"/>
          <w:lang w:eastAsia="zh-CN"/>
        </w:rPr>
        <w:t>新闻侵害隐私权的特点及表现形式</w:t>
      </w:r>
      <w:r w:rsidRPr="007E1AAB">
        <w:rPr>
          <w:rFonts w:eastAsiaTheme="minorEastAsia"/>
          <w:sz w:val="24"/>
          <w:szCs w:val="24"/>
          <w:lang w:eastAsia="zh-CN"/>
        </w:rPr>
        <w:t>» , «</w:t>
      </w:r>
      <w:r w:rsidRPr="007E1AAB">
        <w:rPr>
          <w:rFonts w:eastAsiaTheme="minorEastAsia" w:hint="eastAsia"/>
          <w:sz w:val="24"/>
          <w:szCs w:val="24"/>
          <w:lang w:eastAsia="zh-CN"/>
        </w:rPr>
        <w:t>新闻与法</w:t>
      </w:r>
      <w:r w:rsidRPr="007E1AAB">
        <w:rPr>
          <w:rFonts w:eastAsiaTheme="minorEastAsia"/>
          <w:sz w:val="24"/>
          <w:szCs w:val="24"/>
          <w:lang w:eastAsia="zh-CN"/>
        </w:rPr>
        <w:t>».</w:t>
      </w:r>
      <w:r w:rsidRPr="007E1AAB">
        <w:rPr>
          <w:rFonts w:eastAsiaTheme="minorEastAsia" w:hint="eastAsia"/>
          <w:sz w:val="24"/>
          <w:szCs w:val="24"/>
          <w:lang w:eastAsia="zh-CN"/>
        </w:rPr>
        <w:t xml:space="preserve"> 2008</w:t>
      </w:r>
      <w:r w:rsidRPr="007E1AAB">
        <w:rPr>
          <w:rFonts w:eastAsiaTheme="minorEastAsia" w:hint="eastAsia"/>
          <w:sz w:val="24"/>
          <w:szCs w:val="24"/>
          <w:lang w:eastAsia="zh-CN"/>
        </w:rPr>
        <w:t>年第四期第</w:t>
      </w:r>
      <w:r w:rsidRPr="007E1AAB">
        <w:rPr>
          <w:rFonts w:eastAsiaTheme="minorEastAsia" w:hint="eastAsia"/>
          <w:sz w:val="24"/>
          <w:szCs w:val="24"/>
          <w:lang w:eastAsia="zh-CN"/>
        </w:rPr>
        <w:t>50</w:t>
      </w:r>
      <w:r w:rsidRPr="007E1AAB">
        <w:rPr>
          <w:rFonts w:eastAsiaTheme="minorEastAsia" w:hint="eastAsia"/>
          <w:sz w:val="24"/>
          <w:szCs w:val="24"/>
          <w:lang w:eastAsia="zh-CN"/>
        </w:rPr>
        <w:t>页</w:t>
      </w:r>
      <w:r w:rsidRPr="007E1AAB">
        <w:rPr>
          <w:rFonts w:eastAsiaTheme="minorEastAsia"/>
          <w:sz w:val="24"/>
          <w:szCs w:val="24"/>
          <w:lang w:eastAsia="zh-CN"/>
        </w:rPr>
        <w:t xml:space="preserve"> </w:t>
      </w:r>
      <w:r w:rsidRPr="007E1AAB">
        <w:rPr>
          <w:rFonts w:eastAsiaTheme="minorEastAsia" w:hint="eastAsia"/>
          <w:sz w:val="24"/>
          <w:szCs w:val="24"/>
          <w:lang w:eastAsia="zh-CN"/>
        </w:rPr>
        <w:t>（</w:t>
      </w:r>
      <w:r w:rsidRPr="007E1AAB">
        <w:rPr>
          <w:sz w:val="24"/>
          <w:szCs w:val="24"/>
          <w:lang w:eastAsia="zh-CN"/>
        </w:rPr>
        <w:t>Шин ЮньШань</w:t>
      </w:r>
      <w:r w:rsidRPr="007E1AAB">
        <w:rPr>
          <w:rFonts w:eastAsiaTheme="minorEastAsia"/>
          <w:sz w:val="24"/>
          <w:szCs w:val="24"/>
          <w:lang w:eastAsia="zh-CN"/>
        </w:rPr>
        <w:t xml:space="preserve"> , «Специфика и форма нарушения права </w:t>
      </w:r>
      <w:r w:rsidRPr="007E1AAB">
        <w:rPr>
          <w:sz w:val="24"/>
          <w:szCs w:val="24"/>
        </w:rPr>
        <w:t>на неприкосновенность частной жизни» из журнала «Журналистика и закон» 2008 №4 С.50</w:t>
      </w:r>
    </w:p>
  </w:footnote>
  <w:footnote w:id="48">
    <w:p w:rsidR="000C7E50" w:rsidRPr="007E1AAB" w:rsidRDefault="000C7E50" w:rsidP="004B60B0">
      <w:pPr>
        <w:spacing w:line="276" w:lineRule="auto"/>
        <w:rPr>
          <w:rFonts w:ascii="Times New Roman" w:hAnsi="Times New Roman" w:cs="Times New Roman"/>
          <w:sz w:val="24"/>
          <w:szCs w:val="24"/>
          <w:lang w:val="ru-RU"/>
        </w:rPr>
      </w:pPr>
      <w:r w:rsidRPr="007E1AAB">
        <w:rPr>
          <w:rStyle w:val="a7"/>
          <w:rFonts w:ascii="Times New Roman" w:hAnsi="Times New Roman" w:cs="Times New Roman"/>
          <w:sz w:val="24"/>
          <w:szCs w:val="24"/>
        </w:rPr>
        <w:footnoteRef/>
      </w:r>
      <w:r w:rsidRPr="007E1AAB">
        <w:rPr>
          <w:rFonts w:ascii="Times New Roman" w:hAnsi="Times New Roman" w:cs="Times New Roman"/>
          <w:sz w:val="24"/>
          <w:szCs w:val="24"/>
          <w:lang w:val="ru-RU"/>
        </w:rPr>
        <w:t>展江</w:t>
      </w:r>
      <w:r w:rsidRPr="007E1AAB">
        <w:rPr>
          <w:rFonts w:ascii="Times New Roman" w:hAnsi="Times New Roman" w:cs="Times New Roman"/>
          <w:sz w:val="24"/>
          <w:szCs w:val="24"/>
          <w:lang w:val="ru-RU"/>
        </w:rPr>
        <w:t xml:space="preserve">, </w:t>
      </w:r>
      <w:r w:rsidRPr="007E1AAB">
        <w:rPr>
          <w:rFonts w:ascii="Times New Roman" w:hAnsi="Times New Roman" w:cs="Times New Roman"/>
          <w:sz w:val="24"/>
          <w:szCs w:val="24"/>
          <w:lang w:val="ru-RU"/>
        </w:rPr>
        <w:t>雷丽莉</w:t>
      </w:r>
      <w:r w:rsidRPr="007E1AAB">
        <w:rPr>
          <w:rFonts w:ascii="Times New Roman" w:hAnsi="Times New Roman" w:cs="Times New Roman"/>
          <w:sz w:val="24"/>
          <w:szCs w:val="24"/>
          <w:lang w:val="ru-RU"/>
        </w:rPr>
        <w:t>, «</w:t>
      </w:r>
      <w:r w:rsidRPr="007E1AAB">
        <w:rPr>
          <w:rFonts w:ascii="Times New Roman" w:hAnsi="Times New Roman" w:cs="Times New Roman"/>
          <w:sz w:val="24"/>
          <w:szCs w:val="24"/>
        </w:rPr>
        <w:t>隐私权法的西风东渐与本土发展探析</w:t>
      </w:r>
      <w:r w:rsidRPr="007E1AAB">
        <w:rPr>
          <w:rFonts w:ascii="Times New Roman" w:hAnsi="Times New Roman" w:cs="Times New Roman"/>
          <w:sz w:val="24"/>
          <w:szCs w:val="24"/>
          <w:lang w:val="ru-RU"/>
        </w:rPr>
        <w:t>», «</w:t>
      </w:r>
      <w:r w:rsidRPr="007E1AAB">
        <w:rPr>
          <w:rFonts w:ascii="Times New Roman" w:hAnsi="Times New Roman" w:cs="Times New Roman"/>
          <w:sz w:val="24"/>
          <w:szCs w:val="24"/>
        </w:rPr>
        <w:t>南京社会科学</w:t>
      </w:r>
      <w:r w:rsidRPr="007E1AAB">
        <w:rPr>
          <w:rFonts w:ascii="Times New Roman" w:hAnsi="Times New Roman" w:cs="Times New Roman"/>
          <w:sz w:val="24"/>
          <w:szCs w:val="24"/>
          <w:lang w:val="ru-RU"/>
        </w:rPr>
        <w:t>».2013</w:t>
      </w:r>
      <w:r w:rsidRPr="007E1AAB">
        <w:rPr>
          <w:rFonts w:ascii="Times New Roman" w:hAnsi="Times New Roman" w:cs="Times New Roman"/>
          <w:sz w:val="24"/>
          <w:szCs w:val="24"/>
        </w:rPr>
        <w:t>年第六期</w:t>
      </w:r>
      <w:r w:rsidRPr="007E1AAB">
        <w:rPr>
          <w:rFonts w:ascii="Times New Roman" w:hAnsi="Times New Roman" w:cs="Times New Roman"/>
          <w:sz w:val="24"/>
          <w:szCs w:val="24"/>
          <w:lang w:val="ru-RU"/>
        </w:rPr>
        <w:t xml:space="preserve"> (Жан Цзян , Лэй Лили «Закон о защите права на неприкосновенность частной жизни и развития в Китае» , из журнала «Социальная наука Нанкина» 2013 г.  № 6) </w:t>
      </w:r>
      <w:r w:rsidR="00AB0E90">
        <w:fldChar w:fldCharType="begin"/>
      </w:r>
      <w:r w:rsidR="00AB0E90" w:rsidRPr="00AB0E90">
        <w:rPr>
          <w:lang w:val="ru-RU"/>
        </w:rPr>
        <w:instrText xml:space="preserve"> </w:instrText>
      </w:r>
      <w:r w:rsidR="00AB0E90">
        <w:instrText>HYPERLINK</w:instrText>
      </w:r>
      <w:r w:rsidR="00AB0E90" w:rsidRPr="00AB0E90">
        <w:rPr>
          <w:lang w:val="ru-RU"/>
        </w:rPr>
        <w:instrText xml:space="preserve"> "</w:instrText>
      </w:r>
      <w:r w:rsidR="00AB0E90">
        <w:instrText>http</w:instrText>
      </w:r>
      <w:r w:rsidR="00AB0E90" w:rsidRPr="00AB0E90">
        <w:rPr>
          <w:lang w:val="ru-RU"/>
        </w:rPr>
        <w:instrText>://</w:instrText>
      </w:r>
      <w:r w:rsidR="00AB0E90">
        <w:instrText>www</w:instrText>
      </w:r>
      <w:r w:rsidR="00AB0E90" w:rsidRPr="00AB0E90">
        <w:rPr>
          <w:lang w:val="ru-RU"/>
        </w:rPr>
        <w:instrText>.</w:instrText>
      </w:r>
      <w:r w:rsidR="00AB0E90">
        <w:instrText>doc</w:instrText>
      </w:r>
      <w:r w:rsidR="00AB0E90" w:rsidRPr="00AB0E90">
        <w:rPr>
          <w:lang w:val="ru-RU"/>
        </w:rPr>
        <w:instrText>88.</w:instrText>
      </w:r>
      <w:r w:rsidR="00AB0E90">
        <w:instrText>com</w:instrText>
      </w:r>
      <w:r w:rsidR="00AB0E90" w:rsidRPr="00AB0E90">
        <w:rPr>
          <w:lang w:val="ru-RU"/>
        </w:rPr>
        <w:instrText>/</w:instrText>
      </w:r>
      <w:r w:rsidR="00AB0E90">
        <w:instrText>p</w:instrText>
      </w:r>
      <w:r w:rsidR="00AB0E90" w:rsidRPr="00AB0E90">
        <w:rPr>
          <w:lang w:val="ru-RU"/>
        </w:rPr>
        <w:instrText>-8458057805819.</w:instrText>
      </w:r>
      <w:r w:rsidR="00AB0E90">
        <w:instrText>html</w:instrText>
      </w:r>
      <w:r w:rsidR="00AB0E90" w:rsidRPr="00AB0E90">
        <w:rPr>
          <w:lang w:val="ru-RU"/>
        </w:rPr>
        <w:instrText xml:space="preserve">" </w:instrText>
      </w:r>
      <w:r w:rsidR="00AB0E90">
        <w:fldChar w:fldCharType="separate"/>
      </w:r>
      <w:r w:rsidRPr="007E1AAB">
        <w:rPr>
          <w:rStyle w:val="a4"/>
          <w:rFonts w:ascii="Times New Roman" w:hAnsi="Times New Roman" w:cs="Times New Roman"/>
          <w:color w:val="auto"/>
          <w:sz w:val="24"/>
          <w:szCs w:val="24"/>
          <w:lang w:val="ru-RU"/>
        </w:rPr>
        <w:t>http://www.doc88.com/p-8458057805819.html</w:t>
      </w:r>
      <w:r w:rsidR="00AB0E90">
        <w:rPr>
          <w:rStyle w:val="a4"/>
          <w:rFonts w:ascii="Times New Roman" w:hAnsi="Times New Roman" w:cs="Times New Roman"/>
          <w:color w:val="auto"/>
          <w:sz w:val="24"/>
          <w:szCs w:val="24"/>
          <w:lang w:val="ru-RU"/>
        </w:rPr>
        <w:fldChar w:fldCharType="end"/>
      </w:r>
      <w:r w:rsidRPr="007E1AAB">
        <w:rPr>
          <w:rFonts w:ascii="Times New Roman" w:hAnsi="Times New Roman" w:cs="Times New Roman"/>
          <w:sz w:val="24"/>
          <w:szCs w:val="24"/>
          <w:lang w:val="ru-RU"/>
        </w:rPr>
        <w:t xml:space="preserve"> </w:t>
      </w:r>
    </w:p>
  </w:footnote>
  <w:footnote w:id="49">
    <w:p w:rsidR="000C7E50" w:rsidRPr="007E1AAB" w:rsidRDefault="000C7E50" w:rsidP="00FD1A8B">
      <w:pPr>
        <w:spacing w:line="276" w:lineRule="auto"/>
        <w:rPr>
          <w:rFonts w:ascii="Times New Roman" w:hAnsi="Times New Roman" w:cs="Times New Roman"/>
          <w:sz w:val="24"/>
          <w:szCs w:val="24"/>
          <w:lang w:val="ru-RU"/>
        </w:rPr>
      </w:pPr>
      <w:r w:rsidRPr="007E1AAB">
        <w:rPr>
          <w:rStyle w:val="a7"/>
          <w:sz w:val="24"/>
          <w:szCs w:val="24"/>
        </w:rPr>
        <w:footnoteRef/>
      </w:r>
      <w:r w:rsidRPr="007E1AAB">
        <w:rPr>
          <w:rFonts w:ascii="Times New Roman" w:hAnsi="Times New Roman" w:cs="Times New Roman"/>
          <w:sz w:val="24"/>
          <w:szCs w:val="24"/>
          <w:shd w:val="clear" w:color="auto" w:fill="FFFFFF"/>
        </w:rPr>
        <w:t>顾理平</w:t>
      </w:r>
      <w:r w:rsidRPr="007E1AAB">
        <w:rPr>
          <w:rFonts w:ascii="Times New Roman" w:hAnsi="Times New Roman" w:cs="Times New Roman"/>
          <w:sz w:val="24"/>
          <w:szCs w:val="24"/>
          <w:shd w:val="clear" w:color="auto" w:fill="FFFFFF"/>
          <w:lang w:val="ru-RU"/>
        </w:rPr>
        <w:t>, «</w:t>
      </w:r>
      <w:r w:rsidRPr="007E1AAB">
        <w:rPr>
          <w:rFonts w:ascii="Times New Roman" w:hAnsi="Times New Roman" w:cs="Times New Roman"/>
          <w:sz w:val="24"/>
          <w:szCs w:val="24"/>
        </w:rPr>
        <w:t>新闻侵权与法律责任</w:t>
      </w:r>
      <w:r w:rsidRPr="007E1AAB">
        <w:rPr>
          <w:rFonts w:ascii="Times New Roman" w:hAnsi="Times New Roman" w:cs="Times New Roman"/>
          <w:sz w:val="24"/>
          <w:szCs w:val="24"/>
          <w:lang w:val="ru-RU"/>
        </w:rPr>
        <w:t xml:space="preserve">». </w:t>
      </w:r>
      <w:r w:rsidRPr="007E1AAB">
        <w:rPr>
          <w:rFonts w:ascii="Times New Roman" w:hAnsi="Times New Roman" w:cs="Times New Roman" w:hint="eastAsia"/>
          <w:sz w:val="24"/>
          <w:szCs w:val="24"/>
          <w:lang w:val="ru-RU"/>
        </w:rPr>
        <w:t>[</w:t>
      </w:r>
      <w:r w:rsidRPr="007E1AAB">
        <w:rPr>
          <w:rFonts w:ascii="Times New Roman" w:hAnsi="Times New Roman" w:cs="Times New Roman"/>
          <w:sz w:val="24"/>
          <w:szCs w:val="24"/>
          <w:lang w:val="ru-RU"/>
        </w:rPr>
        <w:t>М</w:t>
      </w:r>
      <w:r w:rsidRPr="007E1AAB">
        <w:rPr>
          <w:rFonts w:ascii="Times New Roman" w:hAnsi="Times New Roman" w:cs="Times New Roman" w:hint="eastAsia"/>
          <w:sz w:val="24"/>
          <w:szCs w:val="24"/>
          <w:lang w:val="ru-RU"/>
        </w:rPr>
        <w:t xml:space="preserve">] </w:t>
      </w:r>
      <w:r w:rsidRPr="007E1AAB">
        <w:rPr>
          <w:rFonts w:ascii="Times New Roman" w:hAnsi="Times New Roman" w:cs="Times New Roman" w:hint="eastAsia"/>
          <w:sz w:val="24"/>
          <w:szCs w:val="24"/>
          <w:lang w:val="ru-RU"/>
        </w:rPr>
        <w:t>北京</w:t>
      </w:r>
      <w:r w:rsidRPr="007E1AAB">
        <w:rPr>
          <w:rFonts w:ascii="Times New Roman" w:hAnsi="Times New Roman" w:cs="Times New Roman"/>
          <w:sz w:val="24"/>
          <w:szCs w:val="24"/>
          <w:lang w:val="ru-RU"/>
        </w:rPr>
        <w:t>,</w:t>
      </w:r>
      <w:r w:rsidRPr="007E1AAB">
        <w:rPr>
          <w:rFonts w:ascii="Times New Roman" w:hAnsi="Times New Roman" w:cs="Times New Roman" w:hint="eastAsia"/>
          <w:sz w:val="24"/>
          <w:szCs w:val="24"/>
          <w:lang w:val="ru-RU"/>
        </w:rPr>
        <w:t xml:space="preserve"> </w:t>
      </w:r>
      <w:r w:rsidRPr="007E1AAB">
        <w:rPr>
          <w:rFonts w:ascii="Times New Roman" w:hAnsi="Times New Roman" w:cs="Times New Roman"/>
          <w:sz w:val="24"/>
          <w:szCs w:val="24"/>
        </w:rPr>
        <w:t>中国广播电视出版社</w:t>
      </w:r>
      <w:r w:rsidRPr="007E1AAB">
        <w:rPr>
          <w:rFonts w:ascii="Times New Roman" w:hAnsi="Times New Roman" w:cs="Times New Roman"/>
          <w:sz w:val="24"/>
          <w:szCs w:val="24"/>
          <w:lang w:val="ru-RU"/>
        </w:rPr>
        <w:t xml:space="preserve">, </w:t>
      </w:r>
      <w:r w:rsidRPr="007E1AAB">
        <w:rPr>
          <w:rFonts w:ascii="Times New Roman" w:hAnsi="Times New Roman" w:cs="Times New Roman" w:hint="eastAsia"/>
          <w:sz w:val="24"/>
          <w:szCs w:val="24"/>
          <w:lang w:val="ru-RU"/>
        </w:rPr>
        <w:t>2001</w:t>
      </w:r>
      <w:r w:rsidRPr="007E1AAB">
        <w:rPr>
          <w:rFonts w:ascii="Times New Roman" w:hAnsi="Times New Roman" w:cs="Times New Roman" w:hint="eastAsia"/>
          <w:sz w:val="24"/>
          <w:szCs w:val="24"/>
          <w:lang w:val="ru-RU"/>
        </w:rPr>
        <w:t>年，</w:t>
      </w:r>
      <w:r w:rsidRPr="007E1AAB">
        <w:rPr>
          <w:rFonts w:ascii="Times New Roman" w:hAnsi="Times New Roman" w:cs="Times New Roman" w:hint="eastAsia"/>
          <w:sz w:val="24"/>
          <w:szCs w:val="24"/>
          <w:lang w:val="ru-RU"/>
        </w:rPr>
        <w:t>253-261</w:t>
      </w:r>
      <w:r w:rsidRPr="007E1AAB">
        <w:rPr>
          <w:rFonts w:ascii="Times New Roman" w:hAnsi="Times New Roman" w:cs="Times New Roman" w:hint="eastAsia"/>
          <w:sz w:val="24"/>
          <w:szCs w:val="24"/>
          <w:lang w:val="ru-RU"/>
        </w:rPr>
        <w:t>页</w:t>
      </w:r>
      <w:r w:rsidRPr="007E1AAB">
        <w:rPr>
          <w:rFonts w:ascii="Times New Roman" w:hAnsi="Times New Roman" w:cs="Times New Roman"/>
          <w:sz w:val="24"/>
          <w:szCs w:val="24"/>
          <w:lang w:val="ru-RU"/>
        </w:rPr>
        <w:t>. (</w:t>
      </w:r>
      <w:r w:rsidRPr="007E1AAB">
        <w:rPr>
          <w:rFonts w:ascii="Times New Roman" w:eastAsia="SimSun" w:hAnsi="Times New Roman" w:cs="Times New Roman"/>
          <w:sz w:val="24"/>
          <w:szCs w:val="24"/>
          <w:lang w:val="ru-RU"/>
        </w:rPr>
        <w:t xml:space="preserve">Гу Липин «Нарушение прав человек в сфере журналистики и судебная ответственность», </w:t>
      </w:r>
      <w:r w:rsidRPr="007E1AAB">
        <w:rPr>
          <w:rFonts w:ascii="Times New Roman" w:hAnsi="Times New Roman" w:cs="Times New Roman" w:hint="eastAsia"/>
          <w:sz w:val="24"/>
          <w:szCs w:val="24"/>
          <w:lang w:val="ru-RU"/>
        </w:rPr>
        <w:t>[</w:t>
      </w:r>
      <w:r w:rsidRPr="007E1AAB">
        <w:rPr>
          <w:rFonts w:ascii="Times New Roman" w:hAnsi="Times New Roman" w:cs="Times New Roman"/>
          <w:sz w:val="24"/>
          <w:szCs w:val="24"/>
          <w:lang w:val="ru-RU"/>
        </w:rPr>
        <w:t>М</w:t>
      </w:r>
      <w:r w:rsidRPr="007E1AAB">
        <w:rPr>
          <w:rFonts w:ascii="Times New Roman" w:hAnsi="Times New Roman" w:cs="Times New Roman" w:hint="eastAsia"/>
          <w:sz w:val="24"/>
          <w:szCs w:val="24"/>
          <w:lang w:val="ru-RU"/>
        </w:rPr>
        <w:t>]</w:t>
      </w:r>
      <w:r w:rsidRPr="007E1AAB">
        <w:rPr>
          <w:rFonts w:ascii="Times New Roman" w:eastAsia="SimSun" w:hAnsi="Times New Roman" w:cs="Times New Roman"/>
          <w:sz w:val="24"/>
          <w:szCs w:val="24"/>
          <w:lang w:val="ru-RU"/>
        </w:rPr>
        <w:t xml:space="preserve"> Пекин, издательство радио-теле Китая, </w:t>
      </w:r>
      <w:r w:rsidRPr="007E1AAB">
        <w:rPr>
          <w:rFonts w:ascii="Times New Roman" w:hAnsi="Times New Roman" w:cs="Times New Roman" w:hint="eastAsia"/>
          <w:sz w:val="24"/>
          <w:szCs w:val="24"/>
          <w:lang w:val="ru-RU"/>
        </w:rPr>
        <w:t xml:space="preserve">2001 </w:t>
      </w:r>
      <w:r w:rsidRPr="007E1AAB">
        <w:rPr>
          <w:rFonts w:ascii="Times New Roman" w:hAnsi="Times New Roman" w:cs="Times New Roman"/>
          <w:sz w:val="24"/>
          <w:szCs w:val="24"/>
          <w:lang w:val="ru-RU"/>
        </w:rPr>
        <w:t>г.</w:t>
      </w:r>
      <w:r w:rsidRPr="007E1AAB">
        <w:rPr>
          <w:rFonts w:ascii="Times New Roman" w:hAnsi="Times New Roman" w:cs="Times New Roman" w:hint="eastAsia"/>
          <w:sz w:val="24"/>
          <w:szCs w:val="24"/>
          <w:lang w:val="ru-RU"/>
        </w:rPr>
        <w:t>，</w:t>
      </w:r>
      <w:r w:rsidRPr="007E1AAB">
        <w:rPr>
          <w:rFonts w:ascii="Times New Roman" w:hAnsi="Times New Roman" w:cs="Times New Roman" w:hint="eastAsia"/>
          <w:sz w:val="24"/>
          <w:szCs w:val="24"/>
          <w:lang w:val="ru-RU"/>
        </w:rPr>
        <w:t>253-261</w:t>
      </w:r>
      <w:r w:rsidRPr="007E1AAB">
        <w:rPr>
          <w:rFonts w:ascii="Times New Roman" w:hAnsi="Times New Roman" w:cs="Times New Roman"/>
          <w:sz w:val="24"/>
          <w:szCs w:val="24"/>
          <w:lang w:val="ru-RU"/>
        </w:rPr>
        <w:t>)</w:t>
      </w:r>
    </w:p>
  </w:footnote>
  <w:footnote w:id="50">
    <w:p w:rsidR="000C7E50" w:rsidRPr="007E1AAB" w:rsidRDefault="000C7E50">
      <w:pPr>
        <w:pStyle w:val="a8"/>
        <w:rPr>
          <w:rFonts w:eastAsiaTheme="minorEastAsia"/>
          <w:sz w:val="24"/>
          <w:szCs w:val="24"/>
          <w:lang w:eastAsia="zh-CN"/>
        </w:rPr>
      </w:pPr>
      <w:r w:rsidRPr="007E1AAB">
        <w:rPr>
          <w:rStyle w:val="a7"/>
          <w:sz w:val="24"/>
          <w:szCs w:val="24"/>
        </w:rPr>
        <w:footnoteRef/>
      </w:r>
      <w:r w:rsidRPr="007E1AAB">
        <w:rPr>
          <w:sz w:val="24"/>
          <w:szCs w:val="24"/>
          <w:lang w:eastAsia="zh-CN"/>
        </w:rPr>
        <w:t xml:space="preserve"> </w:t>
      </w:r>
      <w:r w:rsidRPr="007E1AAB">
        <w:rPr>
          <w:rFonts w:eastAsiaTheme="minorEastAsia" w:hint="eastAsia"/>
          <w:sz w:val="24"/>
          <w:szCs w:val="24"/>
          <w:lang w:eastAsia="zh-CN"/>
        </w:rPr>
        <w:t>周晓明</w:t>
      </w:r>
      <w:r w:rsidRPr="007E1AAB">
        <w:rPr>
          <w:rFonts w:eastAsiaTheme="minorEastAsia"/>
          <w:sz w:val="24"/>
          <w:szCs w:val="24"/>
          <w:lang w:eastAsia="zh-CN"/>
        </w:rPr>
        <w:t>,</w:t>
      </w:r>
      <w:r w:rsidRPr="007E1AAB">
        <w:rPr>
          <w:rFonts w:eastAsiaTheme="minorEastAsia" w:hint="eastAsia"/>
          <w:sz w:val="24"/>
          <w:szCs w:val="24"/>
          <w:lang w:eastAsia="zh-CN"/>
        </w:rPr>
        <w:t xml:space="preserve"> </w:t>
      </w:r>
      <w:r w:rsidRPr="007E1AAB">
        <w:rPr>
          <w:rFonts w:eastAsiaTheme="minorEastAsia" w:hint="eastAsia"/>
          <w:sz w:val="24"/>
          <w:szCs w:val="24"/>
          <w:lang w:eastAsia="zh-CN"/>
        </w:rPr>
        <w:t>鲁俊</w:t>
      </w:r>
      <w:r w:rsidRPr="007E1AAB">
        <w:rPr>
          <w:rFonts w:eastAsiaTheme="minorEastAsia"/>
          <w:sz w:val="24"/>
          <w:szCs w:val="24"/>
          <w:lang w:eastAsia="zh-CN"/>
        </w:rPr>
        <w:t>,</w:t>
      </w:r>
      <w:r w:rsidRPr="007E1AAB">
        <w:rPr>
          <w:rFonts w:eastAsiaTheme="minorEastAsia" w:hint="eastAsia"/>
          <w:sz w:val="24"/>
          <w:szCs w:val="24"/>
          <w:lang w:eastAsia="zh-CN"/>
        </w:rPr>
        <w:t xml:space="preserve"> </w:t>
      </w:r>
      <w:r w:rsidRPr="007E1AAB">
        <w:rPr>
          <w:rFonts w:eastAsiaTheme="minorEastAsia"/>
          <w:sz w:val="24"/>
          <w:szCs w:val="24"/>
          <w:lang w:eastAsia="zh-CN"/>
        </w:rPr>
        <w:t>«</w:t>
      </w:r>
      <w:r w:rsidRPr="007E1AAB">
        <w:rPr>
          <w:rFonts w:eastAsiaTheme="minorEastAsia" w:hint="eastAsia"/>
          <w:sz w:val="24"/>
          <w:szCs w:val="24"/>
          <w:lang w:eastAsia="zh-CN"/>
        </w:rPr>
        <w:t>侵犯隐私权的思考</w:t>
      </w:r>
      <w:r w:rsidRPr="007E1AAB">
        <w:rPr>
          <w:rFonts w:eastAsiaTheme="minorEastAsia"/>
          <w:sz w:val="24"/>
          <w:szCs w:val="24"/>
          <w:lang w:eastAsia="zh-CN"/>
        </w:rPr>
        <w:t>»</w:t>
      </w:r>
      <w:r w:rsidRPr="007E1AAB">
        <w:rPr>
          <w:rFonts w:eastAsiaTheme="minorEastAsia" w:hint="eastAsia"/>
          <w:sz w:val="24"/>
          <w:szCs w:val="24"/>
          <w:lang w:eastAsia="zh-CN"/>
        </w:rPr>
        <w:t xml:space="preserve"> </w:t>
      </w:r>
      <w:r w:rsidRPr="007E1AAB">
        <w:rPr>
          <w:rFonts w:eastAsiaTheme="minorEastAsia"/>
          <w:sz w:val="24"/>
          <w:szCs w:val="24"/>
          <w:lang w:eastAsia="zh-CN"/>
        </w:rPr>
        <w:t>, «</w:t>
      </w:r>
      <w:r w:rsidRPr="007E1AAB">
        <w:rPr>
          <w:rFonts w:eastAsiaTheme="minorEastAsia" w:hint="eastAsia"/>
          <w:sz w:val="24"/>
          <w:szCs w:val="24"/>
          <w:lang w:eastAsia="zh-CN"/>
        </w:rPr>
        <w:t>新闻前哨</w:t>
      </w:r>
      <w:r w:rsidRPr="007E1AAB">
        <w:rPr>
          <w:rFonts w:eastAsiaTheme="minorEastAsia"/>
          <w:sz w:val="24"/>
          <w:szCs w:val="24"/>
          <w:lang w:eastAsia="zh-CN"/>
        </w:rPr>
        <w:t>».</w:t>
      </w:r>
      <w:r w:rsidRPr="007E1AAB">
        <w:rPr>
          <w:rFonts w:eastAsiaTheme="minorEastAsia" w:hint="eastAsia"/>
          <w:sz w:val="24"/>
          <w:szCs w:val="24"/>
          <w:lang w:eastAsia="zh-CN"/>
        </w:rPr>
        <w:t xml:space="preserve"> 2004</w:t>
      </w:r>
      <w:r w:rsidRPr="007E1AAB">
        <w:rPr>
          <w:rFonts w:eastAsiaTheme="minorEastAsia" w:hint="eastAsia"/>
          <w:sz w:val="24"/>
          <w:szCs w:val="24"/>
          <w:lang w:eastAsia="zh-CN"/>
        </w:rPr>
        <w:t>年第九期</w:t>
      </w:r>
      <w:r w:rsidRPr="007E1AAB">
        <w:rPr>
          <w:rFonts w:eastAsiaTheme="minorEastAsia" w:hint="eastAsia"/>
          <w:sz w:val="24"/>
          <w:szCs w:val="24"/>
          <w:lang w:eastAsia="zh-CN"/>
        </w:rPr>
        <w:t xml:space="preserve"> </w:t>
      </w:r>
      <w:r w:rsidRPr="007E1AAB">
        <w:rPr>
          <w:rFonts w:eastAsiaTheme="minorEastAsia"/>
          <w:sz w:val="24"/>
          <w:szCs w:val="24"/>
          <w:lang w:eastAsia="zh-CN"/>
        </w:rPr>
        <w:t xml:space="preserve">( Жан Сяо Мин, Лю Цзюнь «Мысль о нарушение права </w:t>
      </w:r>
      <w:r w:rsidRPr="007E1AAB">
        <w:rPr>
          <w:sz w:val="24"/>
          <w:szCs w:val="24"/>
        </w:rPr>
        <w:t xml:space="preserve">на неприкосновенность частной жизни» из журнала «Страж  носости» 2004 г. № 9 ) </w:t>
      </w:r>
      <w:hyperlink r:id="rId9" w:history="1">
        <w:r w:rsidRPr="007E1AAB">
          <w:rPr>
            <w:rStyle w:val="a4"/>
            <w:rFonts w:eastAsiaTheme="minorEastAsia"/>
            <w:color w:val="auto"/>
            <w:sz w:val="24"/>
            <w:szCs w:val="24"/>
            <w:lang w:eastAsia="zh-CN"/>
          </w:rPr>
          <w:t>http://www.cnhubei.com/200411/ca603569.htm</w:t>
        </w:r>
      </w:hyperlink>
    </w:p>
  </w:footnote>
  <w:footnote w:id="51">
    <w:p w:rsidR="000C7E50" w:rsidRPr="007E1AAB" w:rsidRDefault="000C7E50" w:rsidP="008B4A76">
      <w:pPr>
        <w:spacing w:line="276" w:lineRule="auto"/>
        <w:rPr>
          <w:rFonts w:ascii="Times New Roman" w:hAnsi="Times New Roman" w:cs="Times New Roman"/>
          <w:sz w:val="24"/>
          <w:szCs w:val="24"/>
          <w:lang w:val="ru-RU"/>
        </w:rPr>
      </w:pPr>
      <w:r w:rsidRPr="007E1AAB">
        <w:rPr>
          <w:rStyle w:val="a7"/>
          <w:sz w:val="24"/>
          <w:szCs w:val="24"/>
        </w:rPr>
        <w:footnoteRef/>
      </w:r>
      <w:r w:rsidRPr="007E1AAB">
        <w:rPr>
          <w:rFonts w:ascii="Times New Roman" w:hAnsi="Times New Roman" w:cs="Times New Roman"/>
          <w:sz w:val="24"/>
          <w:szCs w:val="24"/>
          <w:lang w:val="ru-RU"/>
        </w:rPr>
        <w:t>展江</w:t>
      </w:r>
      <w:r w:rsidRPr="007E1AAB">
        <w:rPr>
          <w:rFonts w:ascii="Times New Roman" w:hAnsi="Times New Roman" w:cs="Times New Roman"/>
          <w:sz w:val="24"/>
          <w:szCs w:val="24"/>
          <w:lang w:val="ru-RU"/>
        </w:rPr>
        <w:t xml:space="preserve">, </w:t>
      </w:r>
      <w:r w:rsidRPr="007E1AAB">
        <w:rPr>
          <w:rFonts w:ascii="Times New Roman" w:hAnsi="Times New Roman" w:cs="Times New Roman"/>
          <w:sz w:val="24"/>
          <w:szCs w:val="24"/>
          <w:lang w:val="ru-RU"/>
        </w:rPr>
        <w:t>雷丽莉</w:t>
      </w:r>
      <w:r w:rsidRPr="007E1AAB">
        <w:rPr>
          <w:rFonts w:ascii="Times New Roman" w:hAnsi="Times New Roman" w:cs="Times New Roman"/>
          <w:sz w:val="24"/>
          <w:szCs w:val="24"/>
          <w:lang w:val="ru-RU"/>
        </w:rPr>
        <w:t>,«</w:t>
      </w:r>
      <w:r w:rsidRPr="007E1AAB">
        <w:rPr>
          <w:rFonts w:ascii="Times New Roman" w:hAnsi="Times New Roman" w:cs="Times New Roman"/>
          <w:sz w:val="24"/>
          <w:szCs w:val="24"/>
        </w:rPr>
        <w:t>隐私权法的西风东渐与本土发展探析</w:t>
      </w:r>
      <w:r w:rsidRPr="007E1AAB">
        <w:rPr>
          <w:rFonts w:ascii="Times New Roman" w:hAnsi="Times New Roman" w:cs="Times New Roman"/>
          <w:sz w:val="24"/>
          <w:szCs w:val="24"/>
          <w:lang w:val="ru-RU"/>
        </w:rPr>
        <w:t>» , «</w:t>
      </w:r>
      <w:r w:rsidRPr="007E1AAB">
        <w:rPr>
          <w:rFonts w:ascii="Times New Roman" w:hAnsi="Times New Roman" w:cs="Times New Roman" w:hint="eastAsia"/>
          <w:sz w:val="24"/>
          <w:szCs w:val="24"/>
        </w:rPr>
        <w:t>南京社会科学</w:t>
      </w:r>
      <w:r w:rsidRPr="007E1AAB">
        <w:rPr>
          <w:rFonts w:ascii="Times New Roman" w:hAnsi="Times New Roman" w:cs="Times New Roman"/>
          <w:sz w:val="24"/>
          <w:szCs w:val="24"/>
          <w:lang w:val="ru-RU"/>
        </w:rPr>
        <w:t>».</w:t>
      </w:r>
      <w:r w:rsidRPr="007E1AAB">
        <w:rPr>
          <w:rFonts w:ascii="Times New Roman" w:hAnsi="Times New Roman" w:cs="Times New Roman" w:hint="eastAsia"/>
          <w:sz w:val="24"/>
          <w:szCs w:val="24"/>
          <w:lang w:val="ru-RU"/>
        </w:rPr>
        <w:t xml:space="preserve"> 20</w:t>
      </w:r>
      <w:r w:rsidRPr="007E1AAB">
        <w:rPr>
          <w:rFonts w:ascii="Times New Roman" w:hAnsi="Times New Roman" w:cs="Times New Roman"/>
          <w:sz w:val="24"/>
          <w:szCs w:val="24"/>
          <w:lang w:val="ru-RU"/>
        </w:rPr>
        <w:t>13</w:t>
      </w:r>
      <w:r w:rsidRPr="007E1AAB">
        <w:rPr>
          <w:rFonts w:ascii="Times New Roman" w:hAnsi="Times New Roman" w:cs="Times New Roman" w:hint="eastAsia"/>
          <w:sz w:val="24"/>
          <w:szCs w:val="24"/>
        </w:rPr>
        <w:t>年第六期</w:t>
      </w:r>
      <w:r w:rsidRPr="007E1AAB">
        <w:rPr>
          <w:rFonts w:ascii="Times New Roman" w:hAnsi="Times New Roman" w:cs="Times New Roman" w:hint="eastAsia"/>
          <w:sz w:val="24"/>
          <w:szCs w:val="24"/>
          <w:lang w:val="ru-RU"/>
        </w:rPr>
        <w:t xml:space="preserve"> </w:t>
      </w:r>
      <w:r w:rsidRPr="007E1AAB">
        <w:rPr>
          <w:rFonts w:ascii="Times New Roman" w:hAnsi="Times New Roman" w:cs="Times New Roman"/>
          <w:sz w:val="24"/>
          <w:szCs w:val="24"/>
          <w:lang w:val="ru-RU"/>
        </w:rPr>
        <w:t>(Жан Цзян</w:t>
      </w:r>
      <w:proofErr w:type="gramStart"/>
      <w:r w:rsidRPr="007E1AAB">
        <w:rPr>
          <w:rFonts w:ascii="Times New Roman" w:hAnsi="Times New Roman" w:cs="Times New Roman"/>
          <w:sz w:val="24"/>
          <w:szCs w:val="24"/>
          <w:lang w:val="ru-RU"/>
        </w:rPr>
        <w:t xml:space="preserve"> ,</w:t>
      </w:r>
      <w:proofErr w:type="gramEnd"/>
      <w:r w:rsidRPr="007E1AAB">
        <w:rPr>
          <w:rFonts w:ascii="Times New Roman" w:hAnsi="Times New Roman" w:cs="Times New Roman"/>
          <w:sz w:val="24"/>
          <w:szCs w:val="24"/>
          <w:lang w:val="ru-RU"/>
        </w:rPr>
        <w:t xml:space="preserve"> Лэй Лили «Закон о защите право на неприкосновенность частной жизни и развития в Китае» , из журнала «Социальная наука Нанкина» 2013</w:t>
      </w:r>
      <w:r w:rsidRPr="007E1AAB">
        <w:rPr>
          <w:rFonts w:ascii="Times New Roman" w:hAnsi="Times New Roman" w:cs="Times New Roman" w:hint="eastAsia"/>
          <w:sz w:val="24"/>
          <w:szCs w:val="24"/>
          <w:lang w:val="ru-RU"/>
        </w:rPr>
        <w:t xml:space="preserve"> </w:t>
      </w:r>
      <w:r w:rsidRPr="007E1AAB">
        <w:rPr>
          <w:rFonts w:ascii="Times New Roman" w:hAnsi="Times New Roman" w:cs="Times New Roman"/>
          <w:sz w:val="24"/>
          <w:szCs w:val="24"/>
          <w:lang w:val="ru-RU"/>
        </w:rPr>
        <w:t xml:space="preserve">г. № 6)  </w:t>
      </w:r>
      <w:hyperlink r:id="rId10" w:history="1">
        <w:r w:rsidRPr="007E1AAB">
          <w:rPr>
            <w:rStyle w:val="a4"/>
            <w:rFonts w:ascii="Times New Roman" w:hAnsi="Times New Roman" w:cs="Times New Roman"/>
            <w:color w:val="auto"/>
            <w:sz w:val="24"/>
            <w:szCs w:val="24"/>
            <w:lang w:val="ru-RU"/>
          </w:rPr>
          <w:t>http://www.doc88.com/p-8458057805819.html</w:t>
        </w:r>
      </w:hyperlink>
      <w:r w:rsidRPr="007E1AAB">
        <w:rPr>
          <w:rFonts w:ascii="Times New Roman" w:hAnsi="Times New Roman" w:cs="Times New Roman"/>
          <w:sz w:val="24"/>
          <w:szCs w:val="24"/>
          <w:lang w:val="ru-RU"/>
        </w:rPr>
        <w:t xml:space="preserve"> </w:t>
      </w:r>
    </w:p>
  </w:footnote>
  <w:footnote w:id="52">
    <w:p w:rsidR="000C7E50" w:rsidRPr="007E1AAB" w:rsidRDefault="000C7E50" w:rsidP="007E1AAB">
      <w:pPr>
        <w:pStyle w:val="a8"/>
        <w:ind w:left="360" w:hangingChars="150" w:hanging="360"/>
        <w:rPr>
          <w:rFonts w:eastAsiaTheme="minorEastAsia"/>
          <w:sz w:val="24"/>
          <w:szCs w:val="24"/>
          <w:lang w:eastAsia="zh-CN"/>
        </w:rPr>
      </w:pPr>
      <w:r w:rsidRPr="007E1AAB">
        <w:rPr>
          <w:rStyle w:val="a7"/>
          <w:sz w:val="24"/>
          <w:szCs w:val="24"/>
        </w:rPr>
        <w:footnoteRef/>
      </w:r>
      <w:r w:rsidRPr="007E1AAB">
        <w:rPr>
          <w:sz w:val="24"/>
          <w:szCs w:val="24"/>
          <w:lang w:eastAsia="zh-CN"/>
        </w:rPr>
        <w:t xml:space="preserve"> </w:t>
      </w:r>
      <w:r w:rsidRPr="007E1AAB">
        <w:rPr>
          <w:rFonts w:eastAsiaTheme="minorEastAsia" w:hint="eastAsia"/>
          <w:sz w:val="24"/>
          <w:szCs w:val="24"/>
          <w:lang w:eastAsia="zh-CN"/>
        </w:rPr>
        <w:t>顾理平</w:t>
      </w:r>
      <w:r w:rsidRPr="007E1AAB">
        <w:rPr>
          <w:rFonts w:eastAsiaTheme="minorEastAsia"/>
          <w:sz w:val="24"/>
          <w:szCs w:val="24"/>
          <w:lang w:eastAsia="zh-CN"/>
        </w:rPr>
        <w:t>,</w:t>
      </w:r>
      <w:r w:rsidRPr="007E1AAB">
        <w:rPr>
          <w:rFonts w:eastAsiaTheme="minorEastAsia" w:hint="eastAsia"/>
          <w:sz w:val="24"/>
          <w:szCs w:val="24"/>
          <w:lang w:eastAsia="zh-CN"/>
        </w:rPr>
        <w:t xml:space="preserve"> </w:t>
      </w:r>
      <w:r w:rsidRPr="007E1AAB">
        <w:rPr>
          <w:rFonts w:eastAsiaTheme="minorEastAsia"/>
          <w:sz w:val="24"/>
          <w:szCs w:val="24"/>
          <w:lang w:eastAsia="zh-CN"/>
        </w:rPr>
        <w:t>«</w:t>
      </w:r>
      <w:r w:rsidRPr="007E1AAB">
        <w:rPr>
          <w:rFonts w:eastAsiaTheme="minorEastAsia" w:hint="eastAsia"/>
          <w:sz w:val="24"/>
          <w:szCs w:val="24"/>
          <w:lang w:eastAsia="zh-CN"/>
        </w:rPr>
        <w:t>追求新闻真实也保护他人隐私</w:t>
      </w:r>
      <w:r w:rsidRPr="007E1AAB">
        <w:rPr>
          <w:rFonts w:eastAsiaTheme="minorEastAsia"/>
          <w:sz w:val="24"/>
          <w:szCs w:val="24"/>
          <w:lang w:eastAsia="zh-CN"/>
        </w:rPr>
        <w:t>»,</w:t>
      </w:r>
      <w:r w:rsidRPr="007E1AAB">
        <w:rPr>
          <w:rFonts w:eastAsiaTheme="minorEastAsia" w:hint="eastAsia"/>
          <w:sz w:val="24"/>
          <w:szCs w:val="24"/>
          <w:lang w:eastAsia="zh-CN"/>
        </w:rPr>
        <w:t xml:space="preserve"> </w:t>
      </w:r>
      <w:r w:rsidRPr="007E1AAB">
        <w:rPr>
          <w:rFonts w:eastAsiaTheme="minorEastAsia"/>
          <w:sz w:val="24"/>
          <w:szCs w:val="24"/>
          <w:lang w:eastAsia="zh-CN"/>
        </w:rPr>
        <w:t>«</w:t>
      </w:r>
      <w:r w:rsidRPr="007E1AAB">
        <w:rPr>
          <w:rFonts w:ascii="SimSun" w:eastAsia="SimSun" w:hAnsi="SimSun" w:cs="SimSun" w:hint="eastAsia"/>
          <w:sz w:val="24"/>
          <w:szCs w:val="24"/>
          <w:lang w:eastAsia="zh-CN"/>
        </w:rPr>
        <w:t>新闻记者</w:t>
      </w:r>
      <w:r w:rsidRPr="007E1AAB">
        <w:rPr>
          <w:rFonts w:asciiTheme="minorHAnsi" w:eastAsia="SimSun" w:hAnsiTheme="minorHAnsi" w:cs="SimSun"/>
          <w:sz w:val="24"/>
          <w:szCs w:val="24"/>
          <w:lang w:eastAsia="zh-CN"/>
        </w:rPr>
        <w:t xml:space="preserve">». </w:t>
      </w:r>
      <w:r w:rsidRPr="007E1AAB">
        <w:rPr>
          <w:sz w:val="24"/>
          <w:szCs w:val="24"/>
          <w:lang w:eastAsia="zh-CN"/>
        </w:rPr>
        <w:t>2002</w:t>
      </w:r>
      <w:r w:rsidRPr="007E1AAB">
        <w:rPr>
          <w:rFonts w:ascii="SimSun" w:eastAsia="SimSun" w:hAnsi="SimSun" w:cs="SimSun" w:hint="eastAsia"/>
          <w:sz w:val="24"/>
          <w:szCs w:val="24"/>
          <w:lang w:eastAsia="zh-CN"/>
        </w:rPr>
        <w:t>年第八期</w:t>
      </w:r>
      <w:r w:rsidRPr="007E1AAB">
        <w:rPr>
          <w:rFonts w:asciiTheme="minorHAnsi" w:eastAsia="SimSun" w:hAnsiTheme="minorHAnsi" w:cs="SimSun"/>
          <w:sz w:val="24"/>
          <w:szCs w:val="24"/>
          <w:lang w:eastAsia="zh-CN"/>
        </w:rPr>
        <w:t xml:space="preserve"> (</w:t>
      </w:r>
      <w:r w:rsidRPr="007E1AAB">
        <w:rPr>
          <w:rFonts w:eastAsia="SimSun"/>
          <w:sz w:val="24"/>
          <w:szCs w:val="24"/>
          <w:lang w:eastAsia="zh-CN"/>
        </w:rPr>
        <w:t xml:space="preserve">Гу Липин «Преследование истиныновости и защита </w:t>
      </w:r>
      <w:r w:rsidRPr="007E1AAB">
        <w:rPr>
          <w:sz w:val="24"/>
          <w:szCs w:val="24"/>
        </w:rPr>
        <w:t xml:space="preserve">права на </w:t>
      </w:r>
      <w:r w:rsidRPr="007E1AAB">
        <w:rPr>
          <w:sz w:val="24"/>
          <w:szCs w:val="24"/>
          <w:shd w:val="clear" w:color="auto" w:fill="FFFFFF"/>
        </w:rPr>
        <w:t xml:space="preserve">неприкосновенность </w:t>
      </w:r>
      <w:r w:rsidRPr="007E1AAB">
        <w:rPr>
          <w:rFonts w:eastAsia="SimSun"/>
          <w:sz w:val="24"/>
          <w:szCs w:val="24"/>
          <w:lang w:eastAsia="zh-CN"/>
        </w:rPr>
        <w:t xml:space="preserve">частной жизни» из журнала « Журналисты новости» 2002г.  №8 </w:t>
      </w:r>
      <w:r w:rsidRPr="007E1AAB">
        <w:rPr>
          <w:rFonts w:asciiTheme="minorHAnsi" w:eastAsia="SimSun" w:hAnsiTheme="minorHAnsi" w:cs="SimSun"/>
          <w:sz w:val="24"/>
          <w:szCs w:val="24"/>
          <w:lang w:eastAsia="zh-CN"/>
        </w:rPr>
        <w:t xml:space="preserve">)  </w:t>
      </w:r>
      <w:hyperlink r:id="rId11" w:history="1">
        <w:r w:rsidRPr="007E1AAB">
          <w:rPr>
            <w:rStyle w:val="a4"/>
            <w:color w:val="auto"/>
            <w:sz w:val="24"/>
            <w:szCs w:val="24"/>
            <w:lang w:val="en-US" w:eastAsia="zh-CN"/>
          </w:rPr>
          <w:t>http</w:t>
        </w:r>
        <w:r w:rsidRPr="007E1AAB">
          <w:rPr>
            <w:rStyle w:val="a4"/>
            <w:color w:val="auto"/>
            <w:sz w:val="24"/>
            <w:szCs w:val="24"/>
            <w:lang w:eastAsia="zh-CN"/>
          </w:rPr>
          <w:t>://</w:t>
        </w:r>
        <w:r w:rsidRPr="007E1AAB">
          <w:rPr>
            <w:rStyle w:val="a4"/>
            <w:color w:val="auto"/>
            <w:sz w:val="24"/>
            <w:szCs w:val="24"/>
            <w:lang w:val="en-US" w:eastAsia="zh-CN"/>
          </w:rPr>
          <w:t>www</w:t>
        </w:r>
        <w:r w:rsidRPr="007E1AAB">
          <w:rPr>
            <w:rStyle w:val="a4"/>
            <w:color w:val="auto"/>
            <w:sz w:val="24"/>
            <w:szCs w:val="24"/>
            <w:lang w:eastAsia="zh-CN"/>
          </w:rPr>
          <w:t>.</w:t>
        </w:r>
        <w:r w:rsidRPr="007E1AAB">
          <w:rPr>
            <w:rStyle w:val="a4"/>
            <w:color w:val="auto"/>
            <w:sz w:val="24"/>
            <w:szCs w:val="24"/>
            <w:lang w:val="en-US" w:eastAsia="zh-CN"/>
          </w:rPr>
          <w:t>hn</w:t>
        </w:r>
        <w:r w:rsidRPr="007E1AAB">
          <w:rPr>
            <w:rStyle w:val="a4"/>
            <w:color w:val="auto"/>
            <w:sz w:val="24"/>
            <w:szCs w:val="24"/>
            <w:lang w:eastAsia="zh-CN"/>
          </w:rPr>
          <w:t>.</w:t>
        </w:r>
        <w:r w:rsidRPr="007E1AAB">
          <w:rPr>
            <w:rStyle w:val="a4"/>
            <w:color w:val="auto"/>
            <w:sz w:val="24"/>
            <w:szCs w:val="24"/>
            <w:lang w:val="en-US" w:eastAsia="zh-CN"/>
          </w:rPr>
          <w:t>xinhuanet</w:t>
        </w:r>
        <w:r w:rsidRPr="007E1AAB">
          <w:rPr>
            <w:rStyle w:val="a4"/>
            <w:color w:val="auto"/>
            <w:sz w:val="24"/>
            <w:szCs w:val="24"/>
            <w:lang w:eastAsia="zh-CN"/>
          </w:rPr>
          <w:t>.</w:t>
        </w:r>
        <w:r w:rsidRPr="007E1AAB">
          <w:rPr>
            <w:rStyle w:val="a4"/>
            <w:color w:val="auto"/>
            <w:sz w:val="24"/>
            <w:szCs w:val="24"/>
            <w:lang w:val="en-US" w:eastAsia="zh-CN"/>
          </w:rPr>
          <w:t>com</w:t>
        </w:r>
        <w:r w:rsidRPr="007E1AAB">
          <w:rPr>
            <w:rStyle w:val="a4"/>
            <w:color w:val="auto"/>
            <w:sz w:val="24"/>
            <w:szCs w:val="24"/>
            <w:lang w:eastAsia="zh-CN"/>
          </w:rPr>
          <w:t>/</w:t>
        </w:r>
        <w:r w:rsidRPr="007E1AAB">
          <w:rPr>
            <w:rStyle w:val="a4"/>
            <w:color w:val="auto"/>
            <w:sz w:val="24"/>
            <w:szCs w:val="24"/>
            <w:lang w:val="en-US" w:eastAsia="zh-CN"/>
          </w:rPr>
          <w:t>news</w:t>
        </w:r>
        <w:r w:rsidRPr="007E1AAB">
          <w:rPr>
            <w:rStyle w:val="a4"/>
            <w:color w:val="auto"/>
            <w:sz w:val="24"/>
            <w:szCs w:val="24"/>
            <w:lang w:eastAsia="zh-CN"/>
          </w:rPr>
          <w:t>/2002-8-5/200285164854.</w:t>
        </w:r>
        <w:r w:rsidRPr="007E1AAB">
          <w:rPr>
            <w:rStyle w:val="a4"/>
            <w:color w:val="auto"/>
            <w:sz w:val="24"/>
            <w:szCs w:val="24"/>
            <w:lang w:val="en-US" w:eastAsia="zh-CN"/>
          </w:rPr>
          <w:t>htm</w:t>
        </w:r>
      </w:hyperlink>
    </w:p>
  </w:footnote>
  <w:footnote w:id="53">
    <w:p w:rsidR="000C7E50" w:rsidRPr="007E1AAB" w:rsidRDefault="000C7E50">
      <w:pPr>
        <w:pStyle w:val="a8"/>
        <w:rPr>
          <w:rFonts w:eastAsiaTheme="minorEastAsia"/>
          <w:sz w:val="24"/>
          <w:szCs w:val="24"/>
          <w:u w:val="single"/>
          <w:lang w:eastAsia="zh-CN"/>
        </w:rPr>
      </w:pPr>
      <w:r w:rsidRPr="007E1AAB">
        <w:rPr>
          <w:rStyle w:val="a7"/>
          <w:sz w:val="24"/>
          <w:szCs w:val="24"/>
        </w:rPr>
        <w:footnoteRef/>
      </w:r>
      <w:r w:rsidRPr="007E1AAB">
        <w:rPr>
          <w:sz w:val="24"/>
          <w:szCs w:val="24"/>
          <w:lang w:eastAsia="zh-CN"/>
        </w:rPr>
        <w:t xml:space="preserve"> </w:t>
      </w:r>
      <w:hyperlink r:id="rId12" w:history="1">
        <w:r w:rsidRPr="007E1AAB">
          <w:rPr>
            <w:rStyle w:val="a4"/>
            <w:color w:val="auto"/>
            <w:sz w:val="24"/>
            <w:szCs w:val="24"/>
            <w:lang w:val="en-US" w:eastAsia="zh-CN"/>
          </w:rPr>
          <w:t>http</w:t>
        </w:r>
        <w:r w:rsidRPr="007E1AAB">
          <w:rPr>
            <w:rStyle w:val="a4"/>
            <w:color w:val="auto"/>
            <w:sz w:val="24"/>
            <w:szCs w:val="24"/>
            <w:lang w:eastAsia="zh-CN"/>
          </w:rPr>
          <w:t>://</w:t>
        </w:r>
        <w:r w:rsidRPr="007E1AAB">
          <w:rPr>
            <w:rStyle w:val="a4"/>
            <w:color w:val="auto"/>
            <w:sz w:val="24"/>
            <w:szCs w:val="24"/>
            <w:lang w:val="en-US" w:eastAsia="zh-CN"/>
          </w:rPr>
          <w:t>news</w:t>
        </w:r>
        <w:r w:rsidRPr="007E1AAB">
          <w:rPr>
            <w:rStyle w:val="a4"/>
            <w:color w:val="auto"/>
            <w:sz w:val="24"/>
            <w:szCs w:val="24"/>
            <w:lang w:eastAsia="zh-CN"/>
          </w:rPr>
          <w:t>.</w:t>
        </w:r>
        <w:r w:rsidRPr="007E1AAB">
          <w:rPr>
            <w:rStyle w:val="a4"/>
            <w:color w:val="auto"/>
            <w:sz w:val="24"/>
            <w:szCs w:val="24"/>
            <w:lang w:val="en-US" w:eastAsia="zh-CN"/>
          </w:rPr>
          <w:t>sina</w:t>
        </w:r>
        <w:r w:rsidRPr="007E1AAB">
          <w:rPr>
            <w:rStyle w:val="a4"/>
            <w:color w:val="auto"/>
            <w:sz w:val="24"/>
            <w:szCs w:val="24"/>
            <w:lang w:eastAsia="zh-CN"/>
          </w:rPr>
          <w:t>.</w:t>
        </w:r>
        <w:r w:rsidRPr="007E1AAB">
          <w:rPr>
            <w:rStyle w:val="a4"/>
            <w:color w:val="auto"/>
            <w:sz w:val="24"/>
            <w:szCs w:val="24"/>
            <w:lang w:val="en-US" w:eastAsia="zh-CN"/>
          </w:rPr>
          <w:t>com</w:t>
        </w:r>
        <w:r w:rsidRPr="007E1AAB">
          <w:rPr>
            <w:rStyle w:val="a4"/>
            <w:color w:val="auto"/>
            <w:sz w:val="24"/>
            <w:szCs w:val="24"/>
            <w:lang w:eastAsia="zh-CN"/>
          </w:rPr>
          <w:t>.</w:t>
        </w:r>
        <w:r w:rsidRPr="007E1AAB">
          <w:rPr>
            <w:rStyle w:val="a4"/>
            <w:color w:val="auto"/>
            <w:sz w:val="24"/>
            <w:szCs w:val="24"/>
            <w:lang w:val="en-US" w:eastAsia="zh-CN"/>
          </w:rPr>
          <w:t>cn</w:t>
        </w:r>
        <w:r w:rsidRPr="007E1AAB">
          <w:rPr>
            <w:rStyle w:val="a4"/>
            <w:color w:val="auto"/>
            <w:sz w:val="24"/>
            <w:szCs w:val="24"/>
            <w:lang w:eastAsia="zh-CN"/>
          </w:rPr>
          <w:t>/</w:t>
        </w:r>
        <w:r w:rsidRPr="007E1AAB">
          <w:rPr>
            <w:rStyle w:val="a4"/>
            <w:color w:val="auto"/>
            <w:sz w:val="24"/>
            <w:szCs w:val="24"/>
            <w:lang w:val="en-US" w:eastAsia="zh-CN"/>
          </w:rPr>
          <w:t>o</w:t>
        </w:r>
        <w:r w:rsidRPr="007E1AAB">
          <w:rPr>
            <w:rStyle w:val="a4"/>
            <w:color w:val="auto"/>
            <w:sz w:val="24"/>
            <w:szCs w:val="24"/>
            <w:lang w:eastAsia="zh-CN"/>
          </w:rPr>
          <w:t>/2010-12-15/035821642517.</w:t>
        </w:r>
        <w:r w:rsidRPr="007E1AAB">
          <w:rPr>
            <w:rStyle w:val="a4"/>
            <w:color w:val="auto"/>
            <w:sz w:val="24"/>
            <w:szCs w:val="24"/>
            <w:lang w:val="en-US" w:eastAsia="zh-CN"/>
          </w:rPr>
          <w:t>shtml</w:t>
        </w:r>
      </w:hyperlink>
      <w:r w:rsidRPr="007E1AAB">
        <w:rPr>
          <w:sz w:val="24"/>
          <w:szCs w:val="24"/>
          <w:lang w:eastAsia="zh-CN"/>
        </w:rPr>
        <w:t xml:space="preserve"> </w:t>
      </w:r>
      <w:r w:rsidRPr="007E1AAB">
        <w:rPr>
          <w:rFonts w:eastAsiaTheme="minorEastAsia" w:hint="eastAsia"/>
          <w:sz w:val="24"/>
          <w:szCs w:val="24"/>
          <w:lang w:eastAsia="zh-CN"/>
        </w:rPr>
        <w:t xml:space="preserve"> </w:t>
      </w:r>
      <w:r w:rsidRPr="007E1AAB">
        <w:rPr>
          <w:rFonts w:eastAsiaTheme="minorEastAsia" w:hint="eastAsia"/>
          <w:sz w:val="24"/>
          <w:szCs w:val="24"/>
          <w:lang w:val="en-US" w:eastAsia="zh-CN"/>
        </w:rPr>
        <w:t>广西</w:t>
      </w:r>
      <w:r w:rsidRPr="007E1AAB">
        <w:rPr>
          <w:rFonts w:eastAsiaTheme="minorEastAsia" w:hint="eastAsia"/>
          <w:sz w:val="24"/>
          <w:szCs w:val="24"/>
          <w:lang w:eastAsia="zh-CN"/>
        </w:rPr>
        <w:t>“</w:t>
      </w:r>
      <w:r w:rsidRPr="007E1AAB">
        <w:rPr>
          <w:rFonts w:eastAsiaTheme="minorEastAsia" w:hint="eastAsia"/>
          <w:sz w:val="24"/>
          <w:szCs w:val="24"/>
          <w:lang w:val="en-US" w:eastAsia="zh-CN"/>
        </w:rPr>
        <w:t>日记门</w:t>
      </w:r>
      <w:r w:rsidRPr="007E1AAB">
        <w:rPr>
          <w:rFonts w:eastAsiaTheme="minorEastAsia" w:hint="eastAsia"/>
          <w:sz w:val="24"/>
          <w:szCs w:val="24"/>
          <w:lang w:eastAsia="zh-CN"/>
        </w:rPr>
        <w:t>”</w:t>
      </w:r>
      <w:r w:rsidRPr="007E1AAB">
        <w:rPr>
          <w:rFonts w:eastAsiaTheme="minorEastAsia" w:hint="eastAsia"/>
          <w:sz w:val="24"/>
          <w:szCs w:val="24"/>
          <w:lang w:val="en-US" w:eastAsia="zh-CN"/>
        </w:rPr>
        <w:t>当事人因受贿罪被判</w:t>
      </w:r>
      <w:r w:rsidRPr="007E1AAB">
        <w:rPr>
          <w:rFonts w:eastAsiaTheme="minorEastAsia" w:hint="eastAsia"/>
          <w:sz w:val="24"/>
          <w:szCs w:val="24"/>
          <w:lang w:eastAsia="zh-CN"/>
        </w:rPr>
        <w:t>13</w:t>
      </w:r>
      <w:r w:rsidRPr="007E1AAB">
        <w:rPr>
          <w:rFonts w:eastAsiaTheme="minorEastAsia" w:hint="eastAsia"/>
          <w:sz w:val="24"/>
          <w:szCs w:val="24"/>
          <w:lang w:val="en-US" w:eastAsia="zh-CN"/>
        </w:rPr>
        <w:t>年</w:t>
      </w:r>
      <w:r w:rsidRPr="007E1AAB">
        <w:rPr>
          <w:rFonts w:eastAsiaTheme="minorEastAsia"/>
          <w:sz w:val="24"/>
          <w:szCs w:val="24"/>
          <w:lang w:eastAsia="zh-CN"/>
        </w:rPr>
        <w:t>(</w:t>
      </w:r>
      <w:r w:rsidRPr="007E1AAB">
        <w:rPr>
          <w:sz w:val="24"/>
          <w:szCs w:val="24"/>
        </w:rPr>
        <w:t>«Чиновник Гуаньси арестован на 13 лет за взятку»)</w:t>
      </w:r>
    </w:p>
  </w:footnote>
  <w:footnote w:id="54">
    <w:p w:rsidR="000C7E50" w:rsidRPr="007E1AAB" w:rsidRDefault="000C7E50">
      <w:pPr>
        <w:pStyle w:val="a8"/>
        <w:rPr>
          <w:rFonts w:eastAsiaTheme="minorEastAsia"/>
          <w:sz w:val="24"/>
          <w:szCs w:val="24"/>
          <w:lang w:eastAsia="zh-CN"/>
        </w:rPr>
      </w:pPr>
      <w:r w:rsidRPr="007E1AAB">
        <w:rPr>
          <w:rStyle w:val="a7"/>
          <w:sz w:val="24"/>
          <w:szCs w:val="24"/>
        </w:rPr>
        <w:footnoteRef/>
      </w:r>
      <w:r w:rsidRPr="007E1AAB">
        <w:rPr>
          <w:sz w:val="24"/>
          <w:szCs w:val="24"/>
          <w:lang w:eastAsia="zh-CN"/>
        </w:rPr>
        <w:t xml:space="preserve"> </w:t>
      </w:r>
      <w:hyperlink r:id="rId13" w:history="1">
        <w:r w:rsidRPr="007E1AAB">
          <w:rPr>
            <w:rStyle w:val="a4"/>
            <w:color w:val="auto"/>
            <w:sz w:val="24"/>
            <w:szCs w:val="24"/>
            <w:lang w:val="en-US" w:eastAsia="zh-CN"/>
          </w:rPr>
          <w:t>http</w:t>
        </w:r>
        <w:r w:rsidRPr="007E1AAB">
          <w:rPr>
            <w:rStyle w:val="a4"/>
            <w:color w:val="auto"/>
            <w:sz w:val="24"/>
            <w:szCs w:val="24"/>
            <w:lang w:eastAsia="zh-CN"/>
          </w:rPr>
          <w:t>://</w:t>
        </w:r>
        <w:r w:rsidRPr="007E1AAB">
          <w:rPr>
            <w:rStyle w:val="a4"/>
            <w:color w:val="auto"/>
            <w:sz w:val="24"/>
            <w:szCs w:val="24"/>
            <w:lang w:val="en-US" w:eastAsia="zh-CN"/>
          </w:rPr>
          <w:t>news</w:t>
        </w:r>
        <w:r w:rsidRPr="007E1AAB">
          <w:rPr>
            <w:rStyle w:val="a4"/>
            <w:color w:val="auto"/>
            <w:sz w:val="24"/>
            <w:szCs w:val="24"/>
            <w:lang w:eastAsia="zh-CN"/>
          </w:rPr>
          <w:t>.</w:t>
        </w:r>
        <w:r w:rsidRPr="007E1AAB">
          <w:rPr>
            <w:rStyle w:val="a4"/>
            <w:color w:val="auto"/>
            <w:sz w:val="24"/>
            <w:szCs w:val="24"/>
            <w:lang w:val="en-US" w:eastAsia="zh-CN"/>
          </w:rPr>
          <w:t>ifeng</w:t>
        </w:r>
        <w:r w:rsidRPr="007E1AAB">
          <w:rPr>
            <w:rStyle w:val="a4"/>
            <w:color w:val="auto"/>
            <w:sz w:val="24"/>
            <w:szCs w:val="24"/>
            <w:lang w:eastAsia="zh-CN"/>
          </w:rPr>
          <w:t>.</w:t>
        </w:r>
        <w:r w:rsidRPr="007E1AAB">
          <w:rPr>
            <w:rStyle w:val="a4"/>
            <w:color w:val="auto"/>
            <w:sz w:val="24"/>
            <w:szCs w:val="24"/>
            <w:lang w:val="en-US" w:eastAsia="zh-CN"/>
          </w:rPr>
          <w:t>com</w:t>
        </w:r>
        <w:r w:rsidRPr="007E1AAB">
          <w:rPr>
            <w:rStyle w:val="a4"/>
            <w:color w:val="auto"/>
            <w:sz w:val="24"/>
            <w:szCs w:val="24"/>
            <w:lang w:eastAsia="zh-CN"/>
          </w:rPr>
          <w:t>/</w:t>
        </w:r>
        <w:r w:rsidRPr="007E1AAB">
          <w:rPr>
            <w:rStyle w:val="a4"/>
            <w:color w:val="auto"/>
            <w:sz w:val="24"/>
            <w:szCs w:val="24"/>
            <w:lang w:val="en-US" w:eastAsia="zh-CN"/>
          </w:rPr>
          <w:t>society</w:t>
        </w:r>
        <w:r w:rsidRPr="007E1AAB">
          <w:rPr>
            <w:rStyle w:val="a4"/>
            <w:color w:val="auto"/>
            <w:sz w:val="24"/>
            <w:szCs w:val="24"/>
            <w:lang w:eastAsia="zh-CN"/>
          </w:rPr>
          <w:t>/</w:t>
        </w:r>
        <w:r w:rsidRPr="007E1AAB">
          <w:rPr>
            <w:rStyle w:val="a4"/>
            <w:color w:val="auto"/>
            <w:sz w:val="24"/>
            <w:szCs w:val="24"/>
            <w:lang w:val="en-US" w:eastAsia="zh-CN"/>
          </w:rPr>
          <w:t>special</w:t>
        </w:r>
        <w:r w:rsidRPr="007E1AAB">
          <w:rPr>
            <w:rStyle w:val="a4"/>
            <w:color w:val="auto"/>
            <w:sz w:val="24"/>
            <w:szCs w:val="24"/>
            <w:lang w:eastAsia="zh-CN"/>
          </w:rPr>
          <w:t>/</w:t>
        </w:r>
        <w:r w:rsidRPr="007E1AAB">
          <w:rPr>
            <w:rStyle w:val="a4"/>
            <w:color w:val="auto"/>
            <w:sz w:val="24"/>
            <w:szCs w:val="24"/>
            <w:lang w:val="en-US" w:eastAsia="zh-CN"/>
          </w:rPr>
          <w:t>juzhangriji</w:t>
        </w:r>
        <w:r w:rsidRPr="007E1AAB">
          <w:rPr>
            <w:rStyle w:val="a4"/>
            <w:color w:val="auto"/>
            <w:sz w:val="24"/>
            <w:szCs w:val="24"/>
            <w:lang w:eastAsia="zh-CN"/>
          </w:rPr>
          <w:t>/</w:t>
        </w:r>
        <w:r w:rsidRPr="007E1AAB">
          <w:rPr>
            <w:rStyle w:val="a4"/>
            <w:color w:val="auto"/>
            <w:sz w:val="24"/>
            <w:szCs w:val="24"/>
            <w:lang w:val="en-US" w:eastAsia="zh-CN"/>
          </w:rPr>
          <w:t>ziliao</w:t>
        </w:r>
        <w:r w:rsidRPr="007E1AAB">
          <w:rPr>
            <w:rStyle w:val="a4"/>
            <w:color w:val="auto"/>
            <w:sz w:val="24"/>
            <w:szCs w:val="24"/>
            <w:lang w:eastAsia="zh-CN"/>
          </w:rPr>
          <w:t>/201003/0302_9642_1560934_3.</w:t>
        </w:r>
        <w:r w:rsidRPr="007E1AAB">
          <w:rPr>
            <w:rStyle w:val="a4"/>
            <w:color w:val="auto"/>
            <w:sz w:val="24"/>
            <w:szCs w:val="24"/>
            <w:lang w:val="en-US" w:eastAsia="zh-CN"/>
          </w:rPr>
          <w:t>shtml</w:t>
        </w:r>
      </w:hyperlink>
      <w:r w:rsidRPr="007E1AAB">
        <w:rPr>
          <w:rFonts w:eastAsiaTheme="minorEastAsia" w:hint="eastAsia"/>
          <w:sz w:val="24"/>
          <w:szCs w:val="24"/>
          <w:u w:val="single"/>
          <w:lang w:eastAsia="zh-CN"/>
        </w:rPr>
        <w:t xml:space="preserve"> </w:t>
      </w:r>
      <w:r w:rsidRPr="007E1AAB">
        <w:rPr>
          <w:rFonts w:eastAsiaTheme="minorEastAsia" w:hint="eastAsia"/>
          <w:sz w:val="24"/>
          <w:szCs w:val="24"/>
          <w:lang w:eastAsia="zh-CN"/>
        </w:rPr>
        <w:t xml:space="preserve"> </w:t>
      </w:r>
      <w:r w:rsidRPr="007E1AAB">
        <w:rPr>
          <w:rFonts w:eastAsiaTheme="minorEastAsia" w:hint="eastAsia"/>
          <w:sz w:val="24"/>
          <w:szCs w:val="24"/>
          <w:lang w:val="en-US" w:eastAsia="zh-CN"/>
        </w:rPr>
        <w:t>韩峰和谭善芳性爱日记</w:t>
      </w:r>
      <w:r w:rsidRPr="007E1AAB">
        <w:rPr>
          <w:rFonts w:eastAsiaTheme="minorEastAsia" w:hint="eastAsia"/>
          <w:sz w:val="24"/>
          <w:szCs w:val="24"/>
          <w:lang w:eastAsia="zh-CN"/>
        </w:rPr>
        <w:t>（</w:t>
      </w:r>
      <w:r w:rsidRPr="007E1AAB">
        <w:rPr>
          <w:rFonts w:eastAsiaTheme="minorEastAsia" w:hint="eastAsia"/>
          <w:sz w:val="24"/>
          <w:szCs w:val="24"/>
          <w:lang w:val="en-US" w:eastAsia="zh-CN"/>
        </w:rPr>
        <w:t>完整版</w:t>
      </w:r>
      <w:r w:rsidRPr="007E1AAB">
        <w:rPr>
          <w:rFonts w:eastAsiaTheme="minorEastAsia" w:hint="eastAsia"/>
          <w:sz w:val="24"/>
          <w:szCs w:val="24"/>
          <w:lang w:eastAsia="zh-CN"/>
        </w:rPr>
        <w:t>）</w:t>
      </w:r>
      <w:r w:rsidRPr="007E1AAB">
        <w:rPr>
          <w:rFonts w:eastAsiaTheme="minorEastAsia"/>
          <w:sz w:val="24"/>
          <w:szCs w:val="24"/>
          <w:lang w:eastAsia="zh-CN"/>
        </w:rPr>
        <w:t>(</w:t>
      </w:r>
      <w:r w:rsidRPr="007E1AAB">
        <w:rPr>
          <w:sz w:val="24"/>
          <w:szCs w:val="24"/>
        </w:rPr>
        <w:t>«Любовный дневник Хань Фэня и Тань Шаньфан (полная версия)»)</w:t>
      </w:r>
    </w:p>
  </w:footnote>
  <w:footnote w:id="55">
    <w:p w:rsidR="000C7E50" w:rsidRPr="00085344" w:rsidRDefault="000C7E50">
      <w:pPr>
        <w:pStyle w:val="a8"/>
        <w:rPr>
          <w:rFonts w:eastAsiaTheme="minorEastAsia"/>
          <w:sz w:val="24"/>
          <w:szCs w:val="24"/>
          <w:lang w:val="en-US" w:eastAsia="zh-CN"/>
        </w:rPr>
      </w:pPr>
      <w:r w:rsidRPr="007E1AAB">
        <w:rPr>
          <w:rStyle w:val="a7"/>
          <w:sz w:val="24"/>
          <w:szCs w:val="24"/>
        </w:rPr>
        <w:footnoteRef/>
      </w:r>
      <w:r w:rsidRPr="00085344">
        <w:rPr>
          <w:sz w:val="24"/>
          <w:szCs w:val="24"/>
          <w:lang w:val="en-US"/>
        </w:rPr>
        <w:t xml:space="preserve"> </w:t>
      </w:r>
      <w:r w:rsidR="00AB0E90">
        <w:fldChar w:fldCharType="begin"/>
      </w:r>
      <w:r w:rsidR="00AB0E90" w:rsidRPr="00AB0E90">
        <w:rPr>
          <w:lang w:val="en-US"/>
        </w:rPr>
        <w:instrText xml:space="preserve"> HYPERLINK "http://cpc.people.com.cn/GB/33838/2539948.html" </w:instrText>
      </w:r>
      <w:r w:rsidR="00AB0E90">
        <w:fldChar w:fldCharType="separate"/>
      </w:r>
      <w:r w:rsidRPr="007E1AAB">
        <w:rPr>
          <w:rStyle w:val="a4"/>
          <w:color w:val="auto"/>
          <w:sz w:val="24"/>
          <w:szCs w:val="24"/>
          <w:lang w:val="en-US"/>
        </w:rPr>
        <w:t>http</w:t>
      </w:r>
      <w:r w:rsidRPr="00085344">
        <w:rPr>
          <w:rStyle w:val="a4"/>
          <w:color w:val="auto"/>
          <w:sz w:val="24"/>
          <w:szCs w:val="24"/>
          <w:lang w:val="en-US"/>
        </w:rPr>
        <w:t>://</w:t>
      </w:r>
      <w:r w:rsidRPr="007E1AAB">
        <w:rPr>
          <w:rStyle w:val="a4"/>
          <w:color w:val="auto"/>
          <w:sz w:val="24"/>
          <w:szCs w:val="24"/>
          <w:lang w:val="en-US"/>
        </w:rPr>
        <w:t>cpc</w:t>
      </w:r>
      <w:r w:rsidRPr="00085344">
        <w:rPr>
          <w:rStyle w:val="a4"/>
          <w:color w:val="auto"/>
          <w:sz w:val="24"/>
          <w:szCs w:val="24"/>
          <w:lang w:val="en-US"/>
        </w:rPr>
        <w:t>.</w:t>
      </w:r>
      <w:r w:rsidRPr="007E1AAB">
        <w:rPr>
          <w:rStyle w:val="a4"/>
          <w:color w:val="auto"/>
          <w:sz w:val="24"/>
          <w:szCs w:val="24"/>
          <w:lang w:val="en-US"/>
        </w:rPr>
        <w:t>people</w:t>
      </w:r>
      <w:r w:rsidRPr="00085344">
        <w:rPr>
          <w:rStyle w:val="a4"/>
          <w:color w:val="auto"/>
          <w:sz w:val="24"/>
          <w:szCs w:val="24"/>
          <w:lang w:val="en-US"/>
        </w:rPr>
        <w:t>.</w:t>
      </w:r>
      <w:r w:rsidRPr="007E1AAB">
        <w:rPr>
          <w:rStyle w:val="a4"/>
          <w:color w:val="auto"/>
          <w:sz w:val="24"/>
          <w:szCs w:val="24"/>
          <w:lang w:val="en-US"/>
        </w:rPr>
        <w:t>com</w:t>
      </w:r>
      <w:r w:rsidRPr="00085344">
        <w:rPr>
          <w:rStyle w:val="a4"/>
          <w:color w:val="auto"/>
          <w:sz w:val="24"/>
          <w:szCs w:val="24"/>
          <w:lang w:val="en-US"/>
        </w:rPr>
        <w:t>.</w:t>
      </w:r>
      <w:r w:rsidRPr="007E1AAB">
        <w:rPr>
          <w:rStyle w:val="a4"/>
          <w:color w:val="auto"/>
          <w:sz w:val="24"/>
          <w:szCs w:val="24"/>
          <w:lang w:val="en-US"/>
        </w:rPr>
        <w:t>cn</w:t>
      </w:r>
      <w:r w:rsidRPr="00085344">
        <w:rPr>
          <w:rStyle w:val="a4"/>
          <w:color w:val="auto"/>
          <w:sz w:val="24"/>
          <w:szCs w:val="24"/>
          <w:lang w:val="en-US"/>
        </w:rPr>
        <w:t>/</w:t>
      </w:r>
      <w:r w:rsidRPr="007E1AAB">
        <w:rPr>
          <w:rStyle w:val="a4"/>
          <w:color w:val="auto"/>
          <w:sz w:val="24"/>
          <w:szCs w:val="24"/>
          <w:lang w:val="en-US"/>
        </w:rPr>
        <w:t>GB</w:t>
      </w:r>
      <w:r w:rsidRPr="00085344">
        <w:rPr>
          <w:rStyle w:val="a4"/>
          <w:color w:val="auto"/>
          <w:sz w:val="24"/>
          <w:szCs w:val="24"/>
          <w:lang w:val="en-US"/>
        </w:rPr>
        <w:t>/33838/2539948.</w:t>
      </w:r>
      <w:r w:rsidRPr="007E1AAB">
        <w:rPr>
          <w:rStyle w:val="a4"/>
          <w:color w:val="auto"/>
          <w:sz w:val="24"/>
          <w:szCs w:val="24"/>
          <w:lang w:val="en-US"/>
        </w:rPr>
        <w:t>html</w:t>
      </w:r>
      <w:r w:rsidR="00AB0E90">
        <w:rPr>
          <w:rStyle w:val="a4"/>
          <w:color w:val="auto"/>
          <w:sz w:val="24"/>
          <w:szCs w:val="24"/>
          <w:lang w:val="en-US"/>
        </w:rPr>
        <w:fldChar w:fldCharType="end"/>
      </w:r>
      <w:r w:rsidRPr="00085344">
        <w:rPr>
          <w:sz w:val="24"/>
          <w:szCs w:val="24"/>
          <w:lang w:val="en-US"/>
        </w:rPr>
        <w:t xml:space="preserve"> </w:t>
      </w:r>
      <w:r w:rsidRPr="00085344">
        <w:rPr>
          <w:rFonts w:eastAsiaTheme="minorEastAsia" w:hint="eastAsia"/>
          <w:sz w:val="24"/>
          <w:szCs w:val="24"/>
          <w:lang w:val="en-US" w:eastAsia="zh-CN"/>
        </w:rPr>
        <w:t xml:space="preserve"> </w:t>
      </w:r>
      <w:r w:rsidRPr="007E1AAB">
        <w:rPr>
          <w:rFonts w:eastAsiaTheme="minorEastAsia" w:hint="eastAsia"/>
          <w:sz w:val="24"/>
          <w:szCs w:val="24"/>
          <w:lang w:val="en-US" w:eastAsia="zh-CN"/>
        </w:rPr>
        <w:t>New</w:t>
      </w:r>
      <w:r w:rsidRPr="00085344">
        <w:rPr>
          <w:rFonts w:eastAsiaTheme="minorEastAsia" w:hint="eastAsia"/>
          <w:sz w:val="24"/>
          <w:szCs w:val="24"/>
          <w:lang w:val="en-US" w:eastAsia="zh-CN"/>
        </w:rPr>
        <w:t xml:space="preserve"> </w:t>
      </w:r>
      <w:r w:rsidRPr="007E1AAB">
        <w:rPr>
          <w:rFonts w:eastAsiaTheme="minorEastAsia" w:hint="eastAsia"/>
          <w:sz w:val="24"/>
          <w:szCs w:val="24"/>
          <w:lang w:val="en-US" w:eastAsia="zh-CN"/>
        </w:rPr>
        <w:t>of</w:t>
      </w:r>
      <w:r w:rsidRPr="00085344">
        <w:rPr>
          <w:rFonts w:eastAsiaTheme="minorEastAsia" w:hint="eastAsia"/>
          <w:sz w:val="24"/>
          <w:szCs w:val="24"/>
          <w:lang w:val="en-US" w:eastAsia="zh-CN"/>
        </w:rPr>
        <w:t xml:space="preserve"> </w:t>
      </w:r>
      <w:r w:rsidRPr="007E1AAB">
        <w:rPr>
          <w:rFonts w:eastAsiaTheme="minorEastAsia" w:hint="eastAsia"/>
          <w:sz w:val="24"/>
          <w:szCs w:val="24"/>
          <w:lang w:val="en-US" w:eastAsia="zh-CN"/>
        </w:rPr>
        <w:t>the</w:t>
      </w:r>
      <w:r w:rsidRPr="00085344">
        <w:rPr>
          <w:rFonts w:eastAsiaTheme="minorEastAsia" w:hint="eastAsia"/>
          <w:sz w:val="24"/>
          <w:szCs w:val="24"/>
          <w:lang w:val="en-US" w:eastAsia="zh-CN"/>
        </w:rPr>
        <w:t xml:space="preserve"> </w:t>
      </w:r>
      <w:r w:rsidRPr="007E1AAB">
        <w:rPr>
          <w:rFonts w:eastAsiaTheme="minorEastAsia" w:hint="eastAsia"/>
          <w:sz w:val="24"/>
          <w:szCs w:val="24"/>
          <w:lang w:val="en-US" w:eastAsia="zh-CN"/>
        </w:rPr>
        <w:t>Communist</w:t>
      </w:r>
      <w:r w:rsidRPr="00085344">
        <w:rPr>
          <w:rFonts w:eastAsiaTheme="minorEastAsia" w:hint="eastAsia"/>
          <w:sz w:val="24"/>
          <w:szCs w:val="24"/>
          <w:lang w:val="en-US" w:eastAsia="zh-CN"/>
        </w:rPr>
        <w:t xml:space="preserve"> </w:t>
      </w:r>
      <w:r w:rsidRPr="007E1AAB">
        <w:rPr>
          <w:rFonts w:eastAsiaTheme="minorEastAsia" w:hint="eastAsia"/>
          <w:sz w:val="24"/>
          <w:szCs w:val="24"/>
          <w:lang w:val="en-US" w:eastAsia="zh-CN"/>
        </w:rPr>
        <w:t>Party</w:t>
      </w:r>
      <w:r w:rsidRPr="00085344">
        <w:rPr>
          <w:rFonts w:eastAsiaTheme="minorEastAsia" w:hint="eastAsia"/>
          <w:sz w:val="24"/>
          <w:szCs w:val="24"/>
          <w:lang w:val="en-US" w:eastAsia="zh-CN"/>
        </w:rPr>
        <w:t xml:space="preserve"> </w:t>
      </w:r>
      <w:r w:rsidRPr="007E1AAB">
        <w:rPr>
          <w:rFonts w:eastAsiaTheme="minorEastAsia" w:hint="eastAsia"/>
          <w:sz w:val="24"/>
          <w:szCs w:val="24"/>
          <w:lang w:val="en-US" w:eastAsia="zh-CN"/>
        </w:rPr>
        <w:t>of</w:t>
      </w:r>
      <w:r w:rsidRPr="00085344">
        <w:rPr>
          <w:rFonts w:eastAsiaTheme="minorEastAsia" w:hint="eastAsia"/>
          <w:sz w:val="24"/>
          <w:szCs w:val="24"/>
          <w:lang w:val="en-US" w:eastAsia="zh-CN"/>
        </w:rPr>
        <w:t xml:space="preserve"> </w:t>
      </w:r>
      <w:r w:rsidRPr="007E1AAB">
        <w:rPr>
          <w:rFonts w:eastAsiaTheme="minorEastAsia" w:hint="eastAsia"/>
          <w:sz w:val="24"/>
          <w:szCs w:val="24"/>
          <w:lang w:val="en-US" w:eastAsia="zh-CN"/>
        </w:rPr>
        <w:t>China</w:t>
      </w:r>
      <w:r w:rsidRPr="00085344">
        <w:rPr>
          <w:rFonts w:eastAsiaTheme="minorEastAsia" w:hint="eastAsia"/>
          <w:sz w:val="24"/>
          <w:szCs w:val="24"/>
          <w:lang w:val="en-US" w:eastAsia="zh-CN"/>
        </w:rPr>
        <w:t xml:space="preserve"> </w:t>
      </w:r>
      <w:r w:rsidRPr="007E1AAB">
        <w:rPr>
          <w:rFonts w:eastAsiaTheme="minorEastAsia" w:hint="eastAsia"/>
          <w:sz w:val="24"/>
          <w:szCs w:val="24"/>
          <w:lang w:val="en-US" w:eastAsia="zh-CN"/>
        </w:rPr>
        <w:t>中国共产党新闻</w:t>
      </w:r>
    </w:p>
  </w:footnote>
  <w:footnote w:id="56">
    <w:p w:rsidR="000C7E50" w:rsidRPr="007E1AAB" w:rsidRDefault="000C7E50">
      <w:pPr>
        <w:pStyle w:val="a8"/>
        <w:rPr>
          <w:rFonts w:eastAsiaTheme="minorEastAsia"/>
          <w:sz w:val="24"/>
          <w:szCs w:val="24"/>
          <w:lang w:eastAsia="zh-CN"/>
        </w:rPr>
      </w:pPr>
      <w:r w:rsidRPr="007E1AAB">
        <w:rPr>
          <w:rStyle w:val="a7"/>
          <w:sz w:val="24"/>
          <w:szCs w:val="24"/>
        </w:rPr>
        <w:footnoteRef/>
      </w:r>
      <w:r w:rsidRPr="007E1AAB">
        <w:rPr>
          <w:sz w:val="24"/>
          <w:szCs w:val="24"/>
          <w:lang w:eastAsia="zh-CN"/>
        </w:rPr>
        <w:t xml:space="preserve"> </w:t>
      </w:r>
      <w:hyperlink r:id="rId14" w:history="1">
        <w:r w:rsidRPr="007E1AAB">
          <w:rPr>
            <w:rStyle w:val="a4"/>
            <w:color w:val="auto"/>
            <w:sz w:val="24"/>
            <w:szCs w:val="24"/>
            <w:lang w:val="en-US" w:eastAsia="zh-CN"/>
          </w:rPr>
          <w:t>http</w:t>
        </w:r>
        <w:r w:rsidRPr="007E1AAB">
          <w:rPr>
            <w:rStyle w:val="a4"/>
            <w:color w:val="auto"/>
            <w:sz w:val="24"/>
            <w:szCs w:val="24"/>
            <w:lang w:eastAsia="zh-CN"/>
          </w:rPr>
          <w:t>://</w:t>
        </w:r>
        <w:r w:rsidRPr="007E1AAB">
          <w:rPr>
            <w:rStyle w:val="a4"/>
            <w:color w:val="auto"/>
            <w:sz w:val="24"/>
            <w:szCs w:val="24"/>
            <w:lang w:val="en-US" w:eastAsia="zh-CN"/>
          </w:rPr>
          <w:t>i</w:t>
        </w:r>
        <w:r w:rsidRPr="007E1AAB">
          <w:rPr>
            <w:rStyle w:val="a4"/>
            <w:color w:val="auto"/>
            <w:sz w:val="24"/>
            <w:szCs w:val="24"/>
            <w:lang w:eastAsia="zh-CN"/>
          </w:rPr>
          <w:t>.</w:t>
        </w:r>
        <w:r w:rsidRPr="007E1AAB">
          <w:rPr>
            <w:rStyle w:val="a4"/>
            <w:color w:val="auto"/>
            <w:sz w:val="24"/>
            <w:szCs w:val="24"/>
            <w:lang w:val="en-US" w:eastAsia="zh-CN"/>
          </w:rPr>
          <w:t>ifeng</w:t>
        </w:r>
        <w:r w:rsidRPr="007E1AAB">
          <w:rPr>
            <w:rStyle w:val="a4"/>
            <w:color w:val="auto"/>
            <w:sz w:val="24"/>
            <w:szCs w:val="24"/>
            <w:lang w:eastAsia="zh-CN"/>
          </w:rPr>
          <w:t>.</w:t>
        </w:r>
        <w:r w:rsidRPr="007E1AAB">
          <w:rPr>
            <w:rStyle w:val="a4"/>
            <w:color w:val="auto"/>
            <w:sz w:val="24"/>
            <w:szCs w:val="24"/>
            <w:lang w:val="en-US" w:eastAsia="zh-CN"/>
          </w:rPr>
          <w:t>com</w:t>
        </w:r>
        <w:r w:rsidRPr="007E1AAB">
          <w:rPr>
            <w:rStyle w:val="a4"/>
            <w:color w:val="auto"/>
            <w:sz w:val="24"/>
            <w:szCs w:val="24"/>
            <w:lang w:eastAsia="zh-CN"/>
          </w:rPr>
          <w:t>/</w:t>
        </w:r>
        <w:r w:rsidRPr="007E1AAB">
          <w:rPr>
            <w:rStyle w:val="a4"/>
            <w:color w:val="auto"/>
            <w:sz w:val="24"/>
            <w:szCs w:val="24"/>
            <w:lang w:val="en-US" w:eastAsia="zh-CN"/>
          </w:rPr>
          <w:t>news</w:t>
        </w:r>
        <w:r w:rsidRPr="007E1AAB">
          <w:rPr>
            <w:rStyle w:val="a4"/>
            <w:color w:val="auto"/>
            <w:sz w:val="24"/>
            <w:szCs w:val="24"/>
            <w:lang w:eastAsia="zh-CN"/>
          </w:rPr>
          <w:t>/</w:t>
        </w:r>
        <w:r w:rsidRPr="007E1AAB">
          <w:rPr>
            <w:rStyle w:val="a4"/>
            <w:color w:val="auto"/>
            <w:sz w:val="24"/>
            <w:szCs w:val="24"/>
            <w:lang w:val="en-US" w:eastAsia="zh-CN"/>
          </w:rPr>
          <w:t>sharenews</w:t>
        </w:r>
        <w:r w:rsidRPr="007E1AAB">
          <w:rPr>
            <w:rStyle w:val="a4"/>
            <w:color w:val="auto"/>
            <w:sz w:val="24"/>
            <w:szCs w:val="24"/>
            <w:lang w:eastAsia="zh-CN"/>
          </w:rPr>
          <w:t>.</w:t>
        </w:r>
        <w:r w:rsidRPr="007E1AAB">
          <w:rPr>
            <w:rStyle w:val="a4"/>
            <w:color w:val="auto"/>
            <w:sz w:val="24"/>
            <w:szCs w:val="24"/>
            <w:lang w:val="en-US" w:eastAsia="zh-CN"/>
          </w:rPr>
          <w:t>f</w:t>
        </w:r>
        <w:r w:rsidRPr="007E1AAB">
          <w:rPr>
            <w:rStyle w:val="a4"/>
            <w:color w:val="auto"/>
            <w:sz w:val="24"/>
            <w:szCs w:val="24"/>
            <w:lang w:eastAsia="zh-CN"/>
          </w:rPr>
          <w:t>?</w:t>
        </w:r>
        <w:r w:rsidRPr="007E1AAB">
          <w:rPr>
            <w:rStyle w:val="a4"/>
            <w:color w:val="auto"/>
            <w:sz w:val="24"/>
            <w:szCs w:val="24"/>
            <w:lang w:val="en-US" w:eastAsia="zh-CN"/>
          </w:rPr>
          <w:t>aid</w:t>
        </w:r>
        <w:r w:rsidRPr="007E1AAB">
          <w:rPr>
            <w:rStyle w:val="a4"/>
            <w:color w:val="auto"/>
            <w:sz w:val="24"/>
            <w:szCs w:val="24"/>
            <w:lang w:eastAsia="zh-CN"/>
          </w:rPr>
          <w:t>=92604267</w:t>
        </w:r>
      </w:hyperlink>
      <w:r w:rsidRPr="007E1AAB">
        <w:rPr>
          <w:sz w:val="24"/>
          <w:szCs w:val="24"/>
          <w:lang w:eastAsia="zh-CN"/>
        </w:rPr>
        <w:t xml:space="preserve"> </w:t>
      </w:r>
      <w:r w:rsidRPr="007E1AAB">
        <w:rPr>
          <w:rFonts w:eastAsiaTheme="minorEastAsia"/>
          <w:sz w:val="24"/>
          <w:szCs w:val="24"/>
          <w:lang w:eastAsia="zh-CN"/>
        </w:rPr>
        <w:t>«</w:t>
      </w:r>
      <w:r w:rsidRPr="007E1AAB">
        <w:rPr>
          <w:rFonts w:eastAsiaTheme="minorEastAsia" w:hint="eastAsia"/>
          <w:sz w:val="24"/>
          <w:szCs w:val="24"/>
          <w:lang w:eastAsia="zh-CN"/>
        </w:rPr>
        <w:t>与他人通奸的女官员长这样</w:t>
      </w:r>
      <w:r w:rsidRPr="007E1AAB">
        <w:rPr>
          <w:rFonts w:eastAsiaTheme="minorEastAsia"/>
          <w:sz w:val="24"/>
          <w:szCs w:val="24"/>
          <w:lang w:eastAsia="zh-CN"/>
        </w:rPr>
        <w:t>» (</w:t>
      </w:r>
      <w:r w:rsidRPr="007E1AAB">
        <w:rPr>
          <w:sz w:val="24"/>
          <w:szCs w:val="24"/>
        </w:rPr>
        <w:t>«Вот как выглядит чиновница, имеющая отношения на стороне»)</w:t>
      </w:r>
    </w:p>
  </w:footnote>
  <w:footnote w:id="57">
    <w:p w:rsidR="000C7E50" w:rsidRPr="007E1AAB" w:rsidRDefault="000C7E50">
      <w:pPr>
        <w:pStyle w:val="a8"/>
        <w:rPr>
          <w:rFonts w:eastAsiaTheme="minorEastAsia"/>
          <w:sz w:val="24"/>
          <w:szCs w:val="24"/>
          <w:lang w:eastAsia="zh-CN"/>
        </w:rPr>
      </w:pPr>
      <w:r w:rsidRPr="007E1AAB">
        <w:rPr>
          <w:rStyle w:val="a7"/>
          <w:sz w:val="24"/>
          <w:szCs w:val="24"/>
        </w:rPr>
        <w:footnoteRef/>
      </w:r>
      <w:r w:rsidRPr="007E1AAB">
        <w:rPr>
          <w:sz w:val="24"/>
          <w:szCs w:val="24"/>
          <w:lang w:eastAsia="zh-CN"/>
        </w:rPr>
        <w:t xml:space="preserve"> </w:t>
      </w:r>
      <w:hyperlink r:id="rId15" w:history="1">
        <w:r w:rsidRPr="007E1AAB">
          <w:rPr>
            <w:rStyle w:val="a4"/>
            <w:color w:val="auto"/>
            <w:sz w:val="24"/>
            <w:szCs w:val="24"/>
            <w:lang w:val="en-US" w:eastAsia="zh-CN"/>
          </w:rPr>
          <w:t>http</w:t>
        </w:r>
        <w:r w:rsidRPr="007E1AAB">
          <w:rPr>
            <w:rStyle w:val="a4"/>
            <w:color w:val="auto"/>
            <w:sz w:val="24"/>
            <w:szCs w:val="24"/>
            <w:lang w:eastAsia="zh-CN"/>
          </w:rPr>
          <w:t>://</w:t>
        </w:r>
        <w:r w:rsidRPr="007E1AAB">
          <w:rPr>
            <w:rStyle w:val="a4"/>
            <w:color w:val="auto"/>
            <w:sz w:val="24"/>
            <w:szCs w:val="24"/>
            <w:lang w:val="en-US" w:eastAsia="zh-CN"/>
          </w:rPr>
          <w:t>news</w:t>
        </w:r>
        <w:r w:rsidRPr="007E1AAB">
          <w:rPr>
            <w:rStyle w:val="a4"/>
            <w:color w:val="auto"/>
            <w:sz w:val="24"/>
            <w:szCs w:val="24"/>
            <w:lang w:eastAsia="zh-CN"/>
          </w:rPr>
          <w:t>.</w:t>
        </w:r>
        <w:r w:rsidRPr="007E1AAB">
          <w:rPr>
            <w:rStyle w:val="a4"/>
            <w:color w:val="auto"/>
            <w:sz w:val="24"/>
            <w:szCs w:val="24"/>
            <w:lang w:val="en-US" w:eastAsia="zh-CN"/>
          </w:rPr>
          <w:t>sohu</w:t>
        </w:r>
        <w:r w:rsidRPr="007E1AAB">
          <w:rPr>
            <w:rStyle w:val="a4"/>
            <w:color w:val="auto"/>
            <w:sz w:val="24"/>
            <w:szCs w:val="24"/>
            <w:lang w:eastAsia="zh-CN"/>
          </w:rPr>
          <w:t>.</w:t>
        </w:r>
        <w:r w:rsidRPr="007E1AAB">
          <w:rPr>
            <w:rStyle w:val="a4"/>
            <w:color w:val="auto"/>
            <w:sz w:val="24"/>
            <w:szCs w:val="24"/>
            <w:lang w:val="en-US" w:eastAsia="zh-CN"/>
          </w:rPr>
          <w:t>com</w:t>
        </w:r>
        <w:r w:rsidRPr="007E1AAB">
          <w:rPr>
            <w:rStyle w:val="a4"/>
            <w:color w:val="auto"/>
            <w:sz w:val="24"/>
            <w:szCs w:val="24"/>
            <w:lang w:eastAsia="zh-CN"/>
          </w:rPr>
          <w:t>/20141127/</w:t>
        </w:r>
        <w:r w:rsidRPr="007E1AAB">
          <w:rPr>
            <w:rStyle w:val="a4"/>
            <w:color w:val="auto"/>
            <w:sz w:val="24"/>
            <w:szCs w:val="24"/>
            <w:lang w:val="en-US" w:eastAsia="zh-CN"/>
          </w:rPr>
          <w:t>n</w:t>
        </w:r>
        <w:r w:rsidRPr="007E1AAB">
          <w:rPr>
            <w:rStyle w:val="a4"/>
            <w:color w:val="auto"/>
            <w:sz w:val="24"/>
            <w:szCs w:val="24"/>
            <w:lang w:eastAsia="zh-CN"/>
          </w:rPr>
          <w:t>406429769.</w:t>
        </w:r>
        <w:r w:rsidRPr="007E1AAB">
          <w:rPr>
            <w:rStyle w:val="a4"/>
            <w:color w:val="auto"/>
            <w:sz w:val="24"/>
            <w:szCs w:val="24"/>
            <w:lang w:val="en-US" w:eastAsia="zh-CN"/>
          </w:rPr>
          <w:t>shtml</w:t>
        </w:r>
      </w:hyperlink>
      <w:r w:rsidRPr="007E1AAB">
        <w:rPr>
          <w:sz w:val="24"/>
          <w:szCs w:val="24"/>
          <w:lang w:eastAsia="zh-CN"/>
        </w:rPr>
        <w:t xml:space="preserve"> «</w:t>
      </w:r>
      <w:r w:rsidRPr="007E1AAB">
        <w:rPr>
          <w:rFonts w:eastAsiaTheme="minorEastAsia" w:hint="eastAsia"/>
          <w:sz w:val="24"/>
          <w:szCs w:val="24"/>
          <w:lang w:eastAsia="zh-CN"/>
        </w:rPr>
        <w:t>山西两名女官员“被双开”</w:t>
      </w:r>
      <w:r w:rsidRPr="007E1AAB">
        <w:rPr>
          <w:rFonts w:eastAsiaTheme="minorEastAsia"/>
          <w:sz w:val="24"/>
          <w:szCs w:val="24"/>
          <w:lang w:eastAsia="zh-CN"/>
        </w:rPr>
        <w:t xml:space="preserve">, </w:t>
      </w:r>
      <w:r w:rsidRPr="007E1AAB">
        <w:rPr>
          <w:rFonts w:eastAsiaTheme="minorEastAsia" w:hint="eastAsia"/>
          <w:sz w:val="24"/>
          <w:szCs w:val="24"/>
          <w:lang w:eastAsia="zh-CN"/>
        </w:rPr>
        <w:t>均涉嫌通奸</w:t>
      </w:r>
      <w:r w:rsidRPr="007E1AAB">
        <w:rPr>
          <w:rFonts w:eastAsiaTheme="minorEastAsia"/>
          <w:sz w:val="24"/>
          <w:szCs w:val="24"/>
          <w:lang w:eastAsia="zh-CN"/>
        </w:rPr>
        <w:t>»</w:t>
      </w:r>
      <w:r w:rsidRPr="007E1AAB">
        <w:rPr>
          <w:sz w:val="24"/>
          <w:szCs w:val="24"/>
        </w:rPr>
        <w:t xml:space="preserve"> («Чиновницы провинции Шаньси потерпели двойное наказание, обе были уличены во внебрачных половых связях»)</w:t>
      </w:r>
    </w:p>
  </w:footnote>
  <w:footnote w:id="58">
    <w:p w:rsidR="000C7E50" w:rsidRPr="007E1AAB" w:rsidRDefault="000C7E50" w:rsidP="000B6312">
      <w:pPr>
        <w:pStyle w:val="1"/>
        <w:shd w:val="clear" w:color="auto" w:fill="FFFFFF"/>
        <w:spacing w:before="0" w:beforeAutospacing="0" w:after="0" w:afterAutospacing="0"/>
        <w:rPr>
          <w:rFonts w:ascii="Times New Roman" w:hAnsi="Times New Roman" w:cs="Times New Roman"/>
          <w:b w:val="0"/>
          <w:color w:val="2B2B2B"/>
          <w:spacing w:val="-23"/>
          <w:sz w:val="24"/>
          <w:szCs w:val="24"/>
          <w:lang w:val="ru-RU"/>
        </w:rPr>
      </w:pPr>
      <w:r w:rsidRPr="007E1AAB">
        <w:rPr>
          <w:rStyle w:val="a7"/>
          <w:rFonts w:ascii="Times New Roman" w:hAnsi="Times New Roman" w:cs="Times New Roman"/>
          <w:sz w:val="24"/>
          <w:szCs w:val="24"/>
        </w:rPr>
        <w:footnoteRef/>
      </w:r>
      <w:hyperlink r:id="rId16" w:history="1">
        <w:r w:rsidRPr="007E1AAB">
          <w:rPr>
            <w:rStyle w:val="a4"/>
            <w:rFonts w:ascii="Times New Roman" w:hAnsi="Times New Roman" w:cs="Times New Roman"/>
            <w:b w:val="0"/>
            <w:color w:val="auto"/>
            <w:sz w:val="24"/>
            <w:szCs w:val="24"/>
          </w:rPr>
          <w:t>http</w:t>
        </w:r>
        <w:r w:rsidRPr="007E1AAB">
          <w:rPr>
            <w:rStyle w:val="a4"/>
            <w:rFonts w:ascii="Times New Roman" w:hAnsi="Times New Roman" w:cs="Times New Roman"/>
            <w:b w:val="0"/>
            <w:color w:val="auto"/>
            <w:sz w:val="24"/>
            <w:szCs w:val="24"/>
            <w:lang w:val="ru-RU"/>
          </w:rPr>
          <w:t>://</w:t>
        </w:r>
        <w:r w:rsidRPr="007E1AAB">
          <w:rPr>
            <w:rStyle w:val="a4"/>
            <w:rFonts w:ascii="Times New Roman" w:hAnsi="Times New Roman" w:cs="Times New Roman"/>
            <w:b w:val="0"/>
            <w:color w:val="auto"/>
            <w:sz w:val="24"/>
            <w:szCs w:val="24"/>
          </w:rPr>
          <w:t>news</w:t>
        </w:r>
        <w:r w:rsidRPr="007E1AAB">
          <w:rPr>
            <w:rStyle w:val="a4"/>
            <w:rFonts w:ascii="Times New Roman" w:hAnsi="Times New Roman" w:cs="Times New Roman"/>
            <w:b w:val="0"/>
            <w:color w:val="auto"/>
            <w:sz w:val="24"/>
            <w:szCs w:val="24"/>
            <w:lang w:val="ru-RU"/>
          </w:rPr>
          <w:t>.</w:t>
        </w:r>
        <w:r w:rsidRPr="007E1AAB">
          <w:rPr>
            <w:rStyle w:val="a4"/>
            <w:rFonts w:ascii="Times New Roman" w:hAnsi="Times New Roman" w:cs="Times New Roman"/>
            <w:b w:val="0"/>
            <w:color w:val="auto"/>
            <w:sz w:val="24"/>
            <w:szCs w:val="24"/>
          </w:rPr>
          <w:t>ifeng</w:t>
        </w:r>
        <w:r w:rsidRPr="007E1AAB">
          <w:rPr>
            <w:rStyle w:val="a4"/>
            <w:rFonts w:ascii="Times New Roman" w:hAnsi="Times New Roman" w:cs="Times New Roman"/>
            <w:b w:val="0"/>
            <w:color w:val="auto"/>
            <w:sz w:val="24"/>
            <w:szCs w:val="24"/>
            <w:lang w:val="ru-RU"/>
          </w:rPr>
          <w:t>.</w:t>
        </w:r>
        <w:r w:rsidRPr="007E1AAB">
          <w:rPr>
            <w:rStyle w:val="a4"/>
            <w:rFonts w:ascii="Times New Roman" w:hAnsi="Times New Roman" w:cs="Times New Roman"/>
            <w:b w:val="0"/>
            <w:color w:val="auto"/>
            <w:sz w:val="24"/>
            <w:szCs w:val="24"/>
          </w:rPr>
          <w:t>com</w:t>
        </w:r>
        <w:r w:rsidRPr="007E1AAB">
          <w:rPr>
            <w:rStyle w:val="a4"/>
            <w:rFonts w:ascii="Times New Roman" w:hAnsi="Times New Roman" w:cs="Times New Roman"/>
            <w:b w:val="0"/>
            <w:color w:val="auto"/>
            <w:sz w:val="24"/>
            <w:szCs w:val="24"/>
            <w:lang w:val="ru-RU"/>
          </w:rPr>
          <w:t>/</w:t>
        </w:r>
        <w:r w:rsidRPr="007E1AAB">
          <w:rPr>
            <w:rStyle w:val="a4"/>
            <w:rFonts w:ascii="Times New Roman" w:hAnsi="Times New Roman" w:cs="Times New Roman"/>
            <w:b w:val="0"/>
            <w:color w:val="auto"/>
            <w:sz w:val="24"/>
            <w:szCs w:val="24"/>
          </w:rPr>
          <w:t>hongkong</w:t>
        </w:r>
        <w:r w:rsidRPr="007E1AAB">
          <w:rPr>
            <w:rStyle w:val="a4"/>
            <w:rFonts w:ascii="Times New Roman" w:hAnsi="Times New Roman" w:cs="Times New Roman"/>
            <w:b w:val="0"/>
            <w:color w:val="auto"/>
            <w:sz w:val="24"/>
            <w:szCs w:val="24"/>
            <w:lang w:val="ru-RU"/>
          </w:rPr>
          <w:t>/</w:t>
        </w:r>
        <w:r w:rsidRPr="007E1AAB">
          <w:rPr>
            <w:rStyle w:val="a4"/>
            <w:rFonts w:ascii="Times New Roman" w:hAnsi="Times New Roman" w:cs="Times New Roman"/>
            <w:b w:val="0"/>
            <w:color w:val="auto"/>
            <w:sz w:val="24"/>
            <w:szCs w:val="24"/>
          </w:rPr>
          <w:t>special</w:t>
        </w:r>
        <w:r w:rsidRPr="007E1AAB">
          <w:rPr>
            <w:rStyle w:val="a4"/>
            <w:rFonts w:ascii="Times New Roman" w:hAnsi="Times New Roman" w:cs="Times New Roman"/>
            <w:b w:val="0"/>
            <w:color w:val="auto"/>
            <w:sz w:val="24"/>
            <w:szCs w:val="24"/>
            <w:lang w:val="ru-RU"/>
          </w:rPr>
          <w:t>/2012</w:t>
        </w:r>
        <w:r w:rsidRPr="007E1AAB">
          <w:rPr>
            <w:rStyle w:val="a4"/>
            <w:rFonts w:ascii="Times New Roman" w:hAnsi="Times New Roman" w:cs="Times New Roman"/>
            <w:b w:val="0"/>
            <w:color w:val="auto"/>
            <w:sz w:val="24"/>
            <w:szCs w:val="24"/>
          </w:rPr>
          <w:t>xianggangteshouxuanju</w:t>
        </w:r>
        <w:r w:rsidRPr="007E1AAB">
          <w:rPr>
            <w:rStyle w:val="a4"/>
            <w:rFonts w:ascii="Times New Roman" w:hAnsi="Times New Roman" w:cs="Times New Roman"/>
            <w:b w:val="0"/>
            <w:color w:val="auto"/>
            <w:sz w:val="24"/>
            <w:szCs w:val="24"/>
            <w:lang w:val="ru-RU"/>
          </w:rPr>
          <w:t>/</w:t>
        </w:r>
        <w:r w:rsidRPr="007E1AAB">
          <w:rPr>
            <w:rStyle w:val="a4"/>
            <w:rFonts w:ascii="Times New Roman" w:hAnsi="Times New Roman" w:cs="Times New Roman"/>
            <w:b w:val="0"/>
            <w:color w:val="auto"/>
            <w:sz w:val="24"/>
            <w:szCs w:val="24"/>
          </w:rPr>
          <w:t>content</w:t>
        </w:r>
        <w:r w:rsidRPr="007E1AAB">
          <w:rPr>
            <w:rStyle w:val="a4"/>
            <w:rFonts w:ascii="Times New Roman" w:hAnsi="Times New Roman" w:cs="Times New Roman"/>
            <w:b w:val="0"/>
            <w:color w:val="auto"/>
            <w:sz w:val="24"/>
            <w:szCs w:val="24"/>
            <w:lang w:val="ru-RU"/>
          </w:rPr>
          <w:t>-4/</w:t>
        </w:r>
        <w:r w:rsidRPr="007E1AAB">
          <w:rPr>
            <w:rStyle w:val="a4"/>
            <w:rFonts w:ascii="Times New Roman" w:hAnsi="Times New Roman" w:cs="Times New Roman"/>
            <w:b w:val="0"/>
            <w:color w:val="auto"/>
            <w:sz w:val="24"/>
            <w:szCs w:val="24"/>
          </w:rPr>
          <w:t>detail</w:t>
        </w:r>
        <w:r w:rsidRPr="007E1AAB">
          <w:rPr>
            <w:rStyle w:val="a4"/>
            <w:rFonts w:ascii="Times New Roman" w:hAnsi="Times New Roman" w:cs="Times New Roman"/>
            <w:b w:val="0"/>
            <w:color w:val="auto"/>
            <w:sz w:val="24"/>
            <w:szCs w:val="24"/>
            <w:lang w:val="ru-RU"/>
          </w:rPr>
          <w:t>_2012_02/16/12559116_0.</w:t>
        </w:r>
        <w:r w:rsidRPr="007E1AAB">
          <w:rPr>
            <w:rStyle w:val="a4"/>
            <w:rFonts w:ascii="Times New Roman" w:hAnsi="Times New Roman" w:cs="Times New Roman"/>
            <w:b w:val="0"/>
            <w:color w:val="auto"/>
            <w:sz w:val="24"/>
            <w:szCs w:val="24"/>
          </w:rPr>
          <w:t>shtml</w:t>
        </w:r>
      </w:hyperlink>
      <w:r w:rsidRPr="007E1AAB">
        <w:rPr>
          <w:rFonts w:ascii="Times New Roman" w:hAnsi="Times New Roman" w:cs="Times New Roman"/>
          <w:b w:val="0"/>
          <w:sz w:val="24"/>
          <w:szCs w:val="24"/>
          <w:lang w:val="ru-RU"/>
        </w:rPr>
        <w:t xml:space="preserve">  «</w:t>
      </w:r>
      <w:r w:rsidRPr="007E1AAB">
        <w:rPr>
          <w:rFonts w:ascii="Times New Roman" w:hAnsi="Times New Roman" w:cs="Times New Roman"/>
          <w:b w:val="0"/>
          <w:sz w:val="24"/>
          <w:szCs w:val="24"/>
          <w:lang w:val="ru-RU"/>
        </w:rPr>
        <w:t>香港媒体用吊臂车拍摄唐英年涉嫌违建的地下室</w:t>
      </w:r>
      <w:r w:rsidRPr="007E1AAB">
        <w:rPr>
          <w:rFonts w:ascii="Times New Roman" w:hAnsi="Times New Roman" w:cs="Times New Roman"/>
          <w:b w:val="0"/>
          <w:sz w:val="24"/>
          <w:szCs w:val="24"/>
          <w:lang w:val="ru-RU"/>
        </w:rPr>
        <w:t>» («Работники гонконгских СМИ делали фотографии с высоты</w:t>
      </w:r>
      <w:proofErr w:type="gramStart"/>
      <w:r w:rsidRPr="007E1AAB">
        <w:rPr>
          <w:rFonts w:ascii="Times New Roman" w:hAnsi="Times New Roman" w:cs="Times New Roman"/>
          <w:b w:val="0"/>
          <w:sz w:val="24"/>
          <w:szCs w:val="24"/>
          <w:lang w:val="ru-RU"/>
        </w:rPr>
        <w:t>.»</w:t>
      </w:r>
      <w:proofErr w:type="gramEnd"/>
      <w:r w:rsidRPr="007E1AAB">
        <w:rPr>
          <w:rFonts w:ascii="Times New Roman" w:hAnsi="Times New Roman" w:cs="Times New Roman"/>
          <w:b w:val="0"/>
          <w:sz w:val="24"/>
          <w:szCs w:val="24"/>
          <w:lang w:val="ru-RU"/>
        </w:rPr>
        <w:t>)</w:t>
      </w:r>
    </w:p>
  </w:footnote>
  <w:footnote w:id="59">
    <w:p w:rsidR="000C7E50" w:rsidRPr="007E1AAB" w:rsidRDefault="000C7E50" w:rsidP="004A2D38">
      <w:pPr>
        <w:pStyle w:val="a8"/>
        <w:rPr>
          <w:rFonts w:eastAsiaTheme="minorEastAsia"/>
          <w:sz w:val="24"/>
          <w:szCs w:val="24"/>
          <w:lang w:eastAsia="zh-CN"/>
        </w:rPr>
      </w:pPr>
      <w:r w:rsidRPr="007E1AAB">
        <w:rPr>
          <w:rStyle w:val="a7"/>
          <w:sz w:val="24"/>
          <w:szCs w:val="24"/>
        </w:rPr>
        <w:footnoteRef/>
      </w:r>
      <w:r w:rsidRPr="007E1AAB">
        <w:rPr>
          <w:sz w:val="24"/>
          <w:szCs w:val="24"/>
          <w:lang w:eastAsia="zh-CN"/>
        </w:rPr>
        <w:t xml:space="preserve"> </w:t>
      </w:r>
      <w:r w:rsidRPr="007E1AAB">
        <w:rPr>
          <w:rFonts w:eastAsiaTheme="minorEastAsia"/>
          <w:sz w:val="24"/>
          <w:szCs w:val="24"/>
          <w:lang w:eastAsia="zh-CN"/>
        </w:rPr>
        <w:t>乔磊</w:t>
      </w:r>
      <w:r w:rsidRPr="007E1AAB">
        <w:rPr>
          <w:rFonts w:eastAsiaTheme="minorEastAsia"/>
          <w:sz w:val="24"/>
          <w:szCs w:val="24"/>
          <w:lang w:eastAsia="zh-CN"/>
        </w:rPr>
        <w:t xml:space="preserve"> </w:t>
      </w:r>
      <w:hyperlink r:id="rId17" w:history="1">
        <w:r w:rsidRPr="007E1AAB">
          <w:rPr>
            <w:rStyle w:val="a4"/>
            <w:color w:val="auto"/>
            <w:sz w:val="24"/>
            <w:szCs w:val="24"/>
            <w:lang w:val="en-US" w:eastAsia="zh-CN"/>
          </w:rPr>
          <w:t>http</w:t>
        </w:r>
        <w:r w:rsidRPr="007E1AAB">
          <w:rPr>
            <w:rStyle w:val="a4"/>
            <w:color w:val="auto"/>
            <w:sz w:val="24"/>
            <w:szCs w:val="24"/>
            <w:lang w:eastAsia="zh-CN"/>
          </w:rPr>
          <w:t>://</w:t>
        </w:r>
        <w:r w:rsidRPr="007E1AAB">
          <w:rPr>
            <w:rStyle w:val="a4"/>
            <w:color w:val="auto"/>
            <w:sz w:val="24"/>
            <w:szCs w:val="24"/>
            <w:lang w:val="en-US" w:eastAsia="zh-CN"/>
          </w:rPr>
          <w:t>blog</w:t>
        </w:r>
        <w:r w:rsidRPr="007E1AAB">
          <w:rPr>
            <w:rStyle w:val="a4"/>
            <w:color w:val="auto"/>
            <w:sz w:val="24"/>
            <w:szCs w:val="24"/>
            <w:lang w:eastAsia="zh-CN"/>
          </w:rPr>
          <w:t>.</w:t>
        </w:r>
        <w:r w:rsidRPr="007E1AAB">
          <w:rPr>
            <w:rStyle w:val="a4"/>
            <w:color w:val="auto"/>
            <w:sz w:val="24"/>
            <w:szCs w:val="24"/>
            <w:lang w:val="en-US" w:eastAsia="zh-CN"/>
          </w:rPr>
          <w:t>sina</w:t>
        </w:r>
        <w:r w:rsidRPr="007E1AAB">
          <w:rPr>
            <w:rStyle w:val="a4"/>
            <w:color w:val="auto"/>
            <w:sz w:val="24"/>
            <w:szCs w:val="24"/>
            <w:lang w:eastAsia="zh-CN"/>
          </w:rPr>
          <w:t>.</w:t>
        </w:r>
        <w:r w:rsidRPr="007E1AAB">
          <w:rPr>
            <w:rStyle w:val="a4"/>
            <w:color w:val="auto"/>
            <w:sz w:val="24"/>
            <w:szCs w:val="24"/>
            <w:lang w:val="en-US" w:eastAsia="zh-CN"/>
          </w:rPr>
          <w:t>com</w:t>
        </w:r>
        <w:r w:rsidRPr="007E1AAB">
          <w:rPr>
            <w:rStyle w:val="a4"/>
            <w:color w:val="auto"/>
            <w:sz w:val="24"/>
            <w:szCs w:val="24"/>
            <w:lang w:eastAsia="zh-CN"/>
          </w:rPr>
          <w:t>.</w:t>
        </w:r>
        <w:r w:rsidRPr="007E1AAB">
          <w:rPr>
            <w:rStyle w:val="a4"/>
            <w:color w:val="auto"/>
            <w:sz w:val="24"/>
            <w:szCs w:val="24"/>
            <w:lang w:val="en-US" w:eastAsia="zh-CN"/>
          </w:rPr>
          <w:t>cn</w:t>
        </w:r>
        <w:r w:rsidRPr="007E1AAB">
          <w:rPr>
            <w:rStyle w:val="a4"/>
            <w:color w:val="auto"/>
            <w:sz w:val="24"/>
            <w:szCs w:val="24"/>
            <w:lang w:eastAsia="zh-CN"/>
          </w:rPr>
          <w:t>/</w:t>
        </w:r>
        <w:r w:rsidRPr="007E1AAB">
          <w:rPr>
            <w:rStyle w:val="a4"/>
            <w:color w:val="auto"/>
            <w:sz w:val="24"/>
            <w:szCs w:val="24"/>
            <w:lang w:val="en-US" w:eastAsia="zh-CN"/>
          </w:rPr>
          <w:t>s</w:t>
        </w:r>
        <w:r w:rsidRPr="007E1AAB">
          <w:rPr>
            <w:rStyle w:val="a4"/>
            <w:color w:val="auto"/>
            <w:sz w:val="24"/>
            <w:szCs w:val="24"/>
            <w:lang w:eastAsia="zh-CN"/>
          </w:rPr>
          <w:t>/</w:t>
        </w:r>
        <w:r w:rsidRPr="007E1AAB">
          <w:rPr>
            <w:rStyle w:val="a4"/>
            <w:color w:val="auto"/>
            <w:sz w:val="24"/>
            <w:szCs w:val="24"/>
            <w:lang w:val="en-US" w:eastAsia="zh-CN"/>
          </w:rPr>
          <w:t>blog</w:t>
        </w:r>
        <w:r w:rsidRPr="007E1AAB">
          <w:rPr>
            <w:rStyle w:val="a4"/>
            <w:color w:val="auto"/>
            <w:sz w:val="24"/>
            <w:szCs w:val="24"/>
            <w:lang w:eastAsia="zh-CN"/>
          </w:rPr>
          <w:t>_5</w:t>
        </w:r>
        <w:r w:rsidRPr="007E1AAB">
          <w:rPr>
            <w:rStyle w:val="a4"/>
            <w:color w:val="auto"/>
            <w:sz w:val="24"/>
            <w:szCs w:val="24"/>
            <w:lang w:val="en-US" w:eastAsia="zh-CN"/>
          </w:rPr>
          <w:t>d</w:t>
        </w:r>
        <w:r w:rsidRPr="007E1AAB">
          <w:rPr>
            <w:rStyle w:val="a4"/>
            <w:color w:val="auto"/>
            <w:sz w:val="24"/>
            <w:szCs w:val="24"/>
            <w:lang w:eastAsia="zh-CN"/>
          </w:rPr>
          <w:t>8</w:t>
        </w:r>
        <w:r w:rsidRPr="007E1AAB">
          <w:rPr>
            <w:rStyle w:val="a4"/>
            <w:color w:val="auto"/>
            <w:sz w:val="24"/>
            <w:szCs w:val="24"/>
            <w:lang w:val="en-US" w:eastAsia="zh-CN"/>
          </w:rPr>
          <w:t>d</w:t>
        </w:r>
        <w:r w:rsidRPr="007E1AAB">
          <w:rPr>
            <w:rStyle w:val="a4"/>
            <w:color w:val="auto"/>
            <w:sz w:val="24"/>
            <w:szCs w:val="24"/>
            <w:lang w:eastAsia="zh-CN"/>
          </w:rPr>
          <w:t>68</w:t>
        </w:r>
        <w:r w:rsidRPr="007E1AAB">
          <w:rPr>
            <w:rStyle w:val="a4"/>
            <w:color w:val="auto"/>
            <w:sz w:val="24"/>
            <w:szCs w:val="24"/>
            <w:lang w:val="en-US" w:eastAsia="zh-CN"/>
          </w:rPr>
          <w:t>c</w:t>
        </w:r>
        <w:r w:rsidRPr="007E1AAB">
          <w:rPr>
            <w:rStyle w:val="a4"/>
            <w:color w:val="auto"/>
            <w:sz w:val="24"/>
            <w:szCs w:val="24"/>
            <w:lang w:eastAsia="zh-CN"/>
          </w:rPr>
          <w:t>10100</w:t>
        </w:r>
        <w:r w:rsidRPr="007E1AAB">
          <w:rPr>
            <w:rStyle w:val="a4"/>
            <w:color w:val="auto"/>
            <w:sz w:val="24"/>
            <w:szCs w:val="24"/>
            <w:lang w:val="en-US" w:eastAsia="zh-CN"/>
          </w:rPr>
          <w:t>bojo</w:t>
        </w:r>
        <w:r w:rsidRPr="007E1AAB">
          <w:rPr>
            <w:rStyle w:val="a4"/>
            <w:color w:val="auto"/>
            <w:sz w:val="24"/>
            <w:szCs w:val="24"/>
            <w:lang w:eastAsia="zh-CN"/>
          </w:rPr>
          <w:t>.</w:t>
        </w:r>
        <w:r w:rsidRPr="007E1AAB">
          <w:rPr>
            <w:rStyle w:val="a4"/>
            <w:color w:val="auto"/>
            <w:sz w:val="24"/>
            <w:szCs w:val="24"/>
            <w:lang w:val="en-US" w:eastAsia="zh-CN"/>
          </w:rPr>
          <w:t>html</w:t>
        </w:r>
      </w:hyperlink>
      <w:r w:rsidRPr="007E1AAB">
        <w:rPr>
          <w:rFonts w:eastAsiaTheme="minorEastAsia"/>
          <w:sz w:val="24"/>
          <w:szCs w:val="24"/>
          <w:lang w:eastAsia="zh-CN"/>
        </w:rPr>
        <w:t xml:space="preserve">  «</w:t>
      </w:r>
      <w:r w:rsidRPr="007E1AAB">
        <w:rPr>
          <w:rFonts w:eastAsiaTheme="minorEastAsia"/>
          <w:sz w:val="24"/>
          <w:szCs w:val="24"/>
          <w:lang w:eastAsia="zh-CN"/>
        </w:rPr>
        <w:t>美国法律如何保护个人隐私</w:t>
      </w:r>
      <w:r w:rsidRPr="007E1AAB">
        <w:rPr>
          <w:rFonts w:eastAsiaTheme="minorEastAsia"/>
          <w:sz w:val="24"/>
          <w:szCs w:val="24"/>
          <w:lang w:eastAsia="zh-CN"/>
        </w:rPr>
        <w:t>» («Закон США как защитить право на</w:t>
      </w:r>
      <w:r w:rsidRPr="007E1AAB">
        <w:rPr>
          <w:sz w:val="24"/>
          <w:szCs w:val="24"/>
        </w:rPr>
        <w:t xml:space="preserve"> неприкосновенность частной жизни»)</w:t>
      </w:r>
    </w:p>
  </w:footnote>
  <w:footnote w:id="60">
    <w:p w:rsidR="000C7E50" w:rsidRPr="007E1AAB" w:rsidRDefault="000C7E50">
      <w:pPr>
        <w:pStyle w:val="a8"/>
        <w:rPr>
          <w:rFonts w:eastAsiaTheme="minorEastAsia"/>
          <w:sz w:val="24"/>
          <w:szCs w:val="24"/>
          <w:u w:val="single"/>
          <w:lang w:eastAsia="zh-CN"/>
        </w:rPr>
      </w:pPr>
      <w:r w:rsidRPr="007E1AAB">
        <w:rPr>
          <w:rStyle w:val="a7"/>
          <w:sz w:val="24"/>
          <w:szCs w:val="24"/>
        </w:rPr>
        <w:footnoteRef/>
      </w:r>
      <w:r w:rsidRPr="007E1AAB">
        <w:rPr>
          <w:sz w:val="24"/>
          <w:szCs w:val="24"/>
          <w:lang w:eastAsia="zh-CN"/>
        </w:rPr>
        <w:t xml:space="preserve"> </w:t>
      </w:r>
      <w:hyperlink r:id="rId18" w:history="1">
        <w:r w:rsidRPr="007E1AAB">
          <w:rPr>
            <w:rStyle w:val="a4"/>
            <w:color w:val="auto"/>
            <w:sz w:val="24"/>
            <w:szCs w:val="24"/>
            <w:lang w:eastAsia="zh-CN"/>
          </w:rPr>
          <w:t>http://www.gogochina.cn/img/20/20130513/1712125.jpg</w:t>
        </w:r>
      </w:hyperlink>
      <w:r w:rsidRPr="007E1AAB">
        <w:rPr>
          <w:sz w:val="24"/>
          <w:szCs w:val="24"/>
          <w:lang w:eastAsia="zh-CN"/>
        </w:rPr>
        <w:t xml:space="preserve">  </w:t>
      </w:r>
      <w:r w:rsidR="00D00C43">
        <w:rPr>
          <w:sz w:val="24"/>
          <w:szCs w:val="24"/>
          <w:lang w:eastAsia="zh-CN"/>
        </w:rPr>
        <w:t>«</w:t>
      </w:r>
      <w:r w:rsidR="00D00C43" w:rsidRPr="007E1AAB">
        <w:rPr>
          <w:rFonts w:eastAsiaTheme="minorEastAsia" w:hint="eastAsia"/>
          <w:sz w:val="24"/>
          <w:szCs w:val="24"/>
          <w:lang w:eastAsia="zh-CN"/>
        </w:rPr>
        <w:t>罗昌平</w:t>
      </w:r>
      <w:r w:rsidR="00D00C43">
        <w:rPr>
          <w:rFonts w:eastAsiaTheme="minorEastAsia" w:hint="eastAsia"/>
          <w:sz w:val="24"/>
          <w:szCs w:val="24"/>
          <w:lang w:eastAsia="zh-CN"/>
        </w:rPr>
        <w:t>的微博内容</w:t>
      </w:r>
      <w:r w:rsidR="00D00C43">
        <w:rPr>
          <w:rFonts w:eastAsiaTheme="minorEastAsia"/>
          <w:sz w:val="24"/>
          <w:szCs w:val="24"/>
          <w:lang w:eastAsia="zh-CN"/>
        </w:rPr>
        <w:t>» (</w:t>
      </w:r>
      <w:r w:rsidRPr="007E1AAB">
        <w:rPr>
          <w:sz w:val="24"/>
          <w:szCs w:val="24"/>
          <w:lang w:eastAsia="zh-CN"/>
        </w:rPr>
        <w:t xml:space="preserve">Содержание микроблога </w:t>
      </w:r>
      <w:r w:rsidRPr="007E1AAB">
        <w:rPr>
          <w:sz w:val="24"/>
          <w:szCs w:val="24"/>
        </w:rPr>
        <w:t>Ло Чанпин</w:t>
      </w:r>
      <w:r w:rsidR="00D00C43">
        <w:rPr>
          <w:sz w:val="24"/>
          <w:szCs w:val="24"/>
        </w:rPr>
        <w:t>)</w:t>
      </w:r>
    </w:p>
  </w:footnote>
  <w:footnote w:id="61">
    <w:p w:rsidR="000C7E50" w:rsidRPr="007E1AAB" w:rsidRDefault="000C7E50" w:rsidP="00083876">
      <w:pPr>
        <w:pStyle w:val="a8"/>
        <w:rPr>
          <w:sz w:val="24"/>
          <w:szCs w:val="24"/>
          <w:lang w:eastAsia="zh-CN"/>
        </w:rPr>
      </w:pPr>
      <w:r w:rsidRPr="007E1AAB">
        <w:rPr>
          <w:rStyle w:val="a7"/>
          <w:sz w:val="24"/>
          <w:szCs w:val="24"/>
        </w:rPr>
        <w:footnoteRef/>
      </w:r>
      <w:r w:rsidRPr="007E1AAB">
        <w:rPr>
          <w:sz w:val="24"/>
          <w:szCs w:val="24"/>
          <w:lang w:eastAsia="zh-CN"/>
        </w:rPr>
        <w:t xml:space="preserve"> </w:t>
      </w:r>
      <w:hyperlink r:id="rId19" w:history="1">
        <w:r w:rsidRPr="007E1AAB">
          <w:rPr>
            <w:rStyle w:val="a4"/>
            <w:color w:val="auto"/>
            <w:sz w:val="24"/>
            <w:szCs w:val="24"/>
            <w:lang w:eastAsia="zh-CN"/>
          </w:rPr>
          <w:t>http://www.gogochina.cn/news/info_16493_1.html</w:t>
        </w:r>
      </w:hyperlink>
      <w:r w:rsidRPr="007E1AAB">
        <w:rPr>
          <w:sz w:val="24"/>
          <w:szCs w:val="24"/>
          <w:lang w:eastAsia="zh-CN"/>
        </w:rPr>
        <w:t xml:space="preserve"> </w:t>
      </w:r>
      <w:r w:rsidRPr="007E1AAB">
        <w:rPr>
          <w:rFonts w:eastAsiaTheme="minorEastAsia" w:hint="eastAsia"/>
          <w:sz w:val="24"/>
          <w:szCs w:val="24"/>
          <w:lang w:eastAsia="zh-CN"/>
        </w:rPr>
        <w:t>《刘铁男落马</w:t>
      </w:r>
      <w:r w:rsidRPr="007E1AAB">
        <w:rPr>
          <w:rFonts w:eastAsiaTheme="minorEastAsia"/>
          <w:sz w:val="24"/>
          <w:szCs w:val="24"/>
          <w:lang w:eastAsia="zh-CN"/>
        </w:rPr>
        <w:t>,</w:t>
      </w:r>
      <w:r w:rsidRPr="007E1AAB">
        <w:rPr>
          <w:rFonts w:eastAsiaTheme="minorEastAsia" w:hint="eastAsia"/>
          <w:sz w:val="24"/>
          <w:szCs w:val="24"/>
          <w:lang w:eastAsia="zh-CN"/>
        </w:rPr>
        <w:t xml:space="preserve"> </w:t>
      </w:r>
      <w:r w:rsidRPr="007E1AAB">
        <w:rPr>
          <w:rFonts w:eastAsiaTheme="minorEastAsia" w:hint="eastAsia"/>
          <w:sz w:val="24"/>
          <w:szCs w:val="24"/>
          <w:lang w:eastAsia="zh-CN"/>
        </w:rPr>
        <w:t>罗昌平实名举报有结果》</w:t>
      </w:r>
      <w:r w:rsidRPr="007E1AAB">
        <w:rPr>
          <w:rFonts w:eastAsiaTheme="minorEastAsia"/>
          <w:sz w:val="24"/>
          <w:szCs w:val="24"/>
          <w:lang w:eastAsia="zh-CN"/>
        </w:rPr>
        <w:t>(</w:t>
      </w:r>
      <w:r w:rsidRPr="007E1AAB">
        <w:rPr>
          <w:sz w:val="24"/>
          <w:szCs w:val="24"/>
        </w:rPr>
        <w:t>«Лю Тенань сместит с должности , Ло Чанпин получит успешность»)</w:t>
      </w:r>
    </w:p>
  </w:footnote>
  <w:footnote w:id="62">
    <w:p w:rsidR="000C7E50" w:rsidRPr="007E1AAB" w:rsidRDefault="000C7E50">
      <w:pPr>
        <w:pStyle w:val="a8"/>
        <w:rPr>
          <w:rFonts w:eastAsiaTheme="minorEastAsia"/>
          <w:sz w:val="24"/>
          <w:szCs w:val="24"/>
          <w:lang w:eastAsia="zh-CN"/>
        </w:rPr>
      </w:pPr>
      <w:r w:rsidRPr="007E1AAB">
        <w:rPr>
          <w:rStyle w:val="a7"/>
          <w:sz w:val="24"/>
          <w:szCs w:val="24"/>
        </w:rPr>
        <w:footnoteRef/>
      </w:r>
      <w:r w:rsidRPr="007E1AAB">
        <w:rPr>
          <w:sz w:val="24"/>
          <w:szCs w:val="24"/>
          <w:lang w:eastAsia="zh-CN"/>
        </w:rPr>
        <w:t xml:space="preserve"> </w:t>
      </w:r>
      <w:hyperlink r:id="rId20" w:history="1">
        <w:r w:rsidRPr="007E1AAB">
          <w:rPr>
            <w:rStyle w:val="a4"/>
            <w:color w:val="auto"/>
            <w:sz w:val="24"/>
            <w:szCs w:val="24"/>
            <w:lang w:val="en-US" w:eastAsia="zh-CN"/>
          </w:rPr>
          <w:t>http</w:t>
        </w:r>
        <w:r w:rsidRPr="007E1AAB">
          <w:rPr>
            <w:rStyle w:val="a4"/>
            <w:color w:val="auto"/>
            <w:sz w:val="24"/>
            <w:szCs w:val="24"/>
            <w:lang w:eastAsia="zh-CN"/>
          </w:rPr>
          <w:t>://</w:t>
        </w:r>
        <w:r w:rsidRPr="007E1AAB">
          <w:rPr>
            <w:rStyle w:val="a4"/>
            <w:color w:val="auto"/>
            <w:sz w:val="24"/>
            <w:szCs w:val="24"/>
            <w:lang w:val="en-US" w:eastAsia="zh-CN"/>
          </w:rPr>
          <w:t>zhenhua</w:t>
        </w:r>
        <w:r w:rsidRPr="007E1AAB">
          <w:rPr>
            <w:rStyle w:val="a4"/>
            <w:color w:val="auto"/>
            <w:sz w:val="24"/>
            <w:szCs w:val="24"/>
            <w:lang w:eastAsia="zh-CN"/>
          </w:rPr>
          <w:t>.163.</w:t>
        </w:r>
        <w:r w:rsidRPr="007E1AAB">
          <w:rPr>
            <w:rStyle w:val="a4"/>
            <w:color w:val="auto"/>
            <w:sz w:val="24"/>
            <w:szCs w:val="24"/>
            <w:lang w:val="en-US" w:eastAsia="zh-CN"/>
          </w:rPr>
          <w:t>com</w:t>
        </w:r>
        <w:r w:rsidRPr="007E1AAB">
          <w:rPr>
            <w:rStyle w:val="a4"/>
            <w:color w:val="auto"/>
            <w:sz w:val="24"/>
            <w:szCs w:val="24"/>
            <w:lang w:eastAsia="zh-CN"/>
          </w:rPr>
          <w:t>/13/1011/11/9</w:t>
        </w:r>
        <w:r w:rsidRPr="007E1AAB">
          <w:rPr>
            <w:rStyle w:val="a4"/>
            <w:color w:val="auto"/>
            <w:sz w:val="24"/>
            <w:szCs w:val="24"/>
            <w:lang w:val="en-US" w:eastAsia="zh-CN"/>
          </w:rPr>
          <w:t>ATEKTCR</w:t>
        </w:r>
        <w:r w:rsidRPr="007E1AAB">
          <w:rPr>
            <w:rStyle w:val="a4"/>
            <w:color w:val="auto"/>
            <w:sz w:val="24"/>
            <w:szCs w:val="24"/>
            <w:lang w:eastAsia="zh-CN"/>
          </w:rPr>
          <w:t>000464</w:t>
        </w:r>
        <w:r w:rsidRPr="007E1AAB">
          <w:rPr>
            <w:rStyle w:val="a4"/>
            <w:color w:val="auto"/>
            <w:sz w:val="24"/>
            <w:szCs w:val="24"/>
            <w:lang w:val="en-US" w:eastAsia="zh-CN"/>
          </w:rPr>
          <w:t>E</w:t>
        </w:r>
        <w:r w:rsidRPr="007E1AAB">
          <w:rPr>
            <w:rStyle w:val="a4"/>
            <w:color w:val="auto"/>
            <w:sz w:val="24"/>
            <w:szCs w:val="24"/>
            <w:lang w:eastAsia="zh-CN"/>
          </w:rPr>
          <w:t>2.</w:t>
        </w:r>
        <w:r w:rsidRPr="007E1AAB">
          <w:rPr>
            <w:rStyle w:val="a4"/>
            <w:color w:val="auto"/>
            <w:sz w:val="24"/>
            <w:szCs w:val="24"/>
            <w:lang w:val="en-US" w:eastAsia="zh-CN"/>
          </w:rPr>
          <w:t>html</w:t>
        </w:r>
      </w:hyperlink>
      <w:r w:rsidRPr="007E1AAB">
        <w:rPr>
          <w:sz w:val="24"/>
          <w:szCs w:val="24"/>
          <w:lang w:eastAsia="zh-CN"/>
        </w:rPr>
        <w:t xml:space="preserve"> </w:t>
      </w:r>
      <w:r w:rsidRPr="007E1AAB">
        <w:rPr>
          <w:rFonts w:eastAsiaTheme="minorEastAsia" w:hint="eastAsia"/>
          <w:sz w:val="24"/>
          <w:szCs w:val="24"/>
          <w:lang w:eastAsia="zh-CN"/>
        </w:rPr>
        <w:t xml:space="preserve"> </w:t>
      </w:r>
      <w:r w:rsidRPr="007E1AAB">
        <w:rPr>
          <w:rFonts w:eastAsiaTheme="minorEastAsia"/>
          <w:sz w:val="24"/>
          <w:szCs w:val="24"/>
          <w:lang w:eastAsia="zh-CN"/>
        </w:rPr>
        <w:t>«</w:t>
      </w:r>
      <w:r w:rsidRPr="007E1AAB">
        <w:rPr>
          <w:rFonts w:eastAsiaTheme="minorEastAsia"/>
          <w:sz w:val="24"/>
          <w:szCs w:val="24"/>
          <w:lang w:eastAsia="zh-CN"/>
        </w:rPr>
        <w:t>打铁记</w:t>
      </w:r>
      <w:r w:rsidRPr="007E1AAB">
        <w:rPr>
          <w:rFonts w:eastAsiaTheme="minorEastAsia"/>
          <w:sz w:val="24"/>
          <w:szCs w:val="24"/>
          <w:lang w:eastAsia="zh-CN"/>
        </w:rPr>
        <w:t xml:space="preserve">» </w:t>
      </w:r>
      <w:r w:rsidRPr="007E1AAB">
        <w:rPr>
          <w:rFonts w:eastAsiaTheme="minorEastAsia"/>
          <w:sz w:val="24"/>
          <w:szCs w:val="24"/>
          <w:lang w:eastAsia="zh-CN"/>
        </w:rPr>
        <w:t>第</w:t>
      </w:r>
      <w:r w:rsidRPr="007E1AAB">
        <w:rPr>
          <w:rFonts w:eastAsiaTheme="minorEastAsia"/>
          <w:sz w:val="24"/>
          <w:szCs w:val="24"/>
          <w:lang w:eastAsia="zh-CN"/>
        </w:rPr>
        <w:t>15</w:t>
      </w:r>
      <w:r w:rsidRPr="007E1AAB">
        <w:rPr>
          <w:rFonts w:eastAsiaTheme="minorEastAsia"/>
          <w:sz w:val="24"/>
          <w:szCs w:val="24"/>
          <w:lang w:eastAsia="zh-CN"/>
        </w:rPr>
        <w:t>章：山西</w:t>
      </w:r>
      <w:r w:rsidRPr="007E1AAB">
        <w:rPr>
          <w:rFonts w:eastAsiaTheme="minorEastAsia"/>
          <w:sz w:val="24"/>
          <w:szCs w:val="24"/>
          <w:lang w:eastAsia="zh-CN"/>
        </w:rPr>
        <w:t>“</w:t>
      </w:r>
      <w:r w:rsidRPr="007E1AAB">
        <w:rPr>
          <w:rFonts w:eastAsiaTheme="minorEastAsia"/>
          <w:sz w:val="24"/>
          <w:szCs w:val="24"/>
          <w:lang w:eastAsia="zh-CN"/>
        </w:rPr>
        <w:t>西山会</w:t>
      </w:r>
      <w:r w:rsidRPr="007E1AAB">
        <w:rPr>
          <w:rFonts w:eastAsiaTheme="minorEastAsia"/>
          <w:sz w:val="24"/>
          <w:szCs w:val="24"/>
          <w:lang w:eastAsia="zh-CN"/>
        </w:rPr>
        <w:t>”(«Ковать Железо», глава 15: Шаньси “Закат солнца”)</w:t>
      </w:r>
    </w:p>
  </w:footnote>
  <w:footnote w:id="63">
    <w:p w:rsidR="000C7E50" w:rsidRPr="007E1AAB" w:rsidRDefault="000C7E50">
      <w:pPr>
        <w:pStyle w:val="a8"/>
        <w:rPr>
          <w:rFonts w:eastAsiaTheme="minorEastAsia"/>
          <w:sz w:val="24"/>
          <w:szCs w:val="24"/>
          <w:lang w:eastAsia="zh-CN"/>
        </w:rPr>
      </w:pPr>
      <w:r w:rsidRPr="007E1AAB">
        <w:rPr>
          <w:rStyle w:val="a7"/>
          <w:sz w:val="24"/>
          <w:szCs w:val="24"/>
        </w:rPr>
        <w:footnoteRef/>
      </w:r>
      <w:r w:rsidRPr="007E1AAB">
        <w:rPr>
          <w:sz w:val="24"/>
          <w:szCs w:val="24"/>
          <w:lang w:eastAsia="zh-CN"/>
        </w:rPr>
        <w:t xml:space="preserve"> </w:t>
      </w:r>
      <w:hyperlink r:id="rId21" w:history="1">
        <w:r w:rsidRPr="007E1AAB">
          <w:rPr>
            <w:rStyle w:val="a4"/>
            <w:color w:val="auto"/>
            <w:sz w:val="24"/>
            <w:szCs w:val="24"/>
            <w:lang w:val="en-US" w:eastAsia="zh-CN"/>
          </w:rPr>
          <w:t>http</w:t>
        </w:r>
        <w:r w:rsidRPr="007E1AAB">
          <w:rPr>
            <w:rStyle w:val="a4"/>
            <w:color w:val="auto"/>
            <w:sz w:val="24"/>
            <w:szCs w:val="24"/>
            <w:lang w:eastAsia="zh-CN"/>
          </w:rPr>
          <w:t>://</w:t>
        </w:r>
        <w:r w:rsidRPr="007E1AAB">
          <w:rPr>
            <w:rStyle w:val="a4"/>
            <w:color w:val="auto"/>
            <w:sz w:val="24"/>
            <w:szCs w:val="24"/>
            <w:lang w:val="en-US" w:eastAsia="zh-CN"/>
          </w:rPr>
          <w:t>finance</w:t>
        </w:r>
        <w:r w:rsidRPr="007E1AAB">
          <w:rPr>
            <w:rStyle w:val="a4"/>
            <w:color w:val="auto"/>
            <w:sz w:val="24"/>
            <w:szCs w:val="24"/>
            <w:lang w:eastAsia="zh-CN"/>
          </w:rPr>
          <w:t>.</w:t>
        </w:r>
        <w:r w:rsidRPr="007E1AAB">
          <w:rPr>
            <w:rStyle w:val="a4"/>
            <w:color w:val="auto"/>
            <w:sz w:val="24"/>
            <w:szCs w:val="24"/>
            <w:lang w:val="en-US" w:eastAsia="zh-CN"/>
          </w:rPr>
          <w:t>ifeng</w:t>
        </w:r>
        <w:r w:rsidRPr="007E1AAB">
          <w:rPr>
            <w:rStyle w:val="a4"/>
            <w:color w:val="auto"/>
            <w:sz w:val="24"/>
            <w:szCs w:val="24"/>
            <w:lang w:eastAsia="zh-CN"/>
          </w:rPr>
          <w:t>.</w:t>
        </w:r>
        <w:r w:rsidRPr="007E1AAB">
          <w:rPr>
            <w:rStyle w:val="a4"/>
            <w:color w:val="auto"/>
            <w:sz w:val="24"/>
            <w:szCs w:val="24"/>
            <w:lang w:val="en-US" w:eastAsia="zh-CN"/>
          </w:rPr>
          <w:t>com</w:t>
        </w:r>
        <w:r w:rsidRPr="007E1AAB">
          <w:rPr>
            <w:rStyle w:val="a4"/>
            <w:color w:val="auto"/>
            <w:sz w:val="24"/>
            <w:szCs w:val="24"/>
            <w:lang w:eastAsia="zh-CN"/>
          </w:rPr>
          <w:t>/</w:t>
        </w:r>
        <w:r w:rsidRPr="007E1AAB">
          <w:rPr>
            <w:rStyle w:val="a4"/>
            <w:color w:val="auto"/>
            <w:sz w:val="24"/>
            <w:szCs w:val="24"/>
            <w:lang w:val="en-US" w:eastAsia="zh-CN"/>
          </w:rPr>
          <w:t>a</w:t>
        </w:r>
        <w:r w:rsidRPr="007E1AAB">
          <w:rPr>
            <w:rStyle w:val="a4"/>
            <w:color w:val="auto"/>
            <w:sz w:val="24"/>
            <w:szCs w:val="24"/>
            <w:lang w:eastAsia="zh-CN"/>
          </w:rPr>
          <w:t>/20140415/12127356_0.</w:t>
        </w:r>
        <w:r w:rsidRPr="007E1AAB">
          <w:rPr>
            <w:rStyle w:val="a4"/>
            <w:color w:val="auto"/>
            <w:sz w:val="24"/>
            <w:szCs w:val="24"/>
            <w:lang w:val="en-US" w:eastAsia="zh-CN"/>
          </w:rPr>
          <w:t>shtml</w:t>
        </w:r>
      </w:hyperlink>
      <w:r w:rsidRPr="007E1AAB">
        <w:rPr>
          <w:rFonts w:eastAsiaTheme="minorEastAsia" w:hint="eastAsia"/>
          <w:sz w:val="24"/>
          <w:szCs w:val="24"/>
          <w:lang w:eastAsia="zh-CN"/>
        </w:rPr>
        <w:t xml:space="preserve"> </w:t>
      </w:r>
      <w:r w:rsidRPr="007E1AAB">
        <w:rPr>
          <w:rFonts w:eastAsiaTheme="minorEastAsia"/>
          <w:sz w:val="24"/>
          <w:szCs w:val="24"/>
          <w:lang w:eastAsia="zh-CN"/>
        </w:rPr>
        <w:t>«</w:t>
      </w:r>
      <w:r w:rsidRPr="007E1AAB">
        <w:rPr>
          <w:rFonts w:eastAsiaTheme="minorEastAsia" w:hint="eastAsia"/>
          <w:sz w:val="24"/>
          <w:szCs w:val="24"/>
          <w:lang w:eastAsia="zh-CN"/>
        </w:rPr>
        <w:t>新华社记者实名举报华润董事长宋林包养情妇（图）</w:t>
      </w:r>
      <w:r w:rsidRPr="007E1AAB">
        <w:rPr>
          <w:rFonts w:eastAsiaTheme="minorEastAsia"/>
          <w:sz w:val="24"/>
          <w:szCs w:val="24"/>
          <w:lang w:eastAsia="zh-CN"/>
        </w:rPr>
        <w:t>» (</w:t>
      </w:r>
      <w:r w:rsidRPr="007E1AAB">
        <w:rPr>
          <w:sz w:val="24"/>
          <w:szCs w:val="24"/>
        </w:rPr>
        <w:t>«Корреспондент агентства Синьхуа донес о том, что президент корпорации Хуажунь содержит любовницу (Фото)»)</w:t>
      </w:r>
    </w:p>
  </w:footnote>
  <w:footnote w:id="64">
    <w:p w:rsidR="000C7E50" w:rsidRPr="007E1AAB" w:rsidRDefault="000C7E50">
      <w:pPr>
        <w:pStyle w:val="a8"/>
        <w:rPr>
          <w:rFonts w:eastAsiaTheme="minorEastAsia"/>
          <w:sz w:val="24"/>
          <w:szCs w:val="24"/>
          <w:lang w:val="en-US" w:eastAsia="zh-CN"/>
        </w:rPr>
      </w:pPr>
      <w:r w:rsidRPr="007E1AAB">
        <w:rPr>
          <w:rStyle w:val="a7"/>
          <w:sz w:val="24"/>
          <w:szCs w:val="24"/>
        </w:rPr>
        <w:footnoteRef/>
      </w:r>
      <w:r w:rsidRPr="007E1AAB">
        <w:rPr>
          <w:sz w:val="24"/>
          <w:szCs w:val="24"/>
          <w:lang w:val="en-US"/>
        </w:rPr>
        <w:t xml:space="preserve"> </w:t>
      </w:r>
      <w:r w:rsidR="00AB0E90">
        <w:fldChar w:fldCharType="begin"/>
      </w:r>
      <w:r w:rsidR="00AB0E90" w:rsidRPr="00AB0E90">
        <w:rPr>
          <w:lang w:val="en-US"/>
        </w:rPr>
        <w:instrText xml:space="preserve"> HYPERLINK "https://www.law.cornell.edu/supremecourt/text/376/254" </w:instrText>
      </w:r>
      <w:r w:rsidR="00AB0E90">
        <w:fldChar w:fldCharType="separate"/>
      </w:r>
      <w:r w:rsidRPr="007E1AAB">
        <w:rPr>
          <w:rStyle w:val="a4"/>
          <w:color w:val="auto"/>
          <w:sz w:val="24"/>
          <w:szCs w:val="24"/>
          <w:lang w:val="en-US"/>
        </w:rPr>
        <w:t>https://www.law.cornell.edu/supremecourt/text/376/254</w:t>
      </w:r>
      <w:r w:rsidR="00AB0E90">
        <w:rPr>
          <w:rStyle w:val="a4"/>
          <w:color w:val="auto"/>
          <w:sz w:val="24"/>
          <w:szCs w:val="24"/>
          <w:lang w:val="en-US"/>
        </w:rPr>
        <w:fldChar w:fldCharType="end"/>
      </w:r>
      <w:r w:rsidRPr="007E1AAB">
        <w:rPr>
          <w:rFonts w:eastAsiaTheme="minorEastAsia" w:hint="eastAsia"/>
          <w:sz w:val="24"/>
          <w:szCs w:val="24"/>
          <w:lang w:val="en-US" w:eastAsia="zh-CN"/>
        </w:rPr>
        <w:t xml:space="preserve">  </w:t>
      </w:r>
      <w:r w:rsidRPr="007E1AAB">
        <w:rPr>
          <w:bCs/>
          <w:sz w:val="24"/>
          <w:szCs w:val="24"/>
          <w:shd w:val="clear" w:color="auto" w:fill="FFFFFF"/>
          <w:lang w:val="en-US"/>
        </w:rPr>
        <w:t>New York Times Co. v. Sullivan (No. 39)</w:t>
      </w:r>
    </w:p>
  </w:footnote>
  <w:footnote w:id="65">
    <w:p w:rsidR="000C7E50" w:rsidRPr="00085344" w:rsidRDefault="000C7E50" w:rsidP="007E1AAB">
      <w:pPr>
        <w:pStyle w:val="a8"/>
        <w:ind w:left="240" w:hangingChars="100" w:hanging="240"/>
        <w:rPr>
          <w:rFonts w:asciiTheme="minorHAnsi" w:hAnsiTheme="minorHAnsi"/>
          <w:sz w:val="24"/>
          <w:szCs w:val="24"/>
          <w:lang w:eastAsia="zh-CN"/>
        </w:rPr>
      </w:pPr>
      <w:r w:rsidRPr="007E1AAB">
        <w:rPr>
          <w:rStyle w:val="a7"/>
          <w:sz w:val="24"/>
          <w:szCs w:val="24"/>
        </w:rPr>
        <w:footnoteRef/>
      </w:r>
      <w:r w:rsidRPr="00085344">
        <w:rPr>
          <w:sz w:val="24"/>
          <w:szCs w:val="24"/>
          <w:lang w:eastAsia="zh-CN"/>
        </w:rPr>
        <w:t xml:space="preserve"> </w:t>
      </w:r>
      <w:r w:rsidRPr="007E1AAB">
        <w:rPr>
          <w:sz w:val="24"/>
          <w:szCs w:val="24"/>
          <w:lang w:val="en-US" w:eastAsia="zh-CN"/>
        </w:rPr>
        <w:t> </w:t>
      </w:r>
      <w:hyperlink r:id="rId22" w:tgtFrame="_blank" w:history="1">
        <w:r w:rsidRPr="007E1AAB">
          <w:rPr>
            <w:sz w:val="24"/>
            <w:szCs w:val="24"/>
            <w:u w:val="single"/>
            <w:lang w:val="en-US" w:eastAsia="zh-CN"/>
          </w:rPr>
          <w:t>http</w:t>
        </w:r>
        <w:r w:rsidRPr="00085344">
          <w:rPr>
            <w:sz w:val="24"/>
            <w:szCs w:val="24"/>
            <w:u w:val="single"/>
            <w:lang w:eastAsia="zh-CN"/>
          </w:rPr>
          <w:t>://</w:t>
        </w:r>
        <w:r w:rsidRPr="007E1AAB">
          <w:rPr>
            <w:sz w:val="24"/>
            <w:szCs w:val="24"/>
            <w:u w:val="single"/>
            <w:lang w:val="en-US" w:eastAsia="zh-CN"/>
          </w:rPr>
          <w:t>epaper</w:t>
        </w:r>
        <w:r w:rsidRPr="00085344">
          <w:rPr>
            <w:sz w:val="24"/>
            <w:szCs w:val="24"/>
            <w:u w:val="single"/>
            <w:lang w:eastAsia="zh-CN"/>
          </w:rPr>
          <w:t>.</w:t>
        </w:r>
        <w:r w:rsidRPr="007E1AAB">
          <w:rPr>
            <w:sz w:val="24"/>
            <w:szCs w:val="24"/>
            <w:u w:val="single"/>
            <w:lang w:val="en-US" w:eastAsia="zh-CN"/>
          </w:rPr>
          <w:t>bjnews</w:t>
        </w:r>
        <w:r w:rsidRPr="00085344">
          <w:rPr>
            <w:sz w:val="24"/>
            <w:szCs w:val="24"/>
            <w:u w:val="single"/>
            <w:lang w:eastAsia="zh-CN"/>
          </w:rPr>
          <w:t>.</w:t>
        </w:r>
        <w:r w:rsidRPr="007E1AAB">
          <w:rPr>
            <w:sz w:val="24"/>
            <w:szCs w:val="24"/>
            <w:u w:val="single"/>
            <w:lang w:val="en-US" w:eastAsia="zh-CN"/>
          </w:rPr>
          <w:t>com</w:t>
        </w:r>
        <w:r w:rsidRPr="00085344">
          <w:rPr>
            <w:sz w:val="24"/>
            <w:szCs w:val="24"/>
            <w:u w:val="single"/>
            <w:lang w:eastAsia="zh-CN"/>
          </w:rPr>
          <w:t>.</w:t>
        </w:r>
        <w:r w:rsidRPr="007E1AAB">
          <w:rPr>
            <w:sz w:val="24"/>
            <w:szCs w:val="24"/>
            <w:u w:val="single"/>
            <w:lang w:val="en-US" w:eastAsia="zh-CN"/>
          </w:rPr>
          <w:t>cn</w:t>
        </w:r>
        <w:r w:rsidRPr="00085344">
          <w:rPr>
            <w:sz w:val="24"/>
            <w:szCs w:val="24"/>
            <w:u w:val="single"/>
            <w:lang w:eastAsia="zh-CN"/>
          </w:rPr>
          <w:t>/</w:t>
        </w:r>
        <w:r w:rsidRPr="007E1AAB">
          <w:rPr>
            <w:sz w:val="24"/>
            <w:szCs w:val="24"/>
            <w:u w:val="single"/>
            <w:lang w:val="en-US" w:eastAsia="zh-CN"/>
          </w:rPr>
          <w:t>html</w:t>
        </w:r>
        <w:r w:rsidRPr="00085344">
          <w:rPr>
            <w:sz w:val="24"/>
            <w:szCs w:val="24"/>
            <w:u w:val="single"/>
            <w:lang w:eastAsia="zh-CN"/>
          </w:rPr>
          <w:t>/2010-08/03/</w:t>
        </w:r>
        <w:r w:rsidRPr="007E1AAB">
          <w:rPr>
            <w:sz w:val="24"/>
            <w:szCs w:val="24"/>
            <w:u w:val="single"/>
            <w:lang w:val="en-US" w:eastAsia="zh-CN"/>
          </w:rPr>
          <w:t>content</w:t>
        </w:r>
        <w:r w:rsidRPr="00085344">
          <w:rPr>
            <w:sz w:val="24"/>
            <w:szCs w:val="24"/>
            <w:u w:val="single"/>
            <w:lang w:eastAsia="zh-CN"/>
          </w:rPr>
          <w:t>_133049.</w:t>
        </w:r>
        <w:r w:rsidRPr="007E1AAB">
          <w:rPr>
            <w:sz w:val="24"/>
            <w:szCs w:val="24"/>
            <w:u w:val="single"/>
            <w:lang w:val="en-US" w:eastAsia="zh-CN"/>
          </w:rPr>
          <w:t>htm</w:t>
        </w:r>
        <w:r w:rsidRPr="00085344">
          <w:rPr>
            <w:sz w:val="24"/>
            <w:szCs w:val="24"/>
            <w:u w:val="single"/>
            <w:lang w:eastAsia="zh-CN"/>
          </w:rPr>
          <w:t>?</w:t>
        </w:r>
        <w:r w:rsidRPr="007E1AAB">
          <w:rPr>
            <w:sz w:val="24"/>
            <w:szCs w:val="24"/>
            <w:u w:val="single"/>
            <w:lang w:val="en-US" w:eastAsia="zh-CN"/>
          </w:rPr>
          <w:t>div</w:t>
        </w:r>
        <w:r w:rsidRPr="00085344">
          <w:rPr>
            <w:sz w:val="24"/>
            <w:szCs w:val="24"/>
            <w:u w:val="single"/>
            <w:lang w:eastAsia="zh-CN"/>
          </w:rPr>
          <w:t>=-1</w:t>
        </w:r>
      </w:hyperlink>
      <w:r w:rsidRPr="00085344">
        <w:rPr>
          <w:rFonts w:eastAsiaTheme="minorEastAsia" w:hint="eastAsia"/>
          <w:sz w:val="24"/>
          <w:szCs w:val="24"/>
          <w:u w:val="single"/>
          <w:lang w:eastAsia="zh-CN"/>
        </w:rPr>
        <w:t xml:space="preserve"> </w:t>
      </w:r>
      <w:r w:rsidRPr="00085344">
        <w:rPr>
          <w:rFonts w:eastAsiaTheme="minorEastAsia"/>
          <w:sz w:val="24"/>
          <w:szCs w:val="24"/>
          <w:lang w:eastAsia="zh-CN"/>
        </w:rPr>
        <w:t xml:space="preserve"> «</w:t>
      </w:r>
      <w:r w:rsidRPr="007E1AAB">
        <w:rPr>
          <w:rFonts w:eastAsiaTheme="minorEastAsia" w:hint="eastAsia"/>
          <w:sz w:val="24"/>
          <w:szCs w:val="24"/>
          <w:lang w:val="en-US" w:eastAsia="zh-CN"/>
        </w:rPr>
        <w:t>别墅被爆圈地</w:t>
      </w:r>
      <w:r w:rsidRPr="00085344">
        <w:rPr>
          <w:rFonts w:eastAsiaTheme="minorEastAsia" w:hint="eastAsia"/>
          <w:sz w:val="24"/>
          <w:szCs w:val="24"/>
          <w:lang w:eastAsia="zh-CN"/>
        </w:rPr>
        <w:t xml:space="preserve"> </w:t>
      </w:r>
      <w:r w:rsidRPr="007E1AAB">
        <w:rPr>
          <w:rFonts w:eastAsia="SimSun" w:hAnsi="SimSun"/>
          <w:sz w:val="24"/>
          <w:szCs w:val="24"/>
          <w:shd w:val="clear" w:color="auto" w:fill="FFFFFF"/>
        </w:rPr>
        <w:t>郭德纲</w:t>
      </w:r>
      <w:r w:rsidRPr="007E1AAB">
        <w:rPr>
          <w:rFonts w:eastAsia="SimSun" w:hAnsi="SimSun"/>
          <w:sz w:val="24"/>
          <w:szCs w:val="24"/>
          <w:lang w:eastAsia="zh-CN"/>
        </w:rPr>
        <w:t>弟</w:t>
      </w:r>
      <w:r w:rsidRPr="007E1AAB">
        <w:rPr>
          <w:rFonts w:ascii="SimSun" w:eastAsia="SimSun" w:hAnsi="SimSun" w:cs="SimSun" w:hint="eastAsia"/>
          <w:sz w:val="24"/>
          <w:szCs w:val="24"/>
          <w:lang w:eastAsia="zh-CN"/>
        </w:rPr>
        <w:t>子拳打记者</w:t>
      </w:r>
      <w:r w:rsidRPr="00085344">
        <w:rPr>
          <w:rFonts w:asciiTheme="minorHAnsi" w:eastAsia="SimSun" w:hAnsiTheme="minorHAnsi" w:cs="SimSun"/>
          <w:sz w:val="24"/>
          <w:szCs w:val="24"/>
          <w:lang w:eastAsia="zh-CN"/>
        </w:rPr>
        <w:t xml:space="preserve">» (« </w:t>
      </w:r>
      <w:r w:rsidRPr="007E1AAB">
        <w:rPr>
          <w:sz w:val="24"/>
          <w:szCs w:val="24"/>
        </w:rPr>
        <w:t>Ученик</w:t>
      </w:r>
      <w:r w:rsidRPr="00085344">
        <w:rPr>
          <w:sz w:val="24"/>
          <w:szCs w:val="24"/>
        </w:rPr>
        <w:t xml:space="preserve"> </w:t>
      </w:r>
      <w:r w:rsidRPr="007E1AAB">
        <w:rPr>
          <w:sz w:val="24"/>
          <w:szCs w:val="24"/>
        </w:rPr>
        <w:t>Го</w:t>
      </w:r>
      <w:r w:rsidRPr="00085344">
        <w:rPr>
          <w:sz w:val="24"/>
          <w:szCs w:val="24"/>
        </w:rPr>
        <w:t xml:space="preserve"> </w:t>
      </w:r>
      <w:r w:rsidRPr="007E1AAB">
        <w:rPr>
          <w:sz w:val="24"/>
          <w:szCs w:val="24"/>
        </w:rPr>
        <w:t>Дэганя</w:t>
      </w:r>
      <w:r w:rsidRPr="00085344">
        <w:rPr>
          <w:sz w:val="24"/>
          <w:szCs w:val="24"/>
        </w:rPr>
        <w:t xml:space="preserve"> </w:t>
      </w:r>
      <w:r w:rsidRPr="007E1AAB">
        <w:rPr>
          <w:sz w:val="24"/>
          <w:szCs w:val="24"/>
        </w:rPr>
        <w:t>бил</w:t>
      </w:r>
      <w:r w:rsidRPr="00085344">
        <w:rPr>
          <w:sz w:val="24"/>
          <w:szCs w:val="24"/>
        </w:rPr>
        <w:t xml:space="preserve"> </w:t>
      </w:r>
      <w:r w:rsidRPr="007E1AAB">
        <w:rPr>
          <w:sz w:val="24"/>
          <w:szCs w:val="24"/>
        </w:rPr>
        <w:t>журналист</w:t>
      </w:r>
      <w:r w:rsidRPr="00085344">
        <w:rPr>
          <w:rFonts w:eastAsiaTheme="minorEastAsia" w:hint="eastAsia"/>
          <w:sz w:val="24"/>
          <w:szCs w:val="24"/>
          <w:lang w:eastAsia="zh-CN"/>
        </w:rPr>
        <w:t xml:space="preserve"> </w:t>
      </w:r>
      <w:r w:rsidRPr="007E1AAB">
        <w:rPr>
          <w:rFonts w:eastAsiaTheme="minorEastAsia"/>
          <w:sz w:val="24"/>
          <w:szCs w:val="24"/>
          <w:lang w:eastAsia="zh-CN"/>
        </w:rPr>
        <w:t>из</w:t>
      </w:r>
      <w:r w:rsidRPr="00085344">
        <w:rPr>
          <w:rFonts w:eastAsiaTheme="minorEastAsia"/>
          <w:sz w:val="24"/>
          <w:szCs w:val="24"/>
          <w:lang w:eastAsia="zh-CN"/>
        </w:rPr>
        <w:t xml:space="preserve"> –</w:t>
      </w:r>
      <w:r w:rsidRPr="007E1AAB">
        <w:rPr>
          <w:rFonts w:eastAsiaTheme="minorEastAsia"/>
          <w:sz w:val="24"/>
          <w:szCs w:val="24"/>
          <w:lang w:eastAsia="zh-CN"/>
        </w:rPr>
        <w:t>за</w:t>
      </w:r>
      <w:r w:rsidRPr="00085344">
        <w:rPr>
          <w:rFonts w:eastAsiaTheme="minorEastAsia"/>
          <w:sz w:val="24"/>
          <w:szCs w:val="24"/>
          <w:lang w:eastAsia="zh-CN"/>
        </w:rPr>
        <w:t xml:space="preserve"> </w:t>
      </w:r>
      <w:r w:rsidRPr="007E1AAB">
        <w:rPr>
          <w:rFonts w:eastAsiaTheme="minorEastAsia"/>
          <w:sz w:val="24"/>
          <w:szCs w:val="24"/>
          <w:lang w:eastAsia="zh-CN"/>
        </w:rPr>
        <w:t>нелегального</w:t>
      </w:r>
      <w:r w:rsidRPr="00085344">
        <w:rPr>
          <w:rFonts w:eastAsiaTheme="minorEastAsia"/>
          <w:sz w:val="24"/>
          <w:szCs w:val="24"/>
          <w:lang w:eastAsia="zh-CN"/>
        </w:rPr>
        <w:t xml:space="preserve"> </w:t>
      </w:r>
      <w:r w:rsidRPr="007E1AAB">
        <w:rPr>
          <w:rFonts w:eastAsiaTheme="minorEastAsia"/>
          <w:sz w:val="24"/>
          <w:szCs w:val="24"/>
          <w:lang w:eastAsia="zh-CN"/>
        </w:rPr>
        <w:t>использования</w:t>
      </w:r>
      <w:r w:rsidRPr="00085344">
        <w:rPr>
          <w:rFonts w:eastAsiaTheme="minorEastAsia"/>
          <w:sz w:val="24"/>
          <w:szCs w:val="24"/>
          <w:lang w:eastAsia="zh-CN"/>
        </w:rPr>
        <w:t xml:space="preserve"> </w:t>
      </w:r>
      <w:r w:rsidRPr="007E1AAB">
        <w:rPr>
          <w:rFonts w:eastAsiaTheme="minorEastAsia"/>
          <w:sz w:val="24"/>
          <w:szCs w:val="24"/>
          <w:lang w:eastAsia="zh-CN"/>
        </w:rPr>
        <w:t>общественного</w:t>
      </w:r>
      <w:r w:rsidRPr="00085344">
        <w:rPr>
          <w:rFonts w:eastAsiaTheme="minorEastAsia"/>
          <w:sz w:val="24"/>
          <w:szCs w:val="24"/>
          <w:lang w:eastAsia="zh-CN"/>
        </w:rPr>
        <w:t xml:space="preserve"> </w:t>
      </w:r>
      <w:r w:rsidRPr="007E1AAB">
        <w:rPr>
          <w:rFonts w:eastAsiaTheme="minorEastAsia"/>
          <w:sz w:val="24"/>
          <w:szCs w:val="24"/>
          <w:lang w:eastAsia="zh-CN"/>
        </w:rPr>
        <w:t>места</w:t>
      </w:r>
      <w:r w:rsidRPr="00085344">
        <w:rPr>
          <w:sz w:val="24"/>
          <w:szCs w:val="24"/>
        </w:rPr>
        <w:t>»)</w:t>
      </w:r>
    </w:p>
  </w:footnote>
  <w:footnote w:id="66">
    <w:p w:rsidR="000C7E50" w:rsidRPr="00085344" w:rsidRDefault="000C7E50">
      <w:pPr>
        <w:pStyle w:val="a8"/>
        <w:rPr>
          <w:rFonts w:eastAsiaTheme="minorEastAsia"/>
          <w:sz w:val="24"/>
          <w:szCs w:val="24"/>
          <w:lang w:eastAsia="zh-CN"/>
        </w:rPr>
      </w:pPr>
      <w:r w:rsidRPr="007E1AAB">
        <w:rPr>
          <w:rStyle w:val="a7"/>
          <w:sz w:val="24"/>
          <w:szCs w:val="24"/>
        </w:rPr>
        <w:footnoteRef/>
      </w:r>
      <w:r w:rsidRPr="00085344">
        <w:rPr>
          <w:sz w:val="24"/>
          <w:szCs w:val="24"/>
        </w:rPr>
        <w:t xml:space="preserve"> </w:t>
      </w:r>
      <w:hyperlink r:id="rId23" w:history="1">
        <w:r w:rsidRPr="007E1AAB">
          <w:rPr>
            <w:rStyle w:val="a4"/>
            <w:color w:val="auto"/>
            <w:sz w:val="24"/>
            <w:szCs w:val="24"/>
            <w:lang w:val="en-US" w:eastAsia="zh-CN"/>
          </w:rPr>
          <w:t>http</w:t>
        </w:r>
        <w:r w:rsidRPr="00085344">
          <w:rPr>
            <w:rStyle w:val="a4"/>
            <w:color w:val="auto"/>
            <w:sz w:val="24"/>
            <w:szCs w:val="24"/>
            <w:lang w:eastAsia="zh-CN"/>
          </w:rPr>
          <w:t>://</w:t>
        </w:r>
        <w:r w:rsidRPr="007E1AAB">
          <w:rPr>
            <w:rStyle w:val="a4"/>
            <w:color w:val="auto"/>
            <w:sz w:val="24"/>
            <w:szCs w:val="24"/>
            <w:lang w:val="en-US" w:eastAsia="zh-CN"/>
          </w:rPr>
          <w:t>www</w:t>
        </w:r>
        <w:r w:rsidRPr="00085344">
          <w:rPr>
            <w:rStyle w:val="a4"/>
            <w:color w:val="auto"/>
            <w:sz w:val="24"/>
            <w:szCs w:val="24"/>
            <w:lang w:eastAsia="zh-CN"/>
          </w:rPr>
          <w:t>.</w:t>
        </w:r>
        <w:r w:rsidRPr="007E1AAB">
          <w:rPr>
            <w:rStyle w:val="a4"/>
            <w:color w:val="auto"/>
            <w:sz w:val="24"/>
            <w:szCs w:val="24"/>
            <w:lang w:val="en-US" w:eastAsia="zh-CN"/>
          </w:rPr>
          <w:t>geilibook</w:t>
        </w:r>
        <w:r w:rsidRPr="00085344">
          <w:rPr>
            <w:rStyle w:val="a4"/>
            <w:color w:val="auto"/>
            <w:sz w:val="24"/>
            <w:szCs w:val="24"/>
            <w:lang w:eastAsia="zh-CN"/>
          </w:rPr>
          <w:t>.</w:t>
        </w:r>
        <w:r w:rsidRPr="007E1AAB">
          <w:rPr>
            <w:rStyle w:val="a4"/>
            <w:color w:val="auto"/>
            <w:sz w:val="24"/>
            <w:szCs w:val="24"/>
            <w:lang w:val="en-US" w:eastAsia="zh-CN"/>
          </w:rPr>
          <w:t>com</w:t>
        </w:r>
        <w:r w:rsidRPr="00085344">
          <w:rPr>
            <w:rStyle w:val="a4"/>
            <w:color w:val="auto"/>
            <w:sz w:val="24"/>
            <w:szCs w:val="24"/>
            <w:lang w:eastAsia="zh-CN"/>
          </w:rPr>
          <w:t>/</w:t>
        </w:r>
        <w:r w:rsidRPr="007E1AAB">
          <w:rPr>
            <w:rStyle w:val="a4"/>
            <w:color w:val="auto"/>
            <w:sz w:val="24"/>
            <w:szCs w:val="24"/>
            <w:lang w:val="en-US" w:eastAsia="zh-CN"/>
          </w:rPr>
          <w:t>book</w:t>
        </w:r>
        <w:r w:rsidRPr="00085344">
          <w:rPr>
            <w:rStyle w:val="a4"/>
            <w:color w:val="auto"/>
            <w:sz w:val="24"/>
            <w:szCs w:val="24"/>
            <w:lang w:eastAsia="zh-CN"/>
          </w:rPr>
          <w:t>/5742/334810.</w:t>
        </w:r>
        <w:r w:rsidRPr="007E1AAB">
          <w:rPr>
            <w:rStyle w:val="a4"/>
            <w:color w:val="auto"/>
            <w:sz w:val="24"/>
            <w:szCs w:val="24"/>
            <w:lang w:val="en-US" w:eastAsia="zh-CN"/>
          </w:rPr>
          <w:t>html</w:t>
        </w:r>
      </w:hyperlink>
      <w:r w:rsidRPr="00085344">
        <w:rPr>
          <w:sz w:val="24"/>
          <w:szCs w:val="24"/>
          <w:lang w:eastAsia="zh-CN"/>
        </w:rPr>
        <w:t xml:space="preserve">  «</w:t>
      </w:r>
      <w:r w:rsidRPr="007E1AAB">
        <w:rPr>
          <w:rFonts w:eastAsiaTheme="minorEastAsia" w:hint="eastAsia"/>
          <w:sz w:val="24"/>
          <w:szCs w:val="24"/>
          <w:lang w:eastAsia="zh-CN"/>
        </w:rPr>
        <w:t>美国法律如何保护隐私</w:t>
      </w:r>
      <w:r w:rsidRPr="00085344">
        <w:rPr>
          <w:rFonts w:eastAsiaTheme="minorEastAsia" w:hint="eastAsia"/>
          <w:sz w:val="24"/>
          <w:szCs w:val="24"/>
          <w:lang w:eastAsia="zh-CN"/>
        </w:rPr>
        <w:t>（</w:t>
      </w:r>
      <w:r w:rsidRPr="00085344">
        <w:rPr>
          <w:rFonts w:eastAsiaTheme="minorEastAsia" w:hint="eastAsia"/>
          <w:sz w:val="24"/>
          <w:szCs w:val="24"/>
          <w:lang w:eastAsia="zh-CN"/>
        </w:rPr>
        <w:t>2</w:t>
      </w:r>
      <w:r w:rsidRPr="00085344">
        <w:rPr>
          <w:rFonts w:eastAsiaTheme="minorEastAsia" w:hint="eastAsia"/>
          <w:sz w:val="24"/>
          <w:szCs w:val="24"/>
          <w:lang w:eastAsia="zh-CN"/>
        </w:rPr>
        <w:t>）</w:t>
      </w:r>
      <w:r w:rsidRPr="00085344">
        <w:rPr>
          <w:rFonts w:eastAsiaTheme="minorEastAsia"/>
          <w:sz w:val="24"/>
          <w:szCs w:val="24"/>
          <w:lang w:eastAsia="zh-CN"/>
        </w:rPr>
        <w:t>»</w:t>
      </w:r>
      <w:r w:rsidRPr="00085344">
        <w:rPr>
          <w:rFonts w:eastAsiaTheme="minorEastAsia" w:hint="eastAsia"/>
          <w:sz w:val="24"/>
          <w:szCs w:val="24"/>
          <w:lang w:eastAsia="zh-CN"/>
        </w:rPr>
        <w:t xml:space="preserve"> </w:t>
      </w:r>
      <w:r w:rsidRPr="00085344">
        <w:rPr>
          <w:rFonts w:eastAsiaTheme="minorEastAsia"/>
          <w:sz w:val="24"/>
          <w:szCs w:val="24"/>
          <w:lang w:eastAsia="zh-CN"/>
        </w:rPr>
        <w:t>(</w:t>
      </w:r>
      <w:r w:rsidRPr="007E1AAB">
        <w:rPr>
          <w:rFonts w:eastAsiaTheme="minorEastAsia"/>
          <w:sz w:val="24"/>
          <w:szCs w:val="24"/>
          <w:lang w:eastAsia="zh-CN"/>
        </w:rPr>
        <w:t>Закон</w:t>
      </w:r>
      <w:r w:rsidRPr="00085344">
        <w:rPr>
          <w:rFonts w:eastAsiaTheme="minorEastAsia"/>
          <w:sz w:val="24"/>
          <w:szCs w:val="24"/>
          <w:lang w:eastAsia="zh-CN"/>
        </w:rPr>
        <w:t xml:space="preserve"> </w:t>
      </w:r>
      <w:r w:rsidRPr="007E1AAB">
        <w:rPr>
          <w:rFonts w:eastAsiaTheme="minorEastAsia"/>
          <w:sz w:val="24"/>
          <w:szCs w:val="24"/>
          <w:lang w:eastAsia="zh-CN"/>
        </w:rPr>
        <w:t>США</w:t>
      </w:r>
      <w:r w:rsidRPr="00085344">
        <w:rPr>
          <w:rFonts w:eastAsiaTheme="minorEastAsia"/>
          <w:sz w:val="24"/>
          <w:szCs w:val="24"/>
          <w:lang w:eastAsia="zh-CN"/>
        </w:rPr>
        <w:t xml:space="preserve"> </w:t>
      </w:r>
      <w:r w:rsidRPr="007E1AAB">
        <w:rPr>
          <w:rFonts w:eastAsiaTheme="minorEastAsia"/>
          <w:sz w:val="24"/>
          <w:szCs w:val="24"/>
          <w:lang w:eastAsia="zh-CN"/>
        </w:rPr>
        <w:t>как</w:t>
      </w:r>
      <w:r w:rsidRPr="00085344">
        <w:rPr>
          <w:rFonts w:eastAsiaTheme="minorEastAsia"/>
          <w:sz w:val="24"/>
          <w:szCs w:val="24"/>
          <w:lang w:eastAsia="zh-CN"/>
        </w:rPr>
        <w:t xml:space="preserve"> </w:t>
      </w:r>
      <w:r w:rsidRPr="007E1AAB">
        <w:rPr>
          <w:rFonts w:eastAsiaTheme="minorEastAsia"/>
          <w:sz w:val="24"/>
          <w:szCs w:val="24"/>
          <w:lang w:eastAsia="zh-CN"/>
        </w:rPr>
        <w:t>защитить</w:t>
      </w:r>
      <w:r w:rsidRPr="00085344">
        <w:rPr>
          <w:rFonts w:eastAsiaTheme="minorEastAsia"/>
          <w:sz w:val="24"/>
          <w:szCs w:val="24"/>
          <w:lang w:eastAsia="zh-CN"/>
        </w:rPr>
        <w:t xml:space="preserve"> </w:t>
      </w:r>
      <w:r w:rsidRPr="007E1AAB">
        <w:rPr>
          <w:rFonts w:eastAsiaTheme="minorEastAsia"/>
          <w:sz w:val="24"/>
          <w:szCs w:val="24"/>
          <w:lang w:eastAsia="zh-CN"/>
        </w:rPr>
        <w:t>право</w:t>
      </w:r>
      <w:r w:rsidRPr="00085344">
        <w:rPr>
          <w:rFonts w:eastAsiaTheme="minorEastAsia"/>
          <w:sz w:val="24"/>
          <w:szCs w:val="24"/>
          <w:lang w:eastAsia="zh-CN"/>
        </w:rPr>
        <w:t xml:space="preserve"> </w:t>
      </w:r>
      <w:r w:rsidRPr="007E1AAB">
        <w:rPr>
          <w:rFonts w:eastAsiaTheme="minorEastAsia"/>
          <w:sz w:val="24"/>
          <w:szCs w:val="24"/>
          <w:lang w:eastAsia="zh-CN"/>
        </w:rPr>
        <w:t>на</w:t>
      </w:r>
      <w:r w:rsidRPr="00085344">
        <w:rPr>
          <w:sz w:val="24"/>
          <w:szCs w:val="24"/>
        </w:rPr>
        <w:t xml:space="preserve"> </w:t>
      </w:r>
      <w:r w:rsidRPr="007E1AAB">
        <w:rPr>
          <w:sz w:val="24"/>
          <w:szCs w:val="24"/>
        </w:rPr>
        <w:t>неприкосновенность</w:t>
      </w:r>
      <w:r w:rsidRPr="00085344">
        <w:rPr>
          <w:sz w:val="24"/>
          <w:szCs w:val="24"/>
        </w:rPr>
        <w:t xml:space="preserve"> </w:t>
      </w:r>
      <w:r w:rsidRPr="007E1AAB">
        <w:rPr>
          <w:sz w:val="24"/>
          <w:szCs w:val="24"/>
        </w:rPr>
        <w:t>частной</w:t>
      </w:r>
      <w:r w:rsidRPr="00085344">
        <w:rPr>
          <w:sz w:val="24"/>
          <w:szCs w:val="24"/>
        </w:rPr>
        <w:t xml:space="preserve"> </w:t>
      </w:r>
      <w:r w:rsidRPr="007E1AAB">
        <w:rPr>
          <w:sz w:val="24"/>
          <w:szCs w:val="24"/>
        </w:rPr>
        <w:t>жизни</w:t>
      </w:r>
      <w:r w:rsidRPr="00085344">
        <w:rPr>
          <w:sz w:val="24"/>
          <w:szCs w:val="24"/>
        </w:rPr>
        <w:t xml:space="preserve"> (2)»)</w:t>
      </w:r>
    </w:p>
  </w:footnote>
  <w:footnote w:id="67">
    <w:p w:rsidR="000C7E50" w:rsidRPr="007E1AAB" w:rsidRDefault="000C7E50">
      <w:pPr>
        <w:pStyle w:val="a8"/>
        <w:rPr>
          <w:rFonts w:eastAsiaTheme="minorEastAsia"/>
          <w:sz w:val="24"/>
          <w:szCs w:val="24"/>
          <w:lang w:eastAsia="zh-CN"/>
        </w:rPr>
      </w:pPr>
      <w:r w:rsidRPr="007E1AAB">
        <w:rPr>
          <w:rStyle w:val="a7"/>
          <w:sz w:val="24"/>
          <w:szCs w:val="24"/>
        </w:rPr>
        <w:footnoteRef/>
      </w:r>
      <w:r w:rsidRPr="00085344">
        <w:rPr>
          <w:sz w:val="24"/>
          <w:szCs w:val="24"/>
        </w:rPr>
        <w:t xml:space="preserve"> </w:t>
      </w:r>
      <w:hyperlink r:id="rId24" w:history="1">
        <w:r w:rsidRPr="007E1AAB">
          <w:rPr>
            <w:rStyle w:val="a4"/>
            <w:color w:val="auto"/>
            <w:sz w:val="24"/>
            <w:szCs w:val="24"/>
            <w:lang w:val="en-US" w:eastAsia="zh-CN"/>
          </w:rPr>
          <w:t>http</w:t>
        </w:r>
        <w:r w:rsidRPr="00085344">
          <w:rPr>
            <w:rStyle w:val="a4"/>
            <w:color w:val="auto"/>
            <w:sz w:val="24"/>
            <w:szCs w:val="24"/>
            <w:lang w:eastAsia="zh-CN"/>
          </w:rPr>
          <w:t>://</w:t>
        </w:r>
        <w:r w:rsidRPr="007E1AAB">
          <w:rPr>
            <w:rStyle w:val="a4"/>
            <w:color w:val="auto"/>
            <w:sz w:val="24"/>
            <w:szCs w:val="24"/>
            <w:lang w:val="en-US" w:eastAsia="zh-CN"/>
          </w:rPr>
          <w:t>ent</w:t>
        </w:r>
        <w:r w:rsidRPr="00085344">
          <w:rPr>
            <w:rStyle w:val="a4"/>
            <w:color w:val="auto"/>
            <w:sz w:val="24"/>
            <w:szCs w:val="24"/>
            <w:lang w:eastAsia="zh-CN"/>
          </w:rPr>
          <w:t>.</w:t>
        </w:r>
        <w:r w:rsidRPr="007E1AAB">
          <w:rPr>
            <w:rStyle w:val="a4"/>
            <w:color w:val="auto"/>
            <w:sz w:val="24"/>
            <w:szCs w:val="24"/>
            <w:lang w:val="en-US" w:eastAsia="zh-CN"/>
          </w:rPr>
          <w:t>ifeng</w:t>
        </w:r>
        <w:r w:rsidRPr="00085344">
          <w:rPr>
            <w:rStyle w:val="a4"/>
            <w:color w:val="auto"/>
            <w:sz w:val="24"/>
            <w:szCs w:val="24"/>
            <w:lang w:eastAsia="zh-CN"/>
          </w:rPr>
          <w:t>.</w:t>
        </w:r>
        <w:r w:rsidRPr="007E1AAB">
          <w:rPr>
            <w:rStyle w:val="a4"/>
            <w:color w:val="auto"/>
            <w:sz w:val="24"/>
            <w:szCs w:val="24"/>
            <w:lang w:val="en-US" w:eastAsia="zh-CN"/>
          </w:rPr>
          <w:t>com</w:t>
        </w:r>
        <w:r w:rsidRPr="00085344">
          <w:rPr>
            <w:rStyle w:val="a4"/>
            <w:color w:val="auto"/>
            <w:sz w:val="24"/>
            <w:szCs w:val="24"/>
            <w:lang w:eastAsia="zh-CN"/>
          </w:rPr>
          <w:t>/</w:t>
        </w:r>
        <w:r w:rsidRPr="007E1AAB">
          <w:rPr>
            <w:rStyle w:val="a4"/>
            <w:color w:val="auto"/>
            <w:sz w:val="24"/>
            <w:szCs w:val="24"/>
            <w:lang w:val="en-US" w:eastAsia="zh-CN"/>
          </w:rPr>
          <w:t>special</w:t>
        </w:r>
        <w:r w:rsidRPr="00085344">
          <w:rPr>
            <w:rStyle w:val="a4"/>
            <w:color w:val="auto"/>
            <w:sz w:val="24"/>
            <w:szCs w:val="24"/>
            <w:lang w:eastAsia="zh-CN"/>
          </w:rPr>
          <w:t>/</w:t>
        </w:r>
        <w:r w:rsidRPr="007E1AAB">
          <w:rPr>
            <w:rStyle w:val="a4"/>
            <w:color w:val="auto"/>
            <w:sz w:val="24"/>
            <w:szCs w:val="24"/>
            <w:lang w:val="en-US" w:eastAsia="zh-CN"/>
          </w:rPr>
          <w:t>stay</w:t>
        </w:r>
        <w:r w:rsidRPr="00085344">
          <w:rPr>
            <w:rStyle w:val="a4"/>
            <w:color w:val="auto"/>
            <w:sz w:val="24"/>
            <w:szCs w:val="24"/>
            <w:lang w:eastAsia="zh-CN"/>
          </w:rPr>
          <w:t>/</w:t>
        </w:r>
        <w:r w:rsidRPr="007E1AAB">
          <w:rPr>
            <w:rStyle w:val="a4"/>
            <w:color w:val="auto"/>
            <w:sz w:val="24"/>
            <w:szCs w:val="24"/>
            <w:lang w:val="en-US" w:eastAsia="zh-CN"/>
          </w:rPr>
          <w:t>yapengjizhe</w:t>
        </w:r>
        <w:r w:rsidRPr="00085344">
          <w:rPr>
            <w:rStyle w:val="a4"/>
            <w:color w:val="auto"/>
            <w:sz w:val="24"/>
            <w:szCs w:val="24"/>
            <w:lang w:eastAsia="zh-CN"/>
          </w:rPr>
          <w:t>/</w:t>
        </w:r>
      </w:hyperlink>
      <w:r w:rsidRPr="00085344">
        <w:rPr>
          <w:rFonts w:eastAsiaTheme="minorEastAsia" w:hint="eastAsia"/>
          <w:sz w:val="24"/>
          <w:szCs w:val="24"/>
          <w:lang w:eastAsia="zh-CN"/>
        </w:rPr>
        <w:t xml:space="preserve"> </w:t>
      </w:r>
      <w:r w:rsidRPr="00085344">
        <w:rPr>
          <w:rFonts w:eastAsiaTheme="minorEastAsia"/>
          <w:sz w:val="24"/>
          <w:szCs w:val="24"/>
          <w:lang w:eastAsia="zh-CN"/>
        </w:rPr>
        <w:t xml:space="preserve"> «</w:t>
      </w:r>
      <w:r w:rsidRPr="007E1AAB">
        <w:rPr>
          <w:rFonts w:eastAsiaTheme="minorEastAsia" w:hint="eastAsia"/>
          <w:sz w:val="24"/>
          <w:szCs w:val="24"/>
          <w:lang w:eastAsia="zh-CN"/>
        </w:rPr>
        <w:t>李亚鹏殴打记者</w:t>
      </w:r>
      <w:r w:rsidRPr="00085344">
        <w:rPr>
          <w:rFonts w:eastAsiaTheme="minorEastAsia"/>
          <w:sz w:val="24"/>
          <w:szCs w:val="24"/>
          <w:lang w:eastAsia="zh-CN"/>
        </w:rPr>
        <w:t>»(«</w:t>
      </w:r>
      <w:r w:rsidRPr="007E1AAB">
        <w:rPr>
          <w:color w:val="000000"/>
          <w:sz w:val="24"/>
          <w:szCs w:val="24"/>
        </w:rPr>
        <w:t xml:space="preserve">Ли Япэн ударил </w:t>
      </w:r>
      <w:r w:rsidRPr="007E1AAB">
        <w:rPr>
          <w:rFonts w:eastAsiaTheme="minorEastAsia"/>
          <w:sz w:val="24"/>
          <w:szCs w:val="24"/>
          <w:lang w:eastAsia="zh-CN"/>
        </w:rPr>
        <w:t>журналист</w:t>
      </w:r>
      <w:r w:rsidRPr="00085344">
        <w:rPr>
          <w:rFonts w:eastAsiaTheme="minorEastAsia"/>
          <w:sz w:val="24"/>
          <w:szCs w:val="24"/>
          <w:lang w:eastAsia="zh-CN"/>
        </w:rPr>
        <w:t>»)</w:t>
      </w:r>
    </w:p>
  </w:footnote>
  <w:footnote w:id="68">
    <w:p w:rsidR="000C7E50" w:rsidRPr="007E1AAB" w:rsidRDefault="000C7E50">
      <w:pPr>
        <w:pStyle w:val="a8"/>
        <w:rPr>
          <w:rFonts w:eastAsiaTheme="minorEastAsia"/>
          <w:sz w:val="24"/>
          <w:szCs w:val="24"/>
          <w:lang w:eastAsia="zh-CN"/>
        </w:rPr>
      </w:pPr>
      <w:r w:rsidRPr="007E1AAB">
        <w:rPr>
          <w:rStyle w:val="a7"/>
          <w:sz w:val="24"/>
          <w:szCs w:val="24"/>
        </w:rPr>
        <w:footnoteRef/>
      </w:r>
      <w:r w:rsidRPr="007E1AAB">
        <w:rPr>
          <w:sz w:val="24"/>
          <w:szCs w:val="24"/>
        </w:rPr>
        <w:t xml:space="preserve"> </w:t>
      </w:r>
      <w:hyperlink r:id="rId25" w:history="1">
        <w:r w:rsidRPr="007E1AAB">
          <w:rPr>
            <w:rStyle w:val="a4"/>
            <w:color w:val="auto"/>
            <w:sz w:val="24"/>
            <w:szCs w:val="24"/>
            <w:lang w:val="en-US" w:eastAsia="zh-CN"/>
          </w:rPr>
          <w:t>http</w:t>
        </w:r>
        <w:r w:rsidRPr="007E1AAB">
          <w:rPr>
            <w:rStyle w:val="a4"/>
            <w:color w:val="auto"/>
            <w:sz w:val="24"/>
            <w:szCs w:val="24"/>
            <w:lang w:eastAsia="zh-CN"/>
          </w:rPr>
          <w:t>://</w:t>
        </w:r>
        <w:r w:rsidRPr="007E1AAB">
          <w:rPr>
            <w:rStyle w:val="a4"/>
            <w:color w:val="auto"/>
            <w:sz w:val="24"/>
            <w:szCs w:val="24"/>
            <w:lang w:val="en-US" w:eastAsia="zh-CN"/>
          </w:rPr>
          <w:t>news</w:t>
        </w:r>
        <w:r w:rsidRPr="007E1AAB">
          <w:rPr>
            <w:rStyle w:val="a4"/>
            <w:color w:val="auto"/>
            <w:sz w:val="24"/>
            <w:szCs w:val="24"/>
            <w:lang w:eastAsia="zh-CN"/>
          </w:rPr>
          <w:t>.</w:t>
        </w:r>
        <w:r w:rsidRPr="007E1AAB">
          <w:rPr>
            <w:rStyle w:val="a4"/>
            <w:color w:val="auto"/>
            <w:sz w:val="24"/>
            <w:szCs w:val="24"/>
            <w:lang w:val="en-US" w:eastAsia="zh-CN"/>
          </w:rPr>
          <w:t>cctv</w:t>
        </w:r>
        <w:r w:rsidRPr="007E1AAB">
          <w:rPr>
            <w:rStyle w:val="a4"/>
            <w:color w:val="auto"/>
            <w:sz w:val="24"/>
            <w:szCs w:val="24"/>
            <w:lang w:eastAsia="zh-CN"/>
          </w:rPr>
          <w:t>.</w:t>
        </w:r>
        <w:r w:rsidRPr="007E1AAB">
          <w:rPr>
            <w:rStyle w:val="a4"/>
            <w:color w:val="auto"/>
            <w:sz w:val="24"/>
            <w:szCs w:val="24"/>
            <w:lang w:val="en-US" w:eastAsia="zh-CN"/>
          </w:rPr>
          <w:t>com</w:t>
        </w:r>
        <w:r w:rsidRPr="007E1AAB">
          <w:rPr>
            <w:rStyle w:val="a4"/>
            <w:color w:val="auto"/>
            <w:sz w:val="24"/>
            <w:szCs w:val="24"/>
            <w:lang w:eastAsia="zh-CN"/>
          </w:rPr>
          <w:t>/</w:t>
        </w:r>
        <w:r w:rsidRPr="007E1AAB">
          <w:rPr>
            <w:rStyle w:val="a4"/>
            <w:color w:val="auto"/>
            <w:sz w:val="24"/>
            <w:szCs w:val="24"/>
            <w:lang w:val="en-US" w:eastAsia="zh-CN"/>
          </w:rPr>
          <w:t>society</w:t>
        </w:r>
        <w:r w:rsidRPr="007E1AAB">
          <w:rPr>
            <w:rStyle w:val="a4"/>
            <w:color w:val="auto"/>
            <w:sz w:val="24"/>
            <w:szCs w:val="24"/>
            <w:lang w:eastAsia="zh-CN"/>
          </w:rPr>
          <w:t>/20090614/100330.</w:t>
        </w:r>
        <w:r w:rsidRPr="007E1AAB">
          <w:rPr>
            <w:rStyle w:val="a4"/>
            <w:color w:val="auto"/>
            <w:sz w:val="24"/>
            <w:szCs w:val="24"/>
            <w:lang w:val="en-US" w:eastAsia="zh-CN"/>
          </w:rPr>
          <w:t>shtml</w:t>
        </w:r>
      </w:hyperlink>
      <w:r w:rsidRPr="007E1AAB">
        <w:rPr>
          <w:rFonts w:eastAsiaTheme="minorEastAsia" w:hint="eastAsia"/>
          <w:sz w:val="24"/>
          <w:szCs w:val="24"/>
          <w:lang w:eastAsia="zh-CN"/>
        </w:rPr>
        <w:t xml:space="preserve"> </w:t>
      </w:r>
      <w:r w:rsidRPr="007E1AAB">
        <w:rPr>
          <w:rFonts w:eastAsiaTheme="minorEastAsia"/>
          <w:sz w:val="24"/>
          <w:szCs w:val="24"/>
          <w:lang w:eastAsia="zh-CN"/>
        </w:rPr>
        <w:t>«</w:t>
      </w:r>
      <w:r w:rsidRPr="007E1AAB">
        <w:rPr>
          <w:rFonts w:eastAsiaTheme="minorEastAsia" w:hint="eastAsia"/>
          <w:sz w:val="24"/>
          <w:szCs w:val="24"/>
          <w:lang w:eastAsia="zh-CN"/>
        </w:rPr>
        <w:t>王志文满身酒气竖中指眼瞪记者</w:t>
      </w:r>
      <w:r w:rsidRPr="007E1AAB">
        <w:rPr>
          <w:rFonts w:eastAsiaTheme="minorEastAsia"/>
          <w:sz w:val="24"/>
          <w:szCs w:val="24"/>
          <w:lang w:eastAsia="zh-CN"/>
        </w:rPr>
        <w:t xml:space="preserve">» («Ван Чживэнь </w:t>
      </w:r>
      <w:r w:rsidRPr="007E1AAB">
        <w:rPr>
          <w:color w:val="000000"/>
          <w:sz w:val="24"/>
          <w:szCs w:val="24"/>
        </w:rPr>
        <w:t>показал средний палец, оскорбляя фотокорреспондентов»</w:t>
      </w:r>
    </w:p>
  </w:footnote>
  <w:footnote w:id="69">
    <w:p w:rsidR="000C7E50" w:rsidRPr="00085344" w:rsidRDefault="000C7E50">
      <w:pPr>
        <w:pStyle w:val="a8"/>
        <w:rPr>
          <w:sz w:val="24"/>
          <w:szCs w:val="24"/>
          <w:u w:val="single"/>
          <w:lang w:val="en-US"/>
        </w:rPr>
      </w:pPr>
      <w:r w:rsidRPr="007E1AAB">
        <w:rPr>
          <w:rStyle w:val="a7"/>
          <w:sz w:val="24"/>
          <w:szCs w:val="24"/>
        </w:rPr>
        <w:footnoteRef/>
      </w:r>
      <w:r w:rsidRPr="00085344">
        <w:rPr>
          <w:sz w:val="24"/>
          <w:szCs w:val="24"/>
          <w:lang w:val="en-US"/>
        </w:rPr>
        <w:t xml:space="preserve"> </w:t>
      </w:r>
      <w:r w:rsidR="00AB0E90">
        <w:fldChar w:fldCharType="begin"/>
      </w:r>
      <w:r w:rsidR="00AB0E90" w:rsidRPr="00AB0E90">
        <w:rPr>
          <w:lang w:val="en-US"/>
        </w:rPr>
        <w:instrText xml:space="preserve"> HYPERLINK "http://upload.qinbei.com/2014/0331/1396241683860.jpg" </w:instrText>
      </w:r>
      <w:r w:rsidR="00AB0E90">
        <w:fldChar w:fldCharType="separate"/>
      </w:r>
      <w:r w:rsidRPr="007E1AAB">
        <w:rPr>
          <w:rStyle w:val="a4"/>
          <w:color w:val="auto"/>
          <w:sz w:val="24"/>
          <w:szCs w:val="24"/>
          <w:lang w:val="en-US"/>
        </w:rPr>
        <w:t>http</w:t>
      </w:r>
      <w:r w:rsidRPr="00085344">
        <w:rPr>
          <w:rStyle w:val="a4"/>
          <w:color w:val="auto"/>
          <w:sz w:val="24"/>
          <w:szCs w:val="24"/>
          <w:lang w:val="en-US"/>
        </w:rPr>
        <w:t>://</w:t>
      </w:r>
      <w:r w:rsidRPr="007E1AAB">
        <w:rPr>
          <w:rStyle w:val="a4"/>
          <w:color w:val="auto"/>
          <w:sz w:val="24"/>
          <w:szCs w:val="24"/>
          <w:lang w:val="en-US"/>
        </w:rPr>
        <w:t>upload</w:t>
      </w:r>
      <w:r w:rsidRPr="00085344">
        <w:rPr>
          <w:rStyle w:val="a4"/>
          <w:color w:val="auto"/>
          <w:sz w:val="24"/>
          <w:szCs w:val="24"/>
          <w:lang w:val="en-US"/>
        </w:rPr>
        <w:t>.</w:t>
      </w:r>
      <w:r w:rsidRPr="007E1AAB">
        <w:rPr>
          <w:rStyle w:val="a4"/>
          <w:color w:val="auto"/>
          <w:sz w:val="24"/>
          <w:szCs w:val="24"/>
          <w:lang w:val="en-US"/>
        </w:rPr>
        <w:t>qinbei</w:t>
      </w:r>
      <w:r w:rsidRPr="00085344">
        <w:rPr>
          <w:rStyle w:val="a4"/>
          <w:color w:val="auto"/>
          <w:sz w:val="24"/>
          <w:szCs w:val="24"/>
          <w:lang w:val="en-US"/>
        </w:rPr>
        <w:t>.</w:t>
      </w:r>
      <w:r w:rsidRPr="007E1AAB">
        <w:rPr>
          <w:rStyle w:val="a4"/>
          <w:color w:val="auto"/>
          <w:sz w:val="24"/>
          <w:szCs w:val="24"/>
          <w:lang w:val="en-US"/>
        </w:rPr>
        <w:t>com</w:t>
      </w:r>
      <w:r w:rsidRPr="00085344">
        <w:rPr>
          <w:rStyle w:val="a4"/>
          <w:color w:val="auto"/>
          <w:sz w:val="24"/>
          <w:szCs w:val="24"/>
          <w:lang w:val="en-US"/>
        </w:rPr>
        <w:t>/2014/0331/1396241683860.</w:t>
      </w:r>
      <w:r w:rsidRPr="007E1AAB">
        <w:rPr>
          <w:rStyle w:val="a4"/>
          <w:color w:val="auto"/>
          <w:sz w:val="24"/>
          <w:szCs w:val="24"/>
          <w:lang w:val="en-US"/>
        </w:rPr>
        <w:t>jpg</w:t>
      </w:r>
      <w:r w:rsidR="00AB0E90">
        <w:rPr>
          <w:rStyle w:val="a4"/>
          <w:color w:val="auto"/>
          <w:sz w:val="24"/>
          <w:szCs w:val="24"/>
          <w:lang w:val="en-US"/>
        </w:rPr>
        <w:fldChar w:fldCharType="end"/>
      </w:r>
      <w:r w:rsidRPr="00085344">
        <w:rPr>
          <w:sz w:val="24"/>
          <w:szCs w:val="24"/>
          <w:u w:val="single"/>
          <w:lang w:val="en-US"/>
        </w:rPr>
        <w:t xml:space="preserve">  </w:t>
      </w:r>
      <w:r w:rsidRPr="00085344">
        <w:rPr>
          <w:sz w:val="24"/>
          <w:szCs w:val="24"/>
          <w:lang w:val="en-US"/>
        </w:rPr>
        <w:t xml:space="preserve">  </w:t>
      </w:r>
      <w:r w:rsidRPr="007E1AAB">
        <w:rPr>
          <w:rFonts w:eastAsiaTheme="minorEastAsia" w:hint="eastAsia"/>
          <w:sz w:val="24"/>
          <w:szCs w:val="24"/>
          <w:lang w:eastAsia="zh-CN"/>
        </w:rPr>
        <w:t>南周娱乐周刊</w:t>
      </w:r>
      <w:r w:rsidRPr="00085344">
        <w:rPr>
          <w:rFonts w:eastAsiaTheme="minorEastAsia" w:hint="eastAsia"/>
          <w:sz w:val="24"/>
          <w:szCs w:val="24"/>
          <w:lang w:val="en-US" w:eastAsia="zh-CN"/>
        </w:rPr>
        <w:t xml:space="preserve"> </w:t>
      </w:r>
      <w:r w:rsidRPr="007E1AAB">
        <w:rPr>
          <w:sz w:val="24"/>
          <w:szCs w:val="24"/>
        </w:rPr>
        <w:t>Журнал</w:t>
      </w:r>
      <w:r w:rsidRPr="00085344">
        <w:rPr>
          <w:sz w:val="24"/>
          <w:szCs w:val="24"/>
          <w:lang w:val="en-US"/>
        </w:rPr>
        <w:t xml:space="preserve"> </w:t>
      </w:r>
      <w:r w:rsidRPr="00085344">
        <w:rPr>
          <w:rFonts w:eastAsia="SimSun"/>
          <w:sz w:val="24"/>
          <w:szCs w:val="24"/>
          <w:shd w:val="clear" w:color="auto" w:fill="FFFFFF"/>
          <w:lang w:val="en-US"/>
        </w:rPr>
        <w:t>«</w:t>
      </w:r>
      <w:r w:rsidRPr="007E1AAB">
        <w:rPr>
          <w:sz w:val="24"/>
          <w:szCs w:val="24"/>
          <w:lang w:val="en-US"/>
        </w:rPr>
        <w:t>South</w:t>
      </w:r>
      <w:r w:rsidRPr="00085344">
        <w:rPr>
          <w:sz w:val="24"/>
          <w:szCs w:val="24"/>
          <w:lang w:val="en-US"/>
        </w:rPr>
        <w:t xml:space="preserve"> </w:t>
      </w:r>
      <w:r w:rsidRPr="007E1AAB">
        <w:rPr>
          <w:sz w:val="24"/>
          <w:szCs w:val="24"/>
          <w:lang w:val="en-US"/>
        </w:rPr>
        <w:t>Entertainment</w:t>
      </w:r>
      <w:r w:rsidRPr="00085344">
        <w:rPr>
          <w:sz w:val="24"/>
          <w:szCs w:val="24"/>
          <w:lang w:val="en-US"/>
        </w:rPr>
        <w:t>»</w:t>
      </w:r>
    </w:p>
  </w:footnote>
  <w:footnote w:id="70">
    <w:p w:rsidR="000C7E50" w:rsidRPr="007E1AAB" w:rsidRDefault="000C7E50" w:rsidP="00CF045F">
      <w:pPr>
        <w:pStyle w:val="a8"/>
        <w:rPr>
          <w:rFonts w:eastAsiaTheme="minorEastAsia"/>
          <w:sz w:val="24"/>
          <w:szCs w:val="24"/>
          <w:lang w:eastAsia="zh-CN"/>
        </w:rPr>
      </w:pPr>
      <w:r w:rsidRPr="007E1AAB">
        <w:rPr>
          <w:rStyle w:val="a7"/>
          <w:sz w:val="24"/>
          <w:szCs w:val="24"/>
        </w:rPr>
        <w:footnoteRef/>
      </w:r>
      <w:r w:rsidRPr="007E1AAB">
        <w:rPr>
          <w:sz w:val="24"/>
          <w:szCs w:val="24"/>
          <w:lang w:eastAsia="zh-CN"/>
        </w:rPr>
        <w:t xml:space="preserve"> </w:t>
      </w:r>
      <w:hyperlink r:id="rId26" w:history="1">
        <w:r w:rsidRPr="007E1AAB">
          <w:rPr>
            <w:rStyle w:val="a4"/>
            <w:color w:val="auto"/>
            <w:sz w:val="24"/>
            <w:szCs w:val="24"/>
            <w:lang w:val="en-US" w:eastAsia="zh-CN"/>
          </w:rPr>
          <w:t>http</w:t>
        </w:r>
        <w:r w:rsidRPr="007E1AAB">
          <w:rPr>
            <w:rStyle w:val="a4"/>
            <w:color w:val="auto"/>
            <w:sz w:val="24"/>
            <w:szCs w:val="24"/>
            <w:lang w:eastAsia="zh-CN"/>
          </w:rPr>
          <w:t>://</w:t>
        </w:r>
        <w:r w:rsidRPr="007E1AAB">
          <w:rPr>
            <w:rStyle w:val="a4"/>
            <w:color w:val="auto"/>
            <w:sz w:val="24"/>
            <w:szCs w:val="24"/>
            <w:lang w:val="en-US" w:eastAsia="zh-CN"/>
          </w:rPr>
          <w:t>ent</w:t>
        </w:r>
        <w:r w:rsidRPr="007E1AAB">
          <w:rPr>
            <w:rStyle w:val="a4"/>
            <w:color w:val="auto"/>
            <w:sz w:val="24"/>
            <w:szCs w:val="24"/>
            <w:lang w:eastAsia="zh-CN"/>
          </w:rPr>
          <w:t>.</w:t>
        </w:r>
        <w:r w:rsidRPr="007E1AAB">
          <w:rPr>
            <w:rStyle w:val="a4"/>
            <w:color w:val="auto"/>
            <w:sz w:val="24"/>
            <w:szCs w:val="24"/>
            <w:lang w:val="en-US" w:eastAsia="zh-CN"/>
          </w:rPr>
          <w:t>qq</w:t>
        </w:r>
        <w:r w:rsidRPr="007E1AAB">
          <w:rPr>
            <w:rStyle w:val="a4"/>
            <w:color w:val="auto"/>
            <w:sz w:val="24"/>
            <w:szCs w:val="24"/>
            <w:lang w:eastAsia="zh-CN"/>
          </w:rPr>
          <w:t>.</w:t>
        </w:r>
        <w:r w:rsidRPr="007E1AAB">
          <w:rPr>
            <w:rStyle w:val="a4"/>
            <w:color w:val="auto"/>
            <w:sz w:val="24"/>
            <w:szCs w:val="24"/>
            <w:lang w:val="en-US" w:eastAsia="zh-CN"/>
          </w:rPr>
          <w:t>com</w:t>
        </w:r>
        <w:r w:rsidRPr="007E1AAB">
          <w:rPr>
            <w:rStyle w:val="a4"/>
            <w:color w:val="auto"/>
            <w:sz w:val="24"/>
            <w:szCs w:val="24"/>
            <w:lang w:eastAsia="zh-CN"/>
          </w:rPr>
          <w:t>/</w:t>
        </w:r>
        <w:r w:rsidRPr="007E1AAB">
          <w:rPr>
            <w:rStyle w:val="a4"/>
            <w:color w:val="auto"/>
            <w:sz w:val="24"/>
            <w:szCs w:val="24"/>
            <w:lang w:val="en-US" w:eastAsia="zh-CN"/>
          </w:rPr>
          <w:t>p</w:t>
        </w:r>
        <w:r w:rsidRPr="007E1AAB">
          <w:rPr>
            <w:rStyle w:val="a4"/>
            <w:color w:val="auto"/>
            <w:sz w:val="24"/>
            <w:szCs w:val="24"/>
            <w:lang w:eastAsia="zh-CN"/>
          </w:rPr>
          <w:t>/</w:t>
        </w:r>
        <w:r w:rsidRPr="007E1AAB">
          <w:rPr>
            <w:rStyle w:val="a4"/>
            <w:color w:val="auto"/>
            <w:sz w:val="24"/>
            <w:szCs w:val="24"/>
            <w:lang w:val="en-US" w:eastAsia="zh-CN"/>
          </w:rPr>
          <w:t>topic</w:t>
        </w:r>
        <w:r w:rsidRPr="007E1AAB">
          <w:rPr>
            <w:rStyle w:val="a4"/>
            <w:color w:val="auto"/>
            <w:sz w:val="24"/>
            <w:szCs w:val="24"/>
            <w:lang w:eastAsia="zh-CN"/>
          </w:rPr>
          <w:t>/20140329005226/</w:t>
        </w:r>
      </w:hyperlink>
      <w:r w:rsidRPr="007E1AAB">
        <w:rPr>
          <w:sz w:val="24"/>
          <w:szCs w:val="24"/>
          <w:lang w:eastAsia="zh-CN"/>
        </w:rPr>
        <w:t xml:space="preserve"> </w:t>
      </w:r>
      <w:r w:rsidRPr="007E1AAB">
        <w:rPr>
          <w:rFonts w:eastAsiaTheme="minorEastAsia" w:hint="eastAsia"/>
          <w:sz w:val="24"/>
          <w:szCs w:val="24"/>
          <w:lang w:eastAsia="zh-CN"/>
        </w:rPr>
        <w:t xml:space="preserve"> </w:t>
      </w:r>
      <w:r w:rsidRPr="007E1AAB">
        <w:rPr>
          <w:rFonts w:eastAsiaTheme="minorEastAsia"/>
          <w:sz w:val="24"/>
          <w:szCs w:val="24"/>
          <w:lang w:eastAsia="zh-CN"/>
        </w:rPr>
        <w:t>«</w:t>
      </w:r>
      <w:r w:rsidRPr="007E1AAB">
        <w:rPr>
          <w:rFonts w:eastAsiaTheme="minorEastAsia" w:hint="eastAsia"/>
          <w:sz w:val="24"/>
          <w:szCs w:val="24"/>
          <w:lang w:eastAsia="zh-CN"/>
        </w:rPr>
        <w:t>文章劈腿姚笛，</w:t>
      </w:r>
      <w:r w:rsidRPr="007E1AAB">
        <w:rPr>
          <w:rFonts w:eastAsiaTheme="minorEastAsia" w:hint="eastAsia"/>
          <w:sz w:val="24"/>
          <w:szCs w:val="24"/>
          <w:lang w:val="en-US" w:eastAsia="zh-CN"/>
        </w:rPr>
        <w:t>深陷出轨门</w:t>
      </w:r>
      <w:r w:rsidRPr="007E1AAB">
        <w:rPr>
          <w:rFonts w:eastAsiaTheme="minorEastAsia"/>
          <w:sz w:val="24"/>
          <w:szCs w:val="24"/>
          <w:lang w:eastAsia="zh-CN"/>
        </w:rPr>
        <w:t>»</w:t>
      </w:r>
      <w:r w:rsidRPr="007E1AAB">
        <w:rPr>
          <w:rFonts w:eastAsiaTheme="minorEastAsia" w:hint="eastAsia"/>
          <w:sz w:val="24"/>
          <w:szCs w:val="24"/>
          <w:lang w:eastAsia="zh-CN"/>
        </w:rPr>
        <w:t>（</w:t>
      </w:r>
      <w:r w:rsidRPr="007E1AAB">
        <w:rPr>
          <w:sz w:val="24"/>
          <w:szCs w:val="24"/>
        </w:rPr>
        <w:t>«Вэнь</w:t>
      </w:r>
      <w:r w:rsidRPr="007E1AAB">
        <w:rPr>
          <w:rFonts w:eastAsiaTheme="minorEastAsia" w:hint="eastAsia"/>
          <w:sz w:val="24"/>
          <w:szCs w:val="24"/>
          <w:lang w:eastAsia="zh-CN"/>
        </w:rPr>
        <w:t xml:space="preserve"> </w:t>
      </w:r>
      <w:r w:rsidRPr="007E1AAB">
        <w:rPr>
          <w:sz w:val="24"/>
          <w:szCs w:val="24"/>
        </w:rPr>
        <w:t>Чжан изменил Яо Ди, сошел с колеи»</w:t>
      </w:r>
      <w:r w:rsidRPr="007E1AAB">
        <w:rPr>
          <w:rFonts w:eastAsiaTheme="minorEastAsia" w:hint="eastAsia"/>
          <w:sz w:val="24"/>
          <w:szCs w:val="24"/>
          <w:lang w:eastAsia="zh-CN"/>
        </w:rPr>
        <w:t>）</w:t>
      </w:r>
    </w:p>
  </w:footnote>
  <w:footnote w:id="71">
    <w:p w:rsidR="000C7E50" w:rsidRPr="007E1AAB" w:rsidRDefault="000C7E50">
      <w:pPr>
        <w:pStyle w:val="a8"/>
        <w:rPr>
          <w:rFonts w:eastAsiaTheme="minorEastAsia"/>
          <w:sz w:val="24"/>
          <w:szCs w:val="24"/>
          <w:lang w:eastAsia="zh-CN"/>
        </w:rPr>
      </w:pPr>
      <w:r w:rsidRPr="007E1AAB">
        <w:rPr>
          <w:rStyle w:val="a7"/>
          <w:sz w:val="24"/>
          <w:szCs w:val="24"/>
        </w:rPr>
        <w:footnoteRef/>
      </w:r>
      <w:r w:rsidRPr="007E1AAB">
        <w:rPr>
          <w:sz w:val="24"/>
          <w:szCs w:val="24"/>
          <w:lang w:eastAsia="zh-CN"/>
        </w:rPr>
        <w:t xml:space="preserve"> </w:t>
      </w:r>
      <w:hyperlink r:id="rId27" w:history="1">
        <w:r w:rsidRPr="007E1AAB">
          <w:rPr>
            <w:rStyle w:val="a4"/>
            <w:color w:val="auto"/>
            <w:sz w:val="24"/>
            <w:szCs w:val="24"/>
            <w:lang w:eastAsia="zh-CN"/>
          </w:rPr>
          <w:t>http://www.letv.com/ptv/vplay/20044217.html</w:t>
        </w:r>
      </w:hyperlink>
      <w:r w:rsidRPr="007E1AAB">
        <w:rPr>
          <w:sz w:val="24"/>
          <w:szCs w:val="24"/>
          <w:lang w:eastAsia="zh-CN"/>
        </w:rPr>
        <w:t xml:space="preserve">  </w:t>
      </w:r>
      <w:r w:rsidRPr="007E1AAB">
        <w:rPr>
          <w:rFonts w:eastAsiaTheme="minorEastAsia"/>
          <w:sz w:val="24"/>
          <w:szCs w:val="24"/>
          <w:lang w:eastAsia="zh-CN"/>
        </w:rPr>
        <w:t>«</w:t>
      </w:r>
      <w:r w:rsidRPr="007E1AAB">
        <w:rPr>
          <w:rFonts w:eastAsiaTheme="minorEastAsia" w:hint="eastAsia"/>
          <w:sz w:val="24"/>
          <w:szCs w:val="24"/>
          <w:lang w:eastAsia="zh-CN"/>
        </w:rPr>
        <w:t>文章承认出轨</w:t>
      </w:r>
      <w:r w:rsidRPr="007E1AAB">
        <w:rPr>
          <w:rFonts w:eastAsiaTheme="minorEastAsia"/>
          <w:sz w:val="24"/>
          <w:szCs w:val="24"/>
          <w:lang w:eastAsia="zh-CN"/>
        </w:rPr>
        <w:t>» (</w:t>
      </w:r>
      <w:r w:rsidRPr="007E1AAB">
        <w:rPr>
          <w:sz w:val="24"/>
          <w:szCs w:val="24"/>
        </w:rPr>
        <w:t>«Признаюсь, что сбился с пути»)</w:t>
      </w:r>
    </w:p>
  </w:footnote>
  <w:footnote w:id="72">
    <w:p w:rsidR="000C7E50" w:rsidRPr="007E1AAB" w:rsidRDefault="000C7E50" w:rsidP="00CF045F">
      <w:pPr>
        <w:pStyle w:val="a8"/>
        <w:rPr>
          <w:rFonts w:eastAsiaTheme="minorEastAsia"/>
          <w:sz w:val="24"/>
          <w:szCs w:val="24"/>
          <w:lang w:eastAsia="zh-CN"/>
        </w:rPr>
      </w:pPr>
      <w:r w:rsidRPr="007E1AAB">
        <w:rPr>
          <w:rStyle w:val="a7"/>
          <w:sz w:val="24"/>
          <w:szCs w:val="24"/>
        </w:rPr>
        <w:footnoteRef/>
      </w:r>
      <w:r w:rsidRPr="007E1AAB">
        <w:rPr>
          <w:sz w:val="24"/>
          <w:szCs w:val="24"/>
          <w:lang w:eastAsia="zh-CN"/>
        </w:rPr>
        <w:t xml:space="preserve"> </w:t>
      </w:r>
      <w:hyperlink r:id="rId28" w:history="1">
        <w:r w:rsidRPr="007E1AAB">
          <w:rPr>
            <w:rStyle w:val="a4"/>
            <w:color w:val="auto"/>
            <w:sz w:val="24"/>
            <w:szCs w:val="24"/>
            <w:lang w:eastAsia="zh-CN"/>
          </w:rPr>
          <w:t>http://news.china.com.cn/txt/2014-03/31/content_31949343.htm</w:t>
        </w:r>
      </w:hyperlink>
      <w:r w:rsidRPr="007E1AAB">
        <w:rPr>
          <w:sz w:val="24"/>
          <w:szCs w:val="24"/>
          <w:lang w:eastAsia="zh-CN"/>
        </w:rPr>
        <w:t xml:space="preserve"> « </w:t>
      </w:r>
      <w:r w:rsidRPr="007E1AAB">
        <w:rPr>
          <w:rFonts w:eastAsiaTheme="minorEastAsia" w:hint="eastAsia"/>
          <w:sz w:val="24"/>
          <w:szCs w:val="24"/>
          <w:lang w:eastAsia="zh-CN"/>
        </w:rPr>
        <w:t>文章：我辜负了妻子和孩子</w:t>
      </w:r>
      <w:r w:rsidRPr="007E1AAB">
        <w:rPr>
          <w:rFonts w:eastAsiaTheme="minorEastAsia"/>
          <w:sz w:val="24"/>
          <w:szCs w:val="24"/>
          <w:lang w:eastAsia="zh-CN"/>
        </w:rPr>
        <w:t>»</w:t>
      </w:r>
      <w:r w:rsidRPr="007E1AAB">
        <w:rPr>
          <w:rFonts w:eastAsiaTheme="minorEastAsia" w:hint="eastAsia"/>
          <w:sz w:val="24"/>
          <w:szCs w:val="24"/>
          <w:lang w:eastAsia="zh-CN"/>
        </w:rPr>
        <w:t xml:space="preserve"> </w:t>
      </w:r>
      <w:r w:rsidRPr="007E1AAB">
        <w:rPr>
          <w:rFonts w:eastAsiaTheme="minorEastAsia"/>
          <w:sz w:val="24"/>
          <w:szCs w:val="24"/>
          <w:lang w:eastAsia="zh-CN"/>
        </w:rPr>
        <w:t>(«</w:t>
      </w:r>
      <w:r w:rsidRPr="007E1AAB">
        <w:rPr>
          <w:sz w:val="24"/>
          <w:szCs w:val="24"/>
        </w:rPr>
        <w:t xml:space="preserve">Вэнь Чжан: я был виноватым перед женой и детими») </w:t>
      </w:r>
    </w:p>
  </w:footnote>
  <w:footnote w:id="73">
    <w:p w:rsidR="000C7E50" w:rsidRPr="007E1AAB" w:rsidRDefault="000C7E50" w:rsidP="00CF045F">
      <w:pPr>
        <w:pStyle w:val="a8"/>
        <w:rPr>
          <w:rFonts w:eastAsiaTheme="minorEastAsia"/>
          <w:sz w:val="24"/>
          <w:szCs w:val="24"/>
          <w:lang w:val="en-US" w:eastAsia="zh-CN"/>
        </w:rPr>
      </w:pPr>
      <w:r w:rsidRPr="007E1AAB">
        <w:rPr>
          <w:rStyle w:val="a7"/>
          <w:sz w:val="24"/>
          <w:szCs w:val="24"/>
        </w:rPr>
        <w:footnoteRef/>
      </w:r>
      <w:r w:rsidRPr="007E1AAB">
        <w:rPr>
          <w:sz w:val="24"/>
          <w:szCs w:val="24"/>
          <w:lang w:val="en-US"/>
        </w:rPr>
        <w:t xml:space="preserve"> </w:t>
      </w:r>
      <w:r w:rsidR="00AB0E90">
        <w:fldChar w:fldCharType="begin"/>
      </w:r>
      <w:r w:rsidR="00AB0E90" w:rsidRPr="00AB0E90">
        <w:rPr>
          <w:lang w:val="en-US"/>
        </w:rPr>
        <w:instrText xml:space="preserve"> HYPERLINK "http://bigstory.ap.org/article/chinese-actors-apology-wife-breaks-web-record" </w:instrText>
      </w:r>
      <w:r w:rsidR="00AB0E90">
        <w:fldChar w:fldCharType="separate"/>
      </w:r>
      <w:r w:rsidRPr="007E1AAB">
        <w:rPr>
          <w:rStyle w:val="a4"/>
          <w:color w:val="auto"/>
          <w:sz w:val="24"/>
          <w:szCs w:val="24"/>
          <w:lang w:val="en-US"/>
        </w:rPr>
        <w:t>http://bigstory.ap.org/article/chinese-actors-apology-wife-breaks-web-record</w:t>
      </w:r>
      <w:r w:rsidR="00AB0E90">
        <w:rPr>
          <w:rStyle w:val="a4"/>
          <w:color w:val="auto"/>
          <w:sz w:val="24"/>
          <w:szCs w:val="24"/>
          <w:lang w:val="en-US"/>
        </w:rPr>
        <w:fldChar w:fldCharType="end"/>
      </w:r>
      <w:r w:rsidRPr="007E1AAB">
        <w:rPr>
          <w:sz w:val="24"/>
          <w:szCs w:val="24"/>
          <w:lang w:val="en-US"/>
        </w:rPr>
        <w:t xml:space="preserve"> </w:t>
      </w:r>
      <w:r w:rsidRPr="007E1AAB">
        <w:rPr>
          <w:rFonts w:eastAsiaTheme="minorEastAsia" w:hint="eastAsia"/>
          <w:sz w:val="24"/>
          <w:szCs w:val="24"/>
          <w:lang w:val="en-US" w:eastAsia="zh-CN"/>
        </w:rPr>
        <w:t xml:space="preserve"> </w:t>
      </w:r>
      <w:r w:rsidRPr="007E1AAB">
        <w:rPr>
          <w:sz w:val="24"/>
          <w:szCs w:val="24"/>
          <w:lang w:val="en-US"/>
        </w:rPr>
        <w:t>«</w:t>
      </w:r>
      <w:r w:rsidRPr="007E1AAB">
        <w:rPr>
          <w:rFonts w:eastAsiaTheme="minorEastAsia" w:hint="eastAsia"/>
          <w:sz w:val="24"/>
          <w:szCs w:val="24"/>
          <w:lang w:val="en-US" w:eastAsia="zh-CN"/>
        </w:rPr>
        <w:t>C</w:t>
      </w:r>
      <w:r w:rsidRPr="007E1AAB">
        <w:rPr>
          <w:sz w:val="24"/>
          <w:szCs w:val="24"/>
          <w:lang w:val="en-US"/>
        </w:rPr>
        <w:t>hinese actor's apology to wife breaks weibo record»</w:t>
      </w:r>
    </w:p>
  </w:footnote>
  <w:footnote w:id="74">
    <w:p w:rsidR="000C7E50" w:rsidRPr="007E1AAB" w:rsidRDefault="000C7E50" w:rsidP="009A3872">
      <w:pPr>
        <w:pStyle w:val="1"/>
        <w:shd w:val="clear" w:color="auto" w:fill="FFFFFF"/>
        <w:spacing w:before="0" w:beforeAutospacing="0" w:after="0" w:afterAutospacing="0" w:line="495" w:lineRule="atLeast"/>
        <w:rPr>
          <w:rFonts w:ascii="Times New Roman" w:hAnsi="Times New Roman" w:cs="Times New Roman"/>
          <w:b w:val="0"/>
          <w:sz w:val="24"/>
          <w:szCs w:val="24"/>
        </w:rPr>
      </w:pPr>
      <w:r w:rsidRPr="007E1AAB">
        <w:rPr>
          <w:rStyle w:val="a7"/>
          <w:b w:val="0"/>
          <w:sz w:val="24"/>
          <w:szCs w:val="24"/>
        </w:rPr>
        <w:footnoteRef/>
      </w:r>
      <w:hyperlink r:id="rId29" w:history="1">
        <w:r w:rsidRPr="007E1AAB">
          <w:rPr>
            <w:rStyle w:val="a4"/>
            <w:rFonts w:ascii="Times New Roman" w:hAnsi="Times New Roman" w:cs="Times New Roman"/>
            <w:b w:val="0"/>
            <w:color w:val="auto"/>
            <w:sz w:val="24"/>
            <w:szCs w:val="24"/>
          </w:rPr>
          <w:t>http://abcnews.go.com/Entertainment/tiger-woods-apologizes-alleged-mistress-jaimee-grubbs-releases/story?id=9228059</w:t>
        </w:r>
      </w:hyperlink>
      <w:r w:rsidRPr="007E1AAB">
        <w:rPr>
          <w:rFonts w:ascii="Times New Roman" w:hAnsi="Times New Roman" w:cs="Times New Roman"/>
          <w:b w:val="0"/>
          <w:sz w:val="24"/>
          <w:szCs w:val="24"/>
        </w:rPr>
        <w:t xml:space="preserve">  «Tiger Woods Apologizes as Alleged Mistress Jaimee Grubbs Goes Public»</w:t>
      </w:r>
    </w:p>
  </w:footnote>
  <w:footnote w:id="75">
    <w:p w:rsidR="000C7E50" w:rsidRPr="007E1AAB" w:rsidRDefault="000C7E50" w:rsidP="00BA70F9">
      <w:pPr>
        <w:pStyle w:val="a8"/>
        <w:rPr>
          <w:sz w:val="24"/>
          <w:szCs w:val="24"/>
          <w:u w:val="single"/>
          <w:lang w:val="en-US"/>
        </w:rPr>
      </w:pPr>
      <w:r w:rsidRPr="007E1AAB">
        <w:rPr>
          <w:rStyle w:val="a7"/>
          <w:sz w:val="24"/>
          <w:szCs w:val="24"/>
        </w:rPr>
        <w:footnoteRef/>
      </w:r>
      <w:r w:rsidR="00AB0E90">
        <w:fldChar w:fldCharType="begin"/>
      </w:r>
      <w:r w:rsidR="00AB0E90" w:rsidRPr="00AB0E90">
        <w:rPr>
          <w:lang w:val="en-US"/>
        </w:rPr>
        <w:instrText xml:space="preserve"> HYPERLINK "http://www.nytimes.com/2009/12/03/sports/golf/03woods</w:instrText>
      </w:r>
      <w:r w:rsidR="00AB0E90" w:rsidRPr="00AB0E90">
        <w:rPr>
          <w:lang w:val="en-US"/>
        </w:rPr>
        <w:instrText xml:space="preserve">.html?_r=1&amp;scp=17&amp;sq=tiger%20woods&amp;st=cse" </w:instrText>
      </w:r>
      <w:r w:rsidR="00AB0E90">
        <w:fldChar w:fldCharType="separate"/>
      </w:r>
      <w:r w:rsidRPr="007E1AAB">
        <w:rPr>
          <w:rStyle w:val="a4"/>
          <w:color w:val="auto"/>
          <w:sz w:val="24"/>
          <w:szCs w:val="24"/>
          <w:lang w:val="en-US"/>
        </w:rPr>
        <w:t>http://www.nytimes.com/2009/12/03/sports/golf/03woods.html?_r=1&amp;scp=17&amp;sq=tiger%20woods&amp;st=cse</w:t>
      </w:r>
      <w:r w:rsidR="00AB0E90">
        <w:rPr>
          <w:rStyle w:val="a4"/>
          <w:color w:val="auto"/>
          <w:sz w:val="24"/>
          <w:szCs w:val="24"/>
          <w:lang w:val="en-US"/>
        </w:rPr>
        <w:fldChar w:fldCharType="end"/>
      </w:r>
    </w:p>
    <w:p w:rsidR="000C7E50" w:rsidRPr="007E1AAB" w:rsidRDefault="000C7E50" w:rsidP="007E1AAB">
      <w:pPr>
        <w:widowControl/>
        <w:shd w:val="clear" w:color="auto" w:fill="FFFFFF"/>
        <w:spacing w:after="150"/>
        <w:ind w:firstLineChars="100" w:firstLine="240"/>
        <w:jc w:val="left"/>
        <w:outlineLvl w:val="0"/>
        <w:rPr>
          <w:rFonts w:ascii="Times New Roman" w:eastAsia="SimSun" w:hAnsi="Times New Roman" w:cs="Times New Roman"/>
          <w:kern w:val="36"/>
          <w:sz w:val="24"/>
          <w:szCs w:val="24"/>
        </w:rPr>
      </w:pPr>
      <w:r w:rsidRPr="007E1AAB">
        <w:rPr>
          <w:rFonts w:ascii="Times New Roman" w:eastAsia="SimSun" w:hAnsi="Times New Roman" w:cs="Times New Roman"/>
          <w:kern w:val="36"/>
          <w:sz w:val="24"/>
          <w:szCs w:val="24"/>
        </w:rPr>
        <w:t>«Woods Apologizes and Gets Support»</w:t>
      </w:r>
    </w:p>
  </w:footnote>
  <w:footnote w:id="76">
    <w:p w:rsidR="000C7E50" w:rsidRPr="00085344" w:rsidRDefault="000C7E50" w:rsidP="00106A2A">
      <w:pPr>
        <w:pStyle w:val="a8"/>
        <w:rPr>
          <w:rFonts w:eastAsiaTheme="minorEastAsia"/>
          <w:sz w:val="24"/>
          <w:szCs w:val="24"/>
          <w:lang w:eastAsia="zh-CN"/>
        </w:rPr>
      </w:pPr>
      <w:r w:rsidRPr="007E1AAB">
        <w:rPr>
          <w:rStyle w:val="a7"/>
          <w:sz w:val="24"/>
          <w:szCs w:val="24"/>
        </w:rPr>
        <w:footnoteRef/>
      </w:r>
      <w:r w:rsidRPr="00085344">
        <w:rPr>
          <w:sz w:val="24"/>
          <w:szCs w:val="24"/>
        </w:rPr>
        <w:t xml:space="preserve"> </w:t>
      </w:r>
      <w:hyperlink r:id="rId30" w:history="1">
        <w:r w:rsidRPr="007E1AAB">
          <w:rPr>
            <w:rStyle w:val="a4"/>
            <w:color w:val="auto"/>
            <w:sz w:val="24"/>
            <w:szCs w:val="24"/>
            <w:shd w:val="clear" w:color="auto" w:fill="FFFFFF"/>
            <w:lang w:val="en-US"/>
          </w:rPr>
          <w:t>http</w:t>
        </w:r>
        <w:r w:rsidRPr="00085344">
          <w:rPr>
            <w:rStyle w:val="a4"/>
            <w:color w:val="auto"/>
            <w:sz w:val="24"/>
            <w:szCs w:val="24"/>
            <w:shd w:val="clear" w:color="auto" w:fill="FFFFFF"/>
          </w:rPr>
          <w:t>://</w:t>
        </w:r>
        <w:r w:rsidRPr="007E1AAB">
          <w:rPr>
            <w:rStyle w:val="a4"/>
            <w:color w:val="auto"/>
            <w:sz w:val="24"/>
            <w:szCs w:val="24"/>
            <w:shd w:val="clear" w:color="auto" w:fill="FFFFFF"/>
            <w:lang w:val="en-US"/>
          </w:rPr>
          <w:t>www</w:t>
        </w:r>
        <w:r w:rsidRPr="00085344">
          <w:rPr>
            <w:rStyle w:val="a4"/>
            <w:color w:val="auto"/>
            <w:sz w:val="24"/>
            <w:szCs w:val="24"/>
            <w:shd w:val="clear" w:color="auto" w:fill="FFFFFF"/>
          </w:rPr>
          <w:t>.</w:t>
        </w:r>
        <w:r w:rsidRPr="007E1AAB">
          <w:rPr>
            <w:rStyle w:val="a4"/>
            <w:color w:val="auto"/>
            <w:sz w:val="24"/>
            <w:szCs w:val="24"/>
            <w:shd w:val="clear" w:color="auto" w:fill="FFFFFF"/>
            <w:lang w:val="en-US"/>
          </w:rPr>
          <w:t>youtube</w:t>
        </w:r>
        <w:r w:rsidRPr="00085344">
          <w:rPr>
            <w:rStyle w:val="a4"/>
            <w:color w:val="auto"/>
            <w:sz w:val="24"/>
            <w:szCs w:val="24"/>
            <w:shd w:val="clear" w:color="auto" w:fill="FFFFFF"/>
          </w:rPr>
          <w:t>.</w:t>
        </w:r>
        <w:r w:rsidRPr="007E1AAB">
          <w:rPr>
            <w:rStyle w:val="a4"/>
            <w:color w:val="auto"/>
            <w:sz w:val="24"/>
            <w:szCs w:val="24"/>
            <w:shd w:val="clear" w:color="auto" w:fill="FFFFFF"/>
            <w:lang w:val="en-US"/>
          </w:rPr>
          <w:t>com</w:t>
        </w:r>
        <w:r w:rsidRPr="00085344">
          <w:rPr>
            <w:rStyle w:val="a4"/>
            <w:color w:val="auto"/>
            <w:sz w:val="24"/>
            <w:szCs w:val="24"/>
            <w:shd w:val="clear" w:color="auto" w:fill="FFFFFF"/>
          </w:rPr>
          <w:t>/</w:t>
        </w:r>
        <w:r w:rsidRPr="007E1AAB">
          <w:rPr>
            <w:rStyle w:val="a4"/>
            <w:color w:val="auto"/>
            <w:sz w:val="24"/>
            <w:szCs w:val="24"/>
            <w:shd w:val="clear" w:color="auto" w:fill="FFFFFF"/>
            <w:lang w:val="en-US"/>
          </w:rPr>
          <w:t>watch</w:t>
        </w:r>
        <w:r w:rsidRPr="00085344">
          <w:rPr>
            <w:rStyle w:val="a4"/>
            <w:color w:val="auto"/>
            <w:sz w:val="24"/>
            <w:szCs w:val="24"/>
            <w:shd w:val="clear" w:color="auto" w:fill="FFFFFF"/>
          </w:rPr>
          <w:t>?</w:t>
        </w:r>
        <w:r w:rsidRPr="007E1AAB">
          <w:rPr>
            <w:rStyle w:val="a4"/>
            <w:color w:val="auto"/>
            <w:sz w:val="24"/>
            <w:szCs w:val="24"/>
            <w:shd w:val="clear" w:color="auto" w:fill="FFFFFF"/>
            <w:lang w:val="en-US"/>
          </w:rPr>
          <w:t>v</w:t>
        </w:r>
        <w:r w:rsidRPr="00085344">
          <w:rPr>
            <w:rStyle w:val="a4"/>
            <w:color w:val="auto"/>
            <w:sz w:val="24"/>
            <w:szCs w:val="24"/>
            <w:shd w:val="clear" w:color="auto" w:fill="FFFFFF"/>
          </w:rPr>
          <w:t>=</w:t>
        </w:r>
        <w:r w:rsidRPr="007E1AAB">
          <w:rPr>
            <w:rStyle w:val="a4"/>
            <w:color w:val="auto"/>
            <w:sz w:val="24"/>
            <w:szCs w:val="24"/>
            <w:shd w:val="clear" w:color="auto" w:fill="FFFFFF"/>
            <w:lang w:val="en-US"/>
          </w:rPr>
          <w:t>oktgTri</w:t>
        </w:r>
        <w:r w:rsidRPr="00085344">
          <w:rPr>
            <w:rStyle w:val="a4"/>
            <w:color w:val="auto"/>
            <w:sz w:val="24"/>
            <w:szCs w:val="24"/>
            <w:shd w:val="clear" w:color="auto" w:fill="FFFFFF"/>
          </w:rPr>
          <w:t>1-</w:t>
        </w:r>
        <w:r w:rsidRPr="007E1AAB">
          <w:rPr>
            <w:rStyle w:val="a4"/>
            <w:color w:val="auto"/>
            <w:sz w:val="24"/>
            <w:szCs w:val="24"/>
            <w:shd w:val="clear" w:color="auto" w:fill="FFFFFF"/>
            <w:lang w:val="en-US"/>
          </w:rPr>
          <w:t>Mk</w:t>
        </w:r>
      </w:hyperlink>
      <w:r w:rsidRPr="00085344">
        <w:rPr>
          <w:rFonts w:eastAsiaTheme="minorEastAsia" w:hint="eastAsia"/>
          <w:sz w:val="24"/>
          <w:szCs w:val="24"/>
          <w:lang w:eastAsia="zh-CN"/>
        </w:rPr>
        <w:t xml:space="preserve">  </w:t>
      </w:r>
      <w:r w:rsidRPr="00085344">
        <w:rPr>
          <w:rFonts w:eastAsiaTheme="minorEastAsia"/>
          <w:sz w:val="24"/>
          <w:szCs w:val="24"/>
          <w:lang w:eastAsia="zh-CN"/>
        </w:rPr>
        <w:t>«</w:t>
      </w:r>
      <w:r w:rsidRPr="00085344">
        <w:rPr>
          <w:rFonts w:eastAsiaTheme="minorEastAsia" w:hint="eastAsia"/>
          <w:sz w:val="24"/>
          <w:szCs w:val="24"/>
          <w:lang w:eastAsia="zh-CN"/>
        </w:rPr>
        <w:t>12</w:t>
      </w:r>
      <w:r w:rsidRPr="007E1AAB">
        <w:rPr>
          <w:rFonts w:eastAsiaTheme="minorEastAsia" w:hint="eastAsia"/>
          <w:sz w:val="24"/>
          <w:szCs w:val="24"/>
          <w:lang w:eastAsia="zh-CN"/>
        </w:rPr>
        <w:t>岁校友痛批李天一</w:t>
      </w:r>
      <w:r w:rsidRPr="00085344">
        <w:rPr>
          <w:rFonts w:eastAsiaTheme="minorEastAsia"/>
          <w:sz w:val="24"/>
          <w:szCs w:val="24"/>
          <w:lang w:eastAsia="zh-CN"/>
        </w:rPr>
        <w:t>» (</w:t>
      </w:r>
      <w:r w:rsidRPr="00085344">
        <w:rPr>
          <w:sz w:val="24"/>
          <w:szCs w:val="24"/>
          <w:shd w:val="clear" w:color="auto" w:fill="FFFFFF"/>
        </w:rPr>
        <w:t xml:space="preserve">«12 </w:t>
      </w:r>
      <w:r w:rsidRPr="007E1AAB">
        <w:rPr>
          <w:sz w:val="24"/>
          <w:szCs w:val="24"/>
          <w:shd w:val="clear" w:color="auto" w:fill="FFFFFF"/>
        </w:rPr>
        <w:t>летний</w:t>
      </w:r>
      <w:r w:rsidRPr="00085344">
        <w:rPr>
          <w:sz w:val="24"/>
          <w:szCs w:val="24"/>
          <w:shd w:val="clear" w:color="auto" w:fill="FFFFFF"/>
        </w:rPr>
        <w:t xml:space="preserve"> </w:t>
      </w:r>
      <w:r w:rsidRPr="007E1AAB">
        <w:rPr>
          <w:sz w:val="24"/>
          <w:szCs w:val="24"/>
          <w:shd w:val="clear" w:color="auto" w:fill="FFFFFF"/>
        </w:rPr>
        <w:t>бывший</w:t>
      </w:r>
      <w:r w:rsidRPr="00085344">
        <w:rPr>
          <w:sz w:val="24"/>
          <w:szCs w:val="24"/>
          <w:shd w:val="clear" w:color="auto" w:fill="FFFFFF"/>
        </w:rPr>
        <w:t xml:space="preserve"> </w:t>
      </w:r>
      <w:r w:rsidRPr="007E1AAB">
        <w:rPr>
          <w:sz w:val="24"/>
          <w:szCs w:val="24"/>
          <w:shd w:val="clear" w:color="auto" w:fill="FFFFFF"/>
        </w:rPr>
        <w:t>выпускник</w:t>
      </w:r>
      <w:r w:rsidRPr="00085344">
        <w:rPr>
          <w:sz w:val="24"/>
          <w:szCs w:val="24"/>
          <w:shd w:val="clear" w:color="auto" w:fill="FFFFFF"/>
        </w:rPr>
        <w:t xml:space="preserve"> </w:t>
      </w:r>
      <w:r w:rsidRPr="007E1AAB">
        <w:rPr>
          <w:sz w:val="24"/>
          <w:szCs w:val="24"/>
          <w:shd w:val="clear" w:color="auto" w:fill="FFFFFF"/>
        </w:rPr>
        <w:t>школы</w:t>
      </w:r>
      <w:r w:rsidRPr="00085344">
        <w:rPr>
          <w:sz w:val="24"/>
          <w:szCs w:val="24"/>
          <w:shd w:val="clear" w:color="auto" w:fill="FFFFFF"/>
        </w:rPr>
        <w:t xml:space="preserve"> </w:t>
      </w:r>
      <w:r w:rsidRPr="007E1AAB">
        <w:rPr>
          <w:sz w:val="24"/>
          <w:szCs w:val="24"/>
          <w:shd w:val="clear" w:color="auto" w:fill="FFFFFF"/>
        </w:rPr>
        <w:t>строго</w:t>
      </w:r>
      <w:r w:rsidRPr="00085344">
        <w:rPr>
          <w:sz w:val="24"/>
          <w:szCs w:val="24"/>
          <w:shd w:val="clear" w:color="auto" w:fill="FFFFFF"/>
        </w:rPr>
        <w:t xml:space="preserve"> </w:t>
      </w:r>
      <w:r w:rsidRPr="007E1AAB">
        <w:rPr>
          <w:sz w:val="24"/>
          <w:szCs w:val="24"/>
          <w:shd w:val="clear" w:color="auto" w:fill="FFFFFF"/>
        </w:rPr>
        <w:t>критикует</w:t>
      </w:r>
      <w:r w:rsidRPr="00085344">
        <w:rPr>
          <w:sz w:val="24"/>
          <w:szCs w:val="24"/>
          <w:shd w:val="clear" w:color="auto" w:fill="FFFFFF"/>
        </w:rPr>
        <w:t xml:space="preserve"> </w:t>
      </w:r>
      <w:r w:rsidRPr="007E1AAB">
        <w:rPr>
          <w:sz w:val="24"/>
          <w:szCs w:val="24"/>
          <w:shd w:val="clear" w:color="auto" w:fill="FFFFFF"/>
        </w:rPr>
        <w:t>Ли</w:t>
      </w:r>
      <w:r w:rsidRPr="00085344">
        <w:rPr>
          <w:sz w:val="24"/>
          <w:szCs w:val="24"/>
          <w:shd w:val="clear" w:color="auto" w:fill="FFFFFF"/>
        </w:rPr>
        <w:t xml:space="preserve"> </w:t>
      </w:r>
      <w:r w:rsidRPr="007E1AAB">
        <w:rPr>
          <w:sz w:val="24"/>
          <w:szCs w:val="24"/>
          <w:shd w:val="clear" w:color="auto" w:fill="FFFFFF"/>
        </w:rPr>
        <w:t>ТяньИнь</w:t>
      </w:r>
      <w:r w:rsidRPr="00085344">
        <w:rPr>
          <w:sz w:val="24"/>
          <w:szCs w:val="24"/>
          <w:shd w:val="clear" w:color="auto" w:fill="FFFFFF"/>
        </w:rPr>
        <w:t xml:space="preserve">») </w:t>
      </w:r>
    </w:p>
  </w:footnote>
  <w:footnote w:id="77">
    <w:p w:rsidR="000C7E50" w:rsidRPr="00085344" w:rsidRDefault="000C7E50">
      <w:pPr>
        <w:pStyle w:val="a8"/>
        <w:rPr>
          <w:rFonts w:eastAsiaTheme="minorEastAsia"/>
          <w:sz w:val="24"/>
          <w:szCs w:val="24"/>
          <w:lang w:eastAsia="zh-CN"/>
        </w:rPr>
      </w:pPr>
      <w:r w:rsidRPr="007E1AAB">
        <w:rPr>
          <w:rStyle w:val="a7"/>
          <w:sz w:val="24"/>
          <w:szCs w:val="24"/>
        </w:rPr>
        <w:footnoteRef/>
      </w:r>
      <w:r w:rsidRPr="00085344">
        <w:rPr>
          <w:sz w:val="24"/>
          <w:szCs w:val="24"/>
        </w:rPr>
        <w:t xml:space="preserve"> </w:t>
      </w:r>
      <w:hyperlink r:id="rId31" w:history="1">
        <w:r w:rsidRPr="007E1AAB">
          <w:rPr>
            <w:rStyle w:val="a4"/>
            <w:color w:val="auto"/>
            <w:sz w:val="24"/>
            <w:szCs w:val="24"/>
            <w:lang w:val="en-US"/>
          </w:rPr>
          <w:t>http</w:t>
        </w:r>
        <w:r w:rsidRPr="00085344">
          <w:rPr>
            <w:rStyle w:val="a4"/>
            <w:color w:val="auto"/>
            <w:sz w:val="24"/>
            <w:szCs w:val="24"/>
          </w:rPr>
          <w:t>://</w:t>
        </w:r>
        <w:r w:rsidRPr="007E1AAB">
          <w:rPr>
            <w:rStyle w:val="a4"/>
            <w:color w:val="auto"/>
            <w:sz w:val="24"/>
            <w:szCs w:val="24"/>
            <w:lang w:val="en-US"/>
          </w:rPr>
          <w:t>news</w:t>
        </w:r>
        <w:r w:rsidRPr="00085344">
          <w:rPr>
            <w:rStyle w:val="a4"/>
            <w:color w:val="auto"/>
            <w:sz w:val="24"/>
            <w:szCs w:val="24"/>
          </w:rPr>
          <w:t>.</w:t>
        </w:r>
        <w:r w:rsidRPr="007E1AAB">
          <w:rPr>
            <w:rStyle w:val="a4"/>
            <w:color w:val="auto"/>
            <w:sz w:val="24"/>
            <w:szCs w:val="24"/>
            <w:lang w:val="en-US"/>
          </w:rPr>
          <w:t>xinhuanet</w:t>
        </w:r>
        <w:r w:rsidRPr="00085344">
          <w:rPr>
            <w:rStyle w:val="a4"/>
            <w:color w:val="auto"/>
            <w:sz w:val="24"/>
            <w:szCs w:val="24"/>
          </w:rPr>
          <w:t>.</w:t>
        </w:r>
        <w:r w:rsidRPr="007E1AAB">
          <w:rPr>
            <w:rStyle w:val="a4"/>
            <w:color w:val="auto"/>
            <w:sz w:val="24"/>
            <w:szCs w:val="24"/>
            <w:lang w:val="en-US"/>
          </w:rPr>
          <w:t>com</w:t>
        </w:r>
        <w:r w:rsidRPr="00085344">
          <w:rPr>
            <w:rStyle w:val="a4"/>
            <w:color w:val="auto"/>
            <w:sz w:val="24"/>
            <w:szCs w:val="24"/>
          </w:rPr>
          <w:t>/</w:t>
        </w:r>
        <w:r w:rsidRPr="007E1AAB">
          <w:rPr>
            <w:rStyle w:val="a4"/>
            <w:color w:val="auto"/>
            <w:sz w:val="24"/>
            <w:szCs w:val="24"/>
            <w:lang w:val="en-US"/>
          </w:rPr>
          <w:t>ent</w:t>
        </w:r>
        <w:r w:rsidRPr="00085344">
          <w:rPr>
            <w:rStyle w:val="a4"/>
            <w:color w:val="auto"/>
            <w:sz w:val="24"/>
            <w:szCs w:val="24"/>
          </w:rPr>
          <w:t>/2013-02/25/</w:t>
        </w:r>
        <w:r w:rsidRPr="007E1AAB">
          <w:rPr>
            <w:rStyle w:val="a4"/>
            <w:color w:val="auto"/>
            <w:sz w:val="24"/>
            <w:szCs w:val="24"/>
            <w:lang w:val="en-US"/>
          </w:rPr>
          <w:t>c</w:t>
        </w:r>
        <w:r w:rsidRPr="00085344">
          <w:rPr>
            <w:rStyle w:val="a4"/>
            <w:color w:val="auto"/>
            <w:sz w:val="24"/>
            <w:szCs w:val="24"/>
          </w:rPr>
          <w:t>_124382937.</w:t>
        </w:r>
        <w:r w:rsidRPr="007E1AAB">
          <w:rPr>
            <w:rStyle w:val="a4"/>
            <w:color w:val="auto"/>
            <w:sz w:val="24"/>
            <w:szCs w:val="24"/>
            <w:lang w:val="en-US"/>
          </w:rPr>
          <w:t>htm</w:t>
        </w:r>
      </w:hyperlink>
      <w:r w:rsidRPr="00085344">
        <w:rPr>
          <w:sz w:val="24"/>
          <w:szCs w:val="24"/>
        </w:rPr>
        <w:t xml:space="preserve"> </w:t>
      </w:r>
      <w:r w:rsidRPr="00085344">
        <w:rPr>
          <w:rFonts w:eastAsiaTheme="minorEastAsia" w:hint="eastAsia"/>
          <w:sz w:val="24"/>
          <w:szCs w:val="24"/>
          <w:lang w:eastAsia="zh-CN"/>
        </w:rPr>
        <w:t xml:space="preserve"> </w:t>
      </w:r>
      <w:r w:rsidRPr="00085344">
        <w:rPr>
          <w:rFonts w:eastAsiaTheme="minorEastAsia"/>
          <w:sz w:val="24"/>
          <w:szCs w:val="24"/>
          <w:lang w:eastAsia="zh-CN"/>
        </w:rPr>
        <w:t>«</w:t>
      </w:r>
      <w:r w:rsidRPr="007E1AAB">
        <w:rPr>
          <w:rFonts w:eastAsiaTheme="minorEastAsia" w:hint="eastAsia"/>
          <w:sz w:val="24"/>
          <w:szCs w:val="24"/>
          <w:lang w:eastAsia="zh-CN"/>
        </w:rPr>
        <w:t>李天一不知悔改毁父亲声誉</w:t>
      </w:r>
      <w:r w:rsidRPr="00085344">
        <w:rPr>
          <w:rFonts w:eastAsiaTheme="minorEastAsia"/>
          <w:sz w:val="24"/>
          <w:szCs w:val="24"/>
          <w:lang w:eastAsia="zh-CN"/>
        </w:rPr>
        <w:t>» («</w:t>
      </w:r>
      <w:r w:rsidRPr="007E1AAB">
        <w:rPr>
          <w:sz w:val="24"/>
          <w:szCs w:val="24"/>
          <w:shd w:val="clear" w:color="auto" w:fill="FFFFFF"/>
        </w:rPr>
        <w:t>Ли</w:t>
      </w:r>
      <w:r w:rsidRPr="00085344">
        <w:rPr>
          <w:sz w:val="24"/>
          <w:szCs w:val="24"/>
          <w:shd w:val="clear" w:color="auto" w:fill="FFFFFF"/>
        </w:rPr>
        <w:t xml:space="preserve"> </w:t>
      </w:r>
      <w:r w:rsidRPr="007E1AAB">
        <w:rPr>
          <w:sz w:val="24"/>
          <w:szCs w:val="24"/>
          <w:shd w:val="clear" w:color="auto" w:fill="FFFFFF"/>
        </w:rPr>
        <w:t>ТяньИнь</w:t>
      </w:r>
      <w:r w:rsidRPr="00085344">
        <w:rPr>
          <w:rFonts w:eastAsiaTheme="minorEastAsia" w:hint="eastAsia"/>
          <w:sz w:val="24"/>
          <w:szCs w:val="24"/>
          <w:shd w:val="clear" w:color="auto" w:fill="FFFFFF"/>
          <w:lang w:eastAsia="zh-CN"/>
        </w:rPr>
        <w:t xml:space="preserve"> </w:t>
      </w:r>
      <w:r w:rsidRPr="007E1AAB">
        <w:rPr>
          <w:sz w:val="24"/>
          <w:szCs w:val="24"/>
          <w:shd w:val="clear" w:color="auto" w:fill="FFFFFF"/>
        </w:rPr>
        <w:t>не</w:t>
      </w:r>
      <w:r w:rsidRPr="00085344">
        <w:rPr>
          <w:sz w:val="24"/>
          <w:szCs w:val="24"/>
          <w:shd w:val="clear" w:color="auto" w:fill="FFFFFF"/>
        </w:rPr>
        <w:t xml:space="preserve"> </w:t>
      </w:r>
      <w:r w:rsidRPr="007E1AAB">
        <w:rPr>
          <w:sz w:val="24"/>
          <w:szCs w:val="24"/>
          <w:shd w:val="clear" w:color="auto" w:fill="FFFFFF"/>
        </w:rPr>
        <w:t>раскаялся</w:t>
      </w:r>
      <w:r w:rsidRPr="00085344">
        <w:rPr>
          <w:sz w:val="24"/>
          <w:szCs w:val="24"/>
          <w:shd w:val="clear" w:color="auto" w:fill="FFFFFF"/>
        </w:rPr>
        <w:t xml:space="preserve"> </w:t>
      </w:r>
      <w:r w:rsidRPr="007E1AAB">
        <w:rPr>
          <w:sz w:val="24"/>
          <w:szCs w:val="24"/>
          <w:shd w:val="clear" w:color="auto" w:fill="FFFFFF"/>
        </w:rPr>
        <w:t>в</w:t>
      </w:r>
      <w:r w:rsidRPr="00085344">
        <w:rPr>
          <w:sz w:val="24"/>
          <w:szCs w:val="24"/>
          <w:shd w:val="clear" w:color="auto" w:fill="FFFFFF"/>
        </w:rPr>
        <w:t xml:space="preserve"> </w:t>
      </w:r>
      <w:r w:rsidRPr="007E1AAB">
        <w:rPr>
          <w:sz w:val="24"/>
          <w:szCs w:val="24"/>
          <w:shd w:val="clear" w:color="auto" w:fill="FFFFFF"/>
        </w:rPr>
        <w:t>своей</w:t>
      </w:r>
      <w:r w:rsidRPr="00085344">
        <w:rPr>
          <w:sz w:val="24"/>
          <w:szCs w:val="24"/>
          <w:shd w:val="clear" w:color="auto" w:fill="FFFFFF"/>
        </w:rPr>
        <w:t xml:space="preserve"> </w:t>
      </w:r>
      <w:r w:rsidRPr="007E1AAB">
        <w:rPr>
          <w:sz w:val="24"/>
          <w:szCs w:val="24"/>
          <w:shd w:val="clear" w:color="auto" w:fill="FFFFFF"/>
        </w:rPr>
        <w:t>ошибке</w:t>
      </w:r>
      <w:r w:rsidRPr="00085344">
        <w:rPr>
          <w:sz w:val="24"/>
          <w:szCs w:val="24"/>
          <w:shd w:val="clear" w:color="auto" w:fill="FFFFFF"/>
        </w:rPr>
        <w:t xml:space="preserve"> </w:t>
      </w:r>
      <w:r w:rsidRPr="007E1AAB">
        <w:rPr>
          <w:sz w:val="24"/>
          <w:szCs w:val="24"/>
          <w:shd w:val="clear" w:color="auto" w:fill="FFFFFF"/>
        </w:rPr>
        <w:t>и</w:t>
      </w:r>
      <w:r w:rsidRPr="00085344">
        <w:rPr>
          <w:sz w:val="24"/>
          <w:szCs w:val="24"/>
          <w:shd w:val="clear" w:color="auto" w:fill="FFFFFF"/>
        </w:rPr>
        <w:t xml:space="preserve"> </w:t>
      </w:r>
      <w:r w:rsidRPr="007E1AAB">
        <w:rPr>
          <w:sz w:val="24"/>
          <w:szCs w:val="24"/>
          <w:shd w:val="clear" w:color="auto" w:fill="FFFFFF"/>
        </w:rPr>
        <w:t>разрял</w:t>
      </w:r>
      <w:r w:rsidRPr="00085344">
        <w:rPr>
          <w:sz w:val="24"/>
          <w:szCs w:val="24"/>
          <w:shd w:val="clear" w:color="auto" w:fill="FFFFFF"/>
        </w:rPr>
        <w:t xml:space="preserve"> </w:t>
      </w:r>
      <w:r w:rsidRPr="007E1AAB">
        <w:rPr>
          <w:sz w:val="24"/>
          <w:szCs w:val="24"/>
          <w:shd w:val="clear" w:color="auto" w:fill="FFFFFF"/>
        </w:rPr>
        <w:t>репутации</w:t>
      </w:r>
      <w:r w:rsidRPr="00085344">
        <w:rPr>
          <w:sz w:val="24"/>
          <w:szCs w:val="24"/>
          <w:shd w:val="clear" w:color="auto" w:fill="FFFFFF"/>
        </w:rPr>
        <w:t xml:space="preserve"> </w:t>
      </w:r>
      <w:r w:rsidRPr="007E1AAB">
        <w:rPr>
          <w:sz w:val="24"/>
          <w:szCs w:val="24"/>
          <w:shd w:val="clear" w:color="auto" w:fill="FFFFFF"/>
        </w:rPr>
        <w:t>своего</w:t>
      </w:r>
      <w:r w:rsidRPr="00085344">
        <w:rPr>
          <w:sz w:val="24"/>
          <w:szCs w:val="24"/>
          <w:shd w:val="clear" w:color="auto" w:fill="FFFFFF"/>
        </w:rPr>
        <w:t xml:space="preserve"> </w:t>
      </w:r>
      <w:r w:rsidRPr="007E1AAB">
        <w:rPr>
          <w:sz w:val="24"/>
          <w:szCs w:val="24"/>
          <w:shd w:val="clear" w:color="auto" w:fill="FFFFFF"/>
        </w:rPr>
        <w:t>отца</w:t>
      </w:r>
      <w:r w:rsidRPr="00085344">
        <w:rPr>
          <w:sz w:val="24"/>
          <w:szCs w:val="24"/>
          <w:shd w:val="clear" w:color="auto" w:fill="FFFFFF"/>
        </w:rPr>
        <w:t xml:space="preserve"> (</w:t>
      </w:r>
      <w:r w:rsidRPr="007E1AAB">
        <w:rPr>
          <w:sz w:val="24"/>
          <w:szCs w:val="24"/>
          <w:shd w:val="clear" w:color="auto" w:fill="FFFFFF"/>
        </w:rPr>
        <w:t>фото</w:t>
      </w:r>
      <w:r w:rsidRPr="00085344">
        <w:rPr>
          <w:sz w:val="24"/>
          <w:szCs w:val="24"/>
          <w:shd w:val="clear" w:color="auto" w:fill="FFFFFF"/>
        </w:rPr>
        <w:t>)»</w:t>
      </w:r>
    </w:p>
  </w:footnote>
  <w:footnote w:id="78">
    <w:p w:rsidR="000C7E50" w:rsidRPr="00085344" w:rsidRDefault="000C7E50" w:rsidP="00BA70F9">
      <w:pPr>
        <w:pStyle w:val="a8"/>
        <w:rPr>
          <w:rFonts w:eastAsiaTheme="minorEastAsia"/>
          <w:sz w:val="24"/>
          <w:szCs w:val="24"/>
          <w:lang w:eastAsia="zh-CN"/>
        </w:rPr>
      </w:pPr>
      <w:r w:rsidRPr="007E1AAB">
        <w:rPr>
          <w:rStyle w:val="a7"/>
          <w:sz w:val="24"/>
          <w:szCs w:val="24"/>
        </w:rPr>
        <w:footnoteRef/>
      </w:r>
      <w:hyperlink r:id="rId32" w:history="1">
        <w:r w:rsidRPr="007E1AAB">
          <w:rPr>
            <w:rStyle w:val="a4"/>
            <w:color w:val="auto"/>
            <w:sz w:val="24"/>
            <w:szCs w:val="24"/>
            <w:lang w:val="en-US"/>
          </w:rPr>
          <w:t>http</w:t>
        </w:r>
        <w:r w:rsidRPr="00085344">
          <w:rPr>
            <w:rStyle w:val="a4"/>
            <w:color w:val="auto"/>
            <w:sz w:val="24"/>
            <w:szCs w:val="24"/>
          </w:rPr>
          <w:t>://</w:t>
        </w:r>
        <w:r w:rsidRPr="007E1AAB">
          <w:rPr>
            <w:rStyle w:val="a4"/>
            <w:color w:val="auto"/>
            <w:sz w:val="24"/>
            <w:szCs w:val="24"/>
            <w:lang w:val="en-US"/>
          </w:rPr>
          <w:t>webznam</w:t>
        </w:r>
        <w:r w:rsidRPr="00085344">
          <w:rPr>
            <w:rStyle w:val="a4"/>
            <w:color w:val="auto"/>
            <w:sz w:val="24"/>
            <w:szCs w:val="24"/>
          </w:rPr>
          <w:t>.</w:t>
        </w:r>
        <w:r w:rsidRPr="007E1AAB">
          <w:rPr>
            <w:rStyle w:val="a4"/>
            <w:color w:val="auto"/>
            <w:sz w:val="24"/>
            <w:szCs w:val="24"/>
            <w:lang w:val="en-US"/>
          </w:rPr>
          <w:t>ru</w:t>
        </w:r>
        <w:r w:rsidRPr="00085344">
          <w:rPr>
            <w:rStyle w:val="a4"/>
            <w:color w:val="auto"/>
            <w:sz w:val="24"/>
            <w:szCs w:val="24"/>
          </w:rPr>
          <w:t>/</w:t>
        </w:r>
        <w:r w:rsidRPr="007E1AAB">
          <w:rPr>
            <w:rStyle w:val="a4"/>
            <w:color w:val="auto"/>
            <w:sz w:val="24"/>
            <w:szCs w:val="24"/>
            <w:lang w:val="en-US"/>
          </w:rPr>
          <w:t>publ</w:t>
        </w:r>
        <w:r w:rsidRPr="00085344">
          <w:rPr>
            <w:rStyle w:val="a4"/>
            <w:color w:val="auto"/>
            <w:sz w:val="24"/>
            <w:szCs w:val="24"/>
          </w:rPr>
          <w:t>/</w:t>
        </w:r>
        <w:r w:rsidRPr="007E1AAB">
          <w:rPr>
            <w:rStyle w:val="a4"/>
            <w:color w:val="auto"/>
            <w:sz w:val="24"/>
            <w:szCs w:val="24"/>
            <w:lang w:val="en-US"/>
          </w:rPr>
          <w:t>soseti</w:t>
        </w:r>
        <w:r w:rsidRPr="00085344">
          <w:rPr>
            <w:rStyle w:val="a4"/>
            <w:color w:val="auto"/>
            <w:sz w:val="24"/>
            <w:szCs w:val="24"/>
          </w:rPr>
          <w:t>/</w:t>
        </w:r>
        <w:r w:rsidRPr="007E1AAB">
          <w:rPr>
            <w:rStyle w:val="a4"/>
            <w:color w:val="auto"/>
            <w:sz w:val="24"/>
            <w:szCs w:val="24"/>
            <w:lang w:val="en-US"/>
          </w:rPr>
          <w:t>fbook</w:t>
        </w:r>
        <w:r w:rsidRPr="00085344">
          <w:rPr>
            <w:rStyle w:val="a4"/>
            <w:color w:val="auto"/>
            <w:sz w:val="24"/>
            <w:szCs w:val="24"/>
          </w:rPr>
          <w:t>/</w:t>
        </w:r>
        <w:r w:rsidRPr="007E1AAB">
          <w:rPr>
            <w:rStyle w:val="a4"/>
            <w:color w:val="auto"/>
            <w:sz w:val="24"/>
            <w:szCs w:val="24"/>
            <w:lang w:val="en-US"/>
          </w:rPr>
          <w:t>kak</w:t>
        </w:r>
        <w:r w:rsidRPr="00085344">
          <w:rPr>
            <w:rStyle w:val="a4"/>
            <w:color w:val="auto"/>
            <w:sz w:val="24"/>
            <w:szCs w:val="24"/>
          </w:rPr>
          <w:t>_</w:t>
        </w:r>
        <w:r w:rsidRPr="007E1AAB">
          <w:rPr>
            <w:rStyle w:val="a4"/>
            <w:color w:val="auto"/>
            <w:sz w:val="24"/>
            <w:szCs w:val="24"/>
            <w:lang w:val="en-US"/>
          </w:rPr>
          <w:t>sozdat</w:t>
        </w:r>
        <w:r w:rsidRPr="00085344">
          <w:rPr>
            <w:rStyle w:val="a4"/>
            <w:color w:val="auto"/>
            <w:sz w:val="24"/>
            <w:szCs w:val="24"/>
          </w:rPr>
          <w:t>_</w:t>
        </w:r>
        <w:r w:rsidRPr="007E1AAB">
          <w:rPr>
            <w:rStyle w:val="a4"/>
            <w:color w:val="auto"/>
            <w:sz w:val="24"/>
            <w:szCs w:val="24"/>
            <w:lang w:val="en-US"/>
          </w:rPr>
          <w:t>uchetnuju</w:t>
        </w:r>
        <w:r w:rsidRPr="00085344">
          <w:rPr>
            <w:rStyle w:val="a4"/>
            <w:color w:val="auto"/>
            <w:sz w:val="24"/>
            <w:szCs w:val="24"/>
          </w:rPr>
          <w:t>_</w:t>
        </w:r>
        <w:r w:rsidRPr="007E1AAB">
          <w:rPr>
            <w:rStyle w:val="a4"/>
            <w:color w:val="auto"/>
            <w:sz w:val="24"/>
            <w:szCs w:val="24"/>
            <w:lang w:val="en-US"/>
          </w:rPr>
          <w:t>zapis</w:t>
        </w:r>
        <w:r w:rsidRPr="00085344">
          <w:rPr>
            <w:rStyle w:val="a4"/>
            <w:color w:val="auto"/>
            <w:sz w:val="24"/>
            <w:szCs w:val="24"/>
          </w:rPr>
          <w:t>_</w:t>
        </w:r>
        <w:r w:rsidRPr="007E1AAB">
          <w:rPr>
            <w:rStyle w:val="a4"/>
            <w:color w:val="auto"/>
            <w:sz w:val="24"/>
            <w:szCs w:val="24"/>
            <w:lang w:val="en-US"/>
          </w:rPr>
          <w:t>v</w:t>
        </w:r>
        <w:r w:rsidRPr="00085344">
          <w:rPr>
            <w:rStyle w:val="a4"/>
            <w:color w:val="auto"/>
            <w:sz w:val="24"/>
            <w:szCs w:val="24"/>
          </w:rPr>
          <w:t>_</w:t>
        </w:r>
        <w:r w:rsidRPr="007E1AAB">
          <w:rPr>
            <w:rStyle w:val="a4"/>
            <w:color w:val="auto"/>
            <w:sz w:val="24"/>
            <w:szCs w:val="24"/>
            <w:lang w:val="en-US"/>
          </w:rPr>
          <w:t>facebook</w:t>
        </w:r>
        <w:r w:rsidRPr="00085344">
          <w:rPr>
            <w:rStyle w:val="a4"/>
            <w:color w:val="auto"/>
            <w:sz w:val="24"/>
            <w:szCs w:val="24"/>
          </w:rPr>
          <w:t>_</w:t>
        </w:r>
        <w:r w:rsidRPr="007E1AAB">
          <w:rPr>
            <w:rStyle w:val="a4"/>
            <w:color w:val="auto"/>
            <w:sz w:val="24"/>
            <w:szCs w:val="24"/>
            <w:lang w:val="en-US"/>
          </w:rPr>
          <w:t>fejsbuk</w:t>
        </w:r>
        <w:r w:rsidRPr="00085344">
          <w:rPr>
            <w:rStyle w:val="a4"/>
            <w:color w:val="auto"/>
            <w:sz w:val="24"/>
            <w:szCs w:val="24"/>
          </w:rPr>
          <w:t>/4-1-0-8</w:t>
        </w:r>
      </w:hyperlink>
      <w:r w:rsidRPr="00085344">
        <w:rPr>
          <w:sz w:val="24"/>
          <w:szCs w:val="24"/>
        </w:rPr>
        <w:t xml:space="preserve">  </w:t>
      </w:r>
    </w:p>
    <w:p w:rsidR="000C7E50" w:rsidRPr="00190F82" w:rsidRDefault="000C7E50" w:rsidP="007E1AAB">
      <w:pPr>
        <w:pStyle w:val="a8"/>
        <w:ind w:firstLineChars="100" w:firstLine="240"/>
        <w:rPr>
          <w:rFonts w:eastAsiaTheme="minorEastAsia"/>
          <w:sz w:val="24"/>
          <w:szCs w:val="24"/>
          <w:lang w:eastAsia="zh-CN"/>
        </w:rPr>
      </w:pPr>
      <w:r w:rsidRPr="007E1AAB">
        <w:rPr>
          <w:sz w:val="24"/>
          <w:szCs w:val="24"/>
        </w:rPr>
        <w:t>Заявление</w:t>
      </w:r>
      <w:r w:rsidRPr="00190F82">
        <w:rPr>
          <w:sz w:val="24"/>
          <w:szCs w:val="24"/>
        </w:rPr>
        <w:t xml:space="preserve"> «</w:t>
      </w:r>
      <w:r w:rsidRPr="007E1AAB">
        <w:rPr>
          <w:rStyle w:val="aa"/>
          <w:b w:val="0"/>
          <w:sz w:val="24"/>
          <w:szCs w:val="24"/>
          <w:lang w:val="en-US"/>
        </w:rPr>
        <w:t>Facebook</w:t>
      </w:r>
      <w:r w:rsidRPr="00190F82">
        <w:rPr>
          <w:rStyle w:val="aa"/>
          <w:b w:val="0"/>
          <w:sz w:val="24"/>
          <w:szCs w:val="24"/>
        </w:rPr>
        <w:t>»</w:t>
      </w:r>
    </w:p>
  </w:footnote>
  <w:footnote w:id="79">
    <w:p w:rsidR="000C7E50" w:rsidRPr="00085344" w:rsidRDefault="000C7E50" w:rsidP="00224652">
      <w:pPr>
        <w:pStyle w:val="a8"/>
        <w:rPr>
          <w:rFonts w:eastAsiaTheme="minorEastAsia"/>
          <w:sz w:val="24"/>
          <w:szCs w:val="24"/>
          <w:lang w:eastAsia="zh-CN"/>
        </w:rPr>
      </w:pPr>
      <w:r w:rsidRPr="007E1AAB">
        <w:rPr>
          <w:rStyle w:val="a7"/>
          <w:sz w:val="24"/>
          <w:szCs w:val="24"/>
        </w:rPr>
        <w:footnoteRef/>
      </w:r>
      <w:r w:rsidRPr="00085344">
        <w:rPr>
          <w:sz w:val="24"/>
          <w:szCs w:val="24"/>
          <w:lang w:eastAsia="zh-CN"/>
        </w:rPr>
        <w:t xml:space="preserve"> </w:t>
      </w:r>
      <w:hyperlink r:id="rId33" w:history="1">
        <w:r w:rsidRPr="007E1AAB">
          <w:rPr>
            <w:rStyle w:val="a4"/>
            <w:rFonts w:cs="Arial"/>
            <w:color w:val="auto"/>
            <w:sz w:val="24"/>
            <w:szCs w:val="24"/>
            <w:lang w:val="en-US" w:eastAsia="zh-CN"/>
          </w:rPr>
          <w:t>http</w:t>
        </w:r>
        <w:r w:rsidRPr="00085344">
          <w:rPr>
            <w:rStyle w:val="a4"/>
            <w:rFonts w:cs="Arial"/>
            <w:color w:val="auto"/>
            <w:sz w:val="24"/>
            <w:szCs w:val="24"/>
            <w:lang w:eastAsia="zh-CN"/>
          </w:rPr>
          <w:t>://</w:t>
        </w:r>
        <w:r w:rsidRPr="007E1AAB">
          <w:rPr>
            <w:rStyle w:val="a4"/>
            <w:rFonts w:cs="Arial"/>
            <w:color w:val="auto"/>
            <w:sz w:val="24"/>
            <w:szCs w:val="24"/>
            <w:lang w:val="en-US" w:eastAsia="zh-CN"/>
          </w:rPr>
          <w:t>news</w:t>
        </w:r>
        <w:r w:rsidRPr="00085344">
          <w:rPr>
            <w:rStyle w:val="a4"/>
            <w:rFonts w:cs="Arial"/>
            <w:color w:val="auto"/>
            <w:sz w:val="24"/>
            <w:szCs w:val="24"/>
            <w:lang w:eastAsia="zh-CN"/>
          </w:rPr>
          <w:t>.</w:t>
        </w:r>
        <w:r w:rsidRPr="007E1AAB">
          <w:rPr>
            <w:rStyle w:val="a4"/>
            <w:rFonts w:cs="Arial"/>
            <w:color w:val="auto"/>
            <w:sz w:val="24"/>
            <w:szCs w:val="24"/>
            <w:lang w:val="en-US" w:eastAsia="zh-CN"/>
          </w:rPr>
          <w:t>sina</w:t>
        </w:r>
        <w:r w:rsidRPr="00085344">
          <w:rPr>
            <w:rStyle w:val="a4"/>
            <w:rFonts w:cs="Arial"/>
            <w:color w:val="auto"/>
            <w:sz w:val="24"/>
            <w:szCs w:val="24"/>
            <w:lang w:eastAsia="zh-CN"/>
          </w:rPr>
          <w:t>.</w:t>
        </w:r>
        <w:r w:rsidRPr="007E1AAB">
          <w:rPr>
            <w:rStyle w:val="a4"/>
            <w:rFonts w:cs="Arial"/>
            <w:color w:val="auto"/>
            <w:sz w:val="24"/>
            <w:szCs w:val="24"/>
            <w:lang w:val="en-US" w:eastAsia="zh-CN"/>
          </w:rPr>
          <w:t>com</w:t>
        </w:r>
        <w:r w:rsidRPr="00085344">
          <w:rPr>
            <w:rStyle w:val="a4"/>
            <w:rFonts w:cs="Arial"/>
            <w:color w:val="auto"/>
            <w:sz w:val="24"/>
            <w:szCs w:val="24"/>
            <w:lang w:eastAsia="zh-CN"/>
          </w:rPr>
          <w:t>.</w:t>
        </w:r>
        <w:r w:rsidRPr="007E1AAB">
          <w:rPr>
            <w:rStyle w:val="a4"/>
            <w:rFonts w:cs="Arial"/>
            <w:color w:val="auto"/>
            <w:sz w:val="24"/>
            <w:szCs w:val="24"/>
            <w:lang w:val="en-US" w:eastAsia="zh-CN"/>
          </w:rPr>
          <w:t>cn</w:t>
        </w:r>
        <w:r w:rsidRPr="00085344">
          <w:rPr>
            <w:rStyle w:val="a4"/>
            <w:rFonts w:cs="Arial"/>
            <w:color w:val="auto"/>
            <w:sz w:val="24"/>
            <w:szCs w:val="24"/>
            <w:lang w:eastAsia="zh-CN"/>
          </w:rPr>
          <w:t>/</w:t>
        </w:r>
        <w:r w:rsidRPr="007E1AAB">
          <w:rPr>
            <w:rStyle w:val="a4"/>
            <w:rFonts w:cs="Arial"/>
            <w:color w:val="auto"/>
            <w:sz w:val="24"/>
            <w:szCs w:val="24"/>
            <w:lang w:val="en-US" w:eastAsia="zh-CN"/>
          </w:rPr>
          <w:t>c</w:t>
        </w:r>
        <w:r w:rsidRPr="00085344">
          <w:rPr>
            <w:rStyle w:val="a4"/>
            <w:rFonts w:cs="Arial"/>
            <w:color w:val="auto"/>
            <w:sz w:val="24"/>
            <w:szCs w:val="24"/>
            <w:lang w:eastAsia="zh-CN"/>
          </w:rPr>
          <w:t>/2013-05-16/042027135978.</w:t>
        </w:r>
        <w:r w:rsidRPr="007E1AAB">
          <w:rPr>
            <w:rStyle w:val="a4"/>
            <w:rFonts w:cs="Arial"/>
            <w:color w:val="auto"/>
            <w:sz w:val="24"/>
            <w:szCs w:val="24"/>
            <w:lang w:val="en-US" w:eastAsia="zh-CN"/>
          </w:rPr>
          <w:t>shtml</w:t>
        </w:r>
      </w:hyperlink>
      <w:r w:rsidRPr="00085344">
        <w:rPr>
          <w:sz w:val="24"/>
          <w:szCs w:val="24"/>
          <w:lang w:eastAsia="zh-CN"/>
        </w:rPr>
        <w:t xml:space="preserve"> «</w:t>
      </w:r>
      <w:r w:rsidRPr="007E1AAB">
        <w:rPr>
          <w:rFonts w:eastAsiaTheme="minorEastAsia" w:hint="eastAsia"/>
          <w:sz w:val="24"/>
          <w:szCs w:val="24"/>
          <w:lang w:eastAsia="zh-CN"/>
        </w:rPr>
        <w:t>河南女生讲述与校长开房经历</w:t>
      </w:r>
      <w:r w:rsidRPr="00085344">
        <w:rPr>
          <w:rFonts w:eastAsiaTheme="minorEastAsia" w:hint="eastAsia"/>
          <w:sz w:val="24"/>
          <w:szCs w:val="24"/>
          <w:lang w:eastAsia="zh-CN"/>
        </w:rPr>
        <w:t>：</w:t>
      </w:r>
      <w:r w:rsidRPr="007E1AAB">
        <w:rPr>
          <w:rFonts w:eastAsiaTheme="minorEastAsia" w:hint="eastAsia"/>
          <w:sz w:val="24"/>
          <w:szCs w:val="24"/>
          <w:lang w:eastAsia="zh-CN"/>
        </w:rPr>
        <w:t>整夜欲行不轨未成</w:t>
      </w:r>
      <w:r w:rsidRPr="00085344">
        <w:rPr>
          <w:rFonts w:eastAsiaTheme="minorEastAsia"/>
          <w:sz w:val="24"/>
          <w:szCs w:val="24"/>
          <w:lang w:eastAsia="zh-CN"/>
        </w:rPr>
        <w:t>»</w:t>
      </w:r>
      <w:r w:rsidRPr="00085344">
        <w:rPr>
          <w:color w:val="000000"/>
          <w:sz w:val="24"/>
          <w:szCs w:val="24"/>
        </w:rPr>
        <w:t xml:space="preserve"> </w:t>
      </w:r>
      <w:r w:rsidRPr="00085344">
        <w:rPr>
          <w:rFonts w:eastAsiaTheme="minorEastAsia" w:hint="eastAsia"/>
          <w:color w:val="000000"/>
          <w:sz w:val="24"/>
          <w:szCs w:val="24"/>
          <w:lang w:eastAsia="zh-CN"/>
        </w:rPr>
        <w:t>（</w:t>
      </w:r>
      <w:r w:rsidRPr="00085344">
        <w:rPr>
          <w:color w:val="000000"/>
          <w:sz w:val="24"/>
          <w:szCs w:val="24"/>
        </w:rPr>
        <w:t>«</w:t>
      </w:r>
      <w:r w:rsidRPr="007E1AAB">
        <w:rPr>
          <w:color w:val="000000"/>
          <w:sz w:val="24"/>
          <w:szCs w:val="24"/>
        </w:rPr>
        <w:t>Хайнаньская</w:t>
      </w:r>
      <w:r w:rsidRPr="00085344">
        <w:rPr>
          <w:color w:val="000000"/>
          <w:sz w:val="24"/>
          <w:szCs w:val="24"/>
        </w:rPr>
        <w:t xml:space="preserve"> </w:t>
      </w:r>
      <w:r w:rsidRPr="007E1AAB">
        <w:rPr>
          <w:color w:val="000000"/>
          <w:sz w:val="24"/>
          <w:szCs w:val="24"/>
        </w:rPr>
        <w:t>школьница</w:t>
      </w:r>
      <w:r w:rsidRPr="00085344">
        <w:rPr>
          <w:color w:val="000000"/>
          <w:sz w:val="24"/>
          <w:szCs w:val="24"/>
        </w:rPr>
        <w:t xml:space="preserve"> </w:t>
      </w:r>
      <w:r w:rsidRPr="007E1AAB">
        <w:rPr>
          <w:color w:val="000000"/>
          <w:sz w:val="24"/>
          <w:szCs w:val="24"/>
        </w:rPr>
        <w:t>рассказала</w:t>
      </w:r>
      <w:r w:rsidRPr="00085344">
        <w:rPr>
          <w:color w:val="000000"/>
          <w:sz w:val="24"/>
          <w:szCs w:val="24"/>
        </w:rPr>
        <w:t xml:space="preserve"> </w:t>
      </w:r>
      <w:r w:rsidRPr="007E1AAB">
        <w:rPr>
          <w:color w:val="000000"/>
          <w:sz w:val="24"/>
          <w:szCs w:val="24"/>
        </w:rPr>
        <w:t>о</w:t>
      </w:r>
      <w:r w:rsidRPr="00085344">
        <w:rPr>
          <w:color w:val="000000"/>
          <w:sz w:val="24"/>
          <w:szCs w:val="24"/>
        </w:rPr>
        <w:t xml:space="preserve"> </w:t>
      </w:r>
      <w:r w:rsidRPr="007E1AAB">
        <w:rPr>
          <w:color w:val="000000"/>
          <w:sz w:val="24"/>
          <w:szCs w:val="24"/>
        </w:rPr>
        <w:t>пережитом</w:t>
      </w:r>
      <w:r w:rsidRPr="00085344">
        <w:rPr>
          <w:color w:val="000000"/>
          <w:sz w:val="24"/>
          <w:szCs w:val="24"/>
        </w:rPr>
        <w:t xml:space="preserve"> </w:t>
      </w:r>
      <w:r w:rsidRPr="007E1AAB">
        <w:rPr>
          <w:color w:val="000000"/>
          <w:sz w:val="24"/>
          <w:szCs w:val="24"/>
        </w:rPr>
        <w:t>с</w:t>
      </w:r>
      <w:r w:rsidRPr="00085344">
        <w:rPr>
          <w:color w:val="000000"/>
          <w:sz w:val="24"/>
          <w:szCs w:val="24"/>
        </w:rPr>
        <w:t xml:space="preserve"> </w:t>
      </w:r>
      <w:r w:rsidRPr="007E1AAB">
        <w:rPr>
          <w:color w:val="000000"/>
          <w:sz w:val="24"/>
          <w:szCs w:val="24"/>
        </w:rPr>
        <w:t>директором</w:t>
      </w:r>
      <w:r w:rsidRPr="00085344">
        <w:rPr>
          <w:color w:val="000000"/>
          <w:sz w:val="24"/>
          <w:szCs w:val="24"/>
        </w:rPr>
        <w:t xml:space="preserve"> </w:t>
      </w:r>
      <w:r w:rsidRPr="007E1AAB">
        <w:rPr>
          <w:color w:val="000000"/>
          <w:sz w:val="24"/>
          <w:szCs w:val="24"/>
        </w:rPr>
        <w:t>любовном</w:t>
      </w:r>
      <w:r w:rsidRPr="00085344">
        <w:rPr>
          <w:color w:val="000000"/>
          <w:sz w:val="24"/>
          <w:szCs w:val="24"/>
        </w:rPr>
        <w:t xml:space="preserve"> </w:t>
      </w:r>
      <w:r w:rsidRPr="007E1AAB">
        <w:rPr>
          <w:color w:val="000000"/>
          <w:sz w:val="24"/>
          <w:szCs w:val="24"/>
        </w:rPr>
        <w:t>приключении</w:t>
      </w:r>
      <w:r w:rsidRPr="00085344">
        <w:rPr>
          <w:color w:val="000000"/>
          <w:sz w:val="24"/>
          <w:szCs w:val="24"/>
        </w:rPr>
        <w:t xml:space="preserve">: </w:t>
      </w:r>
      <w:r w:rsidRPr="007E1AAB">
        <w:rPr>
          <w:color w:val="000000"/>
          <w:sz w:val="24"/>
          <w:szCs w:val="24"/>
        </w:rPr>
        <w:t>порочное</w:t>
      </w:r>
      <w:r w:rsidRPr="00085344">
        <w:rPr>
          <w:color w:val="000000"/>
          <w:sz w:val="24"/>
          <w:szCs w:val="24"/>
        </w:rPr>
        <w:t xml:space="preserve"> </w:t>
      </w:r>
      <w:r w:rsidRPr="007E1AAB">
        <w:rPr>
          <w:color w:val="000000"/>
          <w:sz w:val="24"/>
          <w:szCs w:val="24"/>
        </w:rPr>
        <w:t>желание</w:t>
      </w:r>
      <w:r w:rsidRPr="00085344">
        <w:rPr>
          <w:color w:val="000000"/>
          <w:sz w:val="24"/>
          <w:szCs w:val="24"/>
        </w:rPr>
        <w:t xml:space="preserve"> </w:t>
      </w:r>
      <w:r w:rsidRPr="007E1AAB">
        <w:rPr>
          <w:color w:val="000000"/>
          <w:sz w:val="24"/>
          <w:szCs w:val="24"/>
        </w:rPr>
        <w:t>всю</w:t>
      </w:r>
      <w:r w:rsidRPr="00085344">
        <w:rPr>
          <w:color w:val="000000"/>
          <w:sz w:val="24"/>
          <w:szCs w:val="24"/>
        </w:rPr>
        <w:t xml:space="preserve"> </w:t>
      </w:r>
      <w:r w:rsidRPr="007E1AAB">
        <w:rPr>
          <w:color w:val="000000"/>
          <w:sz w:val="24"/>
          <w:szCs w:val="24"/>
        </w:rPr>
        <w:t>ночь</w:t>
      </w:r>
      <w:r w:rsidRPr="00085344">
        <w:rPr>
          <w:color w:val="000000"/>
          <w:sz w:val="24"/>
          <w:szCs w:val="24"/>
        </w:rPr>
        <w:t xml:space="preserve"> </w:t>
      </w:r>
      <w:r w:rsidRPr="007E1AAB">
        <w:rPr>
          <w:color w:val="000000"/>
          <w:sz w:val="24"/>
          <w:szCs w:val="24"/>
        </w:rPr>
        <w:t>чинило</w:t>
      </w:r>
      <w:r w:rsidRPr="00085344">
        <w:rPr>
          <w:color w:val="000000"/>
          <w:sz w:val="24"/>
          <w:szCs w:val="24"/>
        </w:rPr>
        <w:t xml:space="preserve"> </w:t>
      </w:r>
      <w:r w:rsidRPr="007E1AAB">
        <w:rPr>
          <w:color w:val="000000"/>
          <w:sz w:val="24"/>
          <w:szCs w:val="24"/>
        </w:rPr>
        <w:t>беззаконие</w:t>
      </w:r>
      <w:r w:rsidRPr="00085344">
        <w:rPr>
          <w:color w:val="000000"/>
          <w:sz w:val="24"/>
          <w:szCs w:val="24"/>
        </w:rPr>
        <w:t xml:space="preserve"> </w:t>
      </w:r>
      <w:r w:rsidRPr="007E1AAB">
        <w:rPr>
          <w:color w:val="000000"/>
          <w:sz w:val="24"/>
          <w:szCs w:val="24"/>
        </w:rPr>
        <w:t>над</w:t>
      </w:r>
      <w:r w:rsidRPr="00085344">
        <w:rPr>
          <w:color w:val="000000"/>
          <w:sz w:val="24"/>
          <w:szCs w:val="24"/>
        </w:rPr>
        <w:t xml:space="preserve"> </w:t>
      </w:r>
      <w:r w:rsidRPr="007E1AAB">
        <w:rPr>
          <w:color w:val="000000"/>
          <w:sz w:val="24"/>
          <w:szCs w:val="24"/>
        </w:rPr>
        <w:t>несовершеннолетней</w:t>
      </w:r>
      <w:r w:rsidRPr="00085344">
        <w:rPr>
          <w:color w:val="000000"/>
          <w:sz w:val="24"/>
          <w:szCs w:val="24"/>
        </w:rPr>
        <w:t>»</w:t>
      </w:r>
      <w:r w:rsidRPr="00085344">
        <w:rPr>
          <w:rFonts w:eastAsiaTheme="minorEastAsia" w:hint="eastAsia"/>
          <w:color w:val="000000"/>
          <w:sz w:val="24"/>
          <w:szCs w:val="24"/>
          <w:lang w:eastAsia="zh-CN"/>
        </w:rPr>
        <w:t>）</w:t>
      </w:r>
    </w:p>
  </w:footnote>
  <w:footnote w:id="80">
    <w:p w:rsidR="000C7E50" w:rsidRPr="00085344" w:rsidRDefault="000C7E50" w:rsidP="00E80545">
      <w:pPr>
        <w:pStyle w:val="a8"/>
        <w:rPr>
          <w:rFonts w:eastAsiaTheme="minorEastAsia"/>
          <w:sz w:val="24"/>
          <w:szCs w:val="24"/>
          <w:lang w:eastAsia="zh-CN"/>
        </w:rPr>
      </w:pPr>
      <w:r w:rsidRPr="007E1AAB">
        <w:rPr>
          <w:rStyle w:val="a7"/>
          <w:sz w:val="24"/>
          <w:szCs w:val="24"/>
        </w:rPr>
        <w:footnoteRef/>
      </w:r>
      <w:r w:rsidRPr="00085344">
        <w:rPr>
          <w:sz w:val="24"/>
          <w:szCs w:val="24"/>
          <w:lang w:eastAsia="zh-CN"/>
        </w:rPr>
        <w:t xml:space="preserve"> </w:t>
      </w:r>
      <w:hyperlink r:id="rId34" w:history="1">
        <w:r w:rsidRPr="007E1AAB">
          <w:rPr>
            <w:rStyle w:val="a4"/>
            <w:color w:val="auto"/>
            <w:sz w:val="24"/>
            <w:szCs w:val="24"/>
            <w:lang w:val="en-US" w:eastAsia="zh-CN"/>
          </w:rPr>
          <w:t>http</w:t>
        </w:r>
        <w:r w:rsidRPr="00085344">
          <w:rPr>
            <w:rStyle w:val="a4"/>
            <w:color w:val="auto"/>
            <w:sz w:val="24"/>
            <w:szCs w:val="24"/>
            <w:lang w:eastAsia="zh-CN"/>
          </w:rPr>
          <w:t>://</w:t>
        </w:r>
        <w:r w:rsidRPr="007E1AAB">
          <w:rPr>
            <w:rStyle w:val="a4"/>
            <w:color w:val="auto"/>
            <w:sz w:val="24"/>
            <w:szCs w:val="24"/>
            <w:lang w:val="en-US" w:eastAsia="zh-CN"/>
          </w:rPr>
          <w:t>hbrb</w:t>
        </w:r>
        <w:r w:rsidRPr="00085344">
          <w:rPr>
            <w:rStyle w:val="a4"/>
            <w:color w:val="auto"/>
            <w:sz w:val="24"/>
            <w:szCs w:val="24"/>
            <w:lang w:eastAsia="zh-CN"/>
          </w:rPr>
          <w:t>.</w:t>
        </w:r>
        <w:r w:rsidRPr="007E1AAB">
          <w:rPr>
            <w:rStyle w:val="a4"/>
            <w:color w:val="auto"/>
            <w:sz w:val="24"/>
            <w:szCs w:val="24"/>
            <w:lang w:val="en-US" w:eastAsia="zh-CN"/>
          </w:rPr>
          <w:t>cnhubei</w:t>
        </w:r>
        <w:r w:rsidRPr="00085344">
          <w:rPr>
            <w:rStyle w:val="a4"/>
            <w:color w:val="auto"/>
            <w:sz w:val="24"/>
            <w:szCs w:val="24"/>
            <w:lang w:eastAsia="zh-CN"/>
          </w:rPr>
          <w:t>.</w:t>
        </w:r>
        <w:r w:rsidRPr="007E1AAB">
          <w:rPr>
            <w:rStyle w:val="a4"/>
            <w:color w:val="auto"/>
            <w:sz w:val="24"/>
            <w:szCs w:val="24"/>
            <w:lang w:val="en-US" w:eastAsia="zh-CN"/>
          </w:rPr>
          <w:t>com</w:t>
        </w:r>
        <w:r w:rsidRPr="00085344">
          <w:rPr>
            <w:rStyle w:val="a4"/>
            <w:color w:val="auto"/>
            <w:sz w:val="24"/>
            <w:szCs w:val="24"/>
            <w:lang w:eastAsia="zh-CN"/>
          </w:rPr>
          <w:t>/</w:t>
        </w:r>
        <w:r w:rsidRPr="007E1AAB">
          <w:rPr>
            <w:rStyle w:val="a4"/>
            <w:color w:val="auto"/>
            <w:sz w:val="24"/>
            <w:szCs w:val="24"/>
            <w:lang w:val="en-US" w:eastAsia="zh-CN"/>
          </w:rPr>
          <w:t>HTML</w:t>
        </w:r>
        <w:r w:rsidRPr="00085344">
          <w:rPr>
            <w:rStyle w:val="a4"/>
            <w:color w:val="auto"/>
            <w:sz w:val="24"/>
            <w:szCs w:val="24"/>
            <w:lang w:eastAsia="zh-CN"/>
          </w:rPr>
          <w:t>/</w:t>
        </w:r>
        <w:r w:rsidRPr="007E1AAB">
          <w:rPr>
            <w:rStyle w:val="a4"/>
            <w:color w:val="auto"/>
            <w:sz w:val="24"/>
            <w:szCs w:val="24"/>
            <w:lang w:val="en-US" w:eastAsia="zh-CN"/>
          </w:rPr>
          <w:t>ctsb</w:t>
        </w:r>
        <w:r w:rsidRPr="00085344">
          <w:rPr>
            <w:rStyle w:val="a4"/>
            <w:color w:val="auto"/>
            <w:sz w:val="24"/>
            <w:szCs w:val="24"/>
            <w:lang w:eastAsia="zh-CN"/>
          </w:rPr>
          <w:t>/20140109/</w:t>
        </w:r>
        <w:r w:rsidRPr="007E1AAB">
          <w:rPr>
            <w:rStyle w:val="a4"/>
            <w:color w:val="auto"/>
            <w:sz w:val="24"/>
            <w:szCs w:val="24"/>
            <w:lang w:val="en-US" w:eastAsia="zh-CN"/>
          </w:rPr>
          <w:t>ctsb</w:t>
        </w:r>
        <w:r w:rsidRPr="00085344">
          <w:rPr>
            <w:rStyle w:val="a4"/>
            <w:color w:val="auto"/>
            <w:sz w:val="24"/>
            <w:szCs w:val="24"/>
            <w:lang w:eastAsia="zh-CN"/>
          </w:rPr>
          <w:t>2254019.</w:t>
        </w:r>
        <w:r w:rsidRPr="007E1AAB">
          <w:rPr>
            <w:rStyle w:val="a4"/>
            <w:color w:val="auto"/>
            <w:sz w:val="24"/>
            <w:szCs w:val="24"/>
            <w:lang w:val="en-US" w:eastAsia="zh-CN"/>
          </w:rPr>
          <w:t>html</w:t>
        </w:r>
      </w:hyperlink>
      <w:r w:rsidRPr="00085344">
        <w:rPr>
          <w:sz w:val="24"/>
          <w:szCs w:val="24"/>
          <w:lang w:eastAsia="zh-CN"/>
        </w:rPr>
        <w:t xml:space="preserve">  </w:t>
      </w:r>
      <w:r w:rsidRPr="00085344">
        <w:rPr>
          <w:rFonts w:eastAsiaTheme="minorEastAsia"/>
          <w:sz w:val="24"/>
          <w:szCs w:val="24"/>
          <w:lang w:eastAsia="zh-CN"/>
        </w:rPr>
        <w:t>«</w:t>
      </w:r>
      <w:r w:rsidRPr="007E1AAB">
        <w:rPr>
          <w:rFonts w:eastAsiaTheme="minorEastAsia" w:hint="eastAsia"/>
          <w:sz w:val="24"/>
          <w:szCs w:val="24"/>
          <w:lang w:eastAsia="zh-CN"/>
        </w:rPr>
        <w:t>一个村庄的集体</w:t>
      </w:r>
      <w:r w:rsidRPr="00085344">
        <w:rPr>
          <w:rFonts w:eastAsiaTheme="minorEastAsia" w:hint="eastAsia"/>
          <w:sz w:val="24"/>
          <w:szCs w:val="24"/>
          <w:lang w:eastAsia="zh-CN"/>
        </w:rPr>
        <w:t>“</w:t>
      </w:r>
      <w:r w:rsidRPr="007E1AAB">
        <w:rPr>
          <w:rFonts w:eastAsiaTheme="minorEastAsia" w:hint="eastAsia"/>
          <w:sz w:val="24"/>
          <w:szCs w:val="24"/>
          <w:lang w:eastAsia="zh-CN"/>
        </w:rPr>
        <w:t>沦陷</w:t>
      </w:r>
      <w:r w:rsidRPr="00085344">
        <w:rPr>
          <w:rFonts w:eastAsiaTheme="minorEastAsia" w:hint="eastAsia"/>
          <w:sz w:val="24"/>
          <w:szCs w:val="24"/>
          <w:lang w:eastAsia="zh-CN"/>
        </w:rPr>
        <w:t>”</w:t>
      </w:r>
      <w:r w:rsidRPr="00085344">
        <w:rPr>
          <w:rFonts w:eastAsiaTheme="minorEastAsia"/>
          <w:sz w:val="24"/>
          <w:szCs w:val="24"/>
          <w:lang w:eastAsia="zh-CN"/>
        </w:rPr>
        <w:t>»</w:t>
      </w:r>
      <w:r w:rsidRPr="00085344">
        <w:rPr>
          <w:rFonts w:eastAsiaTheme="minorEastAsia" w:hint="eastAsia"/>
          <w:color w:val="000000"/>
          <w:sz w:val="24"/>
          <w:szCs w:val="24"/>
          <w:lang w:eastAsia="zh-CN"/>
        </w:rPr>
        <w:t>（</w:t>
      </w:r>
      <w:r w:rsidRPr="00085344">
        <w:rPr>
          <w:color w:val="000000"/>
          <w:sz w:val="24"/>
          <w:szCs w:val="24"/>
        </w:rPr>
        <w:t>«</w:t>
      </w:r>
      <w:r w:rsidRPr="007E1AAB">
        <w:rPr>
          <w:color w:val="000000"/>
          <w:sz w:val="24"/>
          <w:szCs w:val="24"/>
        </w:rPr>
        <w:t>Оккупация</w:t>
      </w:r>
      <w:r w:rsidRPr="00085344">
        <w:rPr>
          <w:color w:val="000000"/>
          <w:sz w:val="24"/>
          <w:szCs w:val="24"/>
        </w:rPr>
        <w:t xml:space="preserve"> </w:t>
      </w:r>
      <w:r w:rsidRPr="007E1AAB">
        <w:rPr>
          <w:color w:val="000000"/>
          <w:sz w:val="24"/>
          <w:szCs w:val="24"/>
        </w:rPr>
        <w:t>противником</w:t>
      </w:r>
      <w:r w:rsidRPr="00085344">
        <w:rPr>
          <w:color w:val="000000"/>
          <w:sz w:val="24"/>
          <w:szCs w:val="24"/>
        </w:rPr>
        <w:t xml:space="preserve"> </w:t>
      </w:r>
      <w:r w:rsidRPr="007E1AAB">
        <w:rPr>
          <w:color w:val="000000"/>
          <w:sz w:val="24"/>
          <w:szCs w:val="24"/>
        </w:rPr>
        <w:t>группы</w:t>
      </w:r>
      <w:r w:rsidRPr="00085344">
        <w:rPr>
          <w:color w:val="000000"/>
          <w:sz w:val="24"/>
          <w:szCs w:val="24"/>
        </w:rPr>
        <w:t xml:space="preserve"> </w:t>
      </w:r>
      <w:r w:rsidRPr="007E1AAB">
        <w:rPr>
          <w:color w:val="000000"/>
          <w:sz w:val="24"/>
          <w:szCs w:val="24"/>
        </w:rPr>
        <w:t>из</w:t>
      </w:r>
      <w:r w:rsidRPr="00085344">
        <w:rPr>
          <w:color w:val="000000"/>
          <w:sz w:val="24"/>
          <w:szCs w:val="24"/>
        </w:rPr>
        <w:t xml:space="preserve"> </w:t>
      </w:r>
      <w:r w:rsidRPr="007E1AAB">
        <w:rPr>
          <w:color w:val="000000"/>
          <w:sz w:val="24"/>
          <w:szCs w:val="24"/>
        </w:rPr>
        <w:t>одной</w:t>
      </w:r>
      <w:r w:rsidRPr="00085344">
        <w:rPr>
          <w:color w:val="000000"/>
          <w:sz w:val="24"/>
          <w:szCs w:val="24"/>
        </w:rPr>
        <w:t xml:space="preserve"> </w:t>
      </w:r>
      <w:r w:rsidRPr="007E1AAB">
        <w:rPr>
          <w:color w:val="000000"/>
          <w:sz w:val="24"/>
          <w:szCs w:val="24"/>
        </w:rPr>
        <w:t>деревни</w:t>
      </w:r>
      <w:r w:rsidRPr="00085344">
        <w:rPr>
          <w:color w:val="000000"/>
          <w:sz w:val="24"/>
          <w:szCs w:val="24"/>
        </w:rPr>
        <w:t>»</w:t>
      </w:r>
      <w:r w:rsidRPr="00085344">
        <w:rPr>
          <w:rFonts w:eastAsiaTheme="minorEastAsia" w:hint="eastAsia"/>
          <w:color w:val="000000"/>
          <w:sz w:val="24"/>
          <w:szCs w:val="24"/>
          <w:lang w:eastAsia="zh-CN"/>
        </w:rPr>
        <w:t>）</w:t>
      </w:r>
    </w:p>
  </w:footnote>
  <w:footnote w:id="81">
    <w:p w:rsidR="000C7E50" w:rsidRPr="00085344" w:rsidRDefault="000C7E50">
      <w:pPr>
        <w:pStyle w:val="a8"/>
        <w:rPr>
          <w:rFonts w:eastAsiaTheme="minorEastAsia"/>
          <w:sz w:val="24"/>
          <w:szCs w:val="24"/>
          <w:lang w:eastAsia="zh-CN"/>
        </w:rPr>
      </w:pPr>
      <w:r w:rsidRPr="007E1AAB">
        <w:rPr>
          <w:rStyle w:val="a7"/>
          <w:sz w:val="24"/>
          <w:szCs w:val="24"/>
        </w:rPr>
        <w:footnoteRef/>
      </w:r>
      <w:r w:rsidRPr="00085344">
        <w:rPr>
          <w:rFonts w:eastAsiaTheme="minorEastAsia" w:hint="eastAsia"/>
          <w:sz w:val="24"/>
          <w:szCs w:val="24"/>
          <w:lang w:eastAsia="zh-CN"/>
        </w:rPr>
        <w:t xml:space="preserve"> </w:t>
      </w:r>
      <w:hyperlink r:id="rId35" w:history="1">
        <w:r w:rsidRPr="00A3153B">
          <w:rPr>
            <w:rStyle w:val="a4"/>
            <w:rFonts w:eastAsiaTheme="minorEastAsia"/>
            <w:color w:val="auto"/>
            <w:sz w:val="24"/>
            <w:szCs w:val="24"/>
            <w:lang w:val="en-US" w:eastAsia="zh-CN"/>
          </w:rPr>
          <w:t>http</w:t>
        </w:r>
        <w:r w:rsidRPr="00085344">
          <w:rPr>
            <w:rStyle w:val="a4"/>
            <w:rFonts w:eastAsiaTheme="minorEastAsia"/>
            <w:color w:val="auto"/>
            <w:sz w:val="24"/>
            <w:szCs w:val="24"/>
            <w:lang w:eastAsia="zh-CN"/>
          </w:rPr>
          <w:t>://</w:t>
        </w:r>
        <w:r w:rsidRPr="00A3153B">
          <w:rPr>
            <w:rStyle w:val="a4"/>
            <w:rFonts w:eastAsiaTheme="minorEastAsia"/>
            <w:color w:val="auto"/>
            <w:sz w:val="24"/>
            <w:szCs w:val="24"/>
            <w:lang w:val="en-US" w:eastAsia="zh-CN"/>
          </w:rPr>
          <w:t>epaper</w:t>
        </w:r>
        <w:r w:rsidRPr="00085344">
          <w:rPr>
            <w:rStyle w:val="a4"/>
            <w:rFonts w:eastAsiaTheme="minorEastAsia"/>
            <w:color w:val="auto"/>
            <w:sz w:val="24"/>
            <w:szCs w:val="24"/>
            <w:lang w:eastAsia="zh-CN"/>
          </w:rPr>
          <w:t>.</w:t>
        </w:r>
        <w:r w:rsidRPr="00A3153B">
          <w:rPr>
            <w:rStyle w:val="a4"/>
            <w:rFonts w:eastAsiaTheme="minorEastAsia"/>
            <w:color w:val="auto"/>
            <w:sz w:val="24"/>
            <w:szCs w:val="24"/>
            <w:lang w:val="en-US" w:eastAsia="zh-CN"/>
          </w:rPr>
          <w:t>jinghua</w:t>
        </w:r>
        <w:r w:rsidRPr="00085344">
          <w:rPr>
            <w:rStyle w:val="a4"/>
            <w:rFonts w:eastAsiaTheme="minorEastAsia"/>
            <w:color w:val="auto"/>
            <w:sz w:val="24"/>
            <w:szCs w:val="24"/>
            <w:lang w:eastAsia="zh-CN"/>
          </w:rPr>
          <w:t>.</w:t>
        </w:r>
        <w:r w:rsidRPr="00A3153B">
          <w:rPr>
            <w:rStyle w:val="a4"/>
            <w:rFonts w:eastAsiaTheme="minorEastAsia"/>
            <w:color w:val="auto"/>
            <w:sz w:val="24"/>
            <w:szCs w:val="24"/>
            <w:lang w:val="en-US" w:eastAsia="zh-CN"/>
          </w:rPr>
          <w:t>cn</w:t>
        </w:r>
        <w:r w:rsidRPr="00085344">
          <w:rPr>
            <w:rStyle w:val="a4"/>
            <w:rFonts w:eastAsiaTheme="minorEastAsia"/>
            <w:color w:val="auto"/>
            <w:sz w:val="24"/>
            <w:szCs w:val="24"/>
            <w:lang w:eastAsia="zh-CN"/>
          </w:rPr>
          <w:t>/</w:t>
        </w:r>
        <w:r w:rsidRPr="00A3153B">
          <w:rPr>
            <w:rStyle w:val="a4"/>
            <w:rFonts w:eastAsiaTheme="minorEastAsia"/>
            <w:color w:val="auto"/>
            <w:sz w:val="24"/>
            <w:szCs w:val="24"/>
            <w:lang w:val="en-US" w:eastAsia="zh-CN"/>
          </w:rPr>
          <w:t>html</w:t>
        </w:r>
        <w:r w:rsidRPr="00085344">
          <w:rPr>
            <w:rStyle w:val="a4"/>
            <w:rFonts w:eastAsiaTheme="minorEastAsia"/>
            <w:color w:val="auto"/>
            <w:sz w:val="24"/>
            <w:szCs w:val="24"/>
            <w:lang w:eastAsia="zh-CN"/>
          </w:rPr>
          <w:t>/2014-01/10/</w:t>
        </w:r>
        <w:r w:rsidRPr="00A3153B">
          <w:rPr>
            <w:rStyle w:val="a4"/>
            <w:rFonts w:eastAsiaTheme="minorEastAsia"/>
            <w:color w:val="auto"/>
            <w:sz w:val="24"/>
            <w:szCs w:val="24"/>
            <w:lang w:val="en-US" w:eastAsia="zh-CN"/>
          </w:rPr>
          <w:t>node</w:t>
        </w:r>
        <w:r w:rsidRPr="00085344">
          <w:rPr>
            <w:rStyle w:val="a4"/>
            <w:rFonts w:eastAsiaTheme="minorEastAsia"/>
            <w:color w:val="auto"/>
            <w:sz w:val="24"/>
            <w:szCs w:val="24"/>
            <w:lang w:eastAsia="zh-CN"/>
          </w:rPr>
          <w:t>_357.</w:t>
        </w:r>
        <w:r w:rsidRPr="00A3153B">
          <w:rPr>
            <w:rStyle w:val="a4"/>
            <w:rFonts w:eastAsiaTheme="minorEastAsia"/>
            <w:color w:val="auto"/>
            <w:sz w:val="24"/>
            <w:szCs w:val="24"/>
            <w:lang w:val="en-US" w:eastAsia="zh-CN"/>
          </w:rPr>
          <w:t>htm</w:t>
        </w:r>
      </w:hyperlink>
      <w:r w:rsidRPr="00085344">
        <w:rPr>
          <w:rFonts w:eastAsiaTheme="minorEastAsia"/>
          <w:sz w:val="24"/>
          <w:szCs w:val="24"/>
          <w:lang w:eastAsia="zh-CN"/>
        </w:rPr>
        <w:t xml:space="preserve">  «</w:t>
      </w:r>
      <w:r w:rsidRPr="007E1AAB">
        <w:rPr>
          <w:rFonts w:eastAsiaTheme="minorEastAsia" w:hint="eastAsia"/>
          <w:sz w:val="24"/>
          <w:szCs w:val="24"/>
          <w:lang w:eastAsia="zh-CN"/>
        </w:rPr>
        <w:t>广西一留守女童遭</w:t>
      </w:r>
      <w:r w:rsidRPr="00085344">
        <w:rPr>
          <w:rFonts w:eastAsiaTheme="minorEastAsia" w:hint="eastAsia"/>
          <w:sz w:val="24"/>
          <w:szCs w:val="24"/>
          <w:lang w:eastAsia="zh-CN"/>
        </w:rPr>
        <w:t>16</w:t>
      </w:r>
      <w:r w:rsidRPr="007E1AAB">
        <w:rPr>
          <w:rFonts w:eastAsiaTheme="minorEastAsia" w:hint="eastAsia"/>
          <w:sz w:val="24"/>
          <w:szCs w:val="24"/>
          <w:lang w:eastAsia="zh-CN"/>
        </w:rPr>
        <w:t>人性侵</w:t>
      </w:r>
      <w:r w:rsidRPr="00085344">
        <w:rPr>
          <w:rFonts w:eastAsiaTheme="minorEastAsia"/>
          <w:sz w:val="24"/>
          <w:szCs w:val="24"/>
          <w:lang w:eastAsia="zh-CN"/>
        </w:rPr>
        <w:t>»</w:t>
      </w:r>
      <w:r w:rsidRPr="00085344">
        <w:rPr>
          <w:rFonts w:eastAsiaTheme="minorEastAsia" w:hint="eastAsia"/>
          <w:sz w:val="24"/>
          <w:szCs w:val="24"/>
          <w:lang w:eastAsia="zh-CN"/>
        </w:rPr>
        <w:t xml:space="preserve"> </w:t>
      </w:r>
      <w:r w:rsidRPr="00085344">
        <w:rPr>
          <w:rFonts w:eastAsiaTheme="minorEastAsia"/>
          <w:sz w:val="24"/>
          <w:szCs w:val="24"/>
          <w:lang w:eastAsia="zh-CN"/>
        </w:rPr>
        <w:t>(«</w:t>
      </w:r>
      <w:r w:rsidRPr="007E1AAB">
        <w:rPr>
          <w:rFonts w:eastAsiaTheme="minorEastAsia"/>
          <w:sz w:val="24"/>
          <w:szCs w:val="24"/>
          <w:lang w:eastAsia="zh-CN"/>
        </w:rPr>
        <w:t>Одна</w:t>
      </w:r>
      <w:r w:rsidRPr="00085344">
        <w:rPr>
          <w:rFonts w:eastAsiaTheme="minorEastAsia"/>
          <w:sz w:val="24"/>
          <w:szCs w:val="24"/>
          <w:lang w:eastAsia="zh-CN"/>
        </w:rPr>
        <w:t xml:space="preserve"> </w:t>
      </w:r>
      <w:r w:rsidRPr="007E1AAB">
        <w:rPr>
          <w:rFonts w:eastAsiaTheme="minorEastAsia"/>
          <w:sz w:val="24"/>
          <w:szCs w:val="24"/>
          <w:lang w:eastAsia="zh-CN"/>
        </w:rPr>
        <w:t>девочка</w:t>
      </w:r>
      <w:r w:rsidRPr="00085344">
        <w:rPr>
          <w:rFonts w:eastAsiaTheme="minorEastAsia"/>
          <w:sz w:val="24"/>
          <w:szCs w:val="24"/>
          <w:lang w:eastAsia="zh-CN"/>
        </w:rPr>
        <w:t xml:space="preserve"> </w:t>
      </w:r>
      <w:r w:rsidRPr="007E1AAB">
        <w:rPr>
          <w:rFonts w:eastAsiaTheme="minorEastAsia"/>
          <w:sz w:val="24"/>
          <w:szCs w:val="24"/>
          <w:lang w:eastAsia="zh-CN"/>
        </w:rPr>
        <w:t>из</w:t>
      </w:r>
      <w:r w:rsidRPr="00085344">
        <w:rPr>
          <w:rFonts w:eastAsiaTheme="minorEastAsia"/>
          <w:sz w:val="24"/>
          <w:szCs w:val="24"/>
          <w:lang w:eastAsia="zh-CN"/>
        </w:rPr>
        <w:t xml:space="preserve"> </w:t>
      </w:r>
      <w:r w:rsidRPr="007E1AAB">
        <w:rPr>
          <w:rFonts w:eastAsiaTheme="minorEastAsia"/>
          <w:sz w:val="24"/>
          <w:szCs w:val="24"/>
          <w:lang w:eastAsia="zh-CN"/>
        </w:rPr>
        <w:t>провинции</w:t>
      </w:r>
      <w:r w:rsidRPr="00085344">
        <w:rPr>
          <w:rFonts w:eastAsiaTheme="minorEastAsia"/>
          <w:sz w:val="24"/>
          <w:szCs w:val="24"/>
          <w:lang w:eastAsia="zh-CN"/>
        </w:rPr>
        <w:t xml:space="preserve"> </w:t>
      </w:r>
      <w:r w:rsidRPr="007E1AAB">
        <w:rPr>
          <w:rFonts w:eastAsiaTheme="minorEastAsia"/>
          <w:sz w:val="24"/>
          <w:szCs w:val="24"/>
          <w:lang w:eastAsia="zh-CN"/>
        </w:rPr>
        <w:t>Гуанси</w:t>
      </w:r>
      <w:r w:rsidRPr="00085344">
        <w:rPr>
          <w:rFonts w:eastAsiaTheme="minorEastAsia"/>
          <w:sz w:val="24"/>
          <w:szCs w:val="24"/>
          <w:lang w:eastAsia="zh-CN"/>
        </w:rPr>
        <w:t xml:space="preserve"> </w:t>
      </w:r>
      <w:r w:rsidRPr="007E1AAB">
        <w:rPr>
          <w:color w:val="000000"/>
          <w:sz w:val="24"/>
          <w:szCs w:val="24"/>
        </w:rPr>
        <w:t>подверглась</w:t>
      </w:r>
      <w:r w:rsidRPr="00085344">
        <w:rPr>
          <w:color w:val="000000"/>
          <w:sz w:val="24"/>
          <w:szCs w:val="24"/>
        </w:rPr>
        <w:t xml:space="preserve"> </w:t>
      </w:r>
      <w:r w:rsidRPr="007E1AAB">
        <w:rPr>
          <w:color w:val="000000"/>
          <w:sz w:val="24"/>
          <w:szCs w:val="24"/>
        </w:rPr>
        <w:t>изнасилованию</w:t>
      </w:r>
      <w:r w:rsidRPr="00085344">
        <w:rPr>
          <w:color w:val="000000"/>
          <w:sz w:val="24"/>
          <w:szCs w:val="24"/>
        </w:rPr>
        <w:t xml:space="preserve"> </w:t>
      </w:r>
      <w:r w:rsidRPr="007E1AAB">
        <w:rPr>
          <w:color w:val="000000"/>
          <w:sz w:val="24"/>
          <w:szCs w:val="24"/>
        </w:rPr>
        <w:t>со</w:t>
      </w:r>
      <w:r w:rsidRPr="00085344">
        <w:rPr>
          <w:color w:val="000000"/>
          <w:sz w:val="24"/>
          <w:szCs w:val="24"/>
        </w:rPr>
        <w:t xml:space="preserve"> </w:t>
      </w:r>
      <w:r w:rsidRPr="007E1AAB">
        <w:rPr>
          <w:color w:val="000000"/>
          <w:sz w:val="24"/>
          <w:szCs w:val="24"/>
        </w:rPr>
        <w:t>стороны</w:t>
      </w:r>
      <w:r w:rsidRPr="00085344">
        <w:rPr>
          <w:color w:val="000000"/>
          <w:sz w:val="24"/>
          <w:szCs w:val="24"/>
        </w:rPr>
        <w:t xml:space="preserve"> 16 </w:t>
      </w:r>
      <w:r w:rsidRPr="007E1AAB">
        <w:rPr>
          <w:color w:val="000000"/>
          <w:sz w:val="24"/>
          <w:szCs w:val="24"/>
        </w:rPr>
        <w:t>стариков</w:t>
      </w:r>
      <w:proofErr w:type="gramStart"/>
      <w:r w:rsidRPr="00085344">
        <w:rPr>
          <w:color w:val="000000"/>
          <w:sz w:val="24"/>
          <w:szCs w:val="24"/>
        </w:rPr>
        <w:t>.»</w:t>
      </w:r>
      <w:proofErr w:type="gramEnd"/>
      <w:r w:rsidRPr="00085344">
        <w:rPr>
          <w:color w:val="000000"/>
          <w:sz w:val="24"/>
          <w:szCs w:val="24"/>
        </w:rPr>
        <w:t>)</w:t>
      </w:r>
    </w:p>
  </w:footnote>
  <w:footnote w:id="82">
    <w:p w:rsidR="000C7E50" w:rsidRPr="00085344" w:rsidRDefault="000C7E50" w:rsidP="005E0191">
      <w:pPr>
        <w:pStyle w:val="a8"/>
        <w:rPr>
          <w:rFonts w:eastAsiaTheme="minorEastAsia"/>
          <w:sz w:val="24"/>
          <w:szCs w:val="24"/>
          <w:lang w:eastAsia="zh-CN"/>
        </w:rPr>
      </w:pPr>
      <w:r w:rsidRPr="007E1AAB">
        <w:rPr>
          <w:rStyle w:val="a7"/>
          <w:sz w:val="24"/>
          <w:szCs w:val="24"/>
        </w:rPr>
        <w:footnoteRef/>
      </w:r>
      <w:r w:rsidRPr="00085344">
        <w:rPr>
          <w:sz w:val="24"/>
          <w:szCs w:val="24"/>
          <w:lang w:eastAsia="zh-CN"/>
        </w:rPr>
        <w:t xml:space="preserve"> </w:t>
      </w:r>
      <w:hyperlink r:id="rId36" w:history="1">
        <w:r w:rsidRPr="00A3153B">
          <w:rPr>
            <w:rStyle w:val="a4"/>
            <w:color w:val="auto"/>
            <w:sz w:val="24"/>
            <w:szCs w:val="24"/>
            <w:lang w:val="en-US" w:eastAsia="zh-CN"/>
          </w:rPr>
          <w:t>http</w:t>
        </w:r>
        <w:r w:rsidRPr="00085344">
          <w:rPr>
            <w:rStyle w:val="a4"/>
            <w:color w:val="auto"/>
            <w:sz w:val="24"/>
            <w:szCs w:val="24"/>
            <w:lang w:eastAsia="zh-CN"/>
          </w:rPr>
          <w:t>://</w:t>
        </w:r>
        <w:r w:rsidRPr="00A3153B">
          <w:rPr>
            <w:rStyle w:val="a4"/>
            <w:color w:val="auto"/>
            <w:sz w:val="24"/>
            <w:szCs w:val="24"/>
            <w:lang w:val="en-US" w:eastAsia="zh-CN"/>
          </w:rPr>
          <w:t>www</w:t>
        </w:r>
        <w:r w:rsidRPr="00085344">
          <w:rPr>
            <w:rStyle w:val="a4"/>
            <w:color w:val="auto"/>
            <w:sz w:val="24"/>
            <w:szCs w:val="24"/>
            <w:lang w:eastAsia="zh-CN"/>
          </w:rPr>
          <w:t>.</w:t>
        </w:r>
        <w:r w:rsidRPr="00A3153B">
          <w:rPr>
            <w:rStyle w:val="a4"/>
            <w:color w:val="auto"/>
            <w:sz w:val="24"/>
            <w:szCs w:val="24"/>
            <w:lang w:val="en-US" w:eastAsia="zh-CN"/>
          </w:rPr>
          <w:t>doc</w:t>
        </w:r>
        <w:r w:rsidRPr="00085344">
          <w:rPr>
            <w:rStyle w:val="a4"/>
            <w:color w:val="auto"/>
            <w:sz w:val="24"/>
            <w:szCs w:val="24"/>
            <w:lang w:eastAsia="zh-CN"/>
          </w:rPr>
          <w:t>88.</w:t>
        </w:r>
        <w:r w:rsidRPr="00A3153B">
          <w:rPr>
            <w:rStyle w:val="a4"/>
            <w:color w:val="auto"/>
            <w:sz w:val="24"/>
            <w:szCs w:val="24"/>
            <w:lang w:val="en-US" w:eastAsia="zh-CN"/>
          </w:rPr>
          <w:t>com</w:t>
        </w:r>
        <w:r w:rsidRPr="00085344">
          <w:rPr>
            <w:rStyle w:val="a4"/>
            <w:color w:val="auto"/>
            <w:sz w:val="24"/>
            <w:szCs w:val="24"/>
            <w:lang w:eastAsia="zh-CN"/>
          </w:rPr>
          <w:t>/</w:t>
        </w:r>
        <w:r w:rsidRPr="00A3153B">
          <w:rPr>
            <w:rStyle w:val="a4"/>
            <w:color w:val="auto"/>
            <w:sz w:val="24"/>
            <w:szCs w:val="24"/>
            <w:lang w:val="en-US" w:eastAsia="zh-CN"/>
          </w:rPr>
          <w:t>p</w:t>
        </w:r>
        <w:r w:rsidRPr="00085344">
          <w:rPr>
            <w:rStyle w:val="a4"/>
            <w:color w:val="auto"/>
            <w:sz w:val="24"/>
            <w:szCs w:val="24"/>
            <w:lang w:eastAsia="zh-CN"/>
          </w:rPr>
          <w:t>-7025996989212.</w:t>
        </w:r>
        <w:r w:rsidRPr="00A3153B">
          <w:rPr>
            <w:rStyle w:val="a4"/>
            <w:color w:val="auto"/>
            <w:sz w:val="24"/>
            <w:szCs w:val="24"/>
            <w:lang w:val="en-US" w:eastAsia="zh-CN"/>
          </w:rPr>
          <w:t>html</w:t>
        </w:r>
      </w:hyperlink>
      <w:r w:rsidRPr="00085344">
        <w:rPr>
          <w:rFonts w:eastAsiaTheme="minorEastAsia" w:hint="eastAsia"/>
          <w:sz w:val="24"/>
          <w:szCs w:val="24"/>
          <w:u w:val="single"/>
          <w:lang w:eastAsia="zh-CN"/>
        </w:rPr>
        <w:t xml:space="preserve">  </w:t>
      </w:r>
      <w:r w:rsidRPr="00085344">
        <w:rPr>
          <w:rFonts w:eastAsiaTheme="minorEastAsia"/>
          <w:sz w:val="24"/>
          <w:szCs w:val="24"/>
          <w:u w:val="single"/>
          <w:lang w:eastAsia="zh-CN"/>
        </w:rPr>
        <w:t>«</w:t>
      </w:r>
      <w:r w:rsidRPr="007E1AAB">
        <w:rPr>
          <w:rFonts w:eastAsiaTheme="minorEastAsia" w:hint="eastAsia"/>
          <w:sz w:val="24"/>
          <w:szCs w:val="24"/>
          <w:lang w:eastAsia="zh-CN"/>
        </w:rPr>
        <w:t>美国儿童性侵案件处理指南</w:t>
      </w:r>
      <w:r w:rsidRPr="00085344">
        <w:rPr>
          <w:rFonts w:eastAsiaTheme="minorEastAsia"/>
          <w:sz w:val="24"/>
          <w:szCs w:val="24"/>
          <w:lang w:eastAsia="zh-CN"/>
        </w:rPr>
        <w:t xml:space="preserve">» </w:t>
      </w:r>
      <w:r w:rsidRPr="00A3153B">
        <w:rPr>
          <w:rFonts w:eastAsiaTheme="minorEastAsia" w:hint="eastAsia"/>
          <w:sz w:val="24"/>
          <w:szCs w:val="24"/>
          <w:lang w:val="en-US" w:eastAsia="zh-CN"/>
        </w:rPr>
        <w:t>Melvin</w:t>
      </w:r>
      <w:r w:rsidRPr="00085344">
        <w:rPr>
          <w:rFonts w:eastAsiaTheme="minorEastAsia" w:hint="eastAsia"/>
          <w:sz w:val="24"/>
          <w:szCs w:val="24"/>
          <w:lang w:eastAsia="zh-CN"/>
        </w:rPr>
        <w:t xml:space="preserve"> </w:t>
      </w:r>
      <w:r w:rsidRPr="00A3153B">
        <w:rPr>
          <w:rFonts w:eastAsiaTheme="minorEastAsia" w:hint="eastAsia"/>
          <w:sz w:val="24"/>
          <w:szCs w:val="24"/>
          <w:lang w:val="en-US" w:eastAsia="zh-CN"/>
        </w:rPr>
        <w:t>Huang</w:t>
      </w:r>
      <w:r w:rsidRPr="00085344">
        <w:rPr>
          <w:rFonts w:eastAsiaTheme="minorEastAsia" w:hint="eastAsia"/>
          <w:sz w:val="24"/>
          <w:szCs w:val="24"/>
          <w:lang w:eastAsia="zh-CN"/>
        </w:rPr>
        <w:t xml:space="preserve"> </w:t>
      </w:r>
      <w:r w:rsidRPr="00085344">
        <w:rPr>
          <w:rFonts w:eastAsiaTheme="minorEastAsia"/>
          <w:sz w:val="24"/>
          <w:szCs w:val="24"/>
          <w:lang w:eastAsia="zh-CN"/>
        </w:rPr>
        <w:t xml:space="preserve">, </w:t>
      </w:r>
      <w:r w:rsidRPr="00A3153B">
        <w:rPr>
          <w:rFonts w:eastAsiaTheme="minorEastAsia" w:hint="eastAsia"/>
          <w:sz w:val="24"/>
          <w:szCs w:val="24"/>
          <w:lang w:val="en-US" w:eastAsia="zh-CN"/>
        </w:rPr>
        <w:t>Vishnu</w:t>
      </w:r>
      <w:r w:rsidRPr="00085344">
        <w:rPr>
          <w:rFonts w:eastAsiaTheme="minorEastAsia"/>
          <w:sz w:val="24"/>
          <w:szCs w:val="24"/>
          <w:lang w:eastAsia="zh-CN"/>
        </w:rPr>
        <w:t>,</w:t>
      </w:r>
      <w:r w:rsidRPr="00085344">
        <w:rPr>
          <w:rFonts w:eastAsiaTheme="minorEastAsia" w:hint="eastAsia"/>
          <w:sz w:val="24"/>
          <w:szCs w:val="24"/>
          <w:lang w:eastAsia="zh-CN"/>
        </w:rPr>
        <w:t xml:space="preserve"> </w:t>
      </w:r>
      <w:r w:rsidRPr="007E1AAB">
        <w:rPr>
          <w:rFonts w:eastAsiaTheme="minorEastAsia" w:hint="eastAsia"/>
          <w:sz w:val="24"/>
          <w:szCs w:val="24"/>
          <w:lang w:eastAsia="zh-CN"/>
        </w:rPr>
        <w:t>译者</w:t>
      </w:r>
      <w:r w:rsidRPr="00085344">
        <w:rPr>
          <w:rFonts w:eastAsiaTheme="minorEastAsia"/>
          <w:sz w:val="24"/>
          <w:szCs w:val="24"/>
          <w:lang w:eastAsia="zh-CN"/>
        </w:rPr>
        <w:t xml:space="preserve">: </w:t>
      </w:r>
      <w:r w:rsidRPr="007E1AAB">
        <w:rPr>
          <w:rFonts w:eastAsiaTheme="minorEastAsia" w:hint="eastAsia"/>
          <w:sz w:val="24"/>
          <w:szCs w:val="24"/>
          <w:lang w:eastAsia="zh-CN"/>
        </w:rPr>
        <w:t>韩晶晶</w:t>
      </w:r>
      <w:r w:rsidRPr="00085344">
        <w:rPr>
          <w:rFonts w:eastAsiaTheme="minorEastAsia"/>
          <w:sz w:val="24"/>
          <w:szCs w:val="24"/>
          <w:lang w:eastAsia="zh-CN"/>
        </w:rPr>
        <w:t xml:space="preserve"> («</w:t>
      </w:r>
      <w:r w:rsidRPr="007E1AAB">
        <w:rPr>
          <w:rFonts w:eastAsiaTheme="minorEastAsia"/>
          <w:sz w:val="24"/>
          <w:szCs w:val="24"/>
          <w:lang w:eastAsia="zh-CN"/>
        </w:rPr>
        <w:t>Руководство</w:t>
      </w:r>
      <w:r w:rsidRPr="00085344">
        <w:rPr>
          <w:rFonts w:eastAsiaTheme="minorEastAsia"/>
          <w:sz w:val="24"/>
          <w:szCs w:val="24"/>
          <w:lang w:eastAsia="zh-CN"/>
        </w:rPr>
        <w:t xml:space="preserve"> </w:t>
      </w:r>
      <w:r w:rsidRPr="007E1AAB">
        <w:rPr>
          <w:rFonts w:eastAsiaTheme="minorEastAsia"/>
          <w:sz w:val="24"/>
          <w:szCs w:val="24"/>
          <w:lang w:eastAsia="zh-CN"/>
        </w:rPr>
        <w:t>в</w:t>
      </w:r>
      <w:r w:rsidRPr="00085344">
        <w:rPr>
          <w:rFonts w:eastAsiaTheme="minorEastAsia"/>
          <w:sz w:val="24"/>
          <w:szCs w:val="24"/>
          <w:lang w:eastAsia="zh-CN"/>
        </w:rPr>
        <w:t xml:space="preserve"> </w:t>
      </w:r>
      <w:r w:rsidRPr="007E1AAB">
        <w:rPr>
          <w:rFonts w:eastAsiaTheme="minorEastAsia"/>
          <w:sz w:val="24"/>
          <w:szCs w:val="24"/>
          <w:lang w:eastAsia="zh-CN"/>
        </w:rPr>
        <w:t>поведении</w:t>
      </w:r>
      <w:r w:rsidRPr="00085344">
        <w:rPr>
          <w:rFonts w:eastAsiaTheme="minorEastAsia"/>
          <w:sz w:val="24"/>
          <w:szCs w:val="24"/>
          <w:lang w:eastAsia="zh-CN"/>
        </w:rPr>
        <w:t xml:space="preserve"> </w:t>
      </w:r>
      <w:r w:rsidRPr="007E1AAB">
        <w:rPr>
          <w:rFonts w:eastAsiaTheme="minorEastAsia"/>
          <w:sz w:val="24"/>
          <w:szCs w:val="24"/>
          <w:lang w:eastAsia="zh-CN"/>
        </w:rPr>
        <w:t>для</w:t>
      </w:r>
      <w:r w:rsidRPr="00085344">
        <w:rPr>
          <w:rFonts w:eastAsiaTheme="minorEastAsia"/>
          <w:sz w:val="24"/>
          <w:szCs w:val="24"/>
          <w:lang w:eastAsia="zh-CN"/>
        </w:rPr>
        <w:t xml:space="preserve"> </w:t>
      </w:r>
      <w:r w:rsidRPr="007E1AAB">
        <w:rPr>
          <w:rFonts w:eastAsiaTheme="minorEastAsia"/>
          <w:sz w:val="24"/>
          <w:szCs w:val="24"/>
          <w:lang w:eastAsia="zh-CN"/>
        </w:rPr>
        <w:t>решиния</w:t>
      </w:r>
      <w:r w:rsidRPr="00085344">
        <w:rPr>
          <w:rFonts w:eastAsiaTheme="minorEastAsia"/>
          <w:sz w:val="24"/>
          <w:szCs w:val="24"/>
          <w:lang w:eastAsia="zh-CN"/>
        </w:rPr>
        <w:t xml:space="preserve"> </w:t>
      </w:r>
      <w:r w:rsidRPr="007E1AAB">
        <w:rPr>
          <w:rFonts w:eastAsiaTheme="minorEastAsia"/>
          <w:sz w:val="24"/>
          <w:szCs w:val="24"/>
          <w:lang w:eastAsia="zh-CN"/>
        </w:rPr>
        <w:t>дел</w:t>
      </w:r>
      <w:r w:rsidRPr="00085344">
        <w:rPr>
          <w:rFonts w:eastAsiaTheme="minorEastAsia"/>
          <w:sz w:val="24"/>
          <w:szCs w:val="24"/>
          <w:lang w:eastAsia="zh-CN"/>
        </w:rPr>
        <w:t xml:space="preserve"> </w:t>
      </w:r>
      <w:r w:rsidRPr="007E1AAB">
        <w:rPr>
          <w:rFonts w:eastAsiaTheme="minorEastAsia"/>
          <w:sz w:val="24"/>
          <w:szCs w:val="24"/>
          <w:lang w:eastAsia="zh-CN"/>
        </w:rPr>
        <w:t>половых</w:t>
      </w:r>
      <w:r w:rsidRPr="00085344">
        <w:rPr>
          <w:rFonts w:eastAsiaTheme="minorEastAsia"/>
          <w:sz w:val="24"/>
          <w:szCs w:val="24"/>
          <w:lang w:eastAsia="zh-CN"/>
        </w:rPr>
        <w:t xml:space="preserve"> </w:t>
      </w:r>
      <w:r w:rsidRPr="007E1AAB">
        <w:rPr>
          <w:rFonts w:eastAsiaTheme="minorEastAsia"/>
          <w:sz w:val="24"/>
          <w:szCs w:val="24"/>
          <w:lang w:eastAsia="zh-CN"/>
        </w:rPr>
        <w:t>преступлениях</w:t>
      </w:r>
      <w:r w:rsidRPr="00085344">
        <w:rPr>
          <w:rFonts w:eastAsiaTheme="minorEastAsia"/>
          <w:sz w:val="24"/>
          <w:szCs w:val="24"/>
          <w:lang w:eastAsia="zh-CN"/>
        </w:rPr>
        <w:t xml:space="preserve"> </w:t>
      </w:r>
      <w:r w:rsidRPr="007E1AAB">
        <w:rPr>
          <w:rFonts w:eastAsiaTheme="minorEastAsia"/>
          <w:sz w:val="24"/>
          <w:szCs w:val="24"/>
          <w:lang w:eastAsia="zh-CN"/>
        </w:rPr>
        <w:t>детей</w:t>
      </w:r>
      <w:r w:rsidRPr="00085344">
        <w:rPr>
          <w:rFonts w:eastAsiaTheme="minorEastAsia"/>
          <w:sz w:val="24"/>
          <w:szCs w:val="24"/>
          <w:lang w:eastAsia="zh-CN"/>
        </w:rPr>
        <w:t xml:space="preserve">» </w:t>
      </w:r>
      <w:r w:rsidRPr="00A3153B">
        <w:rPr>
          <w:rFonts w:eastAsiaTheme="minorEastAsia" w:hint="eastAsia"/>
          <w:sz w:val="24"/>
          <w:szCs w:val="24"/>
          <w:lang w:val="en-US" w:eastAsia="zh-CN"/>
        </w:rPr>
        <w:t>Melvin</w:t>
      </w:r>
      <w:r w:rsidRPr="00085344">
        <w:rPr>
          <w:rFonts w:eastAsiaTheme="minorEastAsia" w:hint="eastAsia"/>
          <w:sz w:val="24"/>
          <w:szCs w:val="24"/>
          <w:lang w:eastAsia="zh-CN"/>
        </w:rPr>
        <w:t xml:space="preserve"> </w:t>
      </w:r>
      <w:r w:rsidRPr="00A3153B">
        <w:rPr>
          <w:rFonts w:eastAsiaTheme="minorEastAsia" w:hint="eastAsia"/>
          <w:sz w:val="24"/>
          <w:szCs w:val="24"/>
          <w:lang w:val="en-US" w:eastAsia="zh-CN"/>
        </w:rPr>
        <w:t>Huang</w:t>
      </w:r>
      <w:r w:rsidRPr="00085344">
        <w:rPr>
          <w:rFonts w:eastAsiaTheme="minorEastAsia" w:hint="eastAsia"/>
          <w:sz w:val="24"/>
          <w:szCs w:val="24"/>
          <w:lang w:eastAsia="zh-CN"/>
        </w:rPr>
        <w:t xml:space="preserve"> </w:t>
      </w:r>
      <w:r w:rsidRPr="00085344">
        <w:rPr>
          <w:rFonts w:eastAsiaTheme="minorEastAsia"/>
          <w:sz w:val="24"/>
          <w:szCs w:val="24"/>
          <w:lang w:eastAsia="zh-CN"/>
        </w:rPr>
        <w:t xml:space="preserve">, </w:t>
      </w:r>
      <w:r w:rsidRPr="00A3153B">
        <w:rPr>
          <w:rFonts w:eastAsiaTheme="minorEastAsia" w:hint="eastAsia"/>
          <w:sz w:val="24"/>
          <w:szCs w:val="24"/>
          <w:lang w:val="en-US" w:eastAsia="zh-CN"/>
        </w:rPr>
        <w:t>Vishnu</w:t>
      </w:r>
      <w:r w:rsidRPr="00085344">
        <w:rPr>
          <w:rFonts w:eastAsiaTheme="minorEastAsia"/>
          <w:sz w:val="24"/>
          <w:szCs w:val="24"/>
          <w:lang w:eastAsia="zh-CN"/>
        </w:rPr>
        <w:t xml:space="preserve">, </w:t>
      </w:r>
      <w:r w:rsidRPr="007E1AAB">
        <w:rPr>
          <w:rFonts w:eastAsiaTheme="minorEastAsia"/>
          <w:sz w:val="24"/>
          <w:szCs w:val="24"/>
          <w:lang w:eastAsia="zh-CN"/>
        </w:rPr>
        <w:t>перевочик</w:t>
      </w:r>
      <w:r w:rsidRPr="00085344">
        <w:rPr>
          <w:rFonts w:eastAsiaTheme="minorEastAsia"/>
          <w:sz w:val="24"/>
          <w:szCs w:val="24"/>
          <w:lang w:eastAsia="zh-CN"/>
        </w:rPr>
        <w:t xml:space="preserve">: </w:t>
      </w:r>
      <w:r w:rsidRPr="007E1AAB">
        <w:rPr>
          <w:rFonts w:eastAsiaTheme="minorEastAsia"/>
          <w:sz w:val="24"/>
          <w:szCs w:val="24"/>
          <w:lang w:eastAsia="zh-CN"/>
        </w:rPr>
        <w:t>Нан</w:t>
      </w:r>
      <w:r w:rsidRPr="00085344">
        <w:rPr>
          <w:rFonts w:eastAsiaTheme="minorEastAsia"/>
          <w:sz w:val="24"/>
          <w:szCs w:val="24"/>
          <w:lang w:eastAsia="zh-CN"/>
        </w:rPr>
        <w:t xml:space="preserve"> </w:t>
      </w:r>
      <w:r w:rsidRPr="007E1AAB">
        <w:rPr>
          <w:rFonts w:eastAsiaTheme="minorEastAsia"/>
          <w:sz w:val="24"/>
          <w:szCs w:val="24"/>
          <w:lang w:eastAsia="zh-CN"/>
        </w:rPr>
        <w:t>ЦэнЦэн</w:t>
      </w:r>
      <w:r w:rsidRPr="00085344">
        <w:rPr>
          <w:rFonts w:eastAsiaTheme="minorEastAsia"/>
          <w:sz w:val="24"/>
          <w:szCs w:val="24"/>
          <w:lang w:eastAsia="zh-CN"/>
        </w:rPr>
        <w:t>)</w:t>
      </w:r>
    </w:p>
  </w:footnote>
  <w:footnote w:id="83">
    <w:p w:rsidR="000C7E50" w:rsidRPr="00085344" w:rsidRDefault="000C7E50" w:rsidP="005E0191">
      <w:pPr>
        <w:pStyle w:val="a8"/>
        <w:rPr>
          <w:rFonts w:eastAsiaTheme="minorEastAsia"/>
          <w:sz w:val="24"/>
          <w:szCs w:val="24"/>
          <w:lang w:eastAsia="zh-CN"/>
        </w:rPr>
      </w:pPr>
      <w:r w:rsidRPr="007E1AAB">
        <w:rPr>
          <w:rStyle w:val="a7"/>
          <w:sz w:val="24"/>
          <w:szCs w:val="24"/>
        </w:rPr>
        <w:footnoteRef/>
      </w:r>
      <w:r w:rsidRPr="00085344">
        <w:rPr>
          <w:sz w:val="24"/>
          <w:szCs w:val="24"/>
          <w:lang w:eastAsia="zh-CN"/>
        </w:rPr>
        <w:t xml:space="preserve"> </w:t>
      </w:r>
      <w:hyperlink r:id="rId37" w:history="1">
        <w:r w:rsidRPr="00A3153B">
          <w:rPr>
            <w:rStyle w:val="a4"/>
            <w:rFonts w:hAnsi="Helvetica"/>
            <w:color w:val="auto"/>
            <w:sz w:val="24"/>
            <w:szCs w:val="24"/>
            <w:lang w:val="en-US" w:eastAsia="zh-CN"/>
          </w:rPr>
          <w:t>http</w:t>
        </w:r>
        <w:r w:rsidRPr="00085344">
          <w:rPr>
            <w:rStyle w:val="a4"/>
            <w:rFonts w:hAnsi="Helvetica"/>
            <w:color w:val="auto"/>
            <w:sz w:val="24"/>
            <w:szCs w:val="24"/>
            <w:lang w:eastAsia="zh-CN"/>
          </w:rPr>
          <w:t>://</w:t>
        </w:r>
        <w:r w:rsidRPr="00A3153B">
          <w:rPr>
            <w:rStyle w:val="a4"/>
            <w:rFonts w:hAnsi="Helvetica"/>
            <w:color w:val="auto"/>
            <w:sz w:val="24"/>
            <w:szCs w:val="24"/>
            <w:lang w:val="en-US" w:eastAsia="zh-CN"/>
          </w:rPr>
          <w:t>bf</w:t>
        </w:r>
        <w:r w:rsidRPr="00085344">
          <w:rPr>
            <w:rStyle w:val="a4"/>
            <w:rFonts w:hAnsi="Helvetica"/>
            <w:color w:val="auto"/>
            <w:sz w:val="24"/>
            <w:szCs w:val="24"/>
            <w:lang w:eastAsia="zh-CN"/>
          </w:rPr>
          <w:t>.</w:t>
        </w:r>
        <w:r w:rsidRPr="00A3153B">
          <w:rPr>
            <w:rStyle w:val="a4"/>
            <w:rFonts w:hAnsi="Helvetica"/>
            <w:color w:val="auto"/>
            <w:sz w:val="24"/>
            <w:szCs w:val="24"/>
            <w:lang w:val="en-US" w:eastAsia="zh-CN"/>
          </w:rPr>
          <w:t>people</w:t>
        </w:r>
        <w:r w:rsidRPr="00085344">
          <w:rPr>
            <w:rStyle w:val="a4"/>
            <w:rFonts w:hAnsi="Helvetica"/>
            <w:color w:val="auto"/>
            <w:sz w:val="24"/>
            <w:szCs w:val="24"/>
            <w:lang w:eastAsia="zh-CN"/>
          </w:rPr>
          <w:t>.</w:t>
        </w:r>
        <w:r w:rsidRPr="00A3153B">
          <w:rPr>
            <w:rStyle w:val="a4"/>
            <w:rFonts w:hAnsi="Helvetica"/>
            <w:color w:val="auto"/>
            <w:sz w:val="24"/>
            <w:szCs w:val="24"/>
            <w:lang w:val="en-US" w:eastAsia="zh-CN"/>
          </w:rPr>
          <w:t>com</w:t>
        </w:r>
        <w:r w:rsidRPr="00085344">
          <w:rPr>
            <w:rStyle w:val="a4"/>
            <w:rFonts w:hAnsi="Helvetica"/>
            <w:color w:val="auto"/>
            <w:sz w:val="24"/>
            <w:szCs w:val="24"/>
            <w:lang w:eastAsia="zh-CN"/>
          </w:rPr>
          <w:t>.</w:t>
        </w:r>
        <w:r w:rsidRPr="00A3153B">
          <w:rPr>
            <w:rStyle w:val="a4"/>
            <w:rFonts w:hAnsi="Helvetica"/>
            <w:color w:val="auto"/>
            <w:sz w:val="24"/>
            <w:szCs w:val="24"/>
            <w:lang w:val="en-US" w:eastAsia="zh-CN"/>
          </w:rPr>
          <w:t>cn</w:t>
        </w:r>
        <w:r w:rsidRPr="00085344">
          <w:rPr>
            <w:rStyle w:val="a4"/>
            <w:rFonts w:hAnsi="Helvetica"/>
            <w:color w:val="auto"/>
            <w:sz w:val="24"/>
            <w:szCs w:val="24"/>
            <w:lang w:eastAsia="zh-CN"/>
          </w:rPr>
          <w:t>/</w:t>
        </w:r>
        <w:r w:rsidRPr="00A3153B">
          <w:rPr>
            <w:rStyle w:val="a4"/>
            <w:rFonts w:hAnsi="Helvetica"/>
            <w:color w:val="auto"/>
            <w:sz w:val="24"/>
            <w:szCs w:val="24"/>
            <w:lang w:val="en-US" w:eastAsia="zh-CN"/>
          </w:rPr>
          <w:t>n</w:t>
        </w:r>
        <w:r w:rsidRPr="00085344">
          <w:rPr>
            <w:rStyle w:val="a4"/>
            <w:rFonts w:hAnsi="Helvetica"/>
            <w:color w:val="auto"/>
            <w:sz w:val="24"/>
            <w:szCs w:val="24"/>
            <w:lang w:eastAsia="zh-CN"/>
          </w:rPr>
          <w:t>/2014/0327/</w:t>
        </w:r>
        <w:r w:rsidRPr="00A3153B">
          <w:rPr>
            <w:rStyle w:val="a4"/>
            <w:rFonts w:hAnsi="Helvetica"/>
            <w:color w:val="auto"/>
            <w:sz w:val="24"/>
            <w:szCs w:val="24"/>
            <w:lang w:val="en-US" w:eastAsia="zh-CN"/>
          </w:rPr>
          <w:t>c</w:t>
        </w:r>
        <w:r w:rsidRPr="00085344">
          <w:rPr>
            <w:rStyle w:val="a4"/>
            <w:rFonts w:hAnsi="Helvetica"/>
            <w:color w:val="auto"/>
            <w:sz w:val="24"/>
            <w:szCs w:val="24"/>
            <w:lang w:eastAsia="zh-CN"/>
          </w:rPr>
          <w:t>223397-24751738.</w:t>
        </w:r>
        <w:r w:rsidRPr="00A3153B">
          <w:rPr>
            <w:rStyle w:val="a4"/>
            <w:rFonts w:hAnsi="Helvetica"/>
            <w:color w:val="auto"/>
            <w:sz w:val="24"/>
            <w:szCs w:val="24"/>
            <w:lang w:val="en-US" w:eastAsia="zh-CN"/>
          </w:rPr>
          <w:t>html</w:t>
        </w:r>
      </w:hyperlink>
      <w:r w:rsidRPr="00085344">
        <w:rPr>
          <w:rFonts w:eastAsiaTheme="minorEastAsia" w:hint="eastAsia"/>
          <w:sz w:val="24"/>
          <w:szCs w:val="24"/>
          <w:lang w:eastAsia="zh-CN"/>
        </w:rPr>
        <w:t xml:space="preserve"> </w:t>
      </w:r>
      <w:r w:rsidRPr="00085344">
        <w:rPr>
          <w:rFonts w:eastAsiaTheme="minorEastAsia"/>
          <w:sz w:val="24"/>
          <w:szCs w:val="24"/>
          <w:lang w:eastAsia="zh-CN"/>
        </w:rPr>
        <w:t>«</w:t>
      </w:r>
      <w:r w:rsidRPr="007E1AAB">
        <w:rPr>
          <w:rFonts w:eastAsia="SimSun" w:hAnsi="SimSun"/>
          <w:sz w:val="24"/>
          <w:szCs w:val="24"/>
          <w:lang w:eastAsia="zh-CN"/>
        </w:rPr>
        <w:t>警民共建资助困难儿童求学路》</w:t>
      </w:r>
      <w:r w:rsidRPr="00085344">
        <w:rPr>
          <w:rFonts w:eastAsia="SimSun" w:hAnsi="SimSun"/>
          <w:sz w:val="24"/>
          <w:szCs w:val="24"/>
          <w:lang w:eastAsia="zh-CN"/>
        </w:rPr>
        <w:t>(</w:t>
      </w:r>
      <w:r w:rsidRPr="00085344">
        <w:rPr>
          <w:rFonts w:eastAsia="SimSun" w:hAnsi="SimSun"/>
          <w:sz w:val="24"/>
          <w:szCs w:val="24"/>
          <w:lang w:eastAsia="zh-CN"/>
        </w:rPr>
        <w:t>«</w:t>
      </w:r>
      <w:r w:rsidRPr="007E1AAB">
        <w:rPr>
          <w:color w:val="000000"/>
          <w:sz w:val="24"/>
          <w:szCs w:val="24"/>
          <w:shd w:val="clear" w:color="auto" w:fill="FFFFFF"/>
        </w:rPr>
        <w:t>Совместном</w:t>
      </w:r>
      <w:r w:rsidRPr="00085344">
        <w:rPr>
          <w:color w:val="000000"/>
          <w:sz w:val="24"/>
          <w:szCs w:val="24"/>
          <w:shd w:val="clear" w:color="auto" w:fill="FFFFFF"/>
        </w:rPr>
        <w:t xml:space="preserve"> </w:t>
      </w:r>
      <w:r w:rsidRPr="007E1AAB">
        <w:rPr>
          <w:color w:val="000000"/>
          <w:sz w:val="24"/>
          <w:szCs w:val="24"/>
          <w:shd w:val="clear" w:color="auto" w:fill="FFFFFF"/>
        </w:rPr>
        <w:t>финансировании</w:t>
      </w:r>
      <w:r w:rsidRPr="00085344">
        <w:rPr>
          <w:color w:val="000000"/>
          <w:sz w:val="24"/>
          <w:szCs w:val="24"/>
          <w:shd w:val="clear" w:color="auto" w:fill="FFFFFF"/>
        </w:rPr>
        <w:t xml:space="preserve"> </w:t>
      </w:r>
      <w:r w:rsidRPr="007E1AAB">
        <w:rPr>
          <w:color w:val="000000"/>
          <w:sz w:val="24"/>
          <w:szCs w:val="24"/>
          <w:shd w:val="clear" w:color="auto" w:fill="FFFFFF"/>
        </w:rPr>
        <w:t>полицейских</w:t>
      </w:r>
      <w:r w:rsidRPr="00085344">
        <w:rPr>
          <w:color w:val="000000"/>
          <w:sz w:val="24"/>
          <w:szCs w:val="24"/>
          <w:shd w:val="clear" w:color="auto" w:fill="FFFFFF"/>
        </w:rPr>
        <w:t xml:space="preserve"> </w:t>
      </w:r>
      <w:r w:rsidRPr="007E1AAB">
        <w:rPr>
          <w:color w:val="000000"/>
          <w:sz w:val="24"/>
          <w:szCs w:val="24"/>
          <w:shd w:val="clear" w:color="auto" w:fill="FFFFFF"/>
        </w:rPr>
        <w:t>и</w:t>
      </w:r>
      <w:r w:rsidRPr="00085344">
        <w:rPr>
          <w:color w:val="000000"/>
          <w:sz w:val="24"/>
          <w:szCs w:val="24"/>
          <w:shd w:val="clear" w:color="auto" w:fill="FFFFFF"/>
        </w:rPr>
        <w:t xml:space="preserve"> </w:t>
      </w:r>
      <w:r w:rsidRPr="007E1AAB">
        <w:rPr>
          <w:color w:val="000000"/>
          <w:sz w:val="24"/>
          <w:szCs w:val="24"/>
          <w:shd w:val="clear" w:color="auto" w:fill="FFFFFF"/>
        </w:rPr>
        <w:t>гражданских</w:t>
      </w:r>
      <w:r w:rsidRPr="00085344">
        <w:rPr>
          <w:color w:val="000000"/>
          <w:sz w:val="24"/>
          <w:szCs w:val="24"/>
          <w:shd w:val="clear" w:color="auto" w:fill="FFFFFF"/>
        </w:rPr>
        <w:t xml:space="preserve"> </w:t>
      </w:r>
      <w:r w:rsidRPr="007E1AAB">
        <w:rPr>
          <w:color w:val="000000"/>
          <w:sz w:val="24"/>
          <w:szCs w:val="24"/>
          <w:shd w:val="clear" w:color="auto" w:fill="FFFFFF"/>
        </w:rPr>
        <w:t>лиц</w:t>
      </w:r>
      <w:r w:rsidRPr="00085344">
        <w:rPr>
          <w:color w:val="000000"/>
          <w:sz w:val="24"/>
          <w:szCs w:val="24"/>
          <w:shd w:val="clear" w:color="auto" w:fill="FFFFFF"/>
        </w:rPr>
        <w:t xml:space="preserve"> </w:t>
      </w:r>
      <w:r w:rsidRPr="007E1AAB">
        <w:rPr>
          <w:color w:val="000000"/>
          <w:sz w:val="24"/>
          <w:szCs w:val="24"/>
          <w:shd w:val="clear" w:color="auto" w:fill="FFFFFF"/>
        </w:rPr>
        <w:t>на</w:t>
      </w:r>
      <w:r w:rsidRPr="00085344">
        <w:rPr>
          <w:color w:val="000000"/>
          <w:sz w:val="24"/>
          <w:szCs w:val="24"/>
          <w:shd w:val="clear" w:color="auto" w:fill="FFFFFF"/>
        </w:rPr>
        <w:t xml:space="preserve"> </w:t>
      </w:r>
      <w:r w:rsidRPr="007E1AAB">
        <w:rPr>
          <w:color w:val="000000"/>
          <w:sz w:val="24"/>
          <w:szCs w:val="24"/>
          <w:shd w:val="clear" w:color="auto" w:fill="FFFFFF"/>
        </w:rPr>
        <w:t>трудном</w:t>
      </w:r>
      <w:r w:rsidRPr="00085344">
        <w:rPr>
          <w:color w:val="000000"/>
          <w:sz w:val="24"/>
          <w:szCs w:val="24"/>
          <w:shd w:val="clear" w:color="auto" w:fill="FFFFFF"/>
        </w:rPr>
        <w:t xml:space="preserve"> </w:t>
      </w:r>
      <w:r w:rsidRPr="007E1AAB">
        <w:rPr>
          <w:color w:val="000000"/>
          <w:sz w:val="24"/>
          <w:szCs w:val="24"/>
          <w:shd w:val="clear" w:color="auto" w:fill="FFFFFF"/>
        </w:rPr>
        <w:t>пути</w:t>
      </w:r>
      <w:r w:rsidRPr="00085344">
        <w:rPr>
          <w:color w:val="000000"/>
          <w:sz w:val="24"/>
          <w:szCs w:val="24"/>
          <w:shd w:val="clear" w:color="auto" w:fill="FFFFFF"/>
        </w:rPr>
        <w:t xml:space="preserve"> </w:t>
      </w:r>
      <w:r w:rsidRPr="007E1AAB">
        <w:rPr>
          <w:color w:val="000000"/>
          <w:sz w:val="24"/>
          <w:szCs w:val="24"/>
          <w:shd w:val="clear" w:color="auto" w:fill="FFFFFF"/>
        </w:rPr>
        <w:t>детей</w:t>
      </w:r>
      <w:r w:rsidRPr="00085344">
        <w:rPr>
          <w:color w:val="000000"/>
          <w:sz w:val="24"/>
          <w:szCs w:val="24"/>
          <w:shd w:val="clear" w:color="auto" w:fill="FFFFFF"/>
        </w:rPr>
        <w:t xml:space="preserve"> </w:t>
      </w:r>
      <w:r w:rsidRPr="007E1AAB">
        <w:rPr>
          <w:color w:val="000000"/>
          <w:sz w:val="24"/>
          <w:szCs w:val="24"/>
          <w:shd w:val="clear" w:color="auto" w:fill="FFFFFF"/>
        </w:rPr>
        <w:t>к</w:t>
      </w:r>
      <w:r w:rsidRPr="00085344">
        <w:rPr>
          <w:color w:val="000000"/>
          <w:sz w:val="24"/>
          <w:szCs w:val="24"/>
          <w:shd w:val="clear" w:color="auto" w:fill="FFFFFF"/>
        </w:rPr>
        <w:t xml:space="preserve"> </w:t>
      </w:r>
      <w:r w:rsidRPr="007E1AAB">
        <w:rPr>
          <w:color w:val="000000"/>
          <w:sz w:val="24"/>
          <w:szCs w:val="24"/>
          <w:shd w:val="clear" w:color="auto" w:fill="FFFFFF"/>
        </w:rPr>
        <w:t>получению</w:t>
      </w:r>
      <w:r w:rsidRPr="00085344">
        <w:rPr>
          <w:color w:val="000000"/>
          <w:sz w:val="24"/>
          <w:szCs w:val="24"/>
          <w:shd w:val="clear" w:color="auto" w:fill="FFFFFF"/>
        </w:rPr>
        <w:t xml:space="preserve"> </w:t>
      </w:r>
      <w:r w:rsidRPr="007E1AAB">
        <w:rPr>
          <w:color w:val="000000"/>
          <w:sz w:val="24"/>
          <w:szCs w:val="24"/>
          <w:shd w:val="clear" w:color="auto" w:fill="FFFFFF"/>
        </w:rPr>
        <w:t>знаний</w:t>
      </w:r>
      <w:r w:rsidRPr="00085344">
        <w:rPr>
          <w:color w:val="000000"/>
          <w:sz w:val="24"/>
          <w:szCs w:val="24"/>
          <w:shd w:val="clear" w:color="auto" w:fill="FFFFFF"/>
        </w:rPr>
        <w:t>»)</w:t>
      </w:r>
    </w:p>
  </w:footnote>
  <w:footnote w:id="84">
    <w:p w:rsidR="000C7E50" w:rsidRPr="007E1AAB" w:rsidRDefault="000C7E50" w:rsidP="00750897">
      <w:pPr>
        <w:pStyle w:val="a8"/>
        <w:rPr>
          <w:rFonts w:eastAsiaTheme="minorEastAsia"/>
          <w:sz w:val="24"/>
          <w:szCs w:val="24"/>
          <w:lang w:eastAsia="zh-CN"/>
        </w:rPr>
      </w:pPr>
      <w:r w:rsidRPr="007E1AAB">
        <w:rPr>
          <w:rStyle w:val="a7"/>
          <w:sz w:val="24"/>
          <w:szCs w:val="24"/>
        </w:rPr>
        <w:footnoteRef/>
      </w:r>
      <w:r w:rsidRPr="007E1AAB">
        <w:rPr>
          <w:sz w:val="24"/>
          <w:szCs w:val="24"/>
        </w:rPr>
        <w:t xml:space="preserve"> </w:t>
      </w:r>
      <w:hyperlink r:id="rId38" w:history="1">
        <w:r w:rsidRPr="007E1AAB">
          <w:rPr>
            <w:rStyle w:val="a4"/>
            <w:color w:val="auto"/>
            <w:sz w:val="24"/>
            <w:szCs w:val="24"/>
          </w:rPr>
          <w:t>http://v.ku6.com/show/FZSK4yxRzH-ccOO7.html</w:t>
        </w:r>
      </w:hyperlink>
      <w:r w:rsidRPr="007E1AAB">
        <w:rPr>
          <w:sz w:val="24"/>
          <w:szCs w:val="24"/>
        </w:rPr>
        <w:t xml:space="preserve"> </w:t>
      </w:r>
      <w:r w:rsidRPr="007E1AAB">
        <w:rPr>
          <w:rFonts w:eastAsiaTheme="minorEastAsia"/>
          <w:sz w:val="24"/>
          <w:szCs w:val="24"/>
          <w:lang w:eastAsia="zh-CN"/>
        </w:rPr>
        <w:t>«</w:t>
      </w:r>
      <w:r w:rsidRPr="007E1AAB">
        <w:rPr>
          <w:rFonts w:eastAsiaTheme="minorEastAsia" w:hint="eastAsia"/>
          <w:color w:val="000000"/>
          <w:sz w:val="24"/>
          <w:szCs w:val="24"/>
          <w:lang w:eastAsia="zh-CN"/>
        </w:rPr>
        <w:t>小琪琪的故事</w:t>
      </w:r>
      <w:r w:rsidRPr="007E1AAB">
        <w:rPr>
          <w:rFonts w:eastAsiaTheme="minorEastAsia"/>
          <w:color w:val="000000"/>
          <w:sz w:val="24"/>
          <w:szCs w:val="24"/>
          <w:lang w:eastAsia="zh-CN"/>
        </w:rPr>
        <w:t>»</w:t>
      </w:r>
      <w:r w:rsidRPr="007E1AAB">
        <w:rPr>
          <w:color w:val="000000"/>
          <w:sz w:val="24"/>
          <w:szCs w:val="24"/>
        </w:rPr>
        <w:t xml:space="preserve"> («Истории маленькой Чичи»)</w:t>
      </w:r>
    </w:p>
  </w:footnote>
  <w:footnote w:id="85">
    <w:p w:rsidR="000C7E50" w:rsidRPr="007E1AAB" w:rsidRDefault="000C7E50" w:rsidP="00750897">
      <w:pPr>
        <w:pStyle w:val="a8"/>
        <w:rPr>
          <w:rFonts w:eastAsia="KaiTi_GB2312"/>
          <w:sz w:val="24"/>
          <w:szCs w:val="24"/>
          <w:shd w:val="clear" w:color="auto" w:fill="FFFFFF"/>
          <w:lang w:eastAsia="zh-CN"/>
        </w:rPr>
      </w:pPr>
      <w:r w:rsidRPr="007E1AAB">
        <w:rPr>
          <w:rStyle w:val="a7"/>
          <w:sz w:val="24"/>
          <w:szCs w:val="24"/>
        </w:rPr>
        <w:footnoteRef/>
      </w:r>
      <w:r w:rsidRPr="007E1AAB">
        <w:rPr>
          <w:rFonts w:eastAsia="KaiTi_GB2312"/>
          <w:sz w:val="24"/>
          <w:szCs w:val="24"/>
          <w:shd w:val="clear" w:color="auto" w:fill="FFFFFF"/>
          <w:lang w:eastAsia="zh-CN"/>
        </w:rPr>
        <w:t>王泰俐：《电视新闻节目</w:t>
      </w:r>
      <w:r w:rsidRPr="007E1AAB">
        <w:rPr>
          <w:rFonts w:eastAsia="KaiTi_GB2312"/>
          <w:sz w:val="24"/>
          <w:szCs w:val="24"/>
          <w:shd w:val="clear" w:color="auto" w:fill="FFFFFF"/>
          <w:lang w:eastAsia="zh-CN"/>
        </w:rPr>
        <w:t>“</w:t>
      </w:r>
      <w:r w:rsidRPr="007E1AAB">
        <w:rPr>
          <w:rFonts w:eastAsia="KaiTi_GB2312"/>
          <w:sz w:val="24"/>
          <w:szCs w:val="24"/>
          <w:shd w:val="clear" w:color="auto" w:fill="FFFFFF"/>
          <w:lang w:eastAsia="zh-CN"/>
        </w:rPr>
        <w:t>感官主义</w:t>
      </w:r>
      <w:r w:rsidRPr="007E1AAB">
        <w:rPr>
          <w:rFonts w:eastAsia="KaiTi_GB2312"/>
          <w:sz w:val="24"/>
          <w:szCs w:val="24"/>
          <w:shd w:val="clear" w:color="auto" w:fill="FFFFFF"/>
          <w:lang w:eastAsia="zh-CN"/>
        </w:rPr>
        <w:t>”</w:t>
      </w:r>
      <w:r w:rsidRPr="007E1AAB">
        <w:rPr>
          <w:rFonts w:eastAsia="KaiTi_GB2312"/>
          <w:sz w:val="24"/>
          <w:szCs w:val="24"/>
          <w:shd w:val="clear" w:color="auto" w:fill="FFFFFF"/>
          <w:lang w:eastAsia="zh-CN"/>
        </w:rPr>
        <w:t>初出探究》，《新闻学研究》</w:t>
      </w:r>
      <w:r w:rsidRPr="007E1AAB">
        <w:rPr>
          <w:rFonts w:eastAsia="KaiTi_GB2312"/>
          <w:sz w:val="24"/>
          <w:szCs w:val="24"/>
          <w:shd w:val="clear" w:color="auto" w:fill="FFFFFF"/>
          <w:lang w:eastAsia="zh-CN"/>
        </w:rPr>
        <w:t>2004</w:t>
      </w:r>
      <w:r w:rsidRPr="007E1AAB">
        <w:rPr>
          <w:rFonts w:eastAsia="KaiTi_GB2312"/>
          <w:sz w:val="24"/>
          <w:szCs w:val="24"/>
          <w:shd w:val="clear" w:color="auto" w:fill="FFFFFF"/>
          <w:lang w:eastAsia="zh-CN"/>
        </w:rPr>
        <w:t>年总第</w:t>
      </w:r>
      <w:r w:rsidRPr="007E1AAB">
        <w:rPr>
          <w:rFonts w:eastAsia="KaiTi_GB2312"/>
          <w:sz w:val="24"/>
          <w:szCs w:val="24"/>
          <w:shd w:val="clear" w:color="auto" w:fill="FFFFFF"/>
          <w:lang w:eastAsia="zh-CN"/>
        </w:rPr>
        <w:t>81</w:t>
      </w:r>
      <w:r w:rsidRPr="007E1AAB">
        <w:rPr>
          <w:rFonts w:eastAsia="KaiTi_GB2312"/>
          <w:sz w:val="24"/>
          <w:szCs w:val="24"/>
          <w:shd w:val="clear" w:color="auto" w:fill="FFFFFF"/>
          <w:lang w:eastAsia="zh-CN"/>
        </w:rPr>
        <w:t>期</w:t>
      </w:r>
    </w:p>
    <w:p w:rsidR="000C7E50" w:rsidRPr="007E1AAB" w:rsidRDefault="000C7E50" w:rsidP="00750897">
      <w:pPr>
        <w:pStyle w:val="a8"/>
        <w:rPr>
          <w:rFonts w:eastAsiaTheme="minorEastAsia"/>
          <w:sz w:val="24"/>
          <w:szCs w:val="24"/>
          <w:lang w:eastAsia="zh-CN"/>
        </w:rPr>
      </w:pPr>
      <w:r w:rsidRPr="007E1AAB">
        <w:rPr>
          <w:rFonts w:eastAsia="KaiTi_GB2312"/>
          <w:sz w:val="24"/>
          <w:szCs w:val="24"/>
          <w:shd w:val="clear" w:color="auto" w:fill="FFFFFF"/>
          <w:lang w:eastAsia="zh-CN"/>
        </w:rPr>
        <w:t xml:space="preserve">(Вань ТянЛи «Исследование о </w:t>
      </w:r>
      <w:r w:rsidRPr="007E1AAB">
        <w:rPr>
          <w:rFonts w:eastAsia="KaiTi_GB2312" w:hint="eastAsia"/>
          <w:sz w:val="24"/>
          <w:szCs w:val="24"/>
          <w:shd w:val="clear" w:color="auto" w:fill="FFFFFF"/>
          <w:lang w:eastAsia="zh-CN"/>
        </w:rPr>
        <w:t>“</w:t>
      </w:r>
      <w:r w:rsidRPr="007E1AAB">
        <w:rPr>
          <w:rFonts w:eastAsia="KaiTi_GB2312"/>
          <w:sz w:val="24"/>
          <w:szCs w:val="24"/>
          <w:shd w:val="clear" w:color="auto" w:fill="FFFFFF"/>
          <w:lang w:eastAsia="zh-CN"/>
        </w:rPr>
        <w:t>Сенсуализм</w:t>
      </w:r>
      <w:r w:rsidRPr="007E1AAB">
        <w:rPr>
          <w:rFonts w:eastAsia="KaiTi_GB2312" w:hint="eastAsia"/>
          <w:sz w:val="24"/>
          <w:szCs w:val="24"/>
          <w:shd w:val="clear" w:color="auto" w:fill="FFFFFF"/>
          <w:lang w:eastAsia="zh-CN"/>
        </w:rPr>
        <w:t>”</w:t>
      </w:r>
      <w:r w:rsidRPr="007E1AAB">
        <w:rPr>
          <w:rFonts w:eastAsia="KaiTi_GB2312"/>
          <w:sz w:val="24"/>
          <w:szCs w:val="24"/>
          <w:shd w:val="clear" w:color="auto" w:fill="FFFFFF"/>
          <w:lang w:eastAsia="zh-CN"/>
        </w:rPr>
        <w:t>программ новостей телевидении», исследование журналистики» 2004 №81)</w:t>
      </w:r>
    </w:p>
  </w:footnote>
  <w:footnote w:id="86">
    <w:p w:rsidR="000C7E50" w:rsidRPr="007E1AAB" w:rsidRDefault="000C7E50" w:rsidP="008D14B7">
      <w:pPr>
        <w:pStyle w:val="a8"/>
        <w:rPr>
          <w:rFonts w:eastAsiaTheme="minorEastAsia"/>
          <w:sz w:val="24"/>
          <w:szCs w:val="24"/>
          <w:lang w:val="en-US" w:eastAsia="zh-CN"/>
        </w:rPr>
      </w:pPr>
      <w:r w:rsidRPr="007E1AAB">
        <w:rPr>
          <w:rStyle w:val="a7"/>
          <w:sz w:val="24"/>
          <w:szCs w:val="24"/>
        </w:rPr>
        <w:footnoteRef/>
      </w:r>
      <w:r w:rsidRPr="007E1AAB">
        <w:rPr>
          <w:sz w:val="24"/>
          <w:szCs w:val="24"/>
          <w:lang w:val="en-US" w:eastAsia="zh-CN"/>
        </w:rPr>
        <w:t xml:space="preserve"> </w:t>
      </w:r>
      <w:proofErr w:type="gramStart"/>
      <w:r w:rsidRPr="007E1AAB">
        <w:rPr>
          <w:rFonts w:hint="eastAsia"/>
          <w:color w:val="333333"/>
          <w:sz w:val="24"/>
          <w:szCs w:val="24"/>
          <w:shd w:val="clear" w:color="auto" w:fill="FFFFFF"/>
          <w:lang w:val="en-US"/>
        </w:rPr>
        <w:t>Reporting guidelines to protectat-risk children.</w:t>
      </w:r>
      <w:proofErr w:type="gramEnd"/>
      <w:r w:rsidRPr="007E1AAB">
        <w:rPr>
          <w:rFonts w:hint="eastAsia"/>
          <w:color w:val="333333"/>
          <w:sz w:val="24"/>
          <w:szCs w:val="24"/>
          <w:shd w:val="clear" w:color="auto" w:fill="FFFFFF"/>
          <w:lang w:val="en-US"/>
        </w:rPr>
        <w:t xml:space="preserve"> </w:t>
      </w:r>
      <w:proofErr w:type="gramStart"/>
      <w:r w:rsidRPr="007E1AAB">
        <w:rPr>
          <w:rFonts w:hint="eastAsia"/>
          <w:color w:val="333333"/>
          <w:sz w:val="24"/>
          <w:szCs w:val="24"/>
          <w:shd w:val="clear" w:color="auto" w:fill="FFFFFF"/>
          <w:lang w:val="en-US"/>
        </w:rPr>
        <w:t>UNICEF.</w:t>
      </w:r>
      <w:proofErr w:type="gramEnd"/>
      <w:r w:rsidRPr="007E1AAB">
        <w:rPr>
          <w:rFonts w:eastAsiaTheme="minorEastAsia"/>
          <w:color w:val="333333"/>
          <w:sz w:val="24"/>
          <w:szCs w:val="24"/>
          <w:shd w:val="clear" w:color="auto" w:fill="FFFFFF"/>
          <w:lang w:val="en-US" w:eastAsia="zh-CN"/>
        </w:rPr>
        <w:t xml:space="preserve"> </w:t>
      </w:r>
      <w:hyperlink r:id="rId39" w:history="1">
        <w:r w:rsidRPr="007E1AAB">
          <w:rPr>
            <w:rStyle w:val="a4"/>
            <w:rFonts w:hint="eastAsia"/>
            <w:color w:val="auto"/>
            <w:sz w:val="24"/>
            <w:szCs w:val="24"/>
            <w:shd w:val="clear" w:color="auto" w:fill="FFFFFF"/>
            <w:lang w:val="en-US" w:eastAsia="zh-CN"/>
          </w:rPr>
          <w:t>http://www.unicef.org/media/media_tools_guidelines.html</w:t>
        </w:r>
      </w:hyperlink>
      <w:r w:rsidRPr="007E1AAB">
        <w:rPr>
          <w:rFonts w:eastAsiaTheme="minorEastAsia" w:hint="eastAsia"/>
          <w:sz w:val="24"/>
          <w:szCs w:val="24"/>
          <w:lang w:val="en-US" w:eastAsia="zh-CN"/>
        </w:rPr>
        <w:t xml:space="preserve"> </w:t>
      </w:r>
    </w:p>
  </w:footnote>
  <w:footnote w:id="87">
    <w:p w:rsidR="000C7E50" w:rsidRPr="00085344" w:rsidRDefault="000C7E50" w:rsidP="007E1AAB">
      <w:pPr>
        <w:pStyle w:val="a8"/>
        <w:ind w:left="120" w:hangingChars="50" w:hanging="120"/>
        <w:rPr>
          <w:sz w:val="24"/>
          <w:szCs w:val="24"/>
          <w:u w:val="single"/>
          <w:lang w:eastAsia="zh-CN"/>
        </w:rPr>
      </w:pPr>
      <w:r w:rsidRPr="007E1AAB">
        <w:rPr>
          <w:rStyle w:val="a7"/>
          <w:sz w:val="24"/>
          <w:szCs w:val="24"/>
        </w:rPr>
        <w:footnoteRef/>
      </w:r>
      <w:r w:rsidRPr="00085344">
        <w:rPr>
          <w:rFonts w:eastAsiaTheme="minorEastAsia"/>
          <w:sz w:val="24"/>
          <w:szCs w:val="24"/>
          <w:lang w:eastAsia="zh-CN"/>
        </w:rPr>
        <w:t xml:space="preserve"> </w:t>
      </w:r>
      <w:r w:rsidRPr="007E1AAB">
        <w:rPr>
          <w:rFonts w:eastAsiaTheme="minorEastAsia" w:hint="eastAsia"/>
          <w:sz w:val="24"/>
          <w:szCs w:val="24"/>
          <w:lang w:val="en-US" w:eastAsia="zh-CN"/>
        </w:rPr>
        <w:t>王红</w:t>
      </w:r>
      <w:r w:rsidRPr="00085344">
        <w:rPr>
          <w:rFonts w:eastAsiaTheme="minorEastAsia" w:hint="eastAsia"/>
          <w:sz w:val="24"/>
          <w:szCs w:val="24"/>
          <w:lang w:eastAsia="zh-CN"/>
        </w:rPr>
        <w:t xml:space="preserve"> </w:t>
      </w:r>
      <w:r w:rsidRPr="00085344">
        <w:rPr>
          <w:rFonts w:eastAsiaTheme="minorEastAsia"/>
          <w:sz w:val="24"/>
          <w:szCs w:val="24"/>
          <w:lang w:eastAsia="zh-CN"/>
        </w:rPr>
        <w:t>«</w:t>
      </w:r>
      <w:r w:rsidRPr="007E1AAB">
        <w:rPr>
          <w:rFonts w:eastAsiaTheme="minorEastAsia" w:hint="eastAsia"/>
          <w:sz w:val="24"/>
          <w:szCs w:val="24"/>
          <w:lang w:val="en-US" w:eastAsia="zh-CN"/>
        </w:rPr>
        <w:t>关注弱势群体</w:t>
      </w:r>
      <w:r w:rsidRPr="00085344">
        <w:rPr>
          <w:rFonts w:eastAsiaTheme="minorEastAsia" w:hint="eastAsia"/>
          <w:sz w:val="24"/>
          <w:szCs w:val="24"/>
          <w:lang w:eastAsia="zh-CN"/>
        </w:rPr>
        <w:t>，</w:t>
      </w:r>
      <w:r w:rsidRPr="007E1AAB">
        <w:rPr>
          <w:rFonts w:eastAsiaTheme="minorEastAsia" w:hint="eastAsia"/>
          <w:sz w:val="24"/>
          <w:szCs w:val="24"/>
          <w:lang w:val="en-US" w:eastAsia="zh-CN"/>
        </w:rPr>
        <w:t>有所为有所不为</w:t>
      </w:r>
      <w:r w:rsidRPr="00085344">
        <w:rPr>
          <w:rFonts w:eastAsiaTheme="minorEastAsia"/>
          <w:sz w:val="24"/>
          <w:szCs w:val="24"/>
          <w:lang w:eastAsia="zh-CN"/>
        </w:rPr>
        <w:t>»</w:t>
      </w:r>
      <w:r w:rsidRPr="00085344">
        <w:rPr>
          <w:rFonts w:eastAsiaTheme="minorEastAsia" w:hint="eastAsia"/>
          <w:sz w:val="24"/>
          <w:szCs w:val="24"/>
          <w:lang w:eastAsia="zh-CN"/>
        </w:rPr>
        <w:t xml:space="preserve"> </w:t>
      </w:r>
      <w:r w:rsidRPr="00085344">
        <w:rPr>
          <w:rFonts w:eastAsiaTheme="minorEastAsia"/>
          <w:sz w:val="24"/>
          <w:szCs w:val="24"/>
          <w:lang w:eastAsia="zh-CN"/>
        </w:rPr>
        <w:t xml:space="preserve"> </w:t>
      </w:r>
      <w:r w:rsidRPr="007E1AAB">
        <w:rPr>
          <w:rFonts w:eastAsiaTheme="minorEastAsia"/>
          <w:sz w:val="24"/>
          <w:szCs w:val="24"/>
          <w:lang w:eastAsia="zh-CN"/>
        </w:rPr>
        <w:t>Вань</w:t>
      </w:r>
      <w:r w:rsidRPr="00085344">
        <w:rPr>
          <w:rFonts w:eastAsiaTheme="minorEastAsia"/>
          <w:sz w:val="24"/>
          <w:szCs w:val="24"/>
          <w:lang w:eastAsia="zh-CN"/>
        </w:rPr>
        <w:t xml:space="preserve"> </w:t>
      </w:r>
      <w:r w:rsidRPr="007E1AAB">
        <w:rPr>
          <w:rFonts w:eastAsiaTheme="minorEastAsia"/>
          <w:sz w:val="24"/>
          <w:szCs w:val="24"/>
          <w:lang w:eastAsia="zh-CN"/>
        </w:rPr>
        <w:t>Нон</w:t>
      </w:r>
      <w:r w:rsidRPr="00085344">
        <w:rPr>
          <w:rFonts w:eastAsiaTheme="minorEastAsia"/>
          <w:sz w:val="24"/>
          <w:szCs w:val="24"/>
          <w:lang w:eastAsia="zh-CN"/>
        </w:rPr>
        <w:t xml:space="preserve"> « </w:t>
      </w:r>
      <w:r w:rsidRPr="007E1AAB">
        <w:rPr>
          <w:rFonts w:eastAsiaTheme="minorEastAsia"/>
          <w:sz w:val="24"/>
          <w:szCs w:val="24"/>
          <w:lang w:eastAsia="zh-CN"/>
        </w:rPr>
        <w:t>обращать</w:t>
      </w:r>
      <w:r w:rsidRPr="00085344">
        <w:rPr>
          <w:rFonts w:eastAsiaTheme="minorEastAsia"/>
          <w:sz w:val="24"/>
          <w:szCs w:val="24"/>
          <w:lang w:eastAsia="zh-CN"/>
        </w:rPr>
        <w:t xml:space="preserve"> </w:t>
      </w:r>
      <w:r w:rsidRPr="007E1AAB">
        <w:rPr>
          <w:rFonts w:eastAsiaTheme="minorEastAsia"/>
          <w:sz w:val="24"/>
          <w:szCs w:val="24"/>
          <w:lang w:eastAsia="zh-CN"/>
        </w:rPr>
        <w:t>внимание</w:t>
      </w:r>
      <w:r w:rsidRPr="00085344">
        <w:rPr>
          <w:rFonts w:eastAsiaTheme="minorEastAsia"/>
          <w:sz w:val="24"/>
          <w:szCs w:val="24"/>
          <w:lang w:eastAsia="zh-CN"/>
        </w:rPr>
        <w:t xml:space="preserve"> </w:t>
      </w:r>
      <w:r w:rsidRPr="007E1AAB">
        <w:rPr>
          <w:color w:val="000000"/>
          <w:sz w:val="24"/>
          <w:szCs w:val="24"/>
        </w:rPr>
        <w:t>незащищенных</w:t>
      </w:r>
      <w:r w:rsidRPr="00085344">
        <w:rPr>
          <w:color w:val="000000"/>
          <w:sz w:val="24"/>
          <w:szCs w:val="24"/>
        </w:rPr>
        <w:t xml:space="preserve"> </w:t>
      </w:r>
      <w:r w:rsidRPr="007E1AAB">
        <w:rPr>
          <w:color w:val="000000"/>
          <w:sz w:val="24"/>
          <w:szCs w:val="24"/>
        </w:rPr>
        <w:t>слоев</w:t>
      </w:r>
      <w:r w:rsidRPr="00085344">
        <w:rPr>
          <w:color w:val="000000"/>
          <w:sz w:val="24"/>
          <w:szCs w:val="24"/>
        </w:rPr>
        <w:t xml:space="preserve"> </w:t>
      </w:r>
      <w:r w:rsidRPr="007E1AAB">
        <w:rPr>
          <w:color w:val="000000"/>
          <w:sz w:val="24"/>
          <w:szCs w:val="24"/>
        </w:rPr>
        <w:t>населения</w:t>
      </w:r>
      <w:r w:rsidRPr="00085344">
        <w:rPr>
          <w:color w:val="000000"/>
          <w:sz w:val="24"/>
          <w:szCs w:val="24"/>
        </w:rPr>
        <w:t xml:space="preserve">, </w:t>
      </w:r>
      <w:r w:rsidRPr="007E1AAB">
        <w:rPr>
          <w:color w:val="000000"/>
          <w:sz w:val="24"/>
          <w:szCs w:val="24"/>
        </w:rPr>
        <w:t>делать</w:t>
      </w:r>
      <w:r w:rsidRPr="00085344">
        <w:rPr>
          <w:color w:val="000000"/>
          <w:sz w:val="24"/>
          <w:szCs w:val="24"/>
        </w:rPr>
        <w:t xml:space="preserve"> </w:t>
      </w:r>
      <w:r w:rsidRPr="007E1AAB">
        <w:rPr>
          <w:color w:val="000000"/>
          <w:sz w:val="24"/>
          <w:szCs w:val="24"/>
        </w:rPr>
        <w:t>что</w:t>
      </w:r>
      <w:r w:rsidRPr="00085344">
        <w:rPr>
          <w:color w:val="000000"/>
          <w:sz w:val="24"/>
          <w:szCs w:val="24"/>
        </w:rPr>
        <w:t>-</w:t>
      </w:r>
      <w:r w:rsidRPr="007E1AAB">
        <w:rPr>
          <w:color w:val="000000"/>
          <w:sz w:val="24"/>
          <w:szCs w:val="24"/>
        </w:rPr>
        <w:t>то</w:t>
      </w:r>
      <w:r w:rsidRPr="00085344">
        <w:rPr>
          <w:color w:val="000000"/>
          <w:sz w:val="24"/>
          <w:szCs w:val="24"/>
        </w:rPr>
        <w:t xml:space="preserve"> </w:t>
      </w:r>
      <w:r w:rsidRPr="007E1AAB">
        <w:rPr>
          <w:color w:val="000000"/>
          <w:sz w:val="24"/>
          <w:szCs w:val="24"/>
        </w:rPr>
        <w:t>необходимости</w:t>
      </w:r>
      <w:r w:rsidRPr="00085344">
        <w:rPr>
          <w:color w:val="000000"/>
          <w:sz w:val="24"/>
          <w:szCs w:val="24"/>
        </w:rPr>
        <w:t xml:space="preserve">»  </w:t>
      </w:r>
      <w:r w:rsidRPr="007E1AAB">
        <w:rPr>
          <w:sz w:val="24"/>
          <w:szCs w:val="24"/>
          <w:u w:val="single"/>
          <w:lang w:val="en-US" w:eastAsia="zh-CN"/>
        </w:rPr>
        <w:t>http</w:t>
      </w:r>
      <w:r w:rsidRPr="00085344">
        <w:rPr>
          <w:sz w:val="24"/>
          <w:szCs w:val="24"/>
          <w:u w:val="single"/>
          <w:lang w:eastAsia="zh-CN"/>
        </w:rPr>
        <w:t>://</w:t>
      </w:r>
      <w:r w:rsidRPr="007E1AAB">
        <w:rPr>
          <w:sz w:val="24"/>
          <w:szCs w:val="24"/>
          <w:u w:val="single"/>
          <w:lang w:val="en-US" w:eastAsia="zh-CN"/>
        </w:rPr>
        <w:t>qnjz</w:t>
      </w:r>
      <w:r w:rsidRPr="00085344">
        <w:rPr>
          <w:sz w:val="24"/>
          <w:szCs w:val="24"/>
          <w:u w:val="single"/>
          <w:lang w:eastAsia="zh-CN"/>
        </w:rPr>
        <w:t>.</w:t>
      </w:r>
      <w:r w:rsidRPr="007E1AAB">
        <w:rPr>
          <w:sz w:val="24"/>
          <w:szCs w:val="24"/>
          <w:u w:val="single"/>
          <w:lang w:val="en-US" w:eastAsia="zh-CN"/>
        </w:rPr>
        <w:t>dzwww</w:t>
      </w:r>
      <w:r w:rsidRPr="00085344">
        <w:rPr>
          <w:sz w:val="24"/>
          <w:szCs w:val="24"/>
          <w:u w:val="single"/>
          <w:lang w:eastAsia="zh-CN"/>
        </w:rPr>
        <w:t>.</w:t>
      </w:r>
      <w:r w:rsidRPr="007E1AAB">
        <w:rPr>
          <w:sz w:val="24"/>
          <w:szCs w:val="24"/>
          <w:u w:val="single"/>
          <w:lang w:val="en-US" w:eastAsia="zh-CN"/>
        </w:rPr>
        <w:t>com</w:t>
      </w:r>
      <w:r w:rsidRPr="00085344">
        <w:rPr>
          <w:sz w:val="24"/>
          <w:szCs w:val="24"/>
          <w:u w:val="single"/>
          <w:lang w:eastAsia="zh-CN"/>
        </w:rPr>
        <w:t>/</w:t>
      </w:r>
      <w:r w:rsidRPr="007E1AAB">
        <w:rPr>
          <w:sz w:val="24"/>
          <w:szCs w:val="24"/>
          <w:u w:val="single"/>
          <w:lang w:val="en-US" w:eastAsia="zh-CN"/>
        </w:rPr>
        <w:t>qybg</w:t>
      </w:r>
      <w:r w:rsidRPr="00085344">
        <w:rPr>
          <w:sz w:val="24"/>
          <w:szCs w:val="24"/>
          <w:u w:val="single"/>
          <w:lang w:eastAsia="zh-CN"/>
        </w:rPr>
        <w:t>/201309/</w:t>
      </w:r>
      <w:r w:rsidRPr="007E1AAB">
        <w:rPr>
          <w:sz w:val="24"/>
          <w:szCs w:val="24"/>
          <w:u w:val="single"/>
          <w:lang w:val="en-US" w:eastAsia="zh-CN"/>
        </w:rPr>
        <w:t>t</w:t>
      </w:r>
      <w:r w:rsidRPr="00085344">
        <w:rPr>
          <w:sz w:val="24"/>
          <w:szCs w:val="24"/>
          <w:u w:val="single"/>
          <w:lang w:eastAsia="zh-CN"/>
        </w:rPr>
        <w:t>20130913_8883709.</w:t>
      </w:r>
      <w:r w:rsidRPr="007E1AAB">
        <w:rPr>
          <w:sz w:val="24"/>
          <w:szCs w:val="24"/>
          <w:u w:val="single"/>
          <w:lang w:val="en-US" w:eastAsia="zh-CN"/>
        </w:rPr>
        <w:t>htm</w:t>
      </w:r>
      <w:r w:rsidRPr="00085344">
        <w:rPr>
          <w:sz w:val="24"/>
          <w:szCs w:val="24"/>
          <w:u w:val="single"/>
          <w:lang w:eastAsia="zh-CN"/>
        </w:rPr>
        <w:t xml:space="preserve">, </w:t>
      </w:r>
    </w:p>
  </w:footnote>
  <w:footnote w:id="88">
    <w:p w:rsidR="000C7E50" w:rsidRPr="00190F82" w:rsidRDefault="000C7E50" w:rsidP="00A3153B">
      <w:pPr>
        <w:pStyle w:val="a8"/>
        <w:rPr>
          <w:rFonts w:eastAsiaTheme="minorEastAsia"/>
          <w:sz w:val="24"/>
          <w:szCs w:val="24"/>
          <w:lang w:eastAsia="zh-CN"/>
        </w:rPr>
      </w:pPr>
      <w:r w:rsidRPr="007E1AAB">
        <w:rPr>
          <w:rStyle w:val="a7"/>
          <w:sz w:val="24"/>
          <w:szCs w:val="24"/>
        </w:rPr>
        <w:footnoteRef/>
      </w:r>
      <w:r w:rsidRPr="00190F82">
        <w:rPr>
          <w:rFonts w:eastAsiaTheme="minorEastAsia"/>
          <w:sz w:val="24"/>
          <w:szCs w:val="24"/>
          <w:lang w:eastAsia="zh-CN"/>
        </w:rPr>
        <w:t>«</w:t>
      </w:r>
      <w:r w:rsidRPr="007E1AAB">
        <w:rPr>
          <w:rFonts w:eastAsiaTheme="minorEastAsia" w:hint="eastAsia"/>
          <w:sz w:val="24"/>
          <w:szCs w:val="24"/>
          <w:lang w:val="en-US" w:eastAsia="zh-CN"/>
        </w:rPr>
        <w:t>美国媒体的一个报道主题</w:t>
      </w:r>
      <w:r w:rsidRPr="00190F82">
        <w:rPr>
          <w:rFonts w:eastAsiaTheme="minorEastAsia"/>
          <w:sz w:val="24"/>
          <w:szCs w:val="24"/>
          <w:lang w:eastAsia="zh-CN"/>
        </w:rPr>
        <w:t>»</w:t>
      </w:r>
      <w:r w:rsidRPr="00190F82">
        <w:rPr>
          <w:rFonts w:eastAsiaTheme="minorEastAsia" w:hint="eastAsia"/>
          <w:sz w:val="24"/>
          <w:szCs w:val="24"/>
          <w:lang w:eastAsia="zh-CN"/>
        </w:rPr>
        <w:t>，</w:t>
      </w:r>
      <w:r w:rsidRPr="007E1AAB">
        <w:rPr>
          <w:rFonts w:eastAsiaTheme="minorEastAsia" w:hint="eastAsia"/>
          <w:sz w:val="24"/>
          <w:szCs w:val="24"/>
          <w:lang w:val="en-US" w:eastAsia="zh-CN"/>
        </w:rPr>
        <w:t>马莉莉</w:t>
      </w:r>
      <w:r w:rsidRPr="00190F82">
        <w:rPr>
          <w:rFonts w:eastAsiaTheme="minorEastAsia"/>
          <w:sz w:val="24"/>
          <w:szCs w:val="24"/>
          <w:lang w:eastAsia="zh-CN"/>
        </w:rPr>
        <w:t xml:space="preserve">  </w:t>
      </w:r>
      <w:r w:rsidRPr="00190F82">
        <w:rPr>
          <w:rFonts w:eastAsiaTheme="minorEastAsia" w:hint="eastAsia"/>
          <w:sz w:val="24"/>
          <w:szCs w:val="24"/>
          <w:lang w:eastAsia="zh-CN"/>
        </w:rPr>
        <w:t xml:space="preserve">01052002 </w:t>
      </w:r>
      <w:r w:rsidRPr="00190F82">
        <w:rPr>
          <w:rFonts w:eastAsiaTheme="minorEastAsia"/>
          <w:sz w:val="24"/>
          <w:szCs w:val="24"/>
          <w:lang w:eastAsia="zh-CN"/>
        </w:rPr>
        <w:t xml:space="preserve"> ( «</w:t>
      </w:r>
      <w:r w:rsidRPr="007E1AAB">
        <w:rPr>
          <w:rFonts w:eastAsiaTheme="minorEastAsia"/>
          <w:sz w:val="24"/>
          <w:szCs w:val="24"/>
          <w:lang w:eastAsia="zh-CN"/>
        </w:rPr>
        <w:t>Бедние</w:t>
      </w:r>
      <w:r w:rsidRPr="00190F82">
        <w:rPr>
          <w:rFonts w:eastAsiaTheme="minorEastAsia"/>
          <w:sz w:val="24"/>
          <w:szCs w:val="24"/>
          <w:lang w:eastAsia="zh-CN"/>
        </w:rPr>
        <w:t xml:space="preserve"> </w:t>
      </w:r>
      <w:r w:rsidRPr="007E1AAB">
        <w:rPr>
          <w:rFonts w:eastAsiaTheme="minorEastAsia"/>
          <w:sz w:val="24"/>
          <w:szCs w:val="24"/>
          <w:lang w:eastAsia="zh-CN"/>
        </w:rPr>
        <w:t>люди</w:t>
      </w:r>
      <w:r w:rsidRPr="00190F82">
        <w:rPr>
          <w:rFonts w:eastAsiaTheme="minorEastAsia"/>
          <w:sz w:val="24"/>
          <w:szCs w:val="24"/>
          <w:lang w:eastAsia="zh-CN"/>
        </w:rPr>
        <w:t xml:space="preserve"> - </w:t>
      </w:r>
      <w:r w:rsidRPr="007E1AAB">
        <w:rPr>
          <w:rFonts w:eastAsiaTheme="minorEastAsia"/>
          <w:sz w:val="24"/>
          <w:szCs w:val="24"/>
          <w:lang w:eastAsia="zh-CN"/>
        </w:rPr>
        <w:t>одна</w:t>
      </w:r>
      <w:r w:rsidRPr="00190F82">
        <w:rPr>
          <w:rFonts w:eastAsiaTheme="minorEastAsia"/>
          <w:sz w:val="24"/>
          <w:szCs w:val="24"/>
          <w:lang w:eastAsia="zh-CN"/>
        </w:rPr>
        <w:t xml:space="preserve"> </w:t>
      </w:r>
      <w:r w:rsidRPr="007E1AAB">
        <w:rPr>
          <w:rFonts w:eastAsiaTheme="minorEastAsia"/>
          <w:sz w:val="24"/>
          <w:szCs w:val="24"/>
          <w:lang w:eastAsia="zh-CN"/>
        </w:rPr>
        <w:t>тема</w:t>
      </w:r>
      <w:r w:rsidRPr="00190F82">
        <w:rPr>
          <w:rFonts w:eastAsiaTheme="minorEastAsia"/>
          <w:sz w:val="24"/>
          <w:szCs w:val="24"/>
          <w:lang w:eastAsia="zh-CN"/>
        </w:rPr>
        <w:t xml:space="preserve"> </w:t>
      </w:r>
      <w:r w:rsidRPr="007E1AAB">
        <w:rPr>
          <w:rFonts w:eastAsiaTheme="minorEastAsia"/>
          <w:sz w:val="24"/>
          <w:szCs w:val="24"/>
          <w:lang w:eastAsia="zh-CN"/>
        </w:rPr>
        <w:t>для</w:t>
      </w:r>
      <w:r w:rsidRPr="00190F82">
        <w:rPr>
          <w:rFonts w:eastAsiaTheme="minorEastAsia"/>
          <w:sz w:val="24"/>
          <w:szCs w:val="24"/>
          <w:lang w:eastAsia="zh-CN"/>
        </w:rPr>
        <w:t xml:space="preserve"> </w:t>
      </w:r>
      <w:r w:rsidRPr="007E1AAB">
        <w:rPr>
          <w:rFonts w:eastAsiaTheme="minorEastAsia"/>
          <w:sz w:val="24"/>
          <w:szCs w:val="24"/>
          <w:lang w:eastAsia="zh-CN"/>
        </w:rPr>
        <w:t>Американских</w:t>
      </w:r>
      <w:r w:rsidRPr="00190F82">
        <w:rPr>
          <w:rFonts w:eastAsiaTheme="minorEastAsia"/>
          <w:sz w:val="24"/>
          <w:szCs w:val="24"/>
          <w:lang w:eastAsia="zh-CN"/>
        </w:rPr>
        <w:t xml:space="preserve"> </w:t>
      </w:r>
      <w:r w:rsidRPr="007E1AAB">
        <w:rPr>
          <w:rFonts w:eastAsiaTheme="minorEastAsia"/>
          <w:sz w:val="24"/>
          <w:szCs w:val="24"/>
          <w:lang w:eastAsia="zh-CN"/>
        </w:rPr>
        <w:t>СМИ</w:t>
      </w:r>
      <w:r w:rsidRPr="00190F82">
        <w:rPr>
          <w:rFonts w:eastAsiaTheme="minorEastAsia"/>
          <w:sz w:val="24"/>
          <w:szCs w:val="24"/>
          <w:lang w:eastAsia="zh-CN"/>
        </w:rPr>
        <w:t xml:space="preserve">»- </w:t>
      </w:r>
      <w:r w:rsidRPr="007E1AAB">
        <w:rPr>
          <w:rFonts w:eastAsiaTheme="minorEastAsia"/>
          <w:sz w:val="24"/>
          <w:szCs w:val="24"/>
          <w:lang w:eastAsia="zh-CN"/>
        </w:rPr>
        <w:t>США</w:t>
      </w:r>
      <w:r w:rsidRPr="00190F82">
        <w:rPr>
          <w:rFonts w:eastAsiaTheme="minorEastAsia" w:hint="eastAsia"/>
          <w:sz w:val="24"/>
          <w:szCs w:val="24"/>
          <w:lang w:eastAsia="zh-CN"/>
        </w:rPr>
        <w:t>“</w:t>
      </w:r>
      <w:r w:rsidRPr="007E1AAB">
        <w:rPr>
          <w:rFonts w:eastAsiaTheme="minorEastAsia" w:hint="eastAsia"/>
          <w:sz w:val="24"/>
          <w:szCs w:val="24"/>
          <w:lang w:val="en-US" w:eastAsia="zh-CN"/>
        </w:rPr>
        <w:t>Columbia</w:t>
      </w:r>
      <w:r w:rsidRPr="00190F82">
        <w:rPr>
          <w:rFonts w:eastAsiaTheme="minorEastAsia" w:hint="eastAsia"/>
          <w:sz w:val="24"/>
          <w:szCs w:val="24"/>
          <w:lang w:eastAsia="zh-CN"/>
        </w:rPr>
        <w:t xml:space="preserve"> </w:t>
      </w:r>
      <w:r w:rsidRPr="007E1AAB">
        <w:rPr>
          <w:rFonts w:eastAsiaTheme="minorEastAsia" w:hint="eastAsia"/>
          <w:sz w:val="24"/>
          <w:szCs w:val="24"/>
          <w:lang w:val="en-US" w:eastAsia="zh-CN"/>
        </w:rPr>
        <w:t>Jouranlism</w:t>
      </w:r>
      <w:r w:rsidRPr="00190F82">
        <w:rPr>
          <w:rFonts w:eastAsiaTheme="minorEastAsia" w:hint="eastAsia"/>
          <w:sz w:val="24"/>
          <w:szCs w:val="24"/>
          <w:lang w:eastAsia="zh-CN"/>
        </w:rPr>
        <w:t xml:space="preserve"> </w:t>
      </w:r>
      <w:r w:rsidRPr="007E1AAB">
        <w:rPr>
          <w:rFonts w:eastAsiaTheme="minorEastAsia" w:hint="eastAsia"/>
          <w:sz w:val="24"/>
          <w:szCs w:val="24"/>
          <w:lang w:val="en-US" w:eastAsia="zh-CN"/>
        </w:rPr>
        <w:t>Review</w:t>
      </w:r>
      <w:r w:rsidRPr="00190F82">
        <w:rPr>
          <w:rFonts w:eastAsiaTheme="minorEastAsia"/>
          <w:sz w:val="24"/>
          <w:szCs w:val="24"/>
          <w:lang w:eastAsia="zh-CN"/>
        </w:rPr>
        <w:t xml:space="preserve"> 2001” </w:t>
      </w:r>
      <w:r w:rsidRPr="007E1AAB">
        <w:rPr>
          <w:rFonts w:eastAsiaTheme="minorEastAsia"/>
          <w:sz w:val="24"/>
          <w:szCs w:val="24"/>
          <w:lang w:eastAsia="zh-CN"/>
        </w:rPr>
        <w:t>переводик</w:t>
      </w:r>
      <w:r w:rsidRPr="00190F82">
        <w:rPr>
          <w:rFonts w:eastAsiaTheme="minorEastAsia"/>
          <w:sz w:val="24"/>
          <w:szCs w:val="24"/>
          <w:lang w:eastAsia="zh-CN"/>
        </w:rPr>
        <w:t xml:space="preserve">: </w:t>
      </w:r>
      <w:r w:rsidRPr="007E1AAB">
        <w:rPr>
          <w:rFonts w:eastAsiaTheme="minorEastAsia"/>
          <w:sz w:val="24"/>
          <w:szCs w:val="24"/>
          <w:lang w:eastAsia="zh-CN"/>
        </w:rPr>
        <w:t>Ма</w:t>
      </w:r>
      <w:r w:rsidRPr="00190F82">
        <w:rPr>
          <w:rFonts w:eastAsiaTheme="minorEastAsia"/>
          <w:sz w:val="24"/>
          <w:szCs w:val="24"/>
          <w:lang w:eastAsia="zh-CN"/>
        </w:rPr>
        <w:t xml:space="preserve"> </w:t>
      </w:r>
      <w:r w:rsidRPr="007E1AAB">
        <w:rPr>
          <w:rFonts w:eastAsiaTheme="minorEastAsia"/>
          <w:sz w:val="24"/>
          <w:szCs w:val="24"/>
          <w:lang w:eastAsia="zh-CN"/>
        </w:rPr>
        <w:t>Лили</w:t>
      </w:r>
      <w:r w:rsidRPr="00190F82">
        <w:rPr>
          <w:rFonts w:eastAsiaTheme="minorEastAsia"/>
          <w:sz w:val="24"/>
          <w:szCs w:val="24"/>
          <w:lang w:eastAsia="zh-CN"/>
        </w:rPr>
        <w:t xml:space="preserve"> </w:t>
      </w:r>
      <w:hyperlink r:id="rId40" w:history="1">
        <w:r w:rsidRPr="007E1AAB">
          <w:rPr>
            <w:rStyle w:val="a4"/>
            <w:rFonts w:eastAsiaTheme="minorEastAsia"/>
            <w:color w:val="auto"/>
            <w:sz w:val="24"/>
            <w:szCs w:val="24"/>
            <w:lang w:val="en-US" w:eastAsia="zh-CN"/>
          </w:rPr>
          <w:t>http</w:t>
        </w:r>
        <w:r w:rsidRPr="00190F82">
          <w:rPr>
            <w:rStyle w:val="a4"/>
            <w:rFonts w:eastAsiaTheme="minorEastAsia"/>
            <w:color w:val="auto"/>
            <w:sz w:val="24"/>
            <w:szCs w:val="24"/>
            <w:lang w:eastAsia="zh-CN"/>
          </w:rPr>
          <w:t>://</w:t>
        </w:r>
        <w:r w:rsidRPr="007E1AAB">
          <w:rPr>
            <w:rStyle w:val="a4"/>
            <w:rFonts w:eastAsiaTheme="minorEastAsia"/>
            <w:color w:val="auto"/>
            <w:sz w:val="24"/>
            <w:szCs w:val="24"/>
            <w:lang w:val="en-US" w:eastAsia="zh-CN"/>
          </w:rPr>
          <w:t>zjdaily</w:t>
        </w:r>
        <w:r w:rsidRPr="00190F82">
          <w:rPr>
            <w:rStyle w:val="a4"/>
            <w:rFonts w:eastAsiaTheme="minorEastAsia"/>
            <w:color w:val="auto"/>
            <w:sz w:val="24"/>
            <w:szCs w:val="24"/>
            <w:lang w:eastAsia="zh-CN"/>
          </w:rPr>
          <w:t>.</w:t>
        </w:r>
        <w:r w:rsidRPr="007E1AAB">
          <w:rPr>
            <w:rStyle w:val="a4"/>
            <w:rFonts w:eastAsiaTheme="minorEastAsia"/>
            <w:color w:val="auto"/>
            <w:sz w:val="24"/>
            <w:szCs w:val="24"/>
            <w:lang w:val="en-US" w:eastAsia="zh-CN"/>
          </w:rPr>
          <w:t>zjol</w:t>
        </w:r>
        <w:r w:rsidRPr="00190F82">
          <w:rPr>
            <w:rStyle w:val="a4"/>
            <w:rFonts w:eastAsiaTheme="minorEastAsia"/>
            <w:color w:val="auto"/>
            <w:sz w:val="24"/>
            <w:szCs w:val="24"/>
            <w:lang w:eastAsia="zh-CN"/>
          </w:rPr>
          <w:t>.</w:t>
        </w:r>
        <w:r w:rsidRPr="007E1AAB">
          <w:rPr>
            <w:rStyle w:val="a4"/>
            <w:rFonts w:eastAsiaTheme="minorEastAsia"/>
            <w:color w:val="auto"/>
            <w:sz w:val="24"/>
            <w:szCs w:val="24"/>
            <w:lang w:val="en-US" w:eastAsia="zh-CN"/>
          </w:rPr>
          <w:t>com</w:t>
        </w:r>
        <w:r w:rsidRPr="00190F82">
          <w:rPr>
            <w:rStyle w:val="a4"/>
            <w:rFonts w:eastAsiaTheme="minorEastAsia"/>
            <w:color w:val="auto"/>
            <w:sz w:val="24"/>
            <w:szCs w:val="24"/>
            <w:lang w:eastAsia="zh-CN"/>
          </w:rPr>
          <w:t>.</w:t>
        </w:r>
        <w:r w:rsidRPr="007E1AAB">
          <w:rPr>
            <w:rStyle w:val="a4"/>
            <w:rFonts w:eastAsiaTheme="minorEastAsia"/>
            <w:color w:val="auto"/>
            <w:sz w:val="24"/>
            <w:szCs w:val="24"/>
            <w:lang w:val="en-US" w:eastAsia="zh-CN"/>
          </w:rPr>
          <w:t>cn</w:t>
        </w:r>
        <w:r w:rsidRPr="00190F82">
          <w:rPr>
            <w:rStyle w:val="a4"/>
            <w:rFonts w:eastAsiaTheme="minorEastAsia"/>
            <w:color w:val="auto"/>
            <w:sz w:val="24"/>
            <w:szCs w:val="24"/>
            <w:lang w:eastAsia="zh-CN"/>
          </w:rPr>
          <w:t>/</w:t>
        </w:r>
        <w:r w:rsidRPr="007E1AAB">
          <w:rPr>
            <w:rStyle w:val="a4"/>
            <w:rFonts w:eastAsiaTheme="minorEastAsia"/>
            <w:color w:val="auto"/>
            <w:sz w:val="24"/>
            <w:szCs w:val="24"/>
            <w:lang w:val="en-US" w:eastAsia="zh-CN"/>
          </w:rPr>
          <w:t>gb</w:t>
        </w:r>
        <w:r w:rsidRPr="00190F82">
          <w:rPr>
            <w:rStyle w:val="a4"/>
            <w:rFonts w:eastAsiaTheme="minorEastAsia"/>
            <w:color w:val="auto"/>
            <w:sz w:val="24"/>
            <w:szCs w:val="24"/>
            <w:lang w:eastAsia="zh-CN"/>
          </w:rPr>
          <w:t>/</w:t>
        </w:r>
        <w:r w:rsidRPr="007E1AAB">
          <w:rPr>
            <w:rStyle w:val="a4"/>
            <w:rFonts w:eastAsiaTheme="minorEastAsia"/>
            <w:color w:val="auto"/>
            <w:sz w:val="24"/>
            <w:szCs w:val="24"/>
            <w:lang w:val="en-US" w:eastAsia="zh-CN"/>
          </w:rPr>
          <w:t>node</w:t>
        </w:r>
        <w:r w:rsidRPr="00190F82">
          <w:rPr>
            <w:rStyle w:val="a4"/>
            <w:rFonts w:eastAsiaTheme="minorEastAsia"/>
            <w:color w:val="auto"/>
            <w:sz w:val="24"/>
            <w:szCs w:val="24"/>
            <w:lang w:eastAsia="zh-CN"/>
          </w:rPr>
          <w:t>2/</w:t>
        </w:r>
        <w:r w:rsidRPr="007E1AAB">
          <w:rPr>
            <w:rStyle w:val="a4"/>
            <w:rFonts w:eastAsiaTheme="minorEastAsia"/>
            <w:color w:val="auto"/>
            <w:sz w:val="24"/>
            <w:szCs w:val="24"/>
            <w:lang w:val="en-US" w:eastAsia="zh-CN"/>
          </w:rPr>
          <w:t>node</w:t>
        </w:r>
        <w:r w:rsidRPr="00190F82">
          <w:rPr>
            <w:rStyle w:val="a4"/>
            <w:rFonts w:eastAsiaTheme="minorEastAsia"/>
            <w:color w:val="auto"/>
            <w:sz w:val="24"/>
            <w:szCs w:val="24"/>
            <w:lang w:eastAsia="zh-CN"/>
          </w:rPr>
          <w:t>802/</w:t>
        </w:r>
        <w:r w:rsidRPr="007E1AAB">
          <w:rPr>
            <w:rStyle w:val="a4"/>
            <w:rFonts w:eastAsiaTheme="minorEastAsia"/>
            <w:color w:val="auto"/>
            <w:sz w:val="24"/>
            <w:szCs w:val="24"/>
            <w:lang w:val="en-US" w:eastAsia="zh-CN"/>
          </w:rPr>
          <w:t>node</w:t>
        </w:r>
        <w:r w:rsidRPr="00190F82">
          <w:rPr>
            <w:rStyle w:val="a4"/>
            <w:rFonts w:eastAsiaTheme="minorEastAsia"/>
            <w:color w:val="auto"/>
            <w:sz w:val="24"/>
            <w:szCs w:val="24"/>
            <w:lang w:eastAsia="zh-CN"/>
          </w:rPr>
          <w:t>37145/</w:t>
        </w:r>
        <w:r w:rsidRPr="007E1AAB">
          <w:rPr>
            <w:rStyle w:val="a4"/>
            <w:rFonts w:eastAsiaTheme="minorEastAsia"/>
            <w:color w:val="auto"/>
            <w:sz w:val="24"/>
            <w:szCs w:val="24"/>
            <w:lang w:val="en-US" w:eastAsia="zh-CN"/>
          </w:rPr>
          <w:t>node</w:t>
        </w:r>
        <w:r w:rsidRPr="00190F82">
          <w:rPr>
            <w:rStyle w:val="a4"/>
            <w:rFonts w:eastAsiaTheme="minorEastAsia"/>
            <w:color w:val="auto"/>
            <w:sz w:val="24"/>
            <w:szCs w:val="24"/>
            <w:lang w:eastAsia="zh-CN"/>
          </w:rPr>
          <w:t>103785/</w:t>
        </w:r>
        <w:r w:rsidRPr="007E1AAB">
          <w:rPr>
            <w:rStyle w:val="a4"/>
            <w:rFonts w:eastAsiaTheme="minorEastAsia"/>
            <w:color w:val="auto"/>
            <w:sz w:val="24"/>
            <w:szCs w:val="24"/>
            <w:lang w:val="en-US" w:eastAsia="zh-CN"/>
          </w:rPr>
          <w:t>node</w:t>
        </w:r>
        <w:r w:rsidRPr="00190F82">
          <w:rPr>
            <w:rStyle w:val="a4"/>
            <w:rFonts w:eastAsiaTheme="minorEastAsia"/>
            <w:color w:val="auto"/>
            <w:sz w:val="24"/>
            <w:szCs w:val="24"/>
            <w:lang w:eastAsia="zh-CN"/>
          </w:rPr>
          <w:t>103803/</w:t>
        </w:r>
        <w:r w:rsidRPr="007E1AAB">
          <w:rPr>
            <w:rStyle w:val="a4"/>
            <w:rFonts w:eastAsiaTheme="minorEastAsia"/>
            <w:color w:val="auto"/>
            <w:sz w:val="24"/>
            <w:szCs w:val="24"/>
            <w:lang w:val="en-US" w:eastAsia="zh-CN"/>
          </w:rPr>
          <w:t>userobject</w:t>
        </w:r>
        <w:r w:rsidRPr="00190F82">
          <w:rPr>
            <w:rStyle w:val="a4"/>
            <w:rFonts w:eastAsiaTheme="minorEastAsia"/>
            <w:color w:val="auto"/>
            <w:sz w:val="24"/>
            <w:szCs w:val="24"/>
            <w:lang w:eastAsia="zh-CN"/>
          </w:rPr>
          <w:t>15</w:t>
        </w:r>
        <w:r w:rsidRPr="007E1AAB">
          <w:rPr>
            <w:rStyle w:val="a4"/>
            <w:rFonts w:eastAsiaTheme="minorEastAsia"/>
            <w:color w:val="auto"/>
            <w:sz w:val="24"/>
            <w:szCs w:val="24"/>
            <w:lang w:val="en-US" w:eastAsia="zh-CN"/>
          </w:rPr>
          <w:t>ai</w:t>
        </w:r>
        <w:r w:rsidRPr="00190F82">
          <w:rPr>
            <w:rStyle w:val="a4"/>
            <w:rFonts w:eastAsiaTheme="minorEastAsia"/>
            <w:color w:val="auto"/>
            <w:sz w:val="24"/>
            <w:szCs w:val="24"/>
            <w:lang w:eastAsia="zh-CN"/>
          </w:rPr>
          <w:t>1019672.</w:t>
        </w:r>
        <w:r w:rsidRPr="007E1AAB">
          <w:rPr>
            <w:rStyle w:val="a4"/>
            <w:rFonts w:eastAsiaTheme="minorEastAsia"/>
            <w:color w:val="auto"/>
            <w:sz w:val="24"/>
            <w:szCs w:val="24"/>
            <w:lang w:val="en-US" w:eastAsia="zh-CN"/>
          </w:rPr>
          <w:t>html</w:t>
        </w:r>
      </w:hyperlink>
    </w:p>
  </w:footnote>
  <w:footnote w:id="89">
    <w:p w:rsidR="000C7E50" w:rsidRPr="00085344" w:rsidRDefault="000C7E50" w:rsidP="0023544D">
      <w:pPr>
        <w:pStyle w:val="a8"/>
        <w:rPr>
          <w:rFonts w:eastAsiaTheme="minorEastAsia"/>
          <w:sz w:val="24"/>
          <w:szCs w:val="24"/>
          <w:lang w:eastAsia="zh-CN"/>
        </w:rPr>
      </w:pPr>
      <w:r w:rsidRPr="007E1AAB">
        <w:rPr>
          <w:rStyle w:val="a7"/>
          <w:sz w:val="24"/>
          <w:szCs w:val="24"/>
        </w:rPr>
        <w:footnoteRef/>
      </w:r>
      <w:r w:rsidRPr="00085344">
        <w:rPr>
          <w:sz w:val="24"/>
          <w:szCs w:val="24"/>
          <w:lang w:eastAsia="zh-CN"/>
        </w:rPr>
        <w:t xml:space="preserve"> </w:t>
      </w:r>
      <w:hyperlink r:id="rId41" w:history="1">
        <w:r w:rsidRPr="007E1AAB">
          <w:rPr>
            <w:rStyle w:val="a4"/>
            <w:color w:val="auto"/>
            <w:sz w:val="24"/>
            <w:szCs w:val="24"/>
            <w:lang w:val="en-US" w:eastAsia="zh-CN"/>
          </w:rPr>
          <w:t>http</w:t>
        </w:r>
        <w:r w:rsidRPr="00085344">
          <w:rPr>
            <w:rStyle w:val="a4"/>
            <w:color w:val="auto"/>
            <w:sz w:val="24"/>
            <w:szCs w:val="24"/>
            <w:lang w:eastAsia="zh-CN"/>
          </w:rPr>
          <w:t>://</w:t>
        </w:r>
        <w:r w:rsidRPr="007E1AAB">
          <w:rPr>
            <w:rStyle w:val="a4"/>
            <w:color w:val="auto"/>
            <w:sz w:val="24"/>
            <w:szCs w:val="24"/>
            <w:lang w:val="en-US" w:eastAsia="zh-CN"/>
          </w:rPr>
          <w:t>sh</w:t>
        </w:r>
        <w:r w:rsidRPr="00085344">
          <w:rPr>
            <w:rStyle w:val="a4"/>
            <w:color w:val="auto"/>
            <w:sz w:val="24"/>
            <w:szCs w:val="24"/>
            <w:lang w:eastAsia="zh-CN"/>
          </w:rPr>
          <w:t>.</w:t>
        </w:r>
        <w:r w:rsidRPr="007E1AAB">
          <w:rPr>
            <w:rStyle w:val="a4"/>
            <w:color w:val="auto"/>
            <w:sz w:val="24"/>
            <w:szCs w:val="24"/>
            <w:lang w:val="en-US" w:eastAsia="zh-CN"/>
          </w:rPr>
          <w:t>sina</w:t>
        </w:r>
        <w:r w:rsidRPr="00085344">
          <w:rPr>
            <w:rStyle w:val="a4"/>
            <w:color w:val="auto"/>
            <w:sz w:val="24"/>
            <w:szCs w:val="24"/>
            <w:lang w:eastAsia="zh-CN"/>
          </w:rPr>
          <w:t>.</w:t>
        </w:r>
        <w:r w:rsidRPr="007E1AAB">
          <w:rPr>
            <w:rStyle w:val="a4"/>
            <w:color w:val="auto"/>
            <w:sz w:val="24"/>
            <w:szCs w:val="24"/>
            <w:lang w:val="en-US" w:eastAsia="zh-CN"/>
          </w:rPr>
          <w:t>com</w:t>
        </w:r>
        <w:r w:rsidRPr="00085344">
          <w:rPr>
            <w:rStyle w:val="a4"/>
            <w:color w:val="auto"/>
            <w:sz w:val="24"/>
            <w:szCs w:val="24"/>
            <w:lang w:eastAsia="zh-CN"/>
          </w:rPr>
          <w:t>.</w:t>
        </w:r>
        <w:r w:rsidRPr="007E1AAB">
          <w:rPr>
            <w:rStyle w:val="a4"/>
            <w:color w:val="auto"/>
            <w:sz w:val="24"/>
            <w:szCs w:val="24"/>
            <w:lang w:val="en-US" w:eastAsia="zh-CN"/>
          </w:rPr>
          <w:t>cn</w:t>
        </w:r>
        <w:r w:rsidRPr="00085344">
          <w:rPr>
            <w:rStyle w:val="a4"/>
            <w:color w:val="auto"/>
            <w:sz w:val="24"/>
            <w:szCs w:val="24"/>
            <w:lang w:eastAsia="zh-CN"/>
          </w:rPr>
          <w:t>/</w:t>
        </w:r>
        <w:r w:rsidRPr="007E1AAB">
          <w:rPr>
            <w:rStyle w:val="a4"/>
            <w:color w:val="auto"/>
            <w:sz w:val="24"/>
            <w:szCs w:val="24"/>
            <w:lang w:val="en-US" w:eastAsia="zh-CN"/>
          </w:rPr>
          <w:t>citylink</w:t>
        </w:r>
        <w:r w:rsidRPr="00085344">
          <w:rPr>
            <w:rStyle w:val="a4"/>
            <w:color w:val="auto"/>
            <w:sz w:val="24"/>
            <w:szCs w:val="24"/>
            <w:lang w:eastAsia="zh-CN"/>
          </w:rPr>
          <w:t>/</w:t>
        </w:r>
        <w:r w:rsidRPr="007E1AAB">
          <w:rPr>
            <w:rStyle w:val="a4"/>
            <w:color w:val="auto"/>
            <w:sz w:val="24"/>
            <w:szCs w:val="24"/>
            <w:lang w:val="en-US" w:eastAsia="zh-CN"/>
          </w:rPr>
          <w:t>jk</w:t>
        </w:r>
        <w:r w:rsidRPr="00085344">
          <w:rPr>
            <w:rStyle w:val="a4"/>
            <w:color w:val="auto"/>
            <w:sz w:val="24"/>
            <w:szCs w:val="24"/>
            <w:lang w:eastAsia="zh-CN"/>
          </w:rPr>
          <w:t>/</w:t>
        </w:r>
        <w:r w:rsidRPr="007E1AAB">
          <w:rPr>
            <w:rStyle w:val="a4"/>
            <w:color w:val="auto"/>
            <w:sz w:val="24"/>
            <w:szCs w:val="24"/>
            <w:lang w:val="en-US" w:eastAsia="zh-CN"/>
          </w:rPr>
          <w:t>t</w:t>
        </w:r>
        <w:r w:rsidRPr="00085344">
          <w:rPr>
            <w:rStyle w:val="a4"/>
            <w:color w:val="auto"/>
            <w:sz w:val="24"/>
            <w:szCs w:val="24"/>
            <w:lang w:eastAsia="zh-CN"/>
          </w:rPr>
          <w:t>_</w:t>
        </w:r>
        <w:r w:rsidRPr="007E1AAB">
          <w:rPr>
            <w:rStyle w:val="a4"/>
            <w:color w:val="auto"/>
            <w:sz w:val="24"/>
            <w:szCs w:val="24"/>
            <w:lang w:val="en-US" w:eastAsia="zh-CN"/>
          </w:rPr>
          <w:t>hl</w:t>
        </w:r>
        <w:r w:rsidRPr="00085344">
          <w:rPr>
            <w:rStyle w:val="a4"/>
            <w:color w:val="auto"/>
            <w:sz w:val="24"/>
            <w:szCs w:val="24"/>
            <w:lang w:eastAsia="zh-CN"/>
          </w:rPr>
          <w:t>/2012-02-27/124455119.</w:t>
        </w:r>
        <w:r w:rsidRPr="007E1AAB">
          <w:rPr>
            <w:rStyle w:val="a4"/>
            <w:color w:val="auto"/>
            <w:sz w:val="24"/>
            <w:szCs w:val="24"/>
            <w:lang w:val="en-US" w:eastAsia="zh-CN"/>
          </w:rPr>
          <w:t>html</w:t>
        </w:r>
      </w:hyperlink>
      <w:r w:rsidRPr="007E1AAB">
        <w:rPr>
          <w:rFonts w:ascii="SimSun" w:eastAsia="SimSun" w:hAnsi="SimSun" w:cs="SimSun" w:hint="eastAsia"/>
          <w:sz w:val="24"/>
          <w:szCs w:val="24"/>
          <w:lang w:eastAsia="zh-CN"/>
        </w:rPr>
        <w:t>《合肥</w:t>
      </w:r>
      <w:r w:rsidRPr="00085344">
        <w:rPr>
          <w:sz w:val="24"/>
          <w:szCs w:val="24"/>
          <w:lang w:eastAsia="zh-CN"/>
        </w:rPr>
        <w:t>90</w:t>
      </w:r>
      <w:r w:rsidRPr="007E1AAB">
        <w:rPr>
          <w:rFonts w:ascii="SimSun" w:eastAsia="SimSun" w:hAnsi="SimSun" w:cs="SimSun" w:hint="eastAsia"/>
          <w:sz w:val="24"/>
          <w:szCs w:val="24"/>
          <w:lang w:eastAsia="zh-CN"/>
        </w:rPr>
        <w:t>后少女拒爱遭毁容</w:t>
      </w:r>
      <w:r w:rsidRPr="00085344">
        <w:rPr>
          <w:sz w:val="24"/>
          <w:szCs w:val="24"/>
          <w:lang w:eastAsia="zh-CN"/>
        </w:rPr>
        <w:t xml:space="preserve"> </w:t>
      </w:r>
      <w:r w:rsidRPr="007E1AAB">
        <w:rPr>
          <w:rFonts w:ascii="SimSun" w:eastAsia="SimSun" w:hAnsi="SimSun" w:cs="SimSun" w:hint="eastAsia"/>
          <w:sz w:val="24"/>
          <w:szCs w:val="24"/>
          <w:lang w:eastAsia="zh-CN"/>
        </w:rPr>
        <w:t>自杀念头不断</w:t>
      </w:r>
      <w:r w:rsidRPr="00085344">
        <w:rPr>
          <w:rFonts w:ascii="SimSun" w:eastAsia="SimSun" w:hAnsi="SimSun" w:cs="SimSun" w:hint="eastAsia"/>
          <w:sz w:val="24"/>
          <w:szCs w:val="24"/>
          <w:lang w:eastAsia="zh-CN"/>
        </w:rPr>
        <w:t>（</w:t>
      </w:r>
      <w:r w:rsidRPr="007E1AAB">
        <w:rPr>
          <w:rFonts w:ascii="SimSun" w:eastAsia="SimSun" w:hAnsi="SimSun" w:cs="SimSun" w:hint="eastAsia"/>
          <w:sz w:val="24"/>
          <w:szCs w:val="24"/>
          <w:lang w:eastAsia="zh-CN"/>
        </w:rPr>
        <w:t>图</w:t>
      </w:r>
      <w:r w:rsidRPr="00085344">
        <w:rPr>
          <w:rFonts w:ascii="SimSun" w:eastAsia="SimSun" w:hAnsi="SimSun" w:cs="SimSun" w:hint="eastAsia"/>
          <w:sz w:val="24"/>
          <w:szCs w:val="24"/>
          <w:lang w:eastAsia="zh-CN"/>
        </w:rPr>
        <w:t>）</w:t>
      </w:r>
      <w:r w:rsidRPr="007E1AAB">
        <w:rPr>
          <w:rFonts w:ascii="SimSun" w:eastAsia="SimSun" w:hAnsi="SimSun" w:cs="SimSun" w:hint="eastAsia"/>
          <w:sz w:val="24"/>
          <w:szCs w:val="24"/>
          <w:lang w:eastAsia="zh-CN"/>
        </w:rPr>
        <w:t>》</w:t>
      </w:r>
      <w:r w:rsidRPr="00085344">
        <w:rPr>
          <w:sz w:val="24"/>
          <w:szCs w:val="24"/>
          <w:shd w:val="clear" w:color="auto" w:fill="FFFFFF"/>
        </w:rPr>
        <w:t>«</w:t>
      </w:r>
      <w:r w:rsidRPr="004A2D38">
        <w:rPr>
          <w:sz w:val="24"/>
          <w:szCs w:val="24"/>
          <w:shd w:val="clear" w:color="auto" w:fill="FFFFFF"/>
        </w:rPr>
        <w:t>Хэфэй</w:t>
      </w:r>
      <w:r w:rsidRPr="00085344">
        <w:rPr>
          <w:sz w:val="24"/>
          <w:szCs w:val="24"/>
          <w:shd w:val="clear" w:color="auto" w:fill="FFFFFF"/>
        </w:rPr>
        <w:t xml:space="preserve"> </w:t>
      </w:r>
      <w:r w:rsidRPr="004A2D38">
        <w:rPr>
          <w:sz w:val="24"/>
          <w:szCs w:val="24"/>
          <w:shd w:val="clear" w:color="auto" w:fill="FFFFFF"/>
        </w:rPr>
        <w:t>после</w:t>
      </w:r>
      <w:r w:rsidRPr="00085344">
        <w:rPr>
          <w:sz w:val="24"/>
          <w:szCs w:val="24"/>
          <w:shd w:val="clear" w:color="auto" w:fill="FFFFFF"/>
        </w:rPr>
        <w:t xml:space="preserve"> 90:</w:t>
      </w:r>
      <w:r w:rsidRPr="004A2D38">
        <w:rPr>
          <w:sz w:val="24"/>
          <w:szCs w:val="24"/>
          <w:shd w:val="clear" w:color="auto" w:fill="FFFFFF"/>
        </w:rPr>
        <w:t>молодая</w:t>
      </w:r>
      <w:r w:rsidRPr="00085344">
        <w:rPr>
          <w:sz w:val="24"/>
          <w:szCs w:val="24"/>
          <w:shd w:val="clear" w:color="auto" w:fill="FFFFFF"/>
        </w:rPr>
        <w:t xml:space="preserve"> </w:t>
      </w:r>
      <w:r w:rsidRPr="004A2D38">
        <w:rPr>
          <w:sz w:val="24"/>
          <w:szCs w:val="24"/>
          <w:shd w:val="clear" w:color="auto" w:fill="FFFFFF"/>
        </w:rPr>
        <w:t>девушка</w:t>
      </w:r>
      <w:r w:rsidRPr="00085344">
        <w:rPr>
          <w:sz w:val="24"/>
          <w:szCs w:val="24"/>
          <w:shd w:val="clear" w:color="auto" w:fill="FFFFFF"/>
        </w:rPr>
        <w:t xml:space="preserve"> </w:t>
      </w:r>
      <w:r w:rsidRPr="004A2D38">
        <w:rPr>
          <w:sz w:val="24"/>
          <w:szCs w:val="24"/>
          <w:shd w:val="clear" w:color="auto" w:fill="FFFFFF"/>
        </w:rPr>
        <w:t>отвергла</w:t>
      </w:r>
      <w:r w:rsidRPr="00085344">
        <w:rPr>
          <w:sz w:val="24"/>
          <w:szCs w:val="24"/>
          <w:shd w:val="clear" w:color="auto" w:fill="FFFFFF"/>
        </w:rPr>
        <w:t xml:space="preserve"> </w:t>
      </w:r>
      <w:r w:rsidRPr="004A2D38">
        <w:rPr>
          <w:sz w:val="24"/>
          <w:szCs w:val="24"/>
          <w:shd w:val="clear" w:color="auto" w:fill="FFFFFF"/>
        </w:rPr>
        <w:t>любовь</w:t>
      </w:r>
      <w:r w:rsidRPr="00085344">
        <w:rPr>
          <w:sz w:val="24"/>
          <w:szCs w:val="24"/>
          <w:shd w:val="clear" w:color="auto" w:fill="FFFFFF"/>
        </w:rPr>
        <w:t xml:space="preserve"> </w:t>
      </w:r>
      <w:r w:rsidRPr="004A2D38">
        <w:rPr>
          <w:sz w:val="24"/>
          <w:szCs w:val="24"/>
          <w:shd w:val="clear" w:color="auto" w:fill="FFFFFF"/>
        </w:rPr>
        <w:t>и</w:t>
      </w:r>
      <w:r w:rsidRPr="00085344">
        <w:rPr>
          <w:sz w:val="24"/>
          <w:szCs w:val="24"/>
          <w:shd w:val="clear" w:color="auto" w:fill="FFFFFF"/>
        </w:rPr>
        <w:t xml:space="preserve"> </w:t>
      </w:r>
      <w:r w:rsidRPr="004A2D38">
        <w:rPr>
          <w:sz w:val="24"/>
          <w:szCs w:val="24"/>
          <w:shd w:val="clear" w:color="auto" w:fill="FFFFFF"/>
        </w:rPr>
        <w:t>была</w:t>
      </w:r>
      <w:r w:rsidRPr="00085344">
        <w:rPr>
          <w:sz w:val="24"/>
          <w:szCs w:val="24"/>
          <w:shd w:val="clear" w:color="auto" w:fill="FFFFFF"/>
        </w:rPr>
        <w:t xml:space="preserve"> </w:t>
      </w:r>
      <w:r w:rsidRPr="004A2D38">
        <w:rPr>
          <w:sz w:val="24"/>
          <w:szCs w:val="24"/>
          <w:shd w:val="clear" w:color="auto" w:fill="FFFFFF"/>
        </w:rPr>
        <w:t>изуродована</w:t>
      </w:r>
      <w:r w:rsidRPr="00085344">
        <w:rPr>
          <w:sz w:val="24"/>
          <w:szCs w:val="24"/>
          <w:shd w:val="clear" w:color="auto" w:fill="FFFFFF"/>
        </w:rPr>
        <w:t xml:space="preserve">; </w:t>
      </w:r>
      <w:r w:rsidRPr="004A2D38">
        <w:rPr>
          <w:sz w:val="24"/>
          <w:szCs w:val="24"/>
          <w:shd w:val="clear" w:color="auto" w:fill="FFFFFF"/>
        </w:rPr>
        <w:t>постоянные</w:t>
      </w:r>
      <w:r w:rsidRPr="00085344">
        <w:rPr>
          <w:sz w:val="24"/>
          <w:szCs w:val="24"/>
          <w:shd w:val="clear" w:color="auto" w:fill="FFFFFF"/>
        </w:rPr>
        <w:t xml:space="preserve"> </w:t>
      </w:r>
      <w:r w:rsidRPr="004A2D38">
        <w:rPr>
          <w:sz w:val="24"/>
          <w:szCs w:val="24"/>
          <w:shd w:val="clear" w:color="auto" w:fill="FFFFFF"/>
        </w:rPr>
        <w:t>мысли</w:t>
      </w:r>
      <w:r w:rsidRPr="00085344">
        <w:rPr>
          <w:sz w:val="24"/>
          <w:szCs w:val="24"/>
          <w:shd w:val="clear" w:color="auto" w:fill="FFFFFF"/>
        </w:rPr>
        <w:t xml:space="preserve"> </w:t>
      </w:r>
      <w:r w:rsidRPr="004A2D38">
        <w:rPr>
          <w:sz w:val="24"/>
          <w:szCs w:val="24"/>
          <w:shd w:val="clear" w:color="auto" w:fill="FFFFFF"/>
        </w:rPr>
        <w:t>о</w:t>
      </w:r>
      <w:r w:rsidRPr="00085344">
        <w:rPr>
          <w:sz w:val="24"/>
          <w:szCs w:val="24"/>
          <w:shd w:val="clear" w:color="auto" w:fill="FFFFFF"/>
        </w:rPr>
        <w:t xml:space="preserve"> </w:t>
      </w:r>
      <w:r w:rsidRPr="004A2D38">
        <w:rPr>
          <w:sz w:val="24"/>
          <w:szCs w:val="24"/>
          <w:shd w:val="clear" w:color="auto" w:fill="FFFFFF"/>
        </w:rPr>
        <w:t>самоубийстве</w:t>
      </w:r>
      <w:r w:rsidRPr="00085344">
        <w:rPr>
          <w:sz w:val="24"/>
          <w:szCs w:val="24"/>
          <w:shd w:val="clear" w:color="auto" w:fill="FFFFFF"/>
        </w:rPr>
        <w:t xml:space="preserve"> (</w:t>
      </w:r>
      <w:r w:rsidRPr="004A2D38">
        <w:rPr>
          <w:sz w:val="24"/>
          <w:szCs w:val="24"/>
          <w:shd w:val="clear" w:color="auto" w:fill="FFFFFF"/>
        </w:rPr>
        <w:t>иллюстрация</w:t>
      </w:r>
      <w:r w:rsidRPr="00085344">
        <w:rPr>
          <w:sz w:val="24"/>
          <w:szCs w:val="24"/>
          <w:shd w:val="clear" w:color="auto" w:fill="FFFFFF"/>
        </w:rPr>
        <w:t>)»</w:t>
      </w:r>
    </w:p>
  </w:footnote>
  <w:footnote w:id="90">
    <w:p w:rsidR="000C7E50" w:rsidRPr="004A2D38" w:rsidRDefault="000C7E50" w:rsidP="00DB74CB">
      <w:pPr>
        <w:pStyle w:val="a8"/>
        <w:rPr>
          <w:rFonts w:eastAsiaTheme="minorEastAsia"/>
          <w:sz w:val="24"/>
          <w:szCs w:val="24"/>
          <w:lang w:eastAsia="zh-CN"/>
        </w:rPr>
      </w:pPr>
      <w:r w:rsidRPr="004A2D38">
        <w:rPr>
          <w:rStyle w:val="a7"/>
          <w:sz w:val="24"/>
          <w:szCs w:val="24"/>
        </w:rPr>
        <w:footnoteRef/>
      </w:r>
      <w:r w:rsidRPr="004A2D38">
        <w:rPr>
          <w:sz w:val="24"/>
          <w:szCs w:val="24"/>
        </w:rPr>
        <w:t xml:space="preserve"> </w:t>
      </w:r>
      <w:hyperlink r:id="rId42" w:history="1">
        <w:r w:rsidRPr="004A2D38">
          <w:rPr>
            <w:rStyle w:val="a4"/>
            <w:color w:val="auto"/>
            <w:sz w:val="24"/>
            <w:szCs w:val="24"/>
            <w:lang w:val="en-US"/>
          </w:rPr>
          <w:t>http</w:t>
        </w:r>
        <w:r w:rsidRPr="004A2D38">
          <w:rPr>
            <w:rStyle w:val="a4"/>
            <w:color w:val="auto"/>
            <w:sz w:val="24"/>
            <w:szCs w:val="24"/>
          </w:rPr>
          <w:t>://</w:t>
        </w:r>
        <w:r w:rsidRPr="004A2D38">
          <w:rPr>
            <w:rStyle w:val="a4"/>
            <w:color w:val="auto"/>
            <w:sz w:val="24"/>
            <w:szCs w:val="24"/>
            <w:lang w:val="en-US"/>
          </w:rPr>
          <w:t>news</w:t>
        </w:r>
        <w:r w:rsidRPr="004A2D38">
          <w:rPr>
            <w:rStyle w:val="a4"/>
            <w:color w:val="auto"/>
            <w:sz w:val="24"/>
            <w:szCs w:val="24"/>
          </w:rPr>
          <w:t>.163.</w:t>
        </w:r>
        <w:r w:rsidRPr="004A2D38">
          <w:rPr>
            <w:rStyle w:val="a4"/>
            <w:color w:val="auto"/>
            <w:sz w:val="24"/>
            <w:szCs w:val="24"/>
            <w:lang w:val="en-US"/>
          </w:rPr>
          <w:t>com</w:t>
        </w:r>
        <w:r w:rsidRPr="004A2D38">
          <w:rPr>
            <w:rStyle w:val="a4"/>
            <w:color w:val="auto"/>
            <w:sz w:val="24"/>
            <w:szCs w:val="24"/>
          </w:rPr>
          <w:t>/</w:t>
        </w:r>
        <w:r w:rsidRPr="004A2D38">
          <w:rPr>
            <w:rStyle w:val="a4"/>
            <w:color w:val="auto"/>
            <w:sz w:val="24"/>
            <w:szCs w:val="24"/>
            <w:lang w:val="en-US"/>
          </w:rPr>
          <w:t>special</w:t>
        </w:r>
        <w:r w:rsidRPr="004A2D38">
          <w:rPr>
            <w:rStyle w:val="a4"/>
            <w:color w:val="auto"/>
            <w:sz w:val="24"/>
            <w:szCs w:val="24"/>
          </w:rPr>
          <w:t>/</w:t>
        </w:r>
        <w:r w:rsidRPr="004A2D38">
          <w:rPr>
            <w:rStyle w:val="a4"/>
            <w:color w:val="auto"/>
            <w:sz w:val="24"/>
            <w:szCs w:val="24"/>
            <w:lang w:val="en-US"/>
          </w:rPr>
          <w:t>litianyi</w:t>
        </w:r>
        <w:r w:rsidRPr="004A2D38">
          <w:rPr>
            <w:rStyle w:val="a4"/>
            <w:color w:val="auto"/>
            <w:sz w:val="24"/>
            <w:szCs w:val="24"/>
          </w:rPr>
          <w:t>/</w:t>
        </w:r>
        <w:r w:rsidRPr="004A2D38">
          <w:rPr>
            <w:rStyle w:val="a4"/>
            <w:rFonts w:ascii="SimSun" w:eastAsia="SimSun" w:hAnsi="SimSun" w:cs="SimSun" w:hint="eastAsia"/>
            <w:color w:val="auto"/>
            <w:sz w:val="24"/>
            <w:szCs w:val="24"/>
            <w:u w:val="none"/>
          </w:rPr>
          <w:t>《李天一迷局》</w:t>
        </w:r>
      </w:hyperlink>
      <w:r w:rsidRPr="004A2D38">
        <w:rPr>
          <w:rFonts w:asciiTheme="minorHAnsi" w:eastAsia="SimSun" w:hAnsiTheme="minorHAnsi" w:cs="SimSun"/>
          <w:sz w:val="24"/>
          <w:szCs w:val="24"/>
        </w:rPr>
        <w:t>«</w:t>
      </w:r>
      <w:r w:rsidRPr="004A2D38">
        <w:rPr>
          <w:sz w:val="24"/>
          <w:szCs w:val="24"/>
        </w:rPr>
        <w:t>Тайна Ли Тяньи»</w:t>
      </w:r>
    </w:p>
  </w:footnote>
  <w:footnote w:id="91">
    <w:p w:rsidR="000C7E50" w:rsidRPr="004A2D38" w:rsidRDefault="000C7E50" w:rsidP="004A2D38">
      <w:pPr>
        <w:pStyle w:val="a8"/>
        <w:ind w:left="240" w:hangingChars="100" w:hanging="240"/>
        <w:rPr>
          <w:rFonts w:asciiTheme="minorHAnsi" w:eastAsiaTheme="minorEastAsia" w:hAnsiTheme="minorHAnsi"/>
          <w:sz w:val="24"/>
          <w:szCs w:val="24"/>
          <w:lang w:eastAsia="zh-CN"/>
        </w:rPr>
      </w:pPr>
      <w:r w:rsidRPr="004A2D38">
        <w:rPr>
          <w:rStyle w:val="a7"/>
          <w:sz w:val="24"/>
          <w:szCs w:val="24"/>
        </w:rPr>
        <w:footnoteRef/>
      </w:r>
      <w:r w:rsidRPr="004A2D38">
        <w:rPr>
          <w:sz w:val="24"/>
          <w:szCs w:val="24"/>
          <w:lang w:eastAsia="zh-CN"/>
        </w:rPr>
        <w:t xml:space="preserve"> </w:t>
      </w:r>
      <w:hyperlink r:id="rId43" w:history="1">
        <w:r w:rsidRPr="004A2D38">
          <w:rPr>
            <w:rStyle w:val="a4"/>
            <w:color w:val="auto"/>
            <w:sz w:val="24"/>
            <w:szCs w:val="24"/>
            <w:lang w:val="en-US" w:eastAsia="zh-CN"/>
          </w:rPr>
          <w:t>http</w:t>
        </w:r>
        <w:r w:rsidRPr="004A2D38">
          <w:rPr>
            <w:rStyle w:val="a4"/>
            <w:color w:val="auto"/>
            <w:sz w:val="24"/>
            <w:szCs w:val="24"/>
            <w:lang w:eastAsia="zh-CN"/>
          </w:rPr>
          <w:t>://</w:t>
        </w:r>
        <w:r w:rsidRPr="004A2D38">
          <w:rPr>
            <w:rStyle w:val="a4"/>
            <w:color w:val="auto"/>
            <w:sz w:val="24"/>
            <w:szCs w:val="24"/>
            <w:lang w:val="en-US" w:eastAsia="zh-CN"/>
          </w:rPr>
          <w:t>news</w:t>
        </w:r>
        <w:r w:rsidRPr="004A2D38">
          <w:rPr>
            <w:rStyle w:val="a4"/>
            <w:color w:val="auto"/>
            <w:sz w:val="24"/>
            <w:szCs w:val="24"/>
            <w:lang w:eastAsia="zh-CN"/>
          </w:rPr>
          <w:t>.</w:t>
        </w:r>
        <w:r w:rsidRPr="004A2D38">
          <w:rPr>
            <w:rStyle w:val="a4"/>
            <w:color w:val="auto"/>
            <w:sz w:val="24"/>
            <w:szCs w:val="24"/>
            <w:lang w:val="en-US" w:eastAsia="zh-CN"/>
          </w:rPr>
          <w:t>qq</w:t>
        </w:r>
        <w:r w:rsidRPr="004A2D38">
          <w:rPr>
            <w:rStyle w:val="a4"/>
            <w:color w:val="auto"/>
            <w:sz w:val="24"/>
            <w:szCs w:val="24"/>
            <w:lang w:eastAsia="zh-CN"/>
          </w:rPr>
          <w:t>.</w:t>
        </w:r>
        <w:r w:rsidRPr="004A2D38">
          <w:rPr>
            <w:rStyle w:val="a4"/>
            <w:color w:val="auto"/>
            <w:sz w:val="24"/>
            <w:szCs w:val="24"/>
            <w:lang w:val="en-US" w:eastAsia="zh-CN"/>
          </w:rPr>
          <w:t>com</w:t>
        </w:r>
        <w:r w:rsidRPr="004A2D38">
          <w:rPr>
            <w:rStyle w:val="a4"/>
            <w:color w:val="auto"/>
            <w:sz w:val="24"/>
            <w:szCs w:val="24"/>
            <w:lang w:eastAsia="zh-CN"/>
          </w:rPr>
          <w:t>/</w:t>
        </w:r>
        <w:r w:rsidRPr="004A2D38">
          <w:rPr>
            <w:rStyle w:val="a4"/>
            <w:color w:val="auto"/>
            <w:sz w:val="24"/>
            <w:szCs w:val="24"/>
            <w:lang w:val="en-US" w:eastAsia="zh-CN"/>
          </w:rPr>
          <w:t>zt</w:t>
        </w:r>
        <w:r w:rsidRPr="004A2D38">
          <w:rPr>
            <w:rStyle w:val="a4"/>
            <w:color w:val="auto"/>
            <w:sz w:val="24"/>
            <w:szCs w:val="24"/>
            <w:lang w:eastAsia="zh-CN"/>
          </w:rPr>
          <w:t>2013/</w:t>
        </w:r>
        <w:r w:rsidRPr="004A2D38">
          <w:rPr>
            <w:rStyle w:val="a4"/>
            <w:color w:val="auto"/>
            <w:sz w:val="24"/>
            <w:szCs w:val="24"/>
            <w:lang w:val="en-US" w:eastAsia="zh-CN"/>
          </w:rPr>
          <w:t>litianyi</w:t>
        </w:r>
        <w:r w:rsidRPr="004A2D38">
          <w:rPr>
            <w:rStyle w:val="a4"/>
            <w:color w:val="auto"/>
            <w:sz w:val="24"/>
            <w:szCs w:val="24"/>
            <w:lang w:eastAsia="zh-CN"/>
          </w:rPr>
          <w:t>/</w:t>
        </w:r>
      </w:hyperlink>
      <w:r w:rsidRPr="004A2D38">
        <w:rPr>
          <w:sz w:val="24"/>
          <w:szCs w:val="24"/>
          <w:lang w:eastAsia="zh-CN"/>
        </w:rPr>
        <w:t xml:space="preserve"> «</w:t>
      </w:r>
      <w:r w:rsidRPr="004A2D38">
        <w:rPr>
          <w:rFonts w:ascii="SimSun" w:eastAsia="SimSun" w:hAnsi="SimSun" w:cs="SimSun" w:hint="eastAsia"/>
          <w:sz w:val="24"/>
          <w:szCs w:val="24"/>
          <w:lang w:eastAsia="zh-CN"/>
        </w:rPr>
        <w:t>李</w:t>
      </w:r>
      <w:r w:rsidRPr="004A2D38">
        <w:rPr>
          <w:sz w:val="24"/>
          <w:szCs w:val="24"/>
          <w:lang w:val="en-US" w:eastAsia="zh-CN"/>
        </w:rPr>
        <w:t>XX</w:t>
      </w:r>
      <w:r w:rsidRPr="004A2D38">
        <w:rPr>
          <w:rFonts w:ascii="SimSun" w:eastAsia="SimSun" w:hAnsi="SimSun" w:cs="SimSun" w:hint="eastAsia"/>
          <w:sz w:val="24"/>
          <w:szCs w:val="24"/>
          <w:lang w:eastAsia="zh-CN"/>
        </w:rPr>
        <w:t>强奸罪获刑十年</w:t>
      </w:r>
      <w:r w:rsidRPr="004A2D38">
        <w:rPr>
          <w:rFonts w:asciiTheme="minorHAnsi" w:eastAsia="SimSun" w:hAnsiTheme="minorHAnsi" w:cs="SimSun"/>
          <w:sz w:val="24"/>
          <w:szCs w:val="24"/>
          <w:lang w:eastAsia="zh-CN"/>
        </w:rPr>
        <w:t>»</w:t>
      </w:r>
      <w:r w:rsidRPr="004A2D38">
        <w:rPr>
          <w:sz w:val="24"/>
          <w:szCs w:val="24"/>
        </w:rPr>
        <w:t xml:space="preserve"> </w:t>
      </w:r>
      <w:r>
        <w:rPr>
          <w:sz w:val="24"/>
          <w:szCs w:val="24"/>
        </w:rPr>
        <w:t xml:space="preserve">«Схваченный за </w:t>
      </w:r>
      <w:r w:rsidRPr="004A2D38">
        <w:rPr>
          <w:sz w:val="24"/>
          <w:szCs w:val="24"/>
        </w:rPr>
        <w:t>изнасилование Ли ХХ приговорен в десяти годам лишения свободы»</w:t>
      </w:r>
    </w:p>
  </w:footnote>
  <w:footnote w:id="92">
    <w:p w:rsidR="000C7E50" w:rsidRPr="00904536" w:rsidRDefault="000C7E50" w:rsidP="00DB74CB">
      <w:pPr>
        <w:pStyle w:val="a8"/>
        <w:rPr>
          <w:rFonts w:eastAsiaTheme="minorEastAsia"/>
          <w:sz w:val="24"/>
          <w:szCs w:val="24"/>
          <w:lang w:eastAsia="zh-CN"/>
        </w:rPr>
      </w:pPr>
      <w:r w:rsidRPr="004A2D38">
        <w:rPr>
          <w:rStyle w:val="a7"/>
          <w:sz w:val="24"/>
          <w:szCs w:val="24"/>
        </w:rPr>
        <w:footnoteRef/>
      </w:r>
      <w:r w:rsidRPr="004A2D38">
        <w:rPr>
          <w:sz w:val="24"/>
          <w:szCs w:val="24"/>
        </w:rPr>
        <w:t xml:space="preserve"> </w:t>
      </w:r>
      <w:hyperlink r:id="rId44" w:history="1">
        <w:r w:rsidRPr="004A2D38">
          <w:rPr>
            <w:rStyle w:val="a4"/>
            <w:color w:val="auto"/>
            <w:sz w:val="24"/>
            <w:szCs w:val="24"/>
            <w:lang w:val="en-US"/>
          </w:rPr>
          <w:t>http</w:t>
        </w:r>
        <w:r w:rsidRPr="004A2D38">
          <w:rPr>
            <w:rStyle w:val="a4"/>
            <w:color w:val="auto"/>
            <w:sz w:val="24"/>
            <w:szCs w:val="24"/>
          </w:rPr>
          <w:t>://</w:t>
        </w:r>
        <w:r w:rsidRPr="004A2D38">
          <w:rPr>
            <w:rStyle w:val="a4"/>
            <w:color w:val="auto"/>
            <w:sz w:val="24"/>
            <w:szCs w:val="24"/>
            <w:lang w:val="en-US"/>
          </w:rPr>
          <w:t>ent</w:t>
        </w:r>
        <w:r w:rsidRPr="004A2D38">
          <w:rPr>
            <w:rStyle w:val="a4"/>
            <w:color w:val="auto"/>
            <w:sz w:val="24"/>
            <w:szCs w:val="24"/>
          </w:rPr>
          <w:t>.163.</w:t>
        </w:r>
        <w:r w:rsidRPr="004A2D38">
          <w:rPr>
            <w:rStyle w:val="a4"/>
            <w:color w:val="auto"/>
            <w:sz w:val="24"/>
            <w:szCs w:val="24"/>
            <w:lang w:val="en-US"/>
          </w:rPr>
          <w:t>com</w:t>
        </w:r>
        <w:r w:rsidRPr="004A2D38">
          <w:rPr>
            <w:rStyle w:val="a4"/>
            <w:color w:val="auto"/>
            <w:sz w:val="24"/>
            <w:szCs w:val="24"/>
          </w:rPr>
          <w:t>/13/0625/06/926</w:t>
        </w:r>
        <w:r w:rsidRPr="004A2D38">
          <w:rPr>
            <w:rStyle w:val="a4"/>
            <w:color w:val="auto"/>
            <w:sz w:val="24"/>
            <w:szCs w:val="24"/>
            <w:lang w:val="en-US"/>
          </w:rPr>
          <w:t>R</w:t>
        </w:r>
        <w:r w:rsidRPr="004A2D38">
          <w:rPr>
            <w:rStyle w:val="a4"/>
            <w:color w:val="auto"/>
            <w:sz w:val="24"/>
            <w:szCs w:val="24"/>
          </w:rPr>
          <w:t>09</w:t>
        </w:r>
        <w:r w:rsidRPr="004A2D38">
          <w:rPr>
            <w:rStyle w:val="a4"/>
            <w:color w:val="auto"/>
            <w:sz w:val="24"/>
            <w:szCs w:val="24"/>
            <w:lang w:val="en-US"/>
          </w:rPr>
          <w:t>KT</w:t>
        </w:r>
        <w:r w:rsidRPr="004A2D38">
          <w:rPr>
            <w:rStyle w:val="a4"/>
            <w:color w:val="auto"/>
            <w:sz w:val="24"/>
            <w:szCs w:val="24"/>
          </w:rPr>
          <w:t>00032</w:t>
        </w:r>
        <w:r w:rsidRPr="004A2D38">
          <w:rPr>
            <w:rStyle w:val="a4"/>
            <w:color w:val="auto"/>
            <w:sz w:val="24"/>
            <w:szCs w:val="24"/>
            <w:lang w:val="en-US"/>
          </w:rPr>
          <w:t>DGD</w:t>
        </w:r>
        <w:r w:rsidRPr="004A2D38">
          <w:rPr>
            <w:rStyle w:val="a4"/>
            <w:color w:val="auto"/>
            <w:sz w:val="24"/>
            <w:szCs w:val="24"/>
          </w:rPr>
          <w:t>_</w:t>
        </w:r>
        <w:r w:rsidRPr="004A2D38">
          <w:rPr>
            <w:rStyle w:val="a4"/>
            <w:color w:val="auto"/>
            <w:sz w:val="24"/>
            <w:szCs w:val="24"/>
            <w:lang w:val="en-US"/>
          </w:rPr>
          <w:t>all</w:t>
        </w:r>
        <w:r w:rsidRPr="004A2D38">
          <w:rPr>
            <w:rStyle w:val="a4"/>
            <w:color w:val="auto"/>
            <w:sz w:val="24"/>
            <w:szCs w:val="24"/>
          </w:rPr>
          <w:t>.</w:t>
        </w:r>
        <w:r w:rsidRPr="004A2D38">
          <w:rPr>
            <w:rStyle w:val="a4"/>
            <w:color w:val="auto"/>
            <w:sz w:val="24"/>
            <w:szCs w:val="24"/>
            <w:lang w:val="en-US"/>
          </w:rPr>
          <w:t>html</w:t>
        </w:r>
      </w:hyperlink>
      <w:r w:rsidRPr="004A2D38">
        <w:rPr>
          <w:rFonts w:ascii="SimSun" w:eastAsia="SimSun" w:hAnsi="SimSun" w:cs="SimSun" w:hint="eastAsia"/>
          <w:sz w:val="24"/>
          <w:szCs w:val="24"/>
          <w:shd w:val="clear" w:color="auto" w:fill="FFFFFF"/>
        </w:rPr>
        <w:t>《一个</w:t>
      </w:r>
      <w:r w:rsidRPr="004A2D38">
        <w:rPr>
          <w:sz w:val="24"/>
          <w:szCs w:val="24"/>
          <w:shd w:val="clear" w:color="auto" w:fill="FFFFFF"/>
        </w:rPr>
        <w:t>‘</w:t>
      </w:r>
      <w:r w:rsidRPr="004A2D38">
        <w:rPr>
          <w:rFonts w:ascii="SimSun" w:eastAsia="SimSun" w:hAnsi="SimSun" w:cs="SimSun" w:hint="eastAsia"/>
          <w:sz w:val="24"/>
          <w:szCs w:val="24"/>
          <w:shd w:val="clear" w:color="auto" w:fill="FFFFFF"/>
        </w:rPr>
        <w:t>特权子弟</w:t>
      </w:r>
      <w:r w:rsidRPr="004A2D38">
        <w:rPr>
          <w:sz w:val="24"/>
          <w:szCs w:val="24"/>
          <w:shd w:val="clear" w:color="auto" w:fill="FFFFFF"/>
        </w:rPr>
        <w:t>’</w:t>
      </w:r>
      <w:r w:rsidRPr="004A2D38">
        <w:rPr>
          <w:rFonts w:ascii="SimSun" w:eastAsia="SimSun" w:hAnsi="SimSun" w:cs="SimSun" w:hint="eastAsia"/>
          <w:sz w:val="24"/>
          <w:szCs w:val="24"/>
          <w:shd w:val="clear" w:color="auto" w:fill="FFFFFF"/>
        </w:rPr>
        <w:t>断裂的成长</w:t>
      </w:r>
      <w:r w:rsidRPr="00904536">
        <w:rPr>
          <w:rFonts w:ascii="SimSun" w:eastAsia="SimSun" w:hAnsi="SimSun" w:cs="SimSun" w:hint="eastAsia"/>
          <w:sz w:val="24"/>
          <w:szCs w:val="24"/>
          <w:shd w:val="clear" w:color="auto" w:fill="FFFFFF"/>
        </w:rPr>
        <w:t>路》</w:t>
      </w:r>
      <w:r w:rsidRPr="00904536">
        <w:rPr>
          <w:sz w:val="24"/>
          <w:szCs w:val="24"/>
        </w:rPr>
        <w:t>«Раскалывающие процесс взросления «особые права молодежи»»</w:t>
      </w:r>
    </w:p>
  </w:footnote>
  <w:footnote w:id="93">
    <w:p w:rsidR="00D00C43" w:rsidRDefault="00D00C43">
      <w:pPr>
        <w:pStyle w:val="a8"/>
        <w:rPr>
          <w:lang w:eastAsia="zh-CN"/>
        </w:rPr>
      </w:pPr>
      <w:r>
        <w:rPr>
          <w:rStyle w:val="a7"/>
        </w:rPr>
        <w:footnoteRef/>
      </w:r>
      <w:r>
        <w:rPr>
          <w:lang w:eastAsia="zh-CN"/>
        </w:rPr>
        <w:t xml:space="preserve"> </w:t>
      </w:r>
    </w:p>
  </w:footnote>
  <w:footnote w:id="94">
    <w:p w:rsidR="000C7E50" w:rsidRPr="003002FA" w:rsidRDefault="000C7E50" w:rsidP="00DB74CB">
      <w:pPr>
        <w:pStyle w:val="a8"/>
        <w:rPr>
          <w:rFonts w:eastAsiaTheme="minorEastAsia"/>
          <w:sz w:val="24"/>
          <w:szCs w:val="24"/>
          <w:lang w:eastAsia="zh-CN"/>
        </w:rPr>
      </w:pPr>
      <w:r w:rsidRPr="003002FA">
        <w:rPr>
          <w:rStyle w:val="a7"/>
          <w:sz w:val="24"/>
          <w:szCs w:val="24"/>
        </w:rPr>
        <w:footnoteRef/>
      </w:r>
      <w:r w:rsidRPr="003002FA">
        <w:rPr>
          <w:rFonts w:eastAsia="SimSun"/>
          <w:spacing w:val="23"/>
          <w:sz w:val="24"/>
          <w:szCs w:val="24"/>
          <w:lang w:eastAsia="zh-CN"/>
        </w:rPr>
        <w:t>唐纳德</w:t>
      </w:r>
      <w:r w:rsidRPr="003002FA">
        <w:rPr>
          <w:spacing w:val="23"/>
          <w:sz w:val="24"/>
          <w:szCs w:val="24"/>
          <w:lang w:eastAsia="zh-CN"/>
        </w:rPr>
        <w:t>·M.</w:t>
      </w:r>
      <w:r w:rsidRPr="003002FA">
        <w:rPr>
          <w:rFonts w:eastAsia="SimSun"/>
          <w:spacing w:val="23"/>
          <w:sz w:val="24"/>
          <w:szCs w:val="24"/>
          <w:lang w:eastAsia="zh-CN"/>
        </w:rPr>
        <w:t>吉尔摩，等</w:t>
      </w:r>
      <w:r w:rsidRPr="003002FA">
        <w:rPr>
          <w:spacing w:val="23"/>
          <w:sz w:val="24"/>
          <w:szCs w:val="24"/>
          <w:lang w:eastAsia="zh-CN"/>
        </w:rPr>
        <w:t>.</w:t>
      </w:r>
      <w:r w:rsidRPr="003002FA">
        <w:rPr>
          <w:rFonts w:eastAsia="SimSun"/>
          <w:spacing w:val="23"/>
          <w:sz w:val="24"/>
          <w:szCs w:val="24"/>
          <w:lang w:eastAsia="zh-CN"/>
        </w:rPr>
        <w:t>美国大众传播法：判例评析</w:t>
      </w:r>
      <w:r w:rsidRPr="003002FA">
        <w:rPr>
          <w:spacing w:val="23"/>
          <w:sz w:val="24"/>
          <w:szCs w:val="24"/>
          <w:lang w:eastAsia="zh-CN"/>
        </w:rPr>
        <w:t xml:space="preserve">[M]. </w:t>
      </w:r>
      <w:r w:rsidRPr="003002FA">
        <w:rPr>
          <w:rFonts w:eastAsia="SimSun"/>
          <w:spacing w:val="23"/>
          <w:sz w:val="24"/>
          <w:szCs w:val="24"/>
          <w:lang w:eastAsia="zh-CN"/>
        </w:rPr>
        <w:t>梁宁，等译</w:t>
      </w:r>
      <w:r w:rsidRPr="003002FA">
        <w:rPr>
          <w:spacing w:val="23"/>
          <w:sz w:val="24"/>
          <w:szCs w:val="24"/>
          <w:lang w:eastAsia="zh-CN"/>
        </w:rPr>
        <w:t>.</w:t>
      </w:r>
      <w:r w:rsidRPr="003002FA">
        <w:rPr>
          <w:rFonts w:eastAsia="SimSun"/>
          <w:spacing w:val="23"/>
          <w:sz w:val="24"/>
          <w:szCs w:val="24"/>
          <w:lang w:eastAsia="zh-CN"/>
        </w:rPr>
        <w:t>北京：清华大学出版社，</w:t>
      </w:r>
      <w:r w:rsidRPr="003002FA">
        <w:rPr>
          <w:spacing w:val="23"/>
          <w:sz w:val="24"/>
          <w:szCs w:val="24"/>
          <w:lang w:eastAsia="zh-CN"/>
        </w:rPr>
        <w:t>2002. (Дональд.М.Гилмор,и др., «Американский закон о СМИ: комментарий к судебному прецеденту»  перевочики:Лэн Инь и др. Пикин, Изд-во «Цинхуаский университет», 2002.</w:t>
      </w:r>
    </w:p>
  </w:footnote>
  <w:footnote w:id="95">
    <w:p w:rsidR="000C7E50" w:rsidRPr="00587AB6" w:rsidRDefault="000C7E50" w:rsidP="00DB74CB">
      <w:pPr>
        <w:pStyle w:val="a8"/>
        <w:rPr>
          <w:rFonts w:eastAsiaTheme="minorEastAsia"/>
          <w:sz w:val="24"/>
          <w:szCs w:val="24"/>
          <w:lang w:eastAsia="zh-CN"/>
        </w:rPr>
      </w:pPr>
      <w:r w:rsidRPr="007E1AAB">
        <w:rPr>
          <w:rStyle w:val="a7"/>
          <w:sz w:val="24"/>
          <w:szCs w:val="24"/>
        </w:rPr>
        <w:footnoteRef/>
      </w:r>
      <w:r w:rsidRPr="00587AB6">
        <w:rPr>
          <w:sz w:val="24"/>
          <w:szCs w:val="24"/>
        </w:rPr>
        <w:t xml:space="preserve"> </w:t>
      </w:r>
      <w:r w:rsidRPr="00587AB6">
        <w:rPr>
          <w:color w:val="000000"/>
          <w:sz w:val="24"/>
          <w:szCs w:val="24"/>
          <w:shd w:val="clear" w:color="auto" w:fill="FFFFFF"/>
        </w:rPr>
        <w:t xml:space="preserve">1 </w:t>
      </w:r>
      <w:r w:rsidRPr="007E1AAB">
        <w:rPr>
          <w:color w:val="000000"/>
          <w:sz w:val="24"/>
          <w:szCs w:val="24"/>
          <w:shd w:val="clear" w:color="auto" w:fill="FFFFFF"/>
          <w:lang w:val="en-US"/>
        </w:rPr>
        <w:t>Med</w:t>
      </w:r>
      <w:r w:rsidRPr="00587AB6">
        <w:rPr>
          <w:color w:val="000000"/>
          <w:sz w:val="24"/>
          <w:szCs w:val="24"/>
          <w:shd w:val="clear" w:color="auto" w:fill="FFFFFF"/>
        </w:rPr>
        <w:t xml:space="preserve">. </w:t>
      </w:r>
      <w:r w:rsidRPr="007E1AAB">
        <w:rPr>
          <w:color w:val="000000"/>
          <w:sz w:val="24"/>
          <w:szCs w:val="24"/>
          <w:shd w:val="clear" w:color="auto" w:fill="FFFFFF"/>
          <w:lang w:val="en-US"/>
        </w:rPr>
        <w:t>L</w:t>
      </w:r>
      <w:r w:rsidRPr="00587AB6">
        <w:rPr>
          <w:color w:val="000000"/>
          <w:sz w:val="24"/>
          <w:szCs w:val="24"/>
          <w:shd w:val="clear" w:color="auto" w:fill="FFFFFF"/>
        </w:rPr>
        <w:t xml:space="preserve">. </w:t>
      </w:r>
      <w:r w:rsidRPr="007E1AAB">
        <w:rPr>
          <w:color w:val="000000"/>
          <w:sz w:val="24"/>
          <w:szCs w:val="24"/>
          <w:shd w:val="clear" w:color="auto" w:fill="FFFFFF"/>
          <w:lang w:val="en-US"/>
        </w:rPr>
        <w:t>Rptr</w:t>
      </w:r>
      <w:r w:rsidRPr="00587AB6">
        <w:rPr>
          <w:color w:val="000000"/>
          <w:sz w:val="24"/>
          <w:szCs w:val="24"/>
          <w:shd w:val="clear" w:color="auto" w:fill="FFFFFF"/>
        </w:rPr>
        <w:t>. 1220</w:t>
      </w:r>
      <w:r w:rsidRPr="00587AB6">
        <w:rPr>
          <w:rFonts w:eastAsia="SimSun" w:hAnsi="SimSun"/>
          <w:color w:val="000000"/>
          <w:sz w:val="24"/>
          <w:szCs w:val="24"/>
          <w:shd w:val="clear" w:color="auto" w:fill="FFFFFF"/>
        </w:rPr>
        <w:t>，</w:t>
      </w:r>
      <w:r w:rsidRPr="00587AB6">
        <w:rPr>
          <w:color w:val="000000"/>
          <w:sz w:val="24"/>
          <w:szCs w:val="24"/>
          <w:shd w:val="clear" w:color="auto" w:fill="FFFFFF"/>
        </w:rPr>
        <w:t xml:space="preserve"> 384 </w:t>
      </w:r>
      <w:r w:rsidRPr="007E1AAB">
        <w:rPr>
          <w:color w:val="000000"/>
          <w:sz w:val="24"/>
          <w:szCs w:val="24"/>
          <w:shd w:val="clear" w:color="auto" w:fill="FFFFFF"/>
          <w:lang w:val="en-US"/>
        </w:rPr>
        <w:t>U</w:t>
      </w:r>
      <w:r w:rsidRPr="00587AB6">
        <w:rPr>
          <w:color w:val="000000"/>
          <w:sz w:val="24"/>
          <w:szCs w:val="24"/>
          <w:shd w:val="clear" w:color="auto" w:fill="FFFFFF"/>
        </w:rPr>
        <w:t xml:space="preserve">. </w:t>
      </w:r>
      <w:r w:rsidRPr="007E1AAB">
        <w:rPr>
          <w:color w:val="000000"/>
          <w:sz w:val="24"/>
          <w:szCs w:val="24"/>
          <w:shd w:val="clear" w:color="auto" w:fill="FFFFFF"/>
          <w:lang w:val="en-US"/>
        </w:rPr>
        <w:t>S</w:t>
      </w:r>
      <w:r w:rsidRPr="00587AB6">
        <w:rPr>
          <w:color w:val="000000"/>
          <w:sz w:val="24"/>
          <w:szCs w:val="24"/>
          <w:shd w:val="clear" w:color="auto" w:fill="FFFFFF"/>
        </w:rPr>
        <w:t>. 33</w:t>
      </w:r>
      <w:r w:rsidRPr="00587AB6">
        <w:rPr>
          <w:rFonts w:eastAsia="SimSun" w:hAnsi="SimSun"/>
          <w:color w:val="000000"/>
          <w:sz w:val="24"/>
          <w:szCs w:val="24"/>
          <w:shd w:val="clear" w:color="auto" w:fill="FFFFFF"/>
        </w:rPr>
        <w:t>，</w:t>
      </w:r>
      <w:r w:rsidRPr="00587AB6">
        <w:rPr>
          <w:color w:val="000000"/>
          <w:sz w:val="24"/>
          <w:szCs w:val="24"/>
          <w:shd w:val="clear" w:color="auto" w:fill="FFFFFF"/>
        </w:rPr>
        <w:t xml:space="preserve"> 86 </w:t>
      </w:r>
      <w:r w:rsidRPr="007E1AAB">
        <w:rPr>
          <w:color w:val="000000"/>
          <w:sz w:val="24"/>
          <w:szCs w:val="24"/>
          <w:shd w:val="clear" w:color="auto" w:fill="FFFFFF"/>
          <w:lang w:val="en-US"/>
        </w:rPr>
        <w:t>S</w:t>
      </w:r>
      <w:r w:rsidRPr="00587AB6">
        <w:rPr>
          <w:color w:val="000000"/>
          <w:sz w:val="24"/>
          <w:szCs w:val="24"/>
          <w:shd w:val="clear" w:color="auto" w:fill="FFFFFF"/>
        </w:rPr>
        <w:t xml:space="preserve">. </w:t>
      </w:r>
      <w:r w:rsidRPr="007E1AAB">
        <w:rPr>
          <w:color w:val="000000"/>
          <w:sz w:val="24"/>
          <w:szCs w:val="24"/>
          <w:shd w:val="clear" w:color="auto" w:fill="FFFFFF"/>
          <w:lang w:val="en-US"/>
        </w:rPr>
        <w:t>Ct</w:t>
      </w:r>
      <w:r w:rsidRPr="00587AB6">
        <w:rPr>
          <w:color w:val="000000"/>
          <w:sz w:val="24"/>
          <w:szCs w:val="24"/>
          <w:shd w:val="clear" w:color="auto" w:fill="FFFFFF"/>
        </w:rPr>
        <w:t>. 1507</w:t>
      </w:r>
      <w:r w:rsidRPr="00587AB6">
        <w:rPr>
          <w:rFonts w:eastAsia="SimSun" w:hAnsi="SimSun"/>
          <w:color w:val="000000"/>
          <w:sz w:val="24"/>
          <w:szCs w:val="24"/>
          <w:shd w:val="clear" w:color="auto" w:fill="FFFFFF"/>
        </w:rPr>
        <w:t>，</w:t>
      </w:r>
      <w:r w:rsidRPr="00587AB6">
        <w:rPr>
          <w:color w:val="000000"/>
          <w:sz w:val="24"/>
          <w:szCs w:val="24"/>
          <w:shd w:val="clear" w:color="auto" w:fill="FFFFFF"/>
        </w:rPr>
        <w:t xml:space="preserve"> 16 </w:t>
      </w:r>
      <w:r w:rsidRPr="007E1AAB">
        <w:rPr>
          <w:color w:val="000000"/>
          <w:sz w:val="24"/>
          <w:szCs w:val="24"/>
          <w:shd w:val="clear" w:color="auto" w:fill="FFFFFF"/>
          <w:lang w:val="en-US"/>
        </w:rPr>
        <w:t>L</w:t>
      </w:r>
      <w:r w:rsidRPr="00587AB6">
        <w:rPr>
          <w:color w:val="000000"/>
          <w:sz w:val="24"/>
          <w:szCs w:val="24"/>
          <w:shd w:val="clear" w:color="auto" w:fill="FFFFFF"/>
        </w:rPr>
        <w:t xml:space="preserve">. </w:t>
      </w:r>
      <w:r w:rsidRPr="007E1AAB">
        <w:rPr>
          <w:color w:val="000000"/>
          <w:sz w:val="24"/>
          <w:szCs w:val="24"/>
          <w:shd w:val="clear" w:color="auto" w:fill="FFFFFF"/>
          <w:lang w:val="en-US"/>
        </w:rPr>
        <w:t>Ed</w:t>
      </w:r>
      <w:r w:rsidRPr="00587AB6">
        <w:rPr>
          <w:color w:val="000000"/>
          <w:sz w:val="24"/>
          <w:szCs w:val="24"/>
          <w:shd w:val="clear" w:color="auto" w:fill="FFFFFF"/>
        </w:rPr>
        <w:t>. 2</w:t>
      </w:r>
      <w:r w:rsidRPr="007E1AAB">
        <w:rPr>
          <w:color w:val="000000"/>
          <w:sz w:val="24"/>
          <w:szCs w:val="24"/>
          <w:shd w:val="clear" w:color="auto" w:fill="FFFFFF"/>
          <w:lang w:val="en-US"/>
        </w:rPr>
        <w:t>d</w:t>
      </w:r>
      <w:r w:rsidRPr="00587AB6">
        <w:rPr>
          <w:color w:val="000000"/>
          <w:sz w:val="24"/>
          <w:szCs w:val="24"/>
          <w:shd w:val="clear" w:color="auto" w:fill="FFFFFF"/>
        </w:rPr>
        <w:t xml:space="preserve"> 600 (1966).</w:t>
      </w:r>
    </w:p>
  </w:footnote>
  <w:footnote w:id="96">
    <w:p w:rsidR="000C7E50" w:rsidRPr="00587AB6" w:rsidRDefault="000C7E50">
      <w:pPr>
        <w:pStyle w:val="a8"/>
        <w:rPr>
          <w:sz w:val="24"/>
          <w:szCs w:val="24"/>
        </w:rPr>
      </w:pPr>
      <w:r w:rsidRPr="007E1AAB">
        <w:rPr>
          <w:rStyle w:val="a7"/>
          <w:sz w:val="24"/>
          <w:szCs w:val="24"/>
        </w:rPr>
        <w:footnoteRef/>
      </w:r>
      <w:r w:rsidRPr="00587AB6">
        <w:rPr>
          <w:sz w:val="24"/>
          <w:szCs w:val="24"/>
        </w:rPr>
        <w:t xml:space="preserve"> </w:t>
      </w:r>
      <w:hyperlink r:id="rId45" w:history="1">
        <w:r w:rsidRPr="007E1AAB">
          <w:rPr>
            <w:rStyle w:val="a4"/>
            <w:color w:val="auto"/>
            <w:sz w:val="24"/>
            <w:szCs w:val="24"/>
            <w:lang w:val="en-US"/>
          </w:rPr>
          <w:t>http</w:t>
        </w:r>
        <w:r w:rsidRPr="00587AB6">
          <w:rPr>
            <w:rStyle w:val="a4"/>
            <w:color w:val="auto"/>
            <w:sz w:val="24"/>
            <w:szCs w:val="24"/>
          </w:rPr>
          <w:t>://</w:t>
        </w:r>
        <w:r w:rsidRPr="007E1AAB">
          <w:rPr>
            <w:rStyle w:val="a4"/>
            <w:color w:val="auto"/>
            <w:sz w:val="24"/>
            <w:szCs w:val="24"/>
            <w:lang w:val="en-US"/>
          </w:rPr>
          <w:t>www</w:t>
        </w:r>
        <w:r w:rsidRPr="00587AB6">
          <w:rPr>
            <w:rStyle w:val="a4"/>
            <w:color w:val="auto"/>
            <w:sz w:val="24"/>
            <w:szCs w:val="24"/>
          </w:rPr>
          <w:t>.</w:t>
        </w:r>
        <w:r w:rsidRPr="007E1AAB">
          <w:rPr>
            <w:rStyle w:val="a4"/>
            <w:color w:val="auto"/>
            <w:sz w:val="24"/>
            <w:szCs w:val="24"/>
            <w:lang w:val="en-US"/>
          </w:rPr>
          <w:t>chinanews</w:t>
        </w:r>
        <w:r w:rsidRPr="00587AB6">
          <w:rPr>
            <w:rStyle w:val="a4"/>
            <w:color w:val="auto"/>
            <w:sz w:val="24"/>
            <w:szCs w:val="24"/>
          </w:rPr>
          <w:t>.</w:t>
        </w:r>
        <w:r w:rsidRPr="007E1AAB">
          <w:rPr>
            <w:rStyle w:val="a4"/>
            <w:color w:val="auto"/>
            <w:sz w:val="24"/>
            <w:szCs w:val="24"/>
            <w:lang w:val="en-US"/>
          </w:rPr>
          <w:t>com</w:t>
        </w:r>
        <w:r w:rsidRPr="00587AB6">
          <w:rPr>
            <w:rStyle w:val="a4"/>
            <w:color w:val="auto"/>
            <w:sz w:val="24"/>
            <w:szCs w:val="24"/>
          </w:rPr>
          <w:t>/</w:t>
        </w:r>
        <w:r w:rsidRPr="007E1AAB">
          <w:rPr>
            <w:rStyle w:val="a4"/>
            <w:color w:val="auto"/>
            <w:sz w:val="24"/>
            <w:szCs w:val="24"/>
            <w:lang w:val="en-US"/>
          </w:rPr>
          <w:t>hr</w:t>
        </w:r>
        <w:r w:rsidRPr="00587AB6">
          <w:rPr>
            <w:rStyle w:val="a4"/>
            <w:color w:val="auto"/>
            <w:sz w:val="24"/>
            <w:szCs w:val="24"/>
          </w:rPr>
          <w:t>/2012/04-12/3812693.</w:t>
        </w:r>
        <w:r w:rsidRPr="007E1AAB">
          <w:rPr>
            <w:rStyle w:val="a4"/>
            <w:color w:val="auto"/>
            <w:sz w:val="24"/>
            <w:szCs w:val="24"/>
            <w:lang w:val="en-US"/>
          </w:rPr>
          <w:t>shtml</w:t>
        </w:r>
      </w:hyperlink>
      <w:r w:rsidRPr="00587AB6">
        <w:rPr>
          <w:sz w:val="24"/>
          <w:szCs w:val="24"/>
        </w:rPr>
        <w:t xml:space="preserve"> «</w:t>
      </w:r>
      <w:r w:rsidRPr="007E1AAB">
        <w:rPr>
          <w:rFonts w:eastAsiaTheme="minorEastAsia" w:hint="eastAsia"/>
          <w:sz w:val="24"/>
          <w:szCs w:val="24"/>
          <w:lang w:eastAsia="zh-CN"/>
        </w:rPr>
        <w:t>两名中国留学生洛杉矶宝马车内被枪杀</w:t>
      </w:r>
      <w:r w:rsidRPr="00587AB6">
        <w:rPr>
          <w:rFonts w:eastAsiaTheme="minorEastAsia"/>
          <w:sz w:val="24"/>
          <w:szCs w:val="24"/>
          <w:lang w:eastAsia="zh-CN"/>
        </w:rPr>
        <w:t>»(</w:t>
      </w:r>
      <w:r w:rsidRPr="00587AB6">
        <w:rPr>
          <w:sz w:val="24"/>
          <w:szCs w:val="24"/>
        </w:rPr>
        <w:t>«</w:t>
      </w:r>
      <w:r w:rsidRPr="007E1AAB">
        <w:rPr>
          <w:sz w:val="24"/>
          <w:szCs w:val="24"/>
          <w:shd w:val="clear" w:color="auto" w:fill="FFFFFF"/>
        </w:rPr>
        <w:t>По</w:t>
      </w:r>
      <w:r w:rsidRPr="00587AB6">
        <w:rPr>
          <w:sz w:val="24"/>
          <w:szCs w:val="24"/>
          <w:shd w:val="clear" w:color="auto" w:fill="FFFFFF"/>
        </w:rPr>
        <w:t xml:space="preserve"> </w:t>
      </w:r>
      <w:r w:rsidRPr="007E1AAB">
        <w:rPr>
          <w:sz w:val="24"/>
          <w:szCs w:val="24"/>
          <w:shd w:val="clear" w:color="auto" w:fill="FFFFFF"/>
        </w:rPr>
        <w:t>данным</w:t>
      </w:r>
      <w:r w:rsidRPr="00587AB6">
        <w:rPr>
          <w:sz w:val="24"/>
          <w:szCs w:val="24"/>
          <w:shd w:val="clear" w:color="auto" w:fill="FFFFFF"/>
        </w:rPr>
        <w:t xml:space="preserve"> </w:t>
      </w:r>
      <w:r w:rsidRPr="007E1AAB">
        <w:rPr>
          <w:sz w:val="24"/>
          <w:szCs w:val="24"/>
          <w:shd w:val="clear" w:color="auto" w:fill="FFFFFF"/>
        </w:rPr>
        <w:t>местных</w:t>
      </w:r>
      <w:r w:rsidRPr="00587AB6">
        <w:rPr>
          <w:sz w:val="24"/>
          <w:szCs w:val="24"/>
          <w:shd w:val="clear" w:color="auto" w:fill="FFFFFF"/>
        </w:rPr>
        <w:t xml:space="preserve"> </w:t>
      </w:r>
      <w:r w:rsidRPr="007E1AAB">
        <w:rPr>
          <w:sz w:val="24"/>
          <w:szCs w:val="24"/>
          <w:shd w:val="clear" w:color="auto" w:fill="FFFFFF"/>
        </w:rPr>
        <w:t>СМИ</w:t>
      </w:r>
      <w:r w:rsidRPr="00587AB6">
        <w:rPr>
          <w:sz w:val="24"/>
          <w:szCs w:val="24"/>
          <w:shd w:val="clear" w:color="auto" w:fill="FFFFFF"/>
        </w:rPr>
        <w:t xml:space="preserve">, </w:t>
      </w:r>
      <w:r w:rsidRPr="007E1AAB">
        <w:rPr>
          <w:sz w:val="24"/>
          <w:szCs w:val="24"/>
          <w:shd w:val="clear" w:color="auto" w:fill="FFFFFF"/>
        </w:rPr>
        <w:t>нападение</w:t>
      </w:r>
      <w:r w:rsidRPr="00587AB6">
        <w:rPr>
          <w:sz w:val="24"/>
          <w:szCs w:val="24"/>
          <w:shd w:val="clear" w:color="auto" w:fill="FFFFFF"/>
        </w:rPr>
        <w:t xml:space="preserve"> </w:t>
      </w:r>
      <w:r w:rsidRPr="007E1AAB">
        <w:rPr>
          <w:sz w:val="24"/>
          <w:szCs w:val="24"/>
          <w:shd w:val="clear" w:color="auto" w:fill="FFFFFF"/>
        </w:rPr>
        <w:t>было</w:t>
      </w:r>
      <w:r w:rsidRPr="00587AB6">
        <w:rPr>
          <w:sz w:val="24"/>
          <w:szCs w:val="24"/>
          <w:shd w:val="clear" w:color="auto" w:fill="FFFFFF"/>
        </w:rPr>
        <w:t xml:space="preserve"> </w:t>
      </w:r>
      <w:r w:rsidRPr="007E1AAB">
        <w:rPr>
          <w:sz w:val="24"/>
          <w:szCs w:val="24"/>
          <w:shd w:val="clear" w:color="auto" w:fill="FFFFFF"/>
        </w:rPr>
        <w:t>совершено</w:t>
      </w:r>
      <w:r w:rsidRPr="00587AB6">
        <w:rPr>
          <w:sz w:val="24"/>
          <w:szCs w:val="24"/>
          <w:shd w:val="clear" w:color="auto" w:fill="FFFFFF"/>
        </w:rPr>
        <w:t xml:space="preserve">, </w:t>
      </w:r>
      <w:r w:rsidRPr="007E1AAB">
        <w:rPr>
          <w:sz w:val="24"/>
          <w:szCs w:val="24"/>
          <w:shd w:val="clear" w:color="auto" w:fill="FFFFFF"/>
        </w:rPr>
        <w:t>когда</w:t>
      </w:r>
      <w:r w:rsidRPr="00587AB6">
        <w:rPr>
          <w:sz w:val="24"/>
          <w:szCs w:val="24"/>
          <w:shd w:val="clear" w:color="auto" w:fill="FFFFFF"/>
        </w:rPr>
        <w:t xml:space="preserve"> </w:t>
      </w:r>
      <w:r w:rsidRPr="007E1AAB">
        <w:rPr>
          <w:sz w:val="24"/>
          <w:szCs w:val="24"/>
          <w:shd w:val="clear" w:color="auto" w:fill="FFFFFF"/>
        </w:rPr>
        <w:t>двое</w:t>
      </w:r>
      <w:r w:rsidRPr="00587AB6">
        <w:rPr>
          <w:sz w:val="24"/>
          <w:szCs w:val="24"/>
          <w:shd w:val="clear" w:color="auto" w:fill="FFFFFF"/>
        </w:rPr>
        <w:t xml:space="preserve"> </w:t>
      </w:r>
      <w:r w:rsidRPr="007E1AAB">
        <w:rPr>
          <w:sz w:val="24"/>
          <w:szCs w:val="24"/>
          <w:shd w:val="clear" w:color="auto" w:fill="FFFFFF"/>
        </w:rPr>
        <w:t>студентов</w:t>
      </w:r>
      <w:r w:rsidRPr="00587AB6">
        <w:rPr>
          <w:sz w:val="24"/>
          <w:szCs w:val="24"/>
          <w:shd w:val="clear" w:color="auto" w:fill="FFFFFF"/>
        </w:rPr>
        <w:t xml:space="preserve"> </w:t>
      </w:r>
      <w:r w:rsidRPr="007E1AAB">
        <w:rPr>
          <w:sz w:val="24"/>
          <w:szCs w:val="24"/>
          <w:shd w:val="clear" w:color="auto" w:fill="FFFFFF"/>
        </w:rPr>
        <w:t>находились</w:t>
      </w:r>
      <w:r w:rsidRPr="00587AB6">
        <w:rPr>
          <w:sz w:val="24"/>
          <w:szCs w:val="24"/>
          <w:shd w:val="clear" w:color="auto" w:fill="FFFFFF"/>
        </w:rPr>
        <w:t xml:space="preserve"> </w:t>
      </w:r>
      <w:r w:rsidRPr="007E1AAB">
        <w:rPr>
          <w:sz w:val="24"/>
          <w:szCs w:val="24"/>
          <w:shd w:val="clear" w:color="auto" w:fill="FFFFFF"/>
        </w:rPr>
        <w:t>в</w:t>
      </w:r>
      <w:r w:rsidRPr="00587AB6">
        <w:rPr>
          <w:sz w:val="24"/>
          <w:szCs w:val="24"/>
          <w:shd w:val="clear" w:color="auto" w:fill="FFFFFF"/>
        </w:rPr>
        <w:t xml:space="preserve"> </w:t>
      </w:r>
      <w:r w:rsidRPr="007E1AAB">
        <w:rPr>
          <w:sz w:val="24"/>
          <w:szCs w:val="24"/>
          <w:shd w:val="clear" w:color="auto" w:fill="FFFFFF"/>
        </w:rPr>
        <w:t>автомобиле</w:t>
      </w:r>
      <w:r w:rsidRPr="00587AB6">
        <w:rPr>
          <w:sz w:val="24"/>
          <w:szCs w:val="24"/>
          <w:shd w:val="clear" w:color="auto" w:fill="FFFFFF"/>
        </w:rPr>
        <w:t xml:space="preserve"> </w:t>
      </w:r>
      <w:r w:rsidRPr="007E1AAB">
        <w:rPr>
          <w:rFonts w:hint="eastAsia"/>
          <w:sz w:val="24"/>
          <w:szCs w:val="24"/>
          <w:shd w:val="clear" w:color="auto" w:fill="FFFFFF"/>
          <w:lang w:val="en-US"/>
        </w:rPr>
        <w:t>BMW</w:t>
      </w:r>
      <w:r w:rsidRPr="00587AB6">
        <w:rPr>
          <w:sz w:val="24"/>
          <w:szCs w:val="24"/>
          <w:shd w:val="clear" w:color="auto" w:fill="FFFFFF"/>
        </w:rPr>
        <w:t>»)</w:t>
      </w:r>
    </w:p>
  </w:footnote>
  <w:footnote w:id="97">
    <w:p w:rsidR="000C7E50" w:rsidRPr="007E1AAB" w:rsidRDefault="000C7E50">
      <w:pPr>
        <w:pStyle w:val="a8"/>
        <w:rPr>
          <w:sz w:val="24"/>
          <w:szCs w:val="24"/>
        </w:rPr>
      </w:pPr>
      <w:r w:rsidRPr="007E1AAB">
        <w:rPr>
          <w:rStyle w:val="a7"/>
          <w:sz w:val="24"/>
          <w:szCs w:val="24"/>
        </w:rPr>
        <w:footnoteRef/>
      </w:r>
      <w:r w:rsidRPr="007E1AAB">
        <w:rPr>
          <w:sz w:val="24"/>
          <w:szCs w:val="24"/>
        </w:rPr>
        <w:t xml:space="preserve"> </w:t>
      </w:r>
      <w:hyperlink r:id="rId46" w:anchor="p=7USM3MTA00AO0001" w:history="1">
        <w:r w:rsidRPr="007E1AAB">
          <w:rPr>
            <w:rStyle w:val="a4"/>
            <w:color w:val="auto"/>
            <w:sz w:val="24"/>
            <w:szCs w:val="24"/>
            <w:lang w:val="en-US"/>
          </w:rPr>
          <w:t>http</w:t>
        </w:r>
        <w:r w:rsidRPr="007E1AAB">
          <w:rPr>
            <w:rStyle w:val="a4"/>
            <w:color w:val="auto"/>
            <w:sz w:val="24"/>
            <w:szCs w:val="24"/>
          </w:rPr>
          <w:t>://</w:t>
        </w:r>
        <w:r w:rsidRPr="007E1AAB">
          <w:rPr>
            <w:rStyle w:val="a4"/>
            <w:color w:val="auto"/>
            <w:sz w:val="24"/>
            <w:szCs w:val="24"/>
            <w:lang w:val="en-US"/>
          </w:rPr>
          <w:t>news</w:t>
        </w:r>
        <w:r w:rsidRPr="007E1AAB">
          <w:rPr>
            <w:rStyle w:val="a4"/>
            <w:color w:val="auto"/>
            <w:sz w:val="24"/>
            <w:szCs w:val="24"/>
          </w:rPr>
          <w:t>.163.</w:t>
        </w:r>
        <w:r w:rsidRPr="007E1AAB">
          <w:rPr>
            <w:rStyle w:val="a4"/>
            <w:color w:val="auto"/>
            <w:sz w:val="24"/>
            <w:szCs w:val="24"/>
            <w:lang w:val="en-US"/>
          </w:rPr>
          <w:t>com</w:t>
        </w:r>
        <w:r w:rsidRPr="007E1AAB">
          <w:rPr>
            <w:rStyle w:val="a4"/>
            <w:color w:val="auto"/>
            <w:sz w:val="24"/>
            <w:szCs w:val="24"/>
          </w:rPr>
          <w:t>/</w:t>
        </w:r>
        <w:r w:rsidRPr="007E1AAB">
          <w:rPr>
            <w:rStyle w:val="a4"/>
            <w:color w:val="auto"/>
            <w:sz w:val="24"/>
            <w:szCs w:val="24"/>
            <w:lang w:val="en-US"/>
          </w:rPr>
          <w:t>photoview</w:t>
        </w:r>
        <w:r w:rsidRPr="007E1AAB">
          <w:rPr>
            <w:rStyle w:val="a4"/>
            <w:color w:val="auto"/>
            <w:sz w:val="24"/>
            <w:szCs w:val="24"/>
          </w:rPr>
          <w:t>/00</w:t>
        </w:r>
        <w:r w:rsidRPr="007E1AAB">
          <w:rPr>
            <w:rStyle w:val="a4"/>
            <w:color w:val="auto"/>
            <w:sz w:val="24"/>
            <w:szCs w:val="24"/>
            <w:lang w:val="en-US"/>
          </w:rPr>
          <w:t>AO</w:t>
        </w:r>
        <w:r w:rsidRPr="007E1AAB">
          <w:rPr>
            <w:rStyle w:val="a4"/>
            <w:color w:val="auto"/>
            <w:sz w:val="24"/>
            <w:szCs w:val="24"/>
          </w:rPr>
          <w:t>0001/22479.</w:t>
        </w:r>
        <w:r w:rsidRPr="007E1AAB">
          <w:rPr>
            <w:rStyle w:val="a4"/>
            <w:color w:val="auto"/>
            <w:sz w:val="24"/>
            <w:szCs w:val="24"/>
            <w:lang w:val="en-US"/>
          </w:rPr>
          <w:t>html</w:t>
        </w:r>
        <w:r w:rsidRPr="007E1AAB">
          <w:rPr>
            <w:rStyle w:val="a4"/>
            <w:color w:val="auto"/>
            <w:sz w:val="24"/>
            <w:szCs w:val="24"/>
          </w:rPr>
          <w:t>#</w:t>
        </w:r>
        <w:r w:rsidRPr="007E1AAB">
          <w:rPr>
            <w:rStyle w:val="a4"/>
            <w:color w:val="auto"/>
            <w:sz w:val="24"/>
            <w:szCs w:val="24"/>
            <w:lang w:val="en-US"/>
          </w:rPr>
          <w:t>p</w:t>
        </w:r>
        <w:r w:rsidRPr="007E1AAB">
          <w:rPr>
            <w:rStyle w:val="a4"/>
            <w:color w:val="auto"/>
            <w:sz w:val="24"/>
            <w:szCs w:val="24"/>
          </w:rPr>
          <w:t>=7</w:t>
        </w:r>
        <w:r w:rsidRPr="007E1AAB">
          <w:rPr>
            <w:rStyle w:val="a4"/>
            <w:color w:val="auto"/>
            <w:sz w:val="24"/>
            <w:szCs w:val="24"/>
            <w:lang w:val="en-US"/>
          </w:rPr>
          <w:t>USM</w:t>
        </w:r>
        <w:r w:rsidRPr="007E1AAB">
          <w:rPr>
            <w:rStyle w:val="a4"/>
            <w:color w:val="auto"/>
            <w:sz w:val="24"/>
            <w:szCs w:val="24"/>
          </w:rPr>
          <w:t>3</w:t>
        </w:r>
        <w:r w:rsidRPr="007E1AAB">
          <w:rPr>
            <w:rStyle w:val="a4"/>
            <w:color w:val="auto"/>
            <w:sz w:val="24"/>
            <w:szCs w:val="24"/>
            <w:lang w:val="en-US"/>
          </w:rPr>
          <w:t>MTA</w:t>
        </w:r>
        <w:r w:rsidRPr="007E1AAB">
          <w:rPr>
            <w:rStyle w:val="a4"/>
            <w:color w:val="auto"/>
            <w:sz w:val="24"/>
            <w:szCs w:val="24"/>
          </w:rPr>
          <w:t>00</w:t>
        </w:r>
        <w:r w:rsidRPr="007E1AAB">
          <w:rPr>
            <w:rStyle w:val="a4"/>
            <w:color w:val="auto"/>
            <w:sz w:val="24"/>
            <w:szCs w:val="24"/>
            <w:lang w:val="en-US"/>
          </w:rPr>
          <w:t>AO</w:t>
        </w:r>
        <w:r w:rsidRPr="007E1AAB">
          <w:rPr>
            <w:rStyle w:val="a4"/>
            <w:color w:val="auto"/>
            <w:sz w:val="24"/>
            <w:szCs w:val="24"/>
          </w:rPr>
          <w:t>0001</w:t>
        </w:r>
      </w:hyperlink>
      <w:r w:rsidRPr="007E1AAB">
        <w:rPr>
          <w:sz w:val="24"/>
          <w:szCs w:val="24"/>
        </w:rPr>
        <w:t>«</w:t>
      </w:r>
      <w:r w:rsidRPr="007E1AAB">
        <w:rPr>
          <w:rFonts w:eastAsiaTheme="minorEastAsia" w:hint="eastAsia"/>
          <w:sz w:val="24"/>
          <w:szCs w:val="24"/>
          <w:lang w:eastAsia="zh-CN"/>
        </w:rPr>
        <w:t>两名中国留学生洛杉矶被枪杀</w:t>
      </w:r>
      <w:r w:rsidRPr="007E1AAB">
        <w:rPr>
          <w:rFonts w:eastAsiaTheme="minorEastAsia"/>
          <w:sz w:val="24"/>
          <w:szCs w:val="24"/>
          <w:lang w:eastAsia="zh-CN"/>
        </w:rPr>
        <w:t>»</w:t>
      </w:r>
      <w:r w:rsidRPr="007E1AAB">
        <w:rPr>
          <w:sz w:val="24"/>
          <w:szCs w:val="24"/>
          <w:shd w:val="clear" w:color="auto" w:fill="FFFFFF"/>
        </w:rPr>
        <w:t xml:space="preserve"> («Двое китайских студентов были убиты в Лос-Анджелесе»)</w:t>
      </w:r>
    </w:p>
  </w:footnote>
  <w:footnote w:id="98">
    <w:p w:rsidR="000C7E50" w:rsidRPr="007E1AAB" w:rsidRDefault="000C7E50">
      <w:pPr>
        <w:pStyle w:val="a8"/>
        <w:rPr>
          <w:sz w:val="24"/>
          <w:szCs w:val="24"/>
        </w:rPr>
      </w:pPr>
      <w:r w:rsidRPr="007E1AAB">
        <w:rPr>
          <w:rStyle w:val="a7"/>
          <w:sz w:val="24"/>
          <w:szCs w:val="24"/>
        </w:rPr>
        <w:footnoteRef/>
      </w:r>
      <w:r w:rsidRPr="007E1AAB">
        <w:rPr>
          <w:sz w:val="24"/>
          <w:szCs w:val="24"/>
        </w:rPr>
        <w:t xml:space="preserve"> </w:t>
      </w:r>
      <w:hyperlink r:id="rId47" w:history="1">
        <w:r w:rsidRPr="007E1AAB">
          <w:rPr>
            <w:rStyle w:val="a4"/>
            <w:color w:val="auto"/>
            <w:sz w:val="24"/>
            <w:szCs w:val="24"/>
            <w:lang w:val="en-US"/>
          </w:rPr>
          <w:t>http</w:t>
        </w:r>
        <w:r w:rsidRPr="007E1AAB">
          <w:rPr>
            <w:rStyle w:val="a4"/>
            <w:color w:val="auto"/>
            <w:sz w:val="24"/>
            <w:szCs w:val="24"/>
          </w:rPr>
          <w:t>://</w:t>
        </w:r>
        <w:r w:rsidRPr="007E1AAB">
          <w:rPr>
            <w:rStyle w:val="a4"/>
            <w:color w:val="auto"/>
            <w:sz w:val="24"/>
            <w:szCs w:val="24"/>
            <w:lang w:val="en-US"/>
          </w:rPr>
          <w:t>www</w:t>
        </w:r>
        <w:r w:rsidRPr="007E1AAB">
          <w:rPr>
            <w:rStyle w:val="a4"/>
            <w:color w:val="auto"/>
            <w:sz w:val="24"/>
            <w:szCs w:val="24"/>
          </w:rPr>
          <w:t>.</w:t>
        </w:r>
        <w:r w:rsidRPr="007E1AAB">
          <w:rPr>
            <w:rStyle w:val="a4"/>
            <w:color w:val="auto"/>
            <w:sz w:val="24"/>
            <w:szCs w:val="24"/>
            <w:lang w:val="en-US"/>
          </w:rPr>
          <w:t>chinanews</w:t>
        </w:r>
        <w:r w:rsidRPr="007E1AAB">
          <w:rPr>
            <w:rStyle w:val="a4"/>
            <w:color w:val="auto"/>
            <w:sz w:val="24"/>
            <w:szCs w:val="24"/>
          </w:rPr>
          <w:t>.</w:t>
        </w:r>
        <w:r w:rsidRPr="007E1AAB">
          <w:rPr>
            <w:rStyle w:val="a4"/>
            <w:color w:val="auto"/>
            <w:sz w:val="24"/>
            <w:szCs w:val="24"/>
            <w:lang w:val="en-US"/>
          </w:rPr>
          <w:t>com</w:t>
        </w:r>
        <w:r w:rsidRPr="007E1AAB">
          <w:rPr>
            <w:rStyle w:val="a4"/>
            <w:color w:val="auto"/>
            <w:sz w:val="24"/>
            <w:szCs w:val="24"/>
          </w:rPr>
          <w:t>/</w:t>
        </w:r>
        <w:r w:rsidRPr="007E1AAB">
          <w:rPr>
            <w:rStyle w:val="a4"/>
            <w:color w:val="auto"/>
            <w:sz w:val="24"/>
            <w:szCs w:val="24"/>
            <w:lang w:val="en-US"/>
          </w:rPr>
          <w:t>lxsh</w:t>
        </w:r>
        <w:r w:rsidRPr="007E1AAB">
          <w:rPr>
            <w:rStyle w:val="a4"/>
            <w:color w:val="auto"/>
            <w:sz w:val="24"/>
            <w:szCs w:val="24"/>
          </w:rPr>
          <w:t>/2012/04-12/3813140.</w:t>
        </w:r>
        <w:r w:rsidRPr="007E1AAB">
          <w:rPr>
            <w:rStyle w:val="a4"/>
            <w:color w:val="auto"/>
            <w:sz w:val="24"/>
            <w:szCs w:val="24"/>
            <w:lang w:val="en-US"/>
          </w:rPr>
          <w:t>shtml</w:t>
        </w:r>
      </w:hyperlink>
      <w:r w:rsidRPr="007E1AAB">
        <w:rPr>
          <w:sz w:val="24"/>
          <w:szCs w:val="24"/>
        </w:rPr>
        <w:t xml:space="preserve"> «</w:t>
      </w:r>
      <w:r w:rsidRPr="007E1AAB">
        <w:rPr>
          <w:rFonts w:eastAsiaTheme="minorEastAsia" w:hint="eastAsia"/>
          <w:sz w:val="24"/>
          <w:szCs w:val="24"/>
          <w:lang w:eastAsia="zh-CN"/>
        </w:rPr>
        <w:t>美国加大遭枪击中国留学生或为劫杀</w:t>
      </w:r>
      <w:r w:rsidRPr="007E1AAB">
        <w:rPr>
          <w:rFonts w:eastAsiaTheme="minorEastAsia" w:hint="eastAsia"/>
          <w:sz w:val="24"/>
          <w:szCs w:val="24"/>
          <w:lang w:eastAsia="zh-CN"/>
        </w:rPr>
        <w:t xml:space="preserve"> </w:t>
      </w:r>
      <w:r w:rsidRPr="007E1AAB">
        <w:rPr>
          <w:rFonts w:eastAsiaTheme="minorEastAsia" w:hint="eastAsia"/>
          <w:sz w:val="24"/>
          <w:szCs w:val="24"/>
          <w:lang w:eastAsia="zh-CN"/>
        </w:rPr>
        <w:t>警方已经调查</w:t>
      </w:r>
      <w:r w:rsidRPr="007E1AAB">
        <w:rPr>
          <w:rFonts w:eastAsiaTheme="minorEastAsia"/>
          <w:sz w:val="24"/>
          <w:szCs w:val="24"/>
          <w:lang w:eastAsia="zh-CN"/>
        </w:rPr>
        <w:t>»</w:t>
      </w:r>
      <w:r w:rsidRPr="007E1AAB">
        <w:rPr>
          <w:sz w:val="24"/>
          <w:szCs w:val="24"/>
        </w:rPr>
        <w:t xml:space="preserve"> (</w:t>
      </w:r>
      <w:r w:rsidRPr="007E1AAB">
        <w:rPr>
          <w:sz w:val="24"/>
          <w:szCs w:val="24"/>
          <w:shd w:val="clear" w:color="auto" w:fill="FFFFFF"/>
        </w:rPr>
        <w:t>«В Лос-Анджелесе было совершено огнестрельное нападение  на двух китайских студентов с ограблением, полицейские ведут расследование»)</w:t>
      </w:r>
    </w:p>
  </w:footnote>
  <w:footnote w:id="99">
    <w:p w:rsidR="000C7E50" w:rsidRPr="007E1AAB" w:rsidRDefault="000C7E50">
      <w:pPr>
        <w:pStyle w:val="a8"/>
        <w:rPr>
          <w:sz w:val="24"/>
          <w:szCs w:val="24"/>
        </w:rPr>
      </w:pPr>
      <w:r w:rsidRPr="007E1AAB">
        <w:rPr>
          <w:rStyle w:val="a7"/>
          <w:sz w:val="24"/>
          <w:szCs w:val="24"/>
        </w:rPr>
        <w:footnoteRef/>
      </w:r>
      <w:r w:rsidRPr="007E1AAB">
        <w:rPr>
          <w:sz w:val="24"/>
          <w:szCs w:val="24"/>
        </w:rPr>
        <w:t xml:space="preserve"> </w:t>
      </w:r>
      <w:hyperlink r:id="rId48" w:history="1">
        <w:r w:rsidRPr="007E1AAB">
          <w:rPr>
            <w:rStyle w:val="a4"/>
            <w:color w:val="auto"/>
            <w:sz w:val="24"/>
            <w:szCs w:val="24"/>
            <w:lang w:val="en-US"/>
          </w:rPr>
          <w:t>http</w:t>
        </w:r>
        <w:r w:rsidRPr="007E1AAB">
          <w:rPr>
            <w:rStyle w:val="a4"/>
            <w:color w:val="auto"/>
            <w:sz w:val="24"/>
            <w:szCs w:val="24"/>
          </w:rPr>
          <w:t>://</w:t>
        </w:r>
        <w:r w:rsidRPr="007E1AAB">
          <w:rPr>
            <w:rStyle w:val="a4"/>
            <w:color w:val="auto"/>
            <w:sz w:val="24"/>
            <w:szCs w:val="24"/>
            <w:lang w:val="en-US"/>
          </w:rPr>
          <w:t>news</w:t>
        </w:r>
        <w:r w:rsidRPr="007E1AAB">
          <w:rPr>
            <w:rStyle w:val="a4"/>
            <w:color w:val="auto"/>
            <w:sz w:val="24"/>
            <w:szCs w:val="24"/>
          </w:rPr>
          <w:t>.</w:t>
        </w:r>
        <w:r w:rsidRPr="007E1AAB">
          <w:rPr>
            <w:rStyle w:val="a4"/>
            <w:color w:val="auto"/>
            <w:sz w:val="24"/>
            <w:szCs w:val="24"/>
            <w:lang w:val="en-US"/>
          </w:rPr>
          <w:t>xinhuanet</w:t>
        </w:r>
        <w:r w:rsidRPr="007E1AAB">
          <w:rPr>
            <w:rStyle w:val="a4"/>
            <w:color w:val="auto"/>
            <w:sz w:val="24"/>
            <w:szCs w:val="24"/>
          </w:rPr>
          <w:t>.</w:t>
        </w:r>
        <w:r w:rsidRPr="007E1AAB">
          <w:rPr>
            <w:rStyle w:val="a4"/>
            <w:color w:val="auto"/>
            <w:sz w:val="24"/>
            <w:szCs w:val="24"/>
            <w:lang w:val="en-US"/>
          </w:rPr>
          <w:t>com</w:t>
        </w:r>
        <w:r w:rsidRPr="007E1AAB">
          <w:rPr>
            <w:rStyle w:val="a4"/>
            <w:color w:val="auto"/>
            <w:sz w:val="24"/>
            <w:szCs w:val="24"/>
          </w:rPr>
          <w:t>/2012-05/02/</w:t>
        </w:r>
        <w:r w:rsidRPr="007E1AAB">
          <w:rPr>
            <w:rStyle w:val="a4"/>
            <w:color w:val="auto"/>
            <w:sz w:val="24"/>
            <w:szCs w:val="24"/>
            <w:lang w:val="en-US"/>
          </w:rPr>
          <w:t>c</w:t>
        </w:r>
        <w:r w:rsidRPr="007E1AAB">
          <w:rPr>
            <w:rStyle w:val="a4"/>
            <w:color w:val="auto"/>
            <w:sz w:val="24"/>
            <w:szCs w:val="24"/>
          </w:rPr>
          <w:t>_111871214_3.</w:t>
        </w:r>
        <w:r w:rsidRPr="007E1AAB">
          <w:rPr>
            <w:rStyle w:val="a4"/>
            <w:color w:val="auto"/>
            <w:sz w:val="24"/>
            <w:szCs w:val="24"/>
            <w:lang w:val="en-US"/>
          </w:rPr>
          <w:t>htm</w:t>
        </w:r>
      </w:hyperlink>
      <w:r w:rsidRPr="007E1AAB">
        <w:rPr>
          <w:sz w:val="24"/>
          <w:szCs w:val="24"/>
        </w:rPr>
        <w:t xml:space="preserve"> </w:t>
      </w:r>
    </w:p>
  </w:footnote>
  <w:footnote w:id="100">
    <w:p w:rsidR="000C7E50" w:rsidRPr="007E1AAB" w:rsidRDefault="000C7E50" w:rsidP="003F4486">
      <w:pPr>
        <w:pStyle w:val="a8"/>
        <w:rPr>
          <w:sz w:val="24"/>
          <w:szCs w:val="24"/>
          <w:u w:val="single"/>
        </w:rPr>
      </w:pPr>
      <w:r w:rsidRPr="007E1AAB">
        <w:rPr>
          <w:rStyle w:val="a7"/>
          <w:sz w:val="24"/>
          <w:szCs w:val="24"/>
        </w:rPr>
        <w:footnoteRef/>
      </w:r>
      <w:r w:rsidRPr="007E1AAB">
        <w:rPr>
          <w:sz w:val="24"/>
          <w:szCs w:val="24"/>
        </w:rPr>
        <w:t xml:space="preserve"> </w:t>
      </w:r>
      <w:hyperlink r:id="rId49" w:history="1">
        <w:r w:rsidRPr="007E1AAB">
          <w:rPr>
            <w:rStyle w:val="a4"/>
            <w:color w:val="auto"/>
            <w:sz w:val="24"/>
            <w:szCs w:val="24"/>
            <w:lang w:val="en-US"/>
          </w:rPr>
          <w:t>http</w:t>
        </w:r>
        <w:r w:rsidRPr="007E1AAB">
          <w:rPr>
            <w:rStyle w:val="a4"/>
            <w:color w:val="auto"/>
            <w:sz w:val="24"/>
            <w:szCs w:val="24"/>
          </w:rPr>
          <w:t>://</w:t>
        </w:r>
        <w:r w:rsidRPr="007E1AAB">
          <w:rPr>
            <w:rStyle w:val="a4"/>
            <w:color w:val="auto"/>
            <w:sz w:val="24"/>
            <w:szCs w:val="24"/>
            <w:lang w:val="en-US"/>
          </w:rPr>
          <w:t>blog</w:t>
        </w:r>
        <w:r w:rsidRPr="007E1AAB">
          <w:rPr>
            <w:rStyle w:val="a4"/>
            <w:color w:val="auto"/>
            <w:sz w:val="24"/>
            <w:szCs w:val="24"/>
          </w:rPr>
          <w:t>.163.</w:t>
        </w:r>
        <w:r w:rsidRPr="007E1AAB">
          <w:rPr>
            <w:rStyle w:val="a4"/>
            <w:color w:val="auto"/>
            <w:sz w:val="24"/>
            <w:szCs w:val="24"/>
            <w:lang w:val="en-US"/>
          </w:rPr>
          <w:t>com</w:t>
        </w:r>
        <w:r w:rsidRPr="007E1AAB">
          <w:rPr>
            <w:rStyle w:val="a4"/>
            <w:color w:val="auto"/>
            <w:sz w:val="24"/>
            <w:szCs w:val="24"/>
          </w:rPr>
          <w:t>/</w:t>
        </w:r>
        <w:r w:rsidRPr="007E1AAB">
          <w:rPr>
            <w:rStyle w:val="a4"/>
            <w:color w:val="auto"/>
            <w:sz w:val="24"/>
            <w:szCs w:val="24"/>
            <w:lang w:val="en-US"/>
          </w:rPr>
          <w:t>zhaolei</w:t>
        </w:r>
        <w:r w:rsidRPr="007E1AAB">
          <w:rPr>
            <w:rStyle w:val="a4"/>
            <w:color w:val="auto"/>
            <w:sz w:val="24"/>
            <w:szCs w:val="24"/>
          </w:rPr>
          <w:t>_</w:t>
        </w:r>
        <w:r w:rsidRPr="007E1AAB">
          <w:rPr>
            <w:rStyle w:val="a4"/>
            <w:color w:val="auto"/>
            <w:sz w:val="24"/>
            <w:szCs w:val="24"/>
            <w:lang w:val="en-US"/>
          </w:rPr>
          <w:t>happysmile</w:t>
        </w:r>
        <w:r w:rsidRPr="007E1AAB">
          <w:rPr>
            <w:rStyle w:val="a4"/>
            <w:color w:val="auto"/>
            <w:sz w:val="24"/>
            <w:szCs w:val="24"/>
          </w:rPr>
          <w:t>/</w:t>
        </w:r>
        <w:r w:rsidRPr="007E1AAB">
          <w:rPr>
            <w:rStyle w:val="a4"/>
            <w:color w:val="auto"/>
            <w:sz w:val="24"/>
            <w:szCs w:val="24"/>
            <w:lang w:val="en-US"/>
          </w:rPr>
          <w:t>blog</w:t>
        </w:r>
        <w:r w:rsidRPr="007E1AAB">
          <w:rPr>
            <w:rStyle w:val="a4"/>
            <w:color w:val="auto"/>
            <w:sz w:val="24"/>
            <w:szCs w:val="24"/>
          </w:rPr>
          <w:t>/</w:t>
        </w:r>
        <w:r w:rsidRPr="007E1AAB">
          <w:rPr>
            <w:rStyle w:val="a4"/>
            <w:color w:val="auto"/>
            <w:sz w:val="24"/>
            <w:szCs w:val="24"/>
            <w:lang w:val="en-US"/>
          </w:rPr>
          <w:t>static</w:t>
        </w:r>
        <w:r w:rsidRPr="007E1AAB">
          <w:rPr>
            <w:rStyle w:val="a4"/>
            <w:color w:val="auto"/>
            <w:sz w:val="24"/>
            <w:szCs w:val="24"/>
          </w:rPr>
          <w:t>/87486249201241405420665/</w:t>
        </w:r>
      </w:hyperlink>
      <w:r w:rsidRPr="007E1AAB">
        <w:rPr>
          <w:sz w:val="24"/>
          <w:szCs w:val="24"/>
          <w:u w:val="single"/>
        </w:rPr>
        <w:t xml:space="preserve">  </w:t>
      </w:r>
      <w:r w:rsidRPr="007E1AAB">
        <w:rPr>
          <w:rFonts w:eastAsiaTheme="minorEastAsia"/>
          <w:sz w:val="24"/>
          <w:szCs w:val="24"/>
          <w:lang w:eastAsia="zh-CN"/>
        </w:rPr>
        <w:t xml:space="preserve"> </w:t>
      </w:r>
      <w:r w:rsidRPr="007E1AAB">
        <w:rPr>
          <w:rFonts w:eastAsiaTheme="minorEastAsia" w:hint="eastAsia"/>
          <w:sz w:val="24"/>
          <w:szCs w:val="24"/>
          <w:lang w:eastAsia="zh-CN"/>
        </w:rPr>
        <w:t>中央电视台节目</w:t>
      </w:r>
      <w:r w:rsidRPr="007E1AAB">
        <w:rPr>
          <w:rFonts w:eastAsiaTheme="minorEastAsia"/>
          <w:sz w:val="24"/>
          <w:szCs w:val="24"/>
          <w:lang w:eastAsia="zh-CN"/>
        </w:rPr>
        <w:t xml:space="preserve"> «</w:t>
      </w:r>
      <w:r w:rsidRPr="007E1AAB">
        <w:rPr>
          <w:rFonts w:eastAsiaTheme="minorEastAsia" w:hint="eastAsia"/>
          <w:sz w:val="24"/>
          <w:szCs w:val="24"/>
          <w:lang w:eastAsia="zh-CN"/>
        </w:rPr>
        <w:t>看见</w:t>
      </w:r>
      <w:r w:rsidRPr="007E1AAB">
        <w:rPr>
          <w:rFonts w:eastAsiaTheme="minorEastAsia"/>
          <w:sz w:val="24"/>
          <w:szCs w:val="24"/>
          <w:lang w:eastAsia="zh-CN"/>
        </w:rPr>
        <w:t>» (</w:t>
      </w:r>
      <w:r w:rsidRPr="007E1AAB">
        <w:rPr>
          <w:sz w:val="24"/>
          <w:szCs w:val="24"/>
          <w:shd w:val="clear" w:color="auto" w:fill="FFFFFF"/>
        </w:rPr>
        <w:t>Прагрмма телевидения ССТ</w:t>
      </w:r>
      <w:r w:rsidRPr="007E1AAB">
        <w:rPr>
          <w:rFonts w:eastAsiaTheme="minorEastAsia" w:hint="eastAsia"/>
          <w:sz w:val="24"/>
          <w:szCs w:val="24"/>
          <w:shd w:val="clear" w:color="auto" w:fill="FFFFFF"/>
          <w:lang w:eastAsia="zh-CN"/>
        </w:rPr>
        <w:t xml:space="preserve">V </w:t>
      </w:r>
      <w:r w:rsidRPr="007E1AAB">
        <w:rPr>
          <w:sz w:val="24"/>
          <w:szCs w:val="24"/>
          <w:shd w:val="clear" w:color="auto" w:fill="FFFFFF"/>
        </w:rPr>
        <w:t xml:space="preserve">«Увидеть») </w:t>
      </w:r>
    </w:p>
  </w:footnote>
  <w:footnote w:id="101">
    <w:p w:rsidR="000C7E50" w:rsidRPr="007E1AAB" w:rsidRDefault="000C7E50">
      <w:pPr>
        <w:pStyle w:val="a8"/>
        <w:rPr>
          <w:rFonts w:eastAsiaTheme="minorEastAsia"/>
          <w:sz w:val="24"/>
          <w:szCs w:val="24"/>
          <w:lang w:eastAsia="zh-CN"/>
        </w:rPr>
      </w:pPr>
      <w:r w:rsidRPr="007E1AAB">
        <w:rPr>
          <w:rStyle w:val="a7"/>
          <w:sz w:val="24"/>
          <w:szCs w:val="24"/>
        </w:rPr>
        <w:footnoteRef/>
      </w:r>
      <w:r w:rsidRPr="007E1AAB">
        <w:rPr>
          <w:sz w:val="24"/>
          <w:szCs w:val="24"/>
          <w:lang w:eastAsia="zh-CN"/>
        </w:rPr>
        <w:t xml:space="preserve"> </w:t>
      </w:r>
      <w:hyperlink r:id="rId50" w:history="1">
        <w:r w:rsidRPr="007E1AAB">
          <w:rPr>
            <w:rStyle w:val="a4"/>
            <w:color w:val="auto"/>
            <w:sz w:val="24"/>
            <w:szCs w:val="24"/>
            <w:lang w:val="en-US" w:eastAsia="zh-CN"/>
          </w:rPr>
          <w:t>http</w:t>
        </w:r>
        <w:r w:rsidRPr="007E1AAB">
          <w:rPr>
            <w:rStyle w:val="a4"/>
            <w:color w:val="auto"/>
            <w:sz w:val="24"/>
            <w:szCs w:val="24"/>
            <w:lang w:eastAsia="zh-CN"/>
          </w:rPr>
          <w:t>://</w:t>
        </w:r>
        <w:r w:rsidRPr="007E1AAB">
          <w:rPr>
            <w:rStyle w:val="a4"/>
            <w:color w:val="auto"/>
            <w:sz w:val="24"/>
            <w:szCs w:val="24"/>
            <w:lang w:val="en-US" w:eastAsia="zh-CN"/>
          </w:rPr>
          <w:t>www</w:t>
        </w:r>
        <w:r w:rsidRPr="007E1AAB">
          <w:rPr>
            <w:rStyle w:val="a4"/>
            <w:color w:val="auto"/>
            <w:sz w:val="24"/>
            <w:szCs w:val="24"/>
            <w:lang w:eastAsia="zh-CN"/>
          </w:rPr>
          <w:t>.</w:t>
        </w:r>
        <w:r w:rsidRPr="007E1AAB">
          <w:rPr>
            <w:rStyle w:val="a4"/>
            <w:color w:val="auto"/>
            <w:sz w:val="24"/>
            <w:szCs w:val="24"/>
            <w:lang w:val="en-US" w:eastAsia="zh-CN"/>
          </w:rPr>
          <w:t>bjnews</w:t>
        </w:r>
        <w:r w:rsidRPr="007E1AAB">
          <w:rPr>
            <w:rStyle w:val="a4"/>
            <w:color w:val="auto"/>
            <w:sz w:val="24"/>
            <w:szCs w:val="24"/>
            <w:lang w:eastAsia="zh-CN"/>
          </w:rPr>
          <w:t>.</w:t>
        </w:r>
        <w:r w:rsidRPr="007E1AAB">
          <w:rPr>
            <w:rStyle w:val="a4"/>
            <w:color w:val="auto"/>
            <w:sz w:val="24"/>
            <w:szCs w:val="24"/>
            <w:lang w:val="en-US" w:eastAsia="zh-CN"/>
          </w:rPr>
          <w:t>com</w:t>
        </w:r>
        <w:r w:rsidRPr="007E1AAB">
          <w:rPr>
            <w:rStyle w:val="a4"/>
            <w:color w:val="auto"/>
            <w:sz w:val="24"/>
            <w:szCs w:val="24"/>
            <w:lang w:eastAsia="zh-CN"/>
          </w:rPr>
          <w:t>.</w:t>
        </w:r>
        <w:r w:rsidRPr="007E1AAB">
          <w:rPr>
            <w:rStyle w:val="a4"/>
            <w:color w:val="auto"/>
            <w:sz w:val="24"/>
            <w:szCs w:val="24"/>
            <w:lang w:val="en-US" w:eastAsia="zh-CN"/>
          </w:rPr>
          <w:t>cn</w:t>
        </w:r>
        <w:r w:rsidRPr="007E1AAB">
          <w:rPr>
            <w:rStyle w:val="a4"/>
            <w:color w:val="auto"/>
            <w:sz w:val="24"/>
            <w:szCs w:val="24"/>
            <w:lang w:eastAsia="zh-CN"/>
          </w:rPr>
          <w:t>/</w:t>
        </w:r>
        <w:r w:rsidRPr="007E1AAB">
          <w:rPr>
            <w:rStyle w:val="a4"/>
            <w:color w:val="auto"/>
            <w:sz w:val="24"/>
            <w:szCs w:val="24"/>
            <w:lang w:val="en-US" w:eastAsia="zh-CN"/>
          </w:rPr>
          <w:t>news</w:t>
        </w:r>
        <w:r w:rsidRPr="007E1AAB">
          <w:rPr>
            <w:rStyle w:val="a4"/>
            <w:color w:val="auto"/>
            <w:sz w:val="24"/>
            <w:szCs w:val="24"/>
            <w:lang w:eastAsia="zh-CN"/>
          </w:rPr>
          <w:t>/2015/01/01/348365.</w:t>
        </w:r>
        <w:r w:rsidRPr="007E1AAB">
          <w:rPr>
            <w:rStyle w:val="a4"/>
            <w:color w:val="auto"/>
            <w:sz w:val="24"/>
            <w:szCs w:val="24"/>
            <w:lang w:val="en-US" w:eastAsia="zh-CN"/>
          </w:rPr>
          <w:t>html</w:t>
        </w:r>
      </w:hyperlink>
      <w:r w:rsidRPr="007E1AAB">
        <w:rPr>
          <w:rFonts w:eastAsiaTheme="minorEastAsia" w:hint="eastAsia"/>
          <w:sz w:val="24"/>
          <w:szCs w:val="24"/>
          <w:lang w:eastAsia="zh-CN"/>
        </w:rPr>
        <w:t xml:space="preserve"> </w:t>
      </w:r>
      <w:r w:rsidRPr="007E1AAB">
        <w:rPr>
          <w:rFonts w:eastAsiaTheme="minorEastAsia"/>
          <w:sz w:val="24"/>
          <w:szCs w:val="24"/>
          <w:lang w:eastAsia="zh-CN"/>
        </w:rPr>
        <w:t xml:space="preserve"> «</w:t>
      </w:r>
      <w:r w:rsidRPr="007E1AAB">
        <w:rPr>
          <w:rFonts w:eastAsiaTheme="minorEastAsia" w:hint="eastAsia"/>
          <w:sz w:val="24"/>
          <w:szCs w:val="24"/>
          <w:lang w:eastAsia="zh-CN"/>
        </w:rPr>
        <w:t>复旦</w:t>
      </w:r>
      <w:r w:rsidRPr="007E1AAB">
        <w:rPr>
          <w:rFonts w:eastAsiaTheme="minorEastAsia" w:hint="eastAsia"/>
          <w:sz w:val="24"/>
          <w:szCs w:val="24"/>
          <w:lang w:eastAsia="zh-CN"/>
        </w:rPr>
        <w:t>20</w:t>
      </w:r>
      <w:r w:rsidRPr="007E1AAB">
        <w:rPr>
          <w:rFonts w:eastAsiaTheme="minorEastAsia" w:hint="eastAsia"/>
          <w:sz w:val="24"/>
          <w:szCs w:val="24"/>
          <w:lang w:eastAsia="zh-CN"/>
        </w:rPr>
        <w:t>岁“才女”外滩踩踏事故中遇难</w:t>
      </w:r>
      <w:r w:rsidRPr="007E1AAB">
        <w:rPr>
          <w:rFonts w:eastAsiaTheme="minorEastAsia"/>
          <w:sz w:val="24"/>
          <w:szCs w:val="24"/>
          <w:lang w:eastAsia="zh-CN"/>
        </w:rPr>
        <w:t>»</w:t>
      </w:r>
      <w:r w:rsidRPr="007E1AAB">
        <w:rPr>
          <w:rFonts w:eastAsiaTheme="minorEastAsia" w:hint="eastAsia"/>
          <w:sz w:val="24"/>
          <w:szCs w:val="24"/>
          <w:lang w:eastAsia="zh-CN"/>
        </w:rPr>
        <w:t xml:space="preserve"> </w:t>
      </w:r>
    </w:p>
    <w:p w:rsidR="000C7E50" w:rsidRPr="007E1AAB" w:rsidRDefault="000C7E50">
      <w:pPr>
        <w:pStyle w:val="a8"/>
        <w:rPr>
          <w:rFonts w:eastAsiaTheme="minorEastAsia"/>
          <w:sz w:val="24"/>
          <w:szCs w:val="24"/>
          <w:lang w:eastAsia="zh-CN"/>
        </w:rPr>
      </w:pPr>
      <w:r w:rsidRPr="007E1AAB">
        <w:rPr>
          <w:rFonts w:eastAsiaTheme="minorEastAsia"/>
          <w:sz w:val="24"/>
          <w:szCs w:val="24"/>
          <w:lang w:eastAsia="zh-CN"/>
        </w:rPr>
        <w:t xml:space="preserve">(« </w:t>
      </w:r>
      <w:r w:rsidRPr="007E1AAB">
        <w:rPr>
          <w:sz w:val="24"/>
          <w:szCs w:val="24"/>
          <w:shd w:val="clear" w:color="auto" w:fill="FFFFFF"/>
        </w:rPr>
        <w:t>Погибла молодая девушка 20 лет во время давки на набережной Вайтань»</w:t>
      </w:r>
    </w:p>
  </w:footnote>
  <w:footnote w:id="102">
    <w:p w:rsidR="000C7E50" w:rsidRPr="007E1AAB" w:rsidRDefault="000C7E50">
      <w:pPr>
        <w:pStyle w:val="a8"/>
        <w:rPr>
          <w:sz w:val="24"/>
          <w:szCs w:val="24"/>
          <w:shd w:val="clear" w:color="auto" w:fill="FFFFFF"/>
        </w:rPr>
      </w:pPr>
      <w:r w:rsidRPr="007E1AAB">
        <w:rPr>
          <w:rStyle w:val="a7"/>
          <w:sz w:val="24"/>
          <w:szCs w:val="24"/>
        </w:rPr>
        <w:footnoteRef/>
      </w:r>
      <w:r w:rsidRPr="007E1AAB">
        <w:rPr>
          <w:sz w:val="24"/>
          <w:szCs w:val="24"/>
        </w:rPr>
        <w:t xml:space="preserve"> </w:t>
      </w:r>
      <w:hyperlink r:id="rId51" w:history="1">
        <w:r w:rsidRPr="007E1AAB">
          <w:rPr>
            <w:rStyle w:val="a4"/>
            <w:color w:val="auto"/>
            <w:sz w:val="24"/>
            <w:szCs w:val="24"/>
            <w:lang w:val="en-US"/>
          </w:rPr>
          <w:t>http</w:t>
        </w:r>
        <w:r w:rsidRPr="007E1AAB">
          <w:rPr>
            <w:rStyle w:val="a4"/>
            <w:color w:val="auto"/>
            <w:sz w:val="24"/>
            <w:szCs w:val="24"/>
          </w:rPr>
          <w:t>://</w:t>
        </w:r>
        <w:r w:rsidRPr="007E1AAB">
          <w:rPr>
            <w:rStyle w:val="a4"/>
            <w:color w:val="auto"/>
            <w:sz w:val="24"/>
            <w:szCs w:val="24"/>
            <w:lang w:val="en-US"/>
          </w:rPr>
          <w:t>www</w:t>
        </w:r>
        <w:r w:rsidRPr="007E1AAB">
          <w:rPr>
            <w:rStyle w:val="a4"/>
            <w:color w:val="auto"/>
            <w:sz w:val="24"/>
            <w:szCs w:val="24"/>
          </w:rPr>
          <w:t>.</w:t>
        </w:r>
        <w:r w:rsidRPr="007E1AAB">
          <w:rPr>
            <w:rStyle w:val="a4"/>
            <w:color w:val="auto"/>
            <w:sz w:val="24"/>
            <w:szCs w:val="24"/>
            <w:lang w:val="en-US"/>
          </w:rPr>
          <w:t>infzm</w:t>
        </w:r>
        <w:r w:rsidRPr="007E1AAB">
          <w:rPr>
            <w:rStyle w:val="a4"/>
            <w:color w:val="auto"/>
            <w:sz w:val="24"/>
            <w:szCs w:val="24"/>
          </w:rPr>
          <w:t>.</w:t>
        </w:r>
        <w:r w:rsidRPr="007E1AAB">
          <w:rPr>
            <w:rStyle w:val="a4"/>
            <w:color w:val="auto"/>
            <w:sz w:val="24"/>
            <w:szCs w:val="24"/>
            <w:lang w:val="en-US"/>
          </w:rPr>
          <w:t>com</w:t>
        </w:r>
        <w:r w:rsidRPr="007E1AAB">
          <w:rPr>
            <w:rStyle w:val="a4"/>
            <w:color w:val="auto"/>
            <w:sz w:val="24"/>
            <w:szCs w:val="24"/>
          </w:rPr>
          <w:t>/</w:t>
        </w:r>
        <w:r w:rsidRPr="007E1AAB">
          <w:rPr>
            <w:rStyle w:val="a4"/>
            <w:color w:val="auto"/>
            <w:sz w:val="24"/>
            <w:szCs w:val="24"/>
            <w:lang w:val="en-US"/>
          </w:rPr>
          <w:t>content</w:t>
        </w:r>
        <w:r w:rsidRPr="007E1AAB">
          <w:rPr>
            <w:rStyle w:val="a4"/>
            <w:color w:val="auto"/>
            <w:sz w:val="24"/>
            <w:szCs w:val="24"/>
          </w:rPr>
          <w:t>/106931</w:t>
        </w:r>
      </w:hyperlink>
      <w:r w:rsidRPr="007E1AAB">
        <w:rPr>
          <w:sz w:val="24"/>
          <w:szCs w:val="24"/>
        </w:rPr>
        <w:t xml:space="preserve">  </w:t>
      </w:r>
      <w:r w:rsidRPr="007E1AAB">
        <w:rPr>
          <w:rFonts w:eastAsiaTheme="minorEastAsia"/>
          <w:sz w:val="24"/>
          <w:szCs w:val="24"/>
          <w:lang w:eastAsia="zh-CN"/>
        </w:rPr>
        <w:t>«</w:t>
      </w:r>
      <w:r w:rsidRPr="007E1AAB">
        <w:rPr>
          <w:rFonts w:eastAsiaTheme="minorEastAsia" w:hint="eastAsia"/>
          <w:sz w:val="24"/>
          <w:szCs w:val="24"/>
          <w:lang w:eastAsia="zh-CN"/>
        </w:rPr>
        <w:t>遇难者杜宜骏</w:t>
      </w:r>
      <w:r w:rsidRPr="007E1AAB">
        <w:rPr>
          <w:rFonts w:eastAsiaTheme="minorEastAsia"/>
          <w:sz w:val="24"/>
          <w:szCs w:val="24"/>
          <w:lang w:eastAsia="zh-CN"/>
        </w:rPr>
        <w:t>»</w:t>
      </w:r>
      <w:r w:rsidRPr="007E1AAB">
        <w:rPr>
          <w:rFonts w:eastAsiaTheme="minorEastAsia" w:hint="eastAsia"/>
          <w:sz w:val="24"/>
          <w:szCs w:val="24"/>
          <w:lang w:eastAsia="zh-CN"/>
        </w:rPr>
        <w:t xml:space="preserve"> </w:t>
      </w:r>
      <w:r w:rsidRPr="007E1AAB">
        <w:rPr>
          <w:sz w:val="24"/>
          <w:szCs w:val="24"/>
        </w:rPr>
        <w:t>(</w:t>
      </w:r>
      <w:r w:rsidRPr="007E1AAB">
        <w:rPr>
          <w:sz w:val="24"/>
          <w:szCs w:val="24"/>
          <w:shd w:val="clear" w:color="auto" w:fill="FFFFFF"/>
        </w:rPr>
        <w:t>«Пострадавшая Ду Ицзюнь»)</w:t>
      </w:r>
    </w:p>
  </w:footnote>
  <w:footnote w:id="103">
    <w:p w:rsidR="000C7E50" w:rsidRPr="007E1AAB" w:rsidRDefault="000C7E50">
      <w:pPr>
        <w:pStyle w:val="a8"/>
        <w:rPr>
          <w:rFonts w:eastAsiaTheme="minorEastAsia"/>
          <w:sz w:val="24"/>
          <w:szCs w:val="24"/>
          <w:lang w:eastAsia="zh-CN"/>
        </w:rPr>
      </w:pPr>
      <w:r w:rsidRPr="007E1AAB">
        <w:rPr>
          <w:rStyle w:val="a7"/>
          <w:sz w:val="24"/>
          <w:szCs w:val="24"/>
        </w:rPr>
        <w:footnoteRef/>
      </w:r>
      <w:hyperlink r:id="rId52" w:history="1">
        <w:r w:rsidRPr="007E1AAB">
          <w:rPr>
            <w:rStyle w:val="a4"/>
            <w:color w:val="auto"/>
            <w:sz w:val="24"/>
            <w:szCs w:val="24"/>
            <w:lang w:val="en-US"/>
          </w:rPr>
          <w:t>http</w:t>
        </w:r>
        <w:r w:rsidRPr="007E1AAB">
          <w:rPr>
            <w:rStyle w:val="a4"/>
            <w:color w:val="auto"/>
            <w:sz w:val="24"/>
            <w:szCs w:val="24"/>
          </w:rPr>
          <w:t>://</w:t>
        </w:r>
        <w:r w:rsidRPr="007E1AAB">
          <w:rPr>
            <w:rStyle w:val="a4"/>
            <w:color w:val="auto"/>
            <w:sz w:val="24"/>
            <w:szCs w:val="24"/>
            <w:lang w:val="en-US"/>
          </w:rPr>
          <w:t>www</w:t>
        </w:r>
        <w:r w:rsidRPr="007E1AAB">
          <w:rPr>
            <w:rStyle w:val="a4"/>
            <w:color w:val="auto"/>
            <w:sz w:val="24"/>
            <w:szCs w:val="24"/>
          </w:rPr>
          <w:t>.</w:t>
        </w:r>
        <w:r w:rsidRPr="007E1AAB">
          <w:rPr>
            <w:rStyle w:val="a4"/>
            <w:color w:val="auto"/>
            <w:sz w:val="24"/>
            <w:szCs w:val="24"/>
            <w:lang w:val="en-US"/>
          </w:rPr>
          <w:t>baidu</w:t>
        </w:r>
        <w:r w:rsidRPr="007E1AAB">
          <w:rPr>
            <w:rStyle w:val="a4"/>
            <w:color w:val="auto"/>
            <w:sz w:val="24"/>
            <w:szCs w:val="24"/>
          </w:rPr>
          <w:t>.</w:t>
        </w:r>
        <w:r w:rsidRPr="007E1AAB">
          <w:rPr>
            <w:rStyle w:val="a4"/>
            <w:color w:val="auto"/>
            <w:sz w:val="24"/>
            <w:szCs w:val="24"/>
            <w:lang w:val="en-US"/>
          </w:rPr>
          <w:t>com</w:t>
        </w:r>
        <w:r w:rsidRPr="007E1AAB">
          <w:rPr>
            <w:rStyle w:val="a4"/>
            <w:color w:val="auto"/>
            <w:sz w:val="24"/>
            <w:szCs w:val="24"/>
          </w:rPr>
          <w:t>/</w:t>
        </w:r>
        <w:r w:rsidRPr="007E1AAB">
          <w:rPr>
            <w:rStyle w:val="a4"/>
            <w:color w:val="auto"/>
            <w:sz w:val="24"/>
            <w:szCs w:val="24"/>
            <w:lang w:val="en-US"/>
          </w:rPr>
          <w:t>link</w:t>
        </w:r>
        <w:r w:rsidRPr="007E1AAB">
          <w:rPr>
            <w:rStyle w:val="a4"/>
            <w:color w:val="auto"/>
            <w:sz w:val="24"/>
            <w:szCs w:val="24"/>
          </w:rPr>
          <w:t>?</w:t>
        </w:r>
        <w:r w:rsidRPr="007E1AAB">
          <w:rPr>
            <w:rStyle w:val="a4"/>
            <w:color w:val="auto"/>
            <w:sz w:val="24"/>
            <w:szCs w:val="24"/>
            <w:lang w:val="en-US"/>
          </w:rPr>
          <w:t>url</w:t>
        </w:r>
        <w:r w:rsidRPr="007E1AAB">
          <w:rPr>
            <w:rStyle w:val="a4"/>
            <w:color w:val="auto"/>
            <w:sz w:val="24"/>
            <w:szCs w:val="24"/>
          </w:rPr>
          <w:t>=</w:t>
        </w:r>
        <w:r w:rsidRPr="007E1AAB">
          <w:rPr>
            <w:rStyle w:val="a4"/>
            <w:color w:val="auto"/>
            <w:sz w:val="24"/>
            <w:szCs w:val="24"/>
            <w:lang w:val="en-US"/>
          </w:rPr>
          <w:t>nuSo</w:t>
        </w:r>
        <w:r w:rsidRPr="007E1AAB">
          <w:rPr>
            <w:rStyle w:val="a4"/>
            <w:color w:val="auto"/>
            <w:sz w:val="24"/>
            <w:szCs w:val="24"/>
          </w:rPr>
          <w:t>-</w:t>
        </w:r>
        <w:r w:rsidRPr="007E1AAB">
          <w:rPr>
            <w:rStyle w:val="a4"/>
            <w:color w:val="auto"/>
            <w:sz w:val="24"/>
            <w:szCs w:val="24"/>
            <w:lang w:val="en-US"/>
          </w:rPr>
          <w:t>aDgQVtHcunJmRbqIz</w:t>
        </w:r>
        <w:r w:rsidRPr="007E1AAB">
          <w:rPr>
            <w:rStyle w:val="a4"/>
            <w:color w:val="auto"/>
            <w:sz w:val="24"/>
            <w:szCs w:val="24"/>
          </w:rPr>
          <w:t>5</w:t>
        </w:r>
        <w:r w:rsidRPr="007E1AAB">
          <w:rPr>
            <w:rStyle w:val="a4"/>
            <w:color w:val="auto"/>
            <w:sz w:val="24"/>
            <w:szCs w:val="24"/>
            <w:lang w:val="en-US"/>
          </w:rPr>
          <w:t>Dc</w:t>
        </w:r>
        <w:r w:rsidRPr="007E1AAB">
          <w:rPr>
            <w:rStyle w:val="a4"/>
            <w:color w:val="auto"/>
            <w:sz w:val="24"/>
            <w:szCs w:val="24"/>
          </w:rPr>
          <w:t>-</w:t>
        </w:r>
        <w:r w:rsidRPr="007E1AAB">
          <w:rPr>
            <w:rStyle w:val="a4"/>
            <w:color w:val="auto"/>
            <w:sz w:val="24"/>
            <w:szCs w:val="24"/>
            <w:lang w:val="en-US"/>
          </w:rPr>
          <w:t>gGxILS</w:t>
        </w:r>
        <w:r w:rsidRPr="007E1AAB">
          <w:rPr>
            <w:rStyle w:val="a4"/>
            <w:color w:val="auto"/>
            <w:sz w:val="24"/>
            <w:szCs w:val="24"/>
          </w:rPr>
          <w:t>-</w:t>
        </w:r>
        <w:r w:rsidRPr="007E1AAB">
          <w:rPr>
            <w:rStyle w:val="a4"/>
            <w:color w:val="auto"/>
            <w:sz w:val="24"/>
            <w:szCs w:val="24"/>
            <w:lang w:val="en-US"/>
          </w:rPr>
          <w:t>esvdjqGi</w:t>
        </w:r>
        <w:r w:rsidRPr="007E1AAB">
          <w:rPr>
            <w:rStyle w:val="a4"/>
            <w:color w:val="auto"/>
            <w:sz w:val="24"/>
            <w:szCs w:val="24"/>
          </w:rPr>
          <w:t>1</w:t>
        </w:r>
        <w:r w:rsidRPr="007E1AAB">
          <w:rPr>
            <w:rStyle w:val="a4"/>
            <w:color w:val="auto"/>
            <w:sz w:val="24"/>
            <w:szCs w:val="24"/>
            <w:lang w:val="en-US"/>
          </w:rPr>
          <w:t>UJXaqkNui</w:t>
        </w:r>
        <w:r w:rsidRPr="007E1AAB">
          <w:rPr>
            <w:rStyle w:val="a4"/>
            <w:color w:val="auto"/>
            <w:sz w:val="24"/>
            <w:szCs w:val="24"/>
          </w:rPr>
          <w:t>5</w:t>
        </w:r>
        <w:r w:rsidRPr="007E1AAB">
          <w:rPr>
            <w:rStyle w:val="a4"/>
            <w:color w:val="auto"/>
            <w:sz w:val="24"/>
            <w:szCs w:val="24"/>
            <w:lang w:val="en-US"/>
          </w:rPr>
          <w:t>gzj</w:t>
        </w:r>
        <w:r w:rsidRPr="007E1AAB">
          <w:rPr>
            <w:rStyle w:val="a4"/>
            <w:color w:val="auto"/>
            <w:sz w:val="24"/>
            <w:szCs w:val="24"/>
          </w:rPr>
          <w:t>3</w:t>
        </w:r>
        <w:r w:rsidRPr="007E1AAB">
          <w:rPr>
            <w:rStyle w:val="a4"/>
            <w:color w:val="auto"/>
            <w:sz w:val="24"/>
            <w:szCs w:val="24"/>
            <w:lang w:val="en-US"/>
          </w:rPr>
          <w:t>RvAlmncN</w:t>
        </w:r>
      </w:hyperlink>
    </w:p>
    <w:p w:rsidR="000C7E50" w:rsidRPr="007E1AAB" w:rsidRDefault="000C7E50">
      <w:pPr>
        <w:pStyle w:val="a8"/>
        <w:rPr>
          <w:rFonts w:eastAsiaTheme="minorEastAsia"/>
          <w:sz w:val="24"/>
          <w:szCs w:val="24"/>
          <w:lang w:eastAsia="zh-CN"/>
        </w:rPr>
      </w:pPr>
      <w:r w:rsidRPr="007E1AAB">
        <w:rPr>
          <w:rFonts w:eastAsiaTheme="minorEastAsia"/>
          <w:sz w:val="24"/>
          <w:szCs w:val="24"/>
          <w:shd w:val="clear" w:color="auto" w:fill="FFFFFF"/>
          <w:lang w:eastAsia="zh-CN"/>
        </w:rPr>
        <w:t>«</w:t>
      </w:r>
      <w:r w:rsidRPr="007E1AAB">
        <w:rPr>
          <w:rFonts w:eastAsiaTheme="minorEastAsia" w:hint="eastAsia"/>
          <w:sz w:val="24"/>
          <w:szCs w:val="24"/>
          <w:shd w:val="clear" w:color="auto" w:fill="FFFFFF"/>
          <w:lang w:eastAsia="zh-CN"/>
        </w:rPr>
        <w:t>媒体：</w:t>
      </w:r>
      <w:r w:rsidRPr="007E1AAB">
        <w:rPr>
          <w:rFonts w:eastAsiaTheme="minorEastAsia" w:hint="eastAsia"/>
          <w:sz w:val="24"/>
          <w:szCs w:val="24"/>
          <w:shd w:val="clear" w:color="auto" w:fill="FFFFFF"/>
          <w:lang w:eastAsia="zh-CN"/>
        </w:rPr>
        <w:t>11</w:t>
      </w:r>
      <w:r w:rsidRPr="007E1AAB">
        <w:rPr>
          <w:rFonts w:eastAsiaTheme="minorEastAsia" w:hint="eastAsia"/>
          <w:sz w:val="24"/>
          <w:szCs w:val="24"/>
          <w:shd w:val="clear" w:color="auto" w:fill="FFFFFF"/>
          <w:lang w:eastAsia="zh-CN"/>
        </w:rPr>
        <w:t>年内官方认定自杀官员达</w:t>
      </w:r>
      <w:r w:rsidRPr="007E1AAB">
        <w:rPr>
          <w:rFonts w:eastAsiaTheme="minorEastAsia" w:hint="eastAsia"/>
          <w:sz w:val="24"/>
          <w:szCs w:val="24"/>
          <w:shd w:val="clear" w:color="auto" w:fill="FFFFFF"/>
          <w:lang w:eastAsia="zh-CN"/>
        </w:rPr>
        <w:t>112</w:t>
      </w:r>
      <w:r w:rsidRPr="007E1AAB">
        <w:rPr>
          <w:rFonts w:eastAsiaTheme="minorEastAsia" w:hint="eastAsia"/>
          <w:sz w:val="24"/>
          <w:szCs w:val="24"/>
          <w:shd w:val="clear" w:color="auto" w:fill="FFFFFF"/>
          <w:lang w:eastAsia="zh-CN"/>
        </w:rPr>
        <w:t>人，省部级</w:t>
      </w:r>
      <w:r w:rsidRPr="007E1AAB">
        <w:rPr>
          <w:rFonts w:eastAsiaTheme="minorEastAsia" w:hint="eastAsia"/>
          <w:sz w:val="24"/>
          <w:szCs w:val="24"/>
          <w:shd w:val="clear" w:color="auto" w:fill="FFFFFF"/>
          <w:lang w:eastAsia="zh-CN"/>
        </w:rPr>
        <w:t>8</w:t>
      </w:r>
      <w:r w:rsidRPr="007E1AAB">
        <w:rPr>
          <w:rFonts w:eastAsiaTheme="minorEastAsia" w:hint="eastAsia"/>
          <w:sz w:val="24"/>
          <w:szCs w:val="24"/>
          <w:shd w:val="clear" w:color="auto" w:fill="FFFFFF"/>
          <w:lang w:eastAsia="zh-CN"/>
        </w:rPr>
        <w:t>人</w:t>
      </w:r>
      <w:r w:rsidRPr="007E1AAB">
        <w:rPr>
          <w:rFonts w:eastAsiaTheme="minorEastAsia"/>
          <w:sz w:val="24"/>
          <w:szCs w:val="24"/>
          <w:shd w:val="clear" w:color="auto" w:fill="FFFFFF"/>
          <w:lang w:eastAsia="zh-CN"/>
        </w:rPr>
        <w:t>»</w:t>
      </w:r>
      <w:r w:rsidRPr="007E1AAB">
        <w:rPr>
          <w:sz w:val="24"/>
          <w:szCs w:val="24"/>
          <w:shd w:val="clear" w:color="auto" w:fill="FFFFFF"/>
        </w:rPr>
        <w:t xml:space="preserve"> («Согласно информации из СМИ, за последние 11 лет было около 112 случаев самоубийств чиновников»)</w:t>
      </w:r>
    </w:p>
  </w:footnote>
  <w:footnote w:id="104">
    <w:p w:rsidR="000C7E50" w:rsidRPr="007E1AAB" w:rsidRDefault="000C7E50">
      <w:pPr>
        <w:pStyle w:val="a8"/>
        <w:rPr>
          <w:rFonts w:eastAsiaTheme="minorEastAsia"/>
          <w:sz w:val="24"/>
          <w:szCs w:val="24"/>
          <w:lang w:eastAsia="zh-CN"/>
        </w:rPr>
      </w:pPr>
      <w:r w:rsidRPr="007E1AAB">
        <w:rPr>
          <w:rStyle w:val="a7"/>
          <w:sz w:val="24"/>
          <w:szCs w:val="24"/>
        </w:rPr>
        <w:footnoteRef/>
      </w:r>
      <w:r w:rsidRPr="007E1AAB">
        <w:rPr>
          <w:sz w:val="24"/>
          <w:szCs w:val="24"/>
          <w:lang w:eastAsia="zh-CN"/>
        </w:rPr>
        <w:t xml:space="preserve"> </w:t>
      </w:r>
      <w:hyperlink r:id="rId53" w:history="1">
        <w:r w:rsidRPr="007E1AAB">
          <w:rPr>
            <w:rStyle w:val="a4"/>
            <w:color w:val="auto"/>
            <w:sz w:val="24"/>
            <w:szCs w:val="24"/>
            <w:lang w:eastAsia="zh-CN"/>
          </w:rPr>
          <w:t>http://www.eeo.com.cn/eobserve/Politics/by_region/2010/04/09/167029.shtml</w:t>
        </w:r>
      </w:hyperlink>
      <w:r w:rsidRPr="007E1AAB">
        <w:rPr>
          <w:sz w:val="24"/>
          <w:szCs w:val="24"/>
          <w:lang w:eastAsia="zh-CN"/>
        </w:rPr>
        <w:t xml:space="preserve">  «2010</w:t>
      </w:r>
      <w:r w:rsidRPr="007E1AAB">
        <w:rPr>
          <w:rFonts w:eastAsiaTheme="minorEastAsia" w:hint="eastAsia"/>
          <w:sz w:val="24"/>
          <w:szCs w:val="24"/>
          <w:lang w:eastAsia="zh-CN"/>
        </w:rPr>
        <w:t>年已有</w:t>
      </w:r>
      <w:r w:rsidRPr="007E1AAB">
        <w:rPr>
          <w:rFonts w:eastAsiaTheme="minorEastAsia" w:hint="eastAsia"/>
          <w:sz w:val="24"/>
          <w:szCs w:val="24"/>
          <w:lang w:eastAsia="zh-CN"/>
        </w:rPr>
        <w:t>7</w:t>
      </w:r>
      <w:r w:rsidRPr="007E1AAB">
        <w:rPr>
          <w:rFonts w:eastAsiaTheme="minorEastAsia" w:hint="eastAsia"/>
          <w:sz w:val="24"/>
          <w:szCs w:val="24"/>
          <w:lang w:eastAsia="zh-CN"/>
        </w:rPr>
        <w:t>位官员非正常死亡</w:t>
      </w:r>
      <w:r w:rsidRPr="007E1AAB">
        <w:rPr>
          <w:rFonts w:eastAsiaTheme="minorEastAsia"/>
          <w:sz w:val="24"/>
          <w:szCs w:val="24"/>
          <w:lang w:eastAsia="zh-CN"/>
        </w:rPr>
        <w:t>»(</w:t>
      </w:r>
      <w:r w:rsidRPr="007E1AAB">
        <w:rPr>
          <w:sz w:val="24"/>
          <w:szCs w:val="24"/>
          <w:shd w:val="clear" w:color="auto" w:fill="FFFFFF"/>
        </w:rPr>
        <w:t>«За 2010 год уже умерло 7 чиновников, скончавшихся неестественной смертью»)</w:t>
      </w:r>
    </w:p>
  </w:footnote>
  <w:footnote w:id="105">
    <w:p w:rsidR="000C7E50" w:rsidRPr="007E1AAB" w:rsidRDefault="000C7E50">
      <w:pPr>
        <w:pStyle w:val="a8"/>
        <w:rPr>
          <w:rFonts w:eastAsiaTheme="minorEastAsia"/>
          <w:sz w:val="24"/>
          <w:szCs w:val="24"/>
          <w:lang w:eastAsia="zh-CN"/>
        </w:rPr>
      </w:pPr>
      <w:r w:rsidRPr="007E1AAB">
        <w:rPr>
          <w:rStyle w:val="a7"/>
          <w:sz w:val="24"/>
          <w:szCs w:val="24"/>
        </w:rPr>
        <w:footnoteRef/>
      </w:r>
      <w:hyperlink r:id="rId54" w:history="1">
        <w:r w:rsidRPr="007E1AAB">
          <w:rPr>
            <w:rStyle w:val="a4"/>
            <w:color w:val="auto"/>
            <w:sz w:val="24"/>
            <w:szCs w:val="24"/>
            <w:lang w:val="en-US" w:eastAsia="zh-CN"/>
          </w:rPr>
          <w:t>http</w:t>
        </w:r>
        <w:r w:rsidRPr="007E1AAB">
          <w:rPr>
            <w:rStyle w:val="a4"/>
            <w:color w:val="auto"/>
            <w:sz w:val="24"/>
            <w:szCs w:val="24"/>
            <w:lang w:eastAsia="zh-CN"/>
          </w:rPr>
          <w:t>://</w:t>
        </w:r>
        <w:r w:rsidRPr="007E1AAB">
          <w:rPr>
            <w:rStyle w:val="a4"/>
            <w:color w:val="auto"/>
            <w:sz w:val="24"/>
            <w:szCs w:val="24"/>
            <w:lang w:val="en-US" w:eastAsia="zh-CN"/>
          </w:rPr>
          <w:t>news</w:t>
        </w:r>
        <w:r w:rsidRPr="007E1AAB">
          <w:rPr>
            <w:rStyle w:val="a4"/>
            <w:color w:val="auto"/>
            <w:sz w:val="24"/>
            <w:szCs w:val="24"/>
            <w:lang w:eastAsia="zh-CN"/>
          </w:rPr>
          <w:t>.</w:t>
        </w:r>
        <w:r w:rsidRPr="007E1AAB">
          <w:rPr>
            <w:rStyle w:val="a4"/>
            <w:color w:val="auto"/>
            <w:sz w:val="24"/>
            <w:szCs w:val="24"/>
            <w:lang w:val="en-US" w:eastAsia="zh-CN"/>
          </w:rPr>
          <w:t>sina</w:t>
        </w:r>
        <w:r w:rsidRPr="007E1AAB">
          <w:rPr>
            <w:rStyle w:val="a4"/>
            <w:color w:val="auto"/>
            <w:sz w:val="24"/>
            <w:szCs w:val="24"/>
            <w:lang w:eastAsia="zh-CN"/>
          </w:rPr>
          <w:t>.</w:t>
        </w:r>
        <w:r w:rsidRPr="007E1AAB">
          <w:rPr>
            <w:rStyle w:val="a4"/>
            <w:color w:val="auto"/>
            <w:sz w:val="24"/>
            <w:szCs w:val="24"/>
            <w:lang w:val="en-US" w:eastAsia="zh-CN"/>
          </w:rPr>
          <w:t>com</w:t>
        </w:r>
        <w:r w:rsidRPr="007E1AAB">
          <w:rPr>
            <w:rStyle w:val="a4"/>
            <w:color w:val="auto"/>
            <w:sz w:val="24"/>
            <w:szCs w:val="24"/>
            <w:lang w:eastAsia="zh-CN"/>
          </w:rPr>
          <w:t>.</w:t>
        </w:r>
        <w:r w:rsidRPr="007E1AAB">
          <w:rPr>
            <w:rStyle w:val="a4"/>
            <w:color w:val="auto"/>
            <w:sz w:val="24"/>
            <w:szCs w:val="24"/>
            <w:lang w:val="en-US" w:eastAsia="zh-CN"/>
          </w:rPr>
          <w:t>cn</w:t>
        </w:r>
        <w:r w:rsidRPr="007E1AAB">
          <w:rPr>
            <w:rStyle w:val="a4"/>
            <w:color w:val="auto"/>
            <w:sz w:val="24"/>
            <w:szCs w:val="24"/>
            <w:lang w:eastAsia="zh-CN"/>
          </w:rPr>
          <w:t>/</w:t>
        </w:r>
        <w:r w:rsidRPr="007E1AAB">
          <w:rPr>
            <w:rStyle w:val="a4"/>
            <w:color w:val="auto"/>
            <w:sz w:val="24"/>
            <w:szCs w:val="24"/>
            <w:lang w:val="en-US" w:eastAsia="zh-CN"/>
          </w:rPr>
          <w:t>c</w:t>
        </w:r>
        <w:r w:rsidRPr="007E1AAB">
          <w:rPr>
            <w:rStyle w:val="a4"/>
            <w:color w:val="auto"/>
            <w:sz w:val="24"/>
            <w:szCs w:val="24"/>
            <w:lang w:eastAsia="zh-CN"/>
          </w:rPr>
          <w:t>/2014-06-06/023030302729.</w:t>
        </w:r>
        <w:r w:rsidRPr="007E1AAB">
          <w:rPr>
            <w:rStyle w:val="a4"/>
            <w:color w:val="auto"/>
            <w:sz w:val="24"/>
            <w:szCs w:val="24"/>
            <w:lang w:val="en-US" w:eastAsia="zh-CN"/>
          </w:rPr>
          <w:t>shtml</w:t>
        </w:r>
      </w:hyperlink>
      <w:r w:rsidRPr="007E1AAB">
        <w:rPr>
          <w:sz w:val="24"/>
          <w:szCs w:val="24"/>
          <w:lang w:eastAsia="zh-CN"/>
        </w:rPr>
        <w:t xml:space="preserve"> « </w:t>
      </w:r>
      <w:r w:rsidRPr="007E1AAB">
        <w:rPr>
          <w:rFonts w:eastAsiaTheme="minorEastAsia" w:hint="eastAsia"/>
          <w:sz w:val="24"/>
          <w:szCs w:val="24"/>
          <w:lang w:eastAsia="zh-CN"/>
        </w:rPr>
        <w:t>今年以来被曝：至少有</w:t>
      </w:r>
      <w:r w:rsidRPr="007E1AAB">
        <w:rPr>
          <w:rFonts w:eastAsiaTheme="minorEastAsia" w:hint="eastAsia"/>
          <w:sz w:val="24"/>
          <w:szCs w:val="24"/>
          <w:lang w:eastAsia="zh-CN"/>
        </w:rPr>
        <w:t>8</w:t>
      </w:r>
      <w:r w:rsidRPr="007E1AAB">
        <w:rPr>
          <w:rFonts w:eastAsiaTheme="minorEastAsia" w:hint="eastAsia"/>
          <w:sz w:val="24"/>
          <w:szCs w:val="24"/>
          <w:lang w:eastAsia="zh-CN"/>
        </w:rPr>
        <w:t>名官员自杀身亡</w:t>
      </w:r>
      <w:r w:rsidRPr="007E1AAB">
        <w:rPr>
          <w:rFonts w:eastAsiaTheme="minorEastAsia"/>
          <w:sz w:val="24"/>
          <w:szCs w:val="24"/>
          <w:lang w:eastAsia="zh-CN"/>
        </w:rPr>
        <w:t>»</w:t>
      </w:r>
      <w:r w:rsidRPr="007E1AAB">
        <w:rPr>
          <w:sz w:val="24"/>
          <w:szCs w:val="24"/>
          <w:shd w:val="clear" w:color="auto" w:fill="FFFFFF"/>
        </w:rPr>
        <w:t xml:space="preserve"> («В этом годувосемь чиновников покончили жизнь самоубийством»)</w:t>
      </w:r>
    </w:p>
  </w:footnote>
  <w:footnote w:id="106">
    <w:p w:rsidR="000C7E50" w:rsidRPr="007E1AAB" w:rsidRDefault="000C7E50">
      <w:pPr>
        <w:pStyle w:val="a8"/>
        <w:rPr>
          <w:rFonts w:eastAsiaTheme="minorEastAsia"/>
          <w:sz w:val="24"/>
          <w:szCs w:val="24"/>
          <w:lang w:eastAsia="zh-CN"/>
        </w:rPr>
      </w:pPr>
      <w:r w:rsidRPr="007E1AAB">
        <w:rPr>
          <w:rStyle w:val="a7"/>
          <w:sz w:val="24"/>
          <w:szCs w:val="24"/>
        </w:rPr>
        <w:footnoteRef/>
      </w:r>
      <w:r w:rsidRPr="007E1AAB">
        <w:rPr>
          <w:sz w:val="24"/>
          <w:szCs w:val="24"/>
          <w:lang w:eastAsia="zh-CN"/>
        </w:rPr>
        <w:t xml:space="preserve"> </w:t>
      </w:r>
      <w:hyperlink r:id="rId55" w:history="1">
        <w:r w:rsidRPr="007E1AAB">
          <w:rPr>
            <w:rStyle w:val="a4"/>
            <w:color w:val="auto"/>
            <w:sz w:val="24"/>
            <w:szCs w:val="24"/>
            <w:lang w:val="en-US" w:eastAsia="zh-CN"/>
          </w:rPr>
          <w:t>http</w:t>
        </w:r>
        <w:r w:rsidRPr="007E1AAB">
          <w:rPr>
            <w:rStyle w:val="a4"/>
            <w:color w:val="auto"/>
            <w:sz w:val="24"/>
            <w:szCs w:val="24"/>
            <w:lang w:eastAsia="zh-CN"/>
          </w:rPr>
          <w:t>://</w:t>
        </w:r>
        <w:r w:rsidRPr="007E1AAB">
          <w:rPr>
            <w:rStyle w:val="a4"/>
            <w:color w:val="auto"/>
            <w:sz w:val="24"/>
            <w:szCs w:val="24"/>
            <w:lang w:val="en-US" w:eastAsia="zh-CN"/>
          </w:rPr>
          <w:t>www</w:t>
        </w:r>
        <w:r w:rsidRPr="007E1AAB">
          <w:rPr>
            <w:rStyle w:val="a4"/>
            <w:color w:val="auto"/>
            <w:sz w:val="24"/>
            <w:szCs w:val="24"/>
            <w:lang w:eastAsia="zh-CN"/>
          </w:rPr>
          <w:t>.</w:t>
        </w:r>
        <w:r w:rsidRPr="007E1AAB">
          <w:rPr>
            <w:rStyle w:val="a4"/>
            <w:color w:val="auto"/>
            <w:sz w:val="24"/>
            <w:szCs w:val="24"/>
            <w:lang w:val="en-US" w:eastAsia="zh-CN"/>
          </w:rPr>
          <w:t>bjnews</w:t>
        </w:r>
        <w:r w:rsidRPr="007E1AAB">
          <w:rPr>
            <w:rStyle w:val="a4"/>
            <w:color w:val="auto"/>
            <w:sz w:val="24"/>
            <w:szCs w:val="24"/>
            <w:lang w:eastAsia="zh-CN"/>
          </w:rPr>
          <w:t>.</w:t>
        </w:r>
        <w:r w:rsidRPr="007E1AAB">
          <w:rPr>
            <w:rStyle w:val="a4"/>
            <w:color w:val="auto"/>
            <w:sz w:val="24"/>
            <w:szCs w:val="24"/>
            <w:lang w:val="en-US" w:eastAsia="zh-CN"/>
          </w:rPr>
          <w:t>com</w:t>
        </w:r>
        <w:r w:rsidRPr="007E1AAB">
          <w:rPr>
            <w:rStyle w:val="a4"/>
            <w:color w:val="auto"/>
            <w:sz w:val="24"/>
            <w:szCs w:val="24"/>
            <w:lang w:eastAsia="zh-CN"/>
          </w:rPr>
          <w:t>.</w:t>
        </w:r>
        <w:r w:rsidRPr="007E1AAB">
          <w:rPr>
            <w:rStyle w:val="a4"/>
            <w:color w:val="auto"/>
            <w:sz w:val="24"/>
            <w:szCs w:val="24"/>
            <w:lang w:val="en-US" w:eastAsia="zh-CN"/>
          </w:rPr>
          <w:t>cn</w:t>
        </w:r>
        <w:r w:rsidRPr="007E1AAB">
          <w:rPr>
            <w:rStyle w:val="a4"/>
            <w:color w:val="auto"/>
            <w:sz w:val="24"/>
            <w:szCs w:val="24"/>
            <w:lang w:eastAsia="zh-CN"/>
          </w:rPr>
          <w:t>/</w:t>
        </w:r>
        <w:r w:rsidRPr="007E1AAB">
          <w:rPr>
            <w:rStyle w:val="a4"/>
            <w:color w:val="auto"/>
            <w:sz w:val="24"/>
            <w:szCs w:val="24"/>
            <w:lang w:val="en-US" w:eastAsia="zh-CN"/>
          </w:rPr>
          <w:t>news</w:t>
        </w:r>
        <w:r w:rsidRPr="007E1AAB">
          <w:rPr>
            <w:rStyle w:val="a4"/>
            <w:color w:val="auto"/>
            <w:sz w:val="24"/>
            <w:szCs w:val="24"/>
            <w:lang w:eastAsia="zh-CN"/>
          </w:rPr>
          <w:t>/2015/03/31/358447.</w:t>
        </w:r>
        <w:r w:rsidRPr="007E1AAB">
          <w:rPr>
            <w:rStyle w:val="a4"/>
            <w:color w:val="auto"/>
            <w:sz w:val="24"/>
            <w:szCs w:val="24"/>
            <w:lang w:val="en-US" w:eastAsia="zh-CN"/>
          </w:rPr>
          <w:t>html</w:t>
        </w:r>
      </w:hyperlink>
      <w:r w:rsidRPr="007E1AAB">
        <w:rPr>
          <w:rFonts w:eastAsiaTheme="minorEastAsia" w:hint="eastAsia"/>
          <w:sz w:val="24"/>
          <w:szCs w:val="24"/>
          <w:lang w:eastAsia="zh-CN"/>
        </w:rPr>
        <w:t xml:space="preserve"> </w:t>
      </w:r>
      <w:r w:rsidRPr="007E1AAB">
        <w:rPr>
          <w:rFonts w:eastAsiaTheme="minorEastAsia"/>
          <w:sz w:val="24"/>
          <w:szCs w:val="24"/>
          <w:lang w:eastAsia="zh-CN"/>
        </w:rPr>
        <w:t>«</w:t>
      </w:r>
      <w:r w:rsidRPr="007E1AAB">
        <w:rPr>
          <w:rFonts w:eastAsiaTheme="minorEastAsia" w:hint="eastAsia"/>
          <w:sz w:val="24"/>
          <w:szCs w:val="24"/>
          <w:lang w:eastAsia="zh-CN"/>
        </w:rPr>
        <w:t>无锡市委副书记蒋洪亮高塔坠亡</w:t>
      </w:r>
      <w:r w:rsidRPr="007E1AAB">
        <w:rPr>
          <w:rFonts w:eastAsiaTheme="minorEastAsia"/>
          <w:sz w:val="24"/>
          <w:szCs w:val="24"/>
          <w:lang w:eastAsia="zh-CN"/>
        </w:rPr>
        <w:t xml:space="preserve">, </w:t>
      </w:r>
      <w:r w:rsidRPr="007E1AAB">
        <w:rPr>
          <w:rFonts w:eastAsiaTheme="minorEastAsia" w:hint="eastAsia"/>
          <w:sz w:val="24"/>
          <w:szCs w:val="24"/>
          <w:lang w:eastAsia="zh-CN"/>
        </w:rPr>
        <w:t>官方称其患用抑郁症</w:t>
      </w:r>
      <w:r w:rsidRPr="007E1AAB">
        <w:rPr>
          <w:rFonts w:eastAsiaTheme="minorEastAsia"/>
          <w:sz w:val="24"/>
          <w:szCs w:val="24"/>
          <w:lang w:eastAsia="zh-CN"/>
        </w:rPr>
        <w:t>»</w:t>
      </w:r>
      <w:r w:rsidRPr="007E1AAB">
        <w:rPr>
          <w:rFonts w:eastAsiaTheme="minorEastAsia" w:hint="eastAsia"/>
          <w:sz w:val="24"/>
          <w:szCs w:val="24"/>
          <w:shd w:val="clear" w:color="auto" w:fill="FFFFFF"/>
          <w:lang w:eastAsia="zh-CN"/>
        </w:rPr>
        <w:t xml:space="preserve"> </w:t>
      </w:r>
      <w:r w:rsidRPr="007E1AAB">
        <w:rPr>
          <w:rFonts w:eastAsiaTheme="minorEastAsia"/>
          <w:sz w:val="24"/>
          <w:szCs w:val="24"/>
          <w:shd w:val="clear" w:color="auto" w:fill="FFFFFF"/>
          <w:lang w:eastAsia="zh-CN"/>
        </w:rPr>
        <w:t>(«</w:t>
      </w:r>
      <w:r w:rsidRPr="007E1AAB">
        <w:rPr>
          <w:sz w:val="24"/>
          <w:szCs w:val="24"/>
          <w:shd w:val="clear" w:color="auto" w:fill="FFFFFF"/>
        </w:rPr>
        <w:t>Цзян Хунлян  - заместитель секретаря департамента города Уси, разбился насмерть с башни , мучившийся депрессией.»</w:t>
      </w:r>
    </w:p>
  </w:footnote>
  <w:footnote w:id="107">
    <w:p w:rsidR="000C7E50" w:rsidRPr="007E1AAB" w:rsidRDefault="000C7E50" w:rsidP="006954FE">
      <w:pPr>
        <w:pStyle w:val="a8"/>
        <w:rPr>
          <w:sz w:val="24"/>
          <w:szCs w:val="24"/>
          <w:lang w:eastAsia="zh-CN"/>
        </w:rPr>
      </w:pPr>
      <w:r w:rsidRPr="007E1AAB">
        <w:rPr>
          <w:rStyle w:val="a7"/>
          <w:sz w:val="24"/>
          <w:szCs w:val="24"/>
          <w:u w:val="single"/>
        </w:rPr>
        <w:footnoteRef/>
      </w:r>
      <w:hyperlink r:id="rId56" w:history="1">
        <w:r w:rsidRPr="007E1AAB">
          <w:rPr>
            <w:rStyle w:val="a4"/>
            <w:rFonts w:ascii="SimSun" w:eastAsia="SimSun" w:hAnsi="SimSun" w:cs="SimSun"/>
            <w:color w:val="auto"/>
            <w:sz w:val="24"/>
            <w:szCs w:val="24"/>
            <w:shd w:val="clear" w:color="auto" w:fill="FFFFFF"/>
            <w:lang w:eastAsia="zh-CN"/>
          </w:rPr>
          <w:t>http://chinadigitaltimes.net/chinese/2013/05/%E4%B8%AD%E5%AE%A3%E9%83%A8%EF%BC%9A%E5%90%84%E7%A7%8D%E8%87%AA%E6%9D%80%E6%A1%88%E4%BB%B6/</w:t>
        </w:r>
      </w:hyperlink>
      <w:r w:rsidRPr="007E1AAB">
        <w:rPr>
          <w:rFonts w:asciiTheme="minorHAnsi" w:eastAsia="SimSun" w:hAnsiTheme="minorHAnsi" w:cs="SimSun"/>
          <w:sz w:val="24"/>
          <w:szCs w:val="24"/>
          <w:u w:val="single"/>
          <w:shd w:val="clear" w:color="auto" w:fill="FFFFFF"/>
          <w:lang w:eastAsia="zh-CN"/>
        </w:rPr>
        <w:t xml:space="preserve"> </w:t>
      </w:r>
      <w:r w:rsidRPr="007E1AAB">
        <w:rPr>
          <w:rFonts w:asciiTheme="minorHAnsi" w:eastAsia="SimSun" w:hAnsiTheme="minorHAnsi" w:cs="SimSun"/>
          <w:sz w:val="24"/>
          <w:szCs w:val="24"/>
          <w:shd w:val="clear" w:color="auto" w:fill="FFFFFF"/>
          <w:lang w:eastAsia="zh-CN"/>
        </w:rPr>
        <w:t xml:space="preserve">  </w:t>
      </w:r>
      <w:r w:rsidRPr="007E1AAB">
        <w:rPr>
          <w:rFonts w:eastAsia="SimSun" w:hAnsiTheme="minorHAnsi"/>
          <w:sz w:val="24"/>
          <w:szCs w:val="24"/>
          <w:shd w:val="clear" w:color="auto" w:fill="FFFFFF"/>
          <w:lang w:eastAsia="zh-CN"/>
        </w:rPr>
        <w:t>中宣部</w:t>
      </w:r>
      <w:r w:rsidRPr="007E1AAB">
        <w:rPr>
          <w:rFonts w:eastAsia="SimSun"/>
          <w:sz w:val="24"/>
          <w:szCs w:val="24"/>
          <w:shd w:val="clear" w:color="auto" w:fill="FFFFFF"/>
          <w:lang w:eastAsia="zh-CN"/>
        </w:rPr>
        <w:t>(отдел пропаганды ЦК КПК)</w:t>
      </w:r>
      <w:r w:rsidRPr="007E1AAB">
        <w:rPr>
          <w:rFonts w:eastAsia="SimSun" w:hAnsiTheme="minorHAnsi"/>
          <w:sz w:val="24"/>
          <w:szCs w:val="24"/>
          <w:shd w:val="clear" w:color="auto" w:fill="FFFFFF"/>
          <w:lang w:eastAsia="zh-CN"/>
        </w:rPr>
        <w:t>：各种自杀案件</w:t>
      </w:r>
      <w:r w:rsidRPr="007E1AAB">
        <w:rPr>
          <w:rFonts w:eastAsia="SimSun"/>
          <w:sz w:val="24"/>
          <w:szCs w:val="24"/>
          <w:shd w:val="clear" w:color="auto" w:fill="FFFFFF"/>
          <w:lang w:eastAsia="zh-CN"/>
        </w:rPr>
        <w:t>(различные дела самоубийств)</w:t>
      </w:r>
    </w:p>
  </w:footnote>
  <w:footnote w:id="108">
    <w:p w:rsidR="000C7E50" w:rsidRPr="007E1AAB" w:rsidRDefault="000C7E50">
      <w:pPr>
        <w:pStyle w:val="a8"/>
        <w:rPr>
          <w:rFonts w:eastAsiaTheme="minorEastAsia"/>
          <w:sz w:val="24"/>
          <w:szCs w:val="24"/>
          <w:lang w:eastAsia="zh-CN"/>
        </w:rPr>
      </w:pPr>
      <w:r w:rsidRPr="007E1AAB">
        <w:rPr>
          <w:rStyle w:val="a7"/>
          <w:sz w:val="24"/>
          <w:szCs w:val="24"/>
        </w:rPr>
        <w:footnoteRef/>
      </w:r>
      <w:r w:rsidRPr="007E1AAB">
        <w:rPr>
          <w:sz w:val="24"/>
          <w:szCs w:val="24"/>
        </w:rPr>
        <w:t xml:space="preserve"> </w:t>
      </w:r>
      <w:hyperlink r:id="rId57" w:history="1">
        <w:r w:rsidRPr="007E1AAB">
          <w:rPr>
            <w:rStyle w:val="a4"/>
            <w:color w:val="auto"/>
            <w:sz w:val="24"/>
            <w:szCs w:val="24"/>
            <w:lang w:val="en-US"/>
          </w:rPr>
          <w:t>http</w:t>
        </w:r>
        <w:r w:rsidRPr="007E1AAB">
          <w:rPr>
            <w:rStyle w:val="a4"/>
            <w:color w:val="auto"/>
            <w:sz w:val="24"/>
            <w:szCs w:val="24"/>
          </w:rPr>
          <w:t>://163.24.143.141/</w:t>
        </w:r>
        <w:r w:rsidRPr="007E1AAB">
          <w:rPr>
            <w:rStyle w:val="a4"/>
            <w:color w:val="auto"/>
            <w:sz w:val="24"/>
            <w:szCs w:val="24"/>
            <w:lang w:val="en-US"/>
          </w:rPr>
          <w:t>edu</w:t>
        </w:r>
        <w:r w:rsidRPr="007E1AAB">
          <w:rPr>
            <w:rStyle w:val="a4"/>
            <w:color w:val="auto"/>
            <w:sz w:val="24"/>
            <w:szCs w:val="24"/>
          </w:rPr>
          <w:t>_</w:t>
        </w:r>
        <w:r w:rsidRPr="007E1AAB">
          <w:rPr>
            <w:rStyle w:val="a4"/>
            <w:color w:val="auto"/>
            <w:sz w:val="24"/>
            <w:szCs w:val="24"/>
            <w:lang w:val="en-US"/>
          </w:rPr>
          <w:t>term</w:t>
        </w:r>
        <w:r w:rsidRPr="007E1AAB">
          <w:rPr>
            <w:rStyle w:val="a4"/>
            <w:color w:val="auto"/>
            <w:sz w:val="24"/>
            <w:szCs w:val="24"/>
          </w:rPr>
          <w:t>/</w:t>
        </w:r>
        <w:r w:rsidRPr="007E1AAB">
          <w:rPr>
            <w:rStyle w:val="a4"/>
            <w:color w:val="auto"/>
            <w:sz w:val="24"/>
            <w:szCs w:val="24"/>
            <w:lang w:val="en-US"/>
          </w:rPr>
          <w:t>view</w:t>
        </w:r>
        <w:r w:rsidRPr="007E1AAB">
          <w:rPr>
            <w:rStyle w:val="a4"/>
            <w:color w:val="auto"/>
            <w:sz w:val="24"/>
            <w:szCs w:val="24"/>
          </w:rPr>
          <w:t>.</w:t>
        </w:r>
        <w:r w:rsidRPr="007E1AAB">
          <w:rPr>
            <w:rStyle w:val="a4"/>
            <w:color w:val="auto"/>
            <w:sz w:val="24"/>
            <w:szCs w:val="24"/>
            <w:lang w:val="en-US"/>
          </w:rPr>
          <w:t>php</w:t>
        </w:r>
        <w:r w:rsidRPr="007E1AAB">
          <w:rPr>
            <w:rStyle w:val="a4"/>
            <w:color w:val="auto"/>
            <w:sz w:val="24"/>
            <w:szCs w:val="24"/>
          </w:rPr>
          <w:t>?</w:t>
        </w:r>
        <w:r w:rsidRPr="007E1AAB">
          <w:rPr>
            <w:rStyle w:val="a4"/>
            <w:color w:val="auto"/>
            <w:sz w:val="24"/>
            <w:szCs w:val="24"/>
            <w:lang w:val="en-US"/>
          </w:rPr>
          <w:t>ID</w:t>
        </w:r>
        <w:r w:rsidRPr="007E1AAB">
          <w:rPr>
            <w:rStyle w:val="a4"/>
            <w:color w:val="auto"/>
            <w:sz w:val="24"/>
            <w:szCs w:val="24"/>
          </w:rPr>
          <w:t>=1010</w:t>
        </w:r>
      </w:hyperlink>
      <w:r w:rsidRPr="007E1AAB">
        <w:rPr>
          <w:rFonts w:eastAsiaTheme="minorEastAsia" w:hint="eastAsia"/>
          <w:sz w:val="24"/>
          <w:szCs w:val="24"/>
          <w:lang w:eastAsia="zh-CN"/>
        </w:rPr>
        <w:t xml:space="preserve">  </w:t>
      </w:r>
      <w:r w:rsidRPr="007E1AAB">
        <w:rPr>
          <w:rFonts w:eastAsiaTheme="minorEastAsia" w:hint="eastAsia"/>
          <w:sz w:val="24"/>
          <w:szCs w:val="24"/>
          <w:lang w:eastAsia="zh-CN"/>
        </w:rPr>
        <w:t>维特效应</w:t>
      </w:r>
      <w:r w:rsidRPr="007E1AAB">
        <w:rPr>
          <w:rFonts w:eastAsiaTheme="minorEastAsia" w:hint="eastAsia"/>
          <w:sz w:val="24"/>
          <w:szCs w:val="24"/>
          <w:lang w:eastAsia="zh-CN"/>
        </w:rPr>
        <w:t xml:space="preserve"> </w:t>
      </w:r>
      <w:r w:rsidRPr="007E1AAB">
        <w:rPr>
          <w:sz w:val="24"/>
          <w:szCs w:val="24"/>
        </w:rPr>
        <w:t>(Вертер эффект)</w:t>
      </w:r>
    </w:p>
  </w:footnote>
  <w:footnote w:id="109">
    <w:p w:rsidR="000C7E50" w:rsidRPr="007E1AAB" w:rsidRDefault="000C7E50">
      <w:pPr>
        <w:pStyle w:val="a8"/>
        <w:rPr>
          <w:rFonts w:eastAsiaTheme="minorEastAsia"/>
          <w:sz w:val="24"/>
          <w:szCs w:val="24"/>
          <w:lang w:eastAsia="zh-CN"/>
        </w:rPr>
      </w:pPr>
      <w:r w:rsidRPr="007E1AAB">
        <w:rPr>
          <w:rStyle w:val="a7"/>
          <w:sz w:val="24"/>
          <w:szCs w:val="24"/>
        </w:rPr>
        <w:footnoteRef/>
      </w:r>
      <w:r w:rsidRPr="007E1AAB">
        <w:rPr>
          <w:sz w:val="24"/>
          <w:szCs w:val="24"/>
          <w:lang w:eastAsia="zh-CN"/>
        </w:rPr>
        <w:t xml:space="preserve"> </w:t>
      </w:r>
      <w:hyperlink r:id="rId58" w:history="1">
        <w:r w:rsidRPr="007E1AAB">
          <w:rPr>
            <w:rStyle w:val="a4"/>
            <w:color w:val="auto"/>
            <w:sz w:val="24"/>
            <w:szCs w:val="24"/>
            <w:lang w:val="en-US" w:eastAsia="zh-CN"/>
          </w:rPr>
          <w:t>http</w:t>
        </w:r>
        <w:r w:rsidRPr="007E1AAB">
          <w:rPr>
            <w:rStyle w:val="a4"/>
            <w:color w:val="auto"/>
            <w:sz w:val="24"/>
            <w:szCs w:val="24"/>
            <w:lang w:eastAsia="zh-CN"/>
          </w:rPr>
          <w:t>://</w:t>
        </w:r>
        <w:r w:rsidRPr="007E1AAB">
          <w:rPr>
            <w:rStyle w:val="a4"/>
            <w:color w:val="auto"/>
            <w:sz w:val="24"/>
            <w:szCs w:val="24"/>
            <w:lang w:val="en-US" w:eastAsia="zh-CN"/>
          </w:rPr>
          <w:t>jx</w:t>
        </w:r>
        <w:r w:rsidRPr="007E1AAB">
          <w:rPr>
            <w:rStyle w:val="a4"/>
            <w:color w:val="auto"/>
            <w:sz w:val="24"/>
            <w:szCs w:val="24"/>
            <w:lang w:eastAsia="zh-CN"/>
          </w:rPr>
          <w:t>.</w:t>
        </w:r>
        <w:r w:rsidRPr="007E1AAB">
          <w:rPr>
            <w:rStyle w:val="a4"/>
            <w:color w:val="auto"/>
            <w:sz w:val="24"/>
            <w:szCs w:val="24"/>
            <w:lang w:val="en-US" w:eastAsia="zh-CN"/>
          </w:rPr>
          <w:t>people</w:t>
        </w:r>
        <w:r w:rsidRPr="007E1AAB">
          <w:rPr>
            <w:rStyle w:val="a4"/>
            <w:color w:val="auto"/>
            <w:sz w:val="24"/>
            <w:szCs w:val="24"/>
            <w:lang w:eastAsia="zh-CN"/>
          </w:rPr>
          <w:t>.</w:t>
        </w:r>
        <w:r w:rsidRPr="007E1AAB">
          <w:rPr>
            <w:rStyle w:val="a4"/>
            <w:color w:val="auto"/>
            <w:sz w:val="24"/>
            <w:szCs w:val="24"/>
            <w:lang w:val="en-US" w:eastAsia="zh-CN"/>
          </w:rPr>
          <w:t>com</w:t>
        </w:r>
        <w:r w:rsidRPr="007E1AAB">
          <w:rPr>
            <w:rStyle w:val="a4"/>
            <w:color w:val="auto"/>
            <w:sz w:val="24"/>
            <w:szCs w:val="24"/>
            <w:lang w:eastAsia="zh-CN"/>
          </w:rPr>
          <w:t>.</w:t>
        </w:r>
        <w:r w:rsidRPr="007E1AAB">
          <w:rPr>
            <w:rStyle w:val="a4"/>
            <w:color w:val="auto"/>
            <w:sz w:val="24"/>
            <w:szCs w:val="24"/>
            <w:lang w:val="en-US" w:eastAsia="zh-CN"/>
          </w:rPr>
          <w:t>cn</w:t>
        </w:r>
        <w:r w:rsidRPr="007E1AAB">
          <w:rPr>
            <w:rStyle w:val="a4"/>
            <w:color w:val="auto"/>
            <w:sz w:val="24"/>
            <w:szCs w:val="24"/>
            <w:lang w:eastAsia="zh-CN"/>
          </w:rPr>
          <w:t>/</w:t>
        </w:r>
        <w:r w:rsidRPr="007E1AAB">
          <w:rPr>
            <w:rStyle w:val="a4"/>
            <w:color w:val="auto"/>
            <w:sz w:val="24"/>
            <w:szCs w:val="24"/>
            <w:lang w:val="en-US" w:eastAsia="zh-CN"/>
          </w:rPr>
          <w:t>n</w:t>
        </w:r>
        <w:r w:rsidRPr="007E1AAB">
          <w:rPr>
            <w:rStyle w:val="a4"/>
            <w:color w:val="auto"/>
            <w:sz w:val="24"/>
            <w:szCs w:val="24"/>
            <w:lang w:eastAsia="zh-CN"/>
          </w:rPr>
          <w:t>/2014/0118/</w:t>
        </w:r>
        <w:r w:rsidRPr="007E1AAB">
          <w:rPr>
            <w:rStyle w:val="a4"/>
            <w:color w:val="auto"/>
            <w:sz w:val="24"/>
            <w:szCs w:val="24"/>
            <w:lang w:val="en-US" w:eastAsia="zh-CN"/>
          </w:rPr>
          <w:t>c</w:t>
        </w:r>
        <w:r w:rsidRPr="007E1AAB">
          <w:rPr>
            <w:rStyle w:val="a4"/>
            <w:color w:val="auto"/>
            <w:sz w:val="24"/>
            <w:szCs w:val="24"/>
            <w:lang w:eastAsia="zh-CN"/>
          </w:rPr>
          <w:t>186330-23591804.</w:t>
        </w:r>
        <w:r w:rsidRPr="007E1AAB">
          <w:rPr>
            <w:rStyle w:val="a4"/>
            <w:color w:val="auto"/>
            <w:sz w:val="24"/>
            <w:szCs w:val="24"/>
            <w:lang w:val="en-US" w:eastAsia="zh-CN"/>
          </w:rPr>
          <w:t>html</w:t>
        </w:r>
      </w:hyperlink>
      <w:r w:rsidRPr="007E1AAB">
        <w:rPr>
          <w:sz w:val="24"/>
          <w:szCs w:val="24"/>
        </w:rPr>
        <w:t xml:space="preserve">  «У</w:t>
      </w:r>
      <w:r w:rsidRPr="007E1AAB">
        <w:rPr>
          <w:sz w:val="24"/>
          <w:szCs w:val="24"/>
          <w:shd w:val="clear" w:color="auto" w:fill="FFFFFF"/>
        </w:rPr>
        <w:t>шла из жизни молодая певица Яо Набэй»</w:t>
      </w:r>
    </w:p>
  </w:footnote>
  <w:footnote w:id="110">
    <w:p w:rsidR="000C7E50" w:rsidRPr="007E1AAB" w:rsidRDefault="000C7E50" w:rsidP="007E1AAB">
      <w:pPr>
        <w:pStyle w:val="a8"/>
        <w:rPr>
          <w:sz w:val="24"/>
          <w:szCs w:val="24"/>
        </w:rPr>
      </w:pPr>
      <w:r w:rsidRPr="007E1AAB">
        <w:rPr>
          <w:rStyle w:val="a7"/>
          <w:sz w:val="24"/>
          <w:szCs w:val="24"/>
        </w:rPr>
        <w:footnoteRef/>
      </w:r>
      <w:hyperlink r:id="rId59" w:history="1">
        <w:r w:rsidRPr="007E1AAB">
          <w:rPr>
            <w:rStyle w:val="a4"/>
            <w:color w:val="auto"/>
            <w:sz w:val="24"/>
            <w:szCs w:val="24"/>
            <w:lang w:val="en-US"/>
          </w:rPr>
          <w:t>http</w:t>
        </w:r>
        <w:r w:rsidRPr="007E1AAB">
          <w:rPr>
            <w:rStyle w:val="a4"/>
            <w:color w:val="auto"/>
            <w:sz w:val="24"/>
            <w:szCs w:val="24"/>
          </w:rPr>
          <w:t>://</w:t>
        </w:r>
        <w:r w:rsidRPr="007E1AAB">
          <w:rPr>
            <w:rStyle w:val="a4"/>
            <w:color w:val="auto"/>
            <w:sz w:val="24"/>
            <w:szCs w:val="24"/>
            <w:lang w:val="en-US"/>
          </w:rPr>
          <w:t>chinalawinfo</w:t>
        </w:r>
        <w:r w:rsidRPr="007E1AAB">
          <w:rPr>
            <w:rStyle w:val="a4"/>
            <w:color w:val="auto"/>
            <w:sz w:val="24"/>
            <w:szCs w:val="24"/>
          </w:rPr>
          <w:t>.</w:t>
        </w:r>
        <w:r w:rsidRPr="007E1AAB">
          <w:rPr>
            <w:rStyle w:val="a4"/>
            <w:color w:val="auto"/>
            <w:sz w:val="24"/>
            <w:szCs w:val="24"/>
            <w:lang w:val="en-US"/>
          </w:rPr>
          <w:t>ru</w:t>
        </w:r>
        <w:r w:rsidRPr="007E1AAB">
          <w:rPr>
            <w:rStyle w:val="a4"/>
            <w:color w:val="auto"/>
            <w:sz w:val="24"/>
            <w:szCs w:val="24"/>
          </w:rPr>
          <w:t>/</w:t>
        </w:r>
        <w:r w:rsidRPr="007E1AAB">
          <w:rPr>
            <w:rStyle w:val="a4"/>
            <w:color w:val="auto"/>
            <w:sz w:val="24"/>
            <w:szCs w:val="24"/>
            <w:lang w:val="en-US"/>
          </w:rPr>
          <w:t>civil</w:t>
        </w:r>
        <w:r w:rsidRPr="007E1AAB">
          <w:rPr>
            <w:rStyle w:val="a4"/>
            <w:color w:val="auto"/>
            <w:sz w:val="24"/>
            <w:szCs w:val="24"/>
          </w:rPr>
          <w:t>_</w:t>
        </w:r>
        <w:r w:rsidRPr="007E1AAB">
          <w:rPr>
            <w:rStyle w:val="a4"/>
            <w:color w:val="auto"/>
            <w:sz w:val="24"/>
            <w:szCs w:val="24"/>
            <w:lang w:val="en-US"/>
          </w:rPr>
          <w:t>law</w:t>
        </w:r>
        <w:r w:rsidRPr="007E1AAB">
          <w:rPr>
            <w:rStyle w:val="a4"/>
            <w:color w:val="auto"/>
            <w:sz w:val="24"/>
            <w:szCs w:val="24"/>
          </w:rPr>
          <w:t>/</w:t>
        </w:r>
        <w:r w:rsidRPr="007E1AAB">
          <w:rPr>
            <w:rStyle w:val="a4"/>
            <w:color w:val="auto"/>
            <w:sz w:val="24"/>
            <w:szCs w:val="24"/>
            <w:lang w:val="en-US"/>
          </w:rPr>
          <w:t>general</w:t>
        </w:r>
        <w:r w:rsidRPr="007E1AAB">
          <w:rPr>
            <w:rStyle w:val="a4"/>
            <w:color w:val="auto"/>
            <w:sz w:val="24"/>
            <w:szCs w:val="24"/>
          </w:rPr>
          <w:t>_</w:t>
        </w:r>
        <w:r w:rsidRPr="007E1AAB">
          <w:rPr>
            <w:rStyle w:val="a4"/>
            <w:color w:val="auto"/>
            <w:sz w:val="24"/>
            <w:szCs w:val="24"/>
            <w:lang w:val="en-US"/>
          </w:rPr>
          <w:t>principles</w:t>
        </w:r>
        <w:r w:rsidRPr="007E1AAB">
          <w:rPr>
            <w:rStyle w:val="a4"/>
            <w:color w:val="auto"/>
            <w:sz w:val="24"/>
            <w:szCs w:val="24"/>
          </w:rPr>
          <w:t>_</w:t>
        </w:r>
        <w:r w:rsidRPr="007E1AAB">
          <w:rPr>
            <w:rStyle w:val="a4"/>
            <w:color w:val="auto"/>
            <w:sz w:val="24"/>
            <w:szCs w:val="24"/>
            <w:lang w:val="en-US"/>
          </w:rPr>
          <w:t>civil</w:t>
        </w:r>
        <w:r w:rsidRPr="007E1AAB">
          <w:rPr>
            <w:rStyle w:val="a4"/>
            <w:color w:val="auto"/>
            <w:sz w:val="24"/>
            <w:szCs w:val="24"/>
          </w:rPr>
          <w:t>_</w:t>
        </w:r>
        <w:r w:rsidRPr="007E1AAB">
          <w:rPr>
            <w:rStyle w:val="a4"/>
            <w:color w:val="auto"/>
            <w:sz w:val="24"/>
            <w:szCs w:val="24"/>
            <w:lang w:val="en-US"/>
          </w:rPr>
          <w:t>law</w:t>
        </w:r>
        <w:r w:rsidRPr="007E1AAB">
          <w:rPr>
            <w:rStyle w:val="a4"/>
            <w:color w:val="auto"/>
            <w:sz w:val="24"/>
            <w:szCs w:val="24"/>
          </w:rPr>
          <w:t>/</w:t>
        </w:r>
        <w:r w:rsidRPr="007E1AAB">
          <w:rPr>
            <w:rStyle w:val="a4"/>
            <w:color w:val="auto"/>
            <w:sz w:val="24"/>
            <w:szCs w:val="24"/>
            <w:lang w:val="en-US"/>
          </w:rPr>
          <w:t>general</w:t>
        </w:r>
        <w:r w:rsidRPr="007E1AAB">
          <w:rPr>
            <w:rStyle w:val="a4"/>
            <w:color w:val="auto"/>
            <w:sz w:val="24"/>
            <w:szCs w:val="24"/>
          </w:rPr>
          <w:t>_</w:t>
        </w:r>
        <w:r w:rsidRPr="007E1AAB">
          <w:rPr>
            <w:rStyle w:val="a4"/>
            <w:color w:val="auto"/>
            <w:sz w:val="24"/>
            <w:szCs w:val="24"/>
            <w:lang w:val="en-US"/>
          </w:rPr>
          <w:t>principles</w:t>
        </w:r>
        <w:r w:rsidRPr="007E1AAB">
          <w:rPr>
            <w:rStyle w:val="a4"/>
            <w:color w:val="auto"/>
            <w:sz w:val="24"/>
            <w:szCs w:val="24"/>
          </w:rPr>
          <w:t>_</w:t>
        </w:r>
        <w:r w:rsidRPr="007E1AAB">
          <w:rPr>
            <w:rStyle w:val="a4"/>
            <w:color w:val="auto"/>
            <w:sz w:val="24"/>
            <w:szCs w:val="24"/>
            <w:lang w:val="en-US"/>
          </w:rPr>
          <w:t>civil</w:t>
        </w:r>
        <w:r w:rsidRPr="007E1AAB">
          <w:rPr>
            <w:rStyle w:val="a4"/>
            <w:color w:val="auto"/>
            <w:sz w:val="24"/>
            <w:szCs w:val="24"/>
          </w:rPr>
          <w:t>_</w:t>
        </w:r>
        <w:r w:rsidRPr="007E1AAB">
          <w:rPr>
            <w:rStyle w:val="a4"/>
            <w:color w:val="auto"/>
            <w:sz w:val="24"/>
            <w:szCs w:val="24"/>
            <w:lang w:val="en-US"/>
          </w:rPr>
          <w:t>law</w:t>
        </w:r>
        <w:r w:rsidRPr="007E1AAB">
          <w:rPr>
            <w:rStyle w:val="a4"/>
            <w:color w:val="auto"/>
            <w:sz w:val="24"/>
            <w:szCs w:val="24"/>
          </w:rPr>
          <w:t>_</w:t>
        </w:r>
        <w:r w:rsidRPr="007E1AAB">
          <w:rPr>
            <w:rStyle w:val="a4"/>
            <w:color w:val="auto"/>
            <w:sz w:val="24"/>
            <w:szCs w:val="24"/>
            <w:lang w:val="en-US"/>
          </w:rPr>
          <w:t>p</w:t>
        </w:r>
        <w:r w:rsidRPr="007E1AAB">
          <w:rPr>
            <w:rStyle w:val="a4"/>
            <w:color w:val="auto"/>
            <w:sz w:val="24"/>
            <w:szCs w:val="24"/>
          </w:rPr>
          <w:t>1</w:t>
        </w:r>
      </w:hyperlink>
      <w:r w:rsidRPr="007E1AAB">
        <w:rPr>
          <w:sz w:val="24"/>
          <w:szCs w:val="24"/>
        </w:rPr>
        <w:t xml:space="preserve"> «</w:t>
      </w:r>
      <w:r w:rsidRPr="007E1AAB">
        <w:rPr>
          <w:sz w:val="24"/>
          <w:szCs w:val="24"/>
          <w:shd w:val="clear" w:color="auto" w:fill="FFFFFF"/>
        </w:rPr>
        <w:t>общие положения граждансккого права КНР»</w:t>
      </w:r>
    </w:p>
  </w:footnote>
  <w:footnote w:id="111">
    <w:p w:rsidR="000C7E50" w:rsidRPr="00085344" w:rsidRDefault="000C7E50" w:rsidP="00497AC4">
      <w:pPr>
        <w:pStyle w:val="a8"/>
        <w:rPr>
          <w:rFonts w:eastAsiaTheme="minorEastAsia"/>
          <w:sz w:val="24"/>
          <w:szCs w:val="24"/>
          <w:lang w:val="en-US" w:eastAsia="zh-CN"/>
        </w:rPr>
      </w:pPr>
      <w:r w:rsidRPr="007E1AAB">
        <w:rPr>
          <w:rStyle w:val="a7"/>
          <w:sz w:val="24"/>
          <w:szCs w:val="24"/>
        </w:rPr>
        <w:footnoteRef/>
      </w:r>
      <w:r w:rsidRPr="00085344">
        <w:rPr>
          <w:sz w:val="24"/>
          <w:szCs w:val="24"/>
          <w:lang w:val="en-US" w:eastAsia="zh-CN"/>
        </w:rPr>
        <w:t xml:space="preserve"> </w:t>
      </w:r>
      <w:r w:rsidR="00AB0E90">
        <w:fldChar w:fldCharType="begin"/>
      </w:r>
      <w:r w:rsidR="00AB0E90" w:rsidRPr="00AB0E90">
        <w:rPr>
          <w:lang w:val="en-US"/>
        </w:rPr>
        <w:instrText xml:space="preserve"> HYPERLINK "http://china.findlaw.cn/fagui/p_1/22860.html" </w:instrText>
      </w:r>
      <w:r w:rsidR="00AB0E90">
        <w:fldChar w:fldCharType="separate"/>
      </w:r>
      <w:r w:rsidRPr="00085344">
        <w:rPr>
          <w:rStyle w:val="a4"/>
          <w:color w:val="auto"/>
          <w:sz w:val="24"/>
          <w:szCs w:val="24"/>
          <w:lang w:val="en-US" w:eastAsia="zh-CN"/>
        </w:rPr>
        <w:t>http://china.findlaw.cn/fagui/p_1/22860.html</w:t>
      </w:r>
      <w:r w:rsidR="00AB0E90">
        <w:rPr>
          <w:rStyle w:val="a4"/>
          <w:color w:val="auto"/>
          <w:sz w:val="24"/>
          <w:szCs w:val="24"/>
          <w:lang w:val="en-US" w:eastAsia="zh-CN"/>
        </w:rPr>
        <w:fldChar w:fldCharType="end"/>
      </w:r>
      <w:r w:rsidRPr="00085344">
        <w:rPr>
          <w:rFonts w:eastAsiaTheme="minorEastAsia" w:hint="eastAsia"/>
          <w:sz w:val="24"/>
          <w:szCs w:val="24"/>
          <w:lang w:val="en-US" w:eastAsia="zh-CN"/>
        </w:rPr>
        <w:t xml:space="preserve"> </w:t>
      </w:r>
      <w:r w:rsidRPr="00085344">
        <w:rPr>
          <w:rFonts w:eastAsiaTheme="minorEastAsia"/>
          <w:sz w:val="24"/>
          <w:szCs w:val="24"/>
          <w:lang w:val="en-US" w:eastAsia="zh-CN"/>
        </w:rPr>
        <w:t>«</w:t>
      </w:r>
      <w:r w:rsidRPr="007E1AAB">
        <w:rPr>
          <w:rFonts w:hAnsi="ˎ̥"/>
          <w:sz w:val="24"/>
          <w:szCs w:val="24"/>
          <w:lang w:eastAsia="zh-CN"/>
        </w:rPr>
        <w:t>最高人民法院关于确定民事侵权精神损害赔偿责任若干问题的解释》</w:t>
      </w:r>
      <w:r w:rsidRPr="00085344">
        <w:rPr>
          <w:rFonts w:hAnsi="ˎ̥"/>
          <w:sz w:val="24"/>
          <w:szCs w:val="24"/>
          <w:lang w:val="en-US" w:eastAsia="zh-CN"/>
        </w:rPr>
        <w:t>(</w:t>
      </w:r>
      <w:r w:rsidRPr="00085344">
        <w:rPr>
          <w:rFonts w:hAnsi="ˎ̥" w:hint="eastAsia"/>
          <w:sz w:val="24"/>
          <w:szCs w:val="24"/>
          <w:lang w:val="en-US" w:eastAsia="zh-CN"/>
        </w:rPr>
        <w:t>«</w:t>
      </w:r>
      <w:r w:rsidRPr="00085344">
        <w:rPr>
          <w:bCs/>
          <w:color w:val="333333"/>
          <w:sz w:val="24"/>
          <w:szCs w:val="24"/>
          <w:shd w:val="clear" w:color="auto" w:fill="FFFFFF"/>
          <w:lang w:val="en-US"/>
        </w:rPr>
        <w:t>Interpretation of the Supreme People's Court on Problems regarding the Ascertainment of Compensation Liability for Emotional Damages in Civil Torts»)</w:t>
      </w:r>
    </w:p>
  </w:footnote>
  <w:footnote w:id="112">
    <w:p w:rsidR="000C7E50" w:rsidRPr="007E1AAB" w:rsidRDefault="000C7E50">
      <w:pPr>
        <w:pStyle w:val="a8"/>
        <w:rPr>
          <w:sz w:val="24"/>
          <w:szCs w:val="24"/>
        </w:rPr>
      </w:pPr>
      <w:r w:rsidRPr="007E1AAB">
        <w:rPr>
          <w:rStyle w:val="a7"/>
          <w:sz w:val="24"/>
          <w:szCs w:val="24"/>
        </w:rPr>
        <w:footnoteRef/>
      </w:r>
      <w:r w:rsidRPr="007E1AAB">
        <w:rPr>
          <w:sz w:val="24"/>
          <w:szCs w:val="24"/>
        </w:rPr>
        <w:t xml:space="preserve"> </w:t>
      </w:r>
      <w:hyperlink r:id="rId60" w:history="1">
        <w:r w:rsidRPr="007E1AAB">
          <w:rPr>
            <w:rStyle w:val="a4"/>
            <w:color w:val="auto"/>
            <w:sz w:val="24"/>
            <w:szCs w:val="24"/>
            <w:lang w:val="en-US"/>
          </w:rPr>
          <w:t>http</w:t>
        </w:r>
        <w:r w:rsidRPr="007E1AAB">
          <w:rPr>
            <w:rStyle w:val="a4"/>
            <w:color w:val="auto"/>
            <w:sz w:val="24"/>
            <w:szCs w:val="24"/>
          </w:rPr>
          <w:t>://</w:t>
        </w:r>
        <w:r w:rsidRPr="007E1AAB">
          <w:rPr>
            <w:rStyle w:val="a4"/>
            <w:color w:val="auto"/>
            <w:sz w:val="24"/>
            <w:szCs w:val="24"/>
            <w:lang w:val="en-US"/>
          </w:rPr>
          <w:t>www</w:t>
        </w:r>
        <w:r w:rsidRPr="007E1AAB">
          <w:rPr>
            <w:rStyle w:val="a4"/>
            <w:color w:val="auto"/>
            <w:sz w:val="24"/>
            <w:szCs w:val="24"/>
          </w:rPr>
          <w:t>.</w:t>
        </w:r>
        <w:r w:rsidRPr="007E1AAB">
          <w:rPr>
            <w:rStyle w:val="a4"/>
            <w:color w:val="auto"/>
            <w:sz w:val="24"/>
            <w:szCs w:val="24"/>
            <w:lang w:val="en-US"/>
          </w:rPr>
          <w:t>bj</w:t>
        </w:r>
        <w:r w:rsidRPr="007E1AAB">
          <w:rPr>
            <w:rStyle w:val="a4"/>
            <w:color w:val="auto"/>
            <w:sz w:val="24"/>
            <w:szCs w:val="24"/>
          </w:rPr>
          <w:t>.</w:t>
        </w:r>
        <w:r w:rsidRPr="007E1AAB">
          <w:rPr>
            <w:rStyle w:val="a4"/>
            <w:color w:val="auto"/>
            <w:sz w:val="24"/>
            <w:szCs w:val="24"/>
            <w:lang w:val="en-US"/>
          </w:rPr>
          <w:t>xinhuanet</w:t>
        </w:r>
        <w:r w:rsidRPr="007E1AAB">
          <w:rPr>
            <w:rStyle w:val="a4"/>
            <w:color w:val="auto"/>
            <w:sz w:val="24"/>
            <w:szCs w:val="24"/>
          </w:rPr>
          <w:t>.</w:t>
        </w:r>
        <w:r w:rsidRPr="007E1AAB">
          <w:rPr>
            <w:rStyle w:val="a4"/>
            <w:color w:val="auto"/>
            <w:sz w:val="24"/>
            <w:szCs w:val="24"/>
            <w:lang w:val="en-US"/>
          </w:rPr>
          <w:t>com</w:t>
        </w:r>
        <w:r w:rsidRPr="007E1AAB">
          <w:rPr>
            <w:rStyle w:val="a4"/>
            <w:color w:val="auto"/>
            <w:sz w:val="24"/>
            <w:szCs w:val="24"/>
          </w:rPr>
          <w:t>/</w:t>
        </w:r>
        <w:r w:rsidRPr="007E1AAB">
          <w:rPr>
            <w:rStyle w:val="a4"/>
            <w:color w:val="auto"/>
            <w:sz w:val="24"/>
            <w:szCs w:val="24"/>
            <w:lang w:val="en-US"/>
          </w:rPr>
          <w:t>bjyw</w:t>
        </w:r>
        <w:r w:rsidRPr="007E1AAB">
          <w:rPr>
            <w:rStyle w:val="a4"/>
            <w:color w:val="auto"/>
            <w:sz w:val="24"/>
            <w:szCs w:val="24"/>
          </w:rPr>
          <w:t>/2014-01/18/</w:t>
        </w:r>
        <w:r w:rsidRPr="007E1AAB">
          <w:rPr>
            <w:rStyle w:val="a4"/>
            <w:color w:val="auto"/>
            <w:sz w:val="24"/>
            <w:szCs w:val="24"/>
            <w:lang w:val="en-US"/>
          </w:rPr>
          <w:t>c</w:t>
        </w:r>
        <w:r w:rsidRPr="007E1AAB">
          <w:rPr>
            <w:rStyle w:val="a4"/>
            <w:color w:val="auto"/>
            <w:sz w:val="24"/>
            <w:szCs w:val="24"/>
          </w:rPr>
          <w:t>_1114031944.</w:t>
        </w:r>
        <w:r w:rsidRPr="007E1AAB">
          <w:rPr>
            <w:rStyle w:val="a4"/>
            <w:color w:val="auto"/>
            <w:sz w:val="24"/>
            <w:szCs w:val="24"/>
            <w:lang w:val="en-US"/>
          </w:rPr>
          <w:t>htm</w:t>
        </w:r>
      </w:hyperlink>
      <w:r w:rsidRPr="007E1AAB">
        <w:rPr>
          <w:sz w:val="24"/>
          <w:szCs w:val="24"/>
        </w:rPr>
        <w:t xml:space="preserve"> «У</w:t>
      </w:r>
      <w:r w:rsidRPr="007E1AAB">
        <w:rPr>
          <w:sz w:val="24"/>
          <w:szCs w:val="24"/>
          <w:shd w:val="clear" w:color="auto" w:fill="FFFFFF"/>
        </w:rPr>
        <w:t>шла из жизни молодая певица Яо Набэй»</w:t>
      </w:r>
    </w:p>
  </w:footnote>
  <w:footnote w:id="113">
    <w:p w:rsidR="000C7E50" w:rsidRPr="007E1AAB" w:rsidRDefault="000C7E50" w:rsidP="004F5BAB">
      <w:pPr>
        <w:pStyle w:val="a8"/>
        <w:rPr>
          <w:rFonts w:eastAsiaTheme="minorEastAsia"/>
          <w:sz w:val="24"/>
          <w:szCs w:val="24"/>
          <w:lang w:eastAsia="zh-CN"/>
        </w:rPr>
      </w:pPr>
      <w:r w:rsidRPr="007E1AAB">
        <w:rPr>
          <w:rStyle w:val="a7"/>
          <w:sz w:val="24"/>
          <w:szCs w:val="24"/>
        </w:rPr>
        <w:footnoteRef/>
      </w:r>
      <w:r w:rsidRPr="007E1AAB">
        <w:rPr>
          <w:sz w:val="24"/>
          <w:szCs w:val="24"/>
          <w:lang w:eastAsia="zh-CN"/>
        </w:rPr>
        <w:t xml:space="preserve"> </w:t>
      </w:r>
      <w:hyperlink r:id="rId61" w:history="1">
        <w:r w:rsidRPr="007E1AAB">
          <w:rPr>
            <w:rStyle w:val="a4"/>
            <w:color w:val="auto"/>
            <w:sz w:val="24"/>
            <w:szCs w:val="24"/>
            <w:lang w:val="en-US" w:eastAsia="zh-CN"/>
          </w:rPr>
          <w:t>http</w:t>
        </w:r>
        <w:r w:rsidRPr="007E1AAB">
          <w:rPr>
            <w:rStyle w:val="a4"/>
            <w:color w:val="auto"/>
            <w:sz w:val="24"/>
            <w:szCs w:val="24"/>
            <w:lang w:eastAsia="zh-CN"/>
          </w:rPr>
          <w:t>://</w:t>
        </w:r>
        <w:r w:rsidRPr="007E1AAB">
          <w:rPr>
            <w:rStyle w:val="a4"/>
            <w:color w:val="auto"/>
            <w:sz w:val="24"/>
            <w:szCs w:val="24"/>
            <w:lang w:val="en-US" w:eastAsia="zh-CN"/>
          </w:rPr>
          <w:t>www</w:t>
        </w:r>
        <w:r w:rsidRPr="007E1AAB">
          <w:rPr>
            <w:rStyle w:val="a4"/>
            <w:color w:val="auto"/>
            <w:sz w:val="24"/>
            <w:szCs w:val="24"/>
            <w:lang w:eastAsia="zh-CN"/>
          </w:rPr>
          <w:t>.</w:t>
        </w:r>
        <w:r w:rsidRPr="007E1AAB">
          <w:rPr>
            <w:rStyle w:val="a4"/>
            <w:color w:val="auto"/>
            <w:sz w:val="24"/>
            <w:szCs w:val="24"/>
            <w:lang w:val="en-US" w:eastAsia="zh-CN"/>
          </w:rPr>
          <w:t>myeducs</w:t>
        </w:r>
        <w:r w:rsidRPr="007E1AAB">
          <w:rPr>
            <w:rStyle w:val="a4"/>
            <w:color w:val="auto"/>
            <w:sz w:val="24"/>
            <w:szCs w:val="24"/>
            <w:lang w:eastAsia="zh-CN"/>
          </w:rPr>
          <w:t>.</w:t>
        </w:r>
        <w:r w:rsidRPr="007E1AAB">
          <w:rPr>
            <w:rStyle w:val="a4"/>
            <w:color w:val="auto"/>
            <w:sz w:val="24"/>
            <w:szCs w:val="24"/>
            <w:lang w:val="en-US" w:eastAsia="zh-CN"/>
          </w:rPr>
          <w:t>cn</w:t>
        </w:r>
        <w:r w:rsidRPr="007E1AAB">
          <w:rPr>
            <w:rStyle w:val="a4"/>
            <w:color w:val="auto"/>
            <w:sz w:val="24"/>
            <w:szCs w:val="24"/>
            <w:lang w:eastAsia="zh-CN"/>
          </w:rPr>
          <w:t>/</w:t>
        </w:r>
        <w:r w:rsidRPr="007E1AAB">
          <w:rPr>
            <w:rStyle w:val="a4"/>
            <w:color w:val="auto"/>
            <w:sz w:val="24"/>
            <w:szCs w:val="24"/>
            <w:lang w:val="en-US" w:eastAsia="zh-CN"/>
          </w:rPr>
          <w:t>mianfeilunwen</w:t>
        </w:r>
        <w:r w:rsidRPr="007E1AAB">
          <w:rPr>
            <w:rStyle w:val="a4"/>
            <w:color w:val="auto"/>
            <w:sz w:val="24"/>
            <w:szCs w:val="24"/>
            <w:lang w:eastAsia="zh-CN"/>
          </w:rPr>
          <w:t>/</w:t>
        </w:r>
        <w:r w:rsidRPr="007E1AAB">
          <w:rPr>
            <w:rStyle w:val="a4"/>
            <w:color w:val="auto"/>
            <w:sz w:val="24"/>
            <w:szCs w:val="24"/>
            <w:lang w:val="en-US" w:eastAsia="zh-CN"/>
          </w:rPr>
          <w:t>lunwenm</w:t>
        </w:r>
        <w:r w:rsidRPr="007E1AAB">
          <w:rPr>
            <w:rStyle w:val="a4"/>
            <w:color w:val="auto"/>
            <w:sz w:val="24"/>
            <w:szCs w:val="24"/>
            <w:lang w:eastAsia="zh-CN"/>
          </w:rPr>
          <w:t>хоо</w:t>
        </w:r>
        <w:r w:rsidRPr="007E1AAB">
          <w:rPr>
            <w:rStyle w:val="a4"/>
            <w:color w:val="auto"/>
            <w:sz w:val="24"/>
            <w:szCs w:val="24"/>
            <w:lang w:val="en-US" w:eastAsia="zh-CN"/>
          </w:rPr>
          <w:t>ulu</w:t>
        </w:r>
        <w:r w:rsidRPr="007E1AAB">
          <w:rPr>
            <w:rStyle w:val="a4"/>
            <w:color w:val="auto"/>
            <w:sz w:val="24"/>
            <w:szCs w:val="24"/>
            <w:lang w:eastAsia="zh-CN"/>
          </w:rPr>
          <w:t>3/1778002/</w:t>
        </w:r>
        <w:r w:rsidRPr="007E1AAB">
          <w:rPr>
            <w:rStyle w:val="a4"/>
            <w:color w:val="auto"/>
            <w:sz w:val="24"/>
            <w:szCs w:val="24"/>
            <w:lang w:val="en-US" w:eastAsia="zh-CN"/>
          </w:rPr>
          <w:t>index</w:t>
        </w:r>
        <w:r w:rsidRPr="007E1AAB">
          <w:rPr>
            <w:rStyle w:val="a4"/>
            <w:color w:val="auto"/>
            <w:sz w:val="24"/>
            <w:szCs w:val="24"/>
            <w:lang w:eastAsia="zh-CN"/>
          </w:rPr>
          <w:t>2.</w:t>
        </w:r>
        <w:r w:rsidRPr="007E1AAB">
          <w:rPr>
            <w:rStyle w:val="a4"/>
            <w:color w:val="auto"/>
            <w:sz w:val="24"/>
            <w:szCs w:val="24"/>
            <w:lang w:val="en-US" w:eastAsia="zh-CN"/>
          </w:rPr>
          <w:t>htm</w:t>
        </w:r>
      </w:hyperlink>
      <w:r w:rsidRPr="007E1AAB">
        <w:rPr>
          <w:sz w:val="24"/>
          <w:szCs w:val="24"/>
          <w:lang w:eastAsia="zh-CN"/>
        </w:rPr>
        <w:t xml:space="preserve"> </w:t>
      </w:r>
      <w:r w:rsidRPr="007E1AAB">
        <w:rPr>
          <w:rFonts w:eastAsiaTheme="minorEastAsia" w:hint="eastAsia"/>
          <w:sz w:val="24"/>
          <w:szCs w:val="24"/>
          <w:lang w:eastAsia="zh-CN"/>
        </w:rPr>
        <w:t xml:space="preserve"> </w:t>
      </w:r>
      <w:r w:rsidRPr="007E1AAB">
        <w:rPr>
          <w:rFonts w:eastAsiaTheme="minorEastAsia"/>
          <w:sz w:val="24"/>
          <w:szCs w:val="24"/>
          <w:lang w:eastAsia="zh-CN"/>
        </w:rPr>
        <w:t>«</w:t>
      </w:r>
      <w:r w:rsidRPr="007E1AAB">
        <w:rPr>
          <w:rFonts w:eastAsiaTheme="minorEastAsia" w:hint="eastAsia"/>
          <w:sz w:val="24"/>
          <w:szCs w:val="24"/>
          <w:lang w:eastAsia="zh-CN"/>
        </w:rPr>
        <w:t>美国媒体公开发表隐私的法律调整</w:t>
      </w:r>
      <w:r w:rsidRPr="007E1AAB">
        <w:rPr>
          <w:rFonts w:eastAsiaTheme="minorEastAsia"/>
          <w:sz w:val="24"/>
          <w:szCs w:val="24"/>
          <w:lang w:eastAsia="zh-CN"/>
        </w:rPr>
        <w:t>»</w:t>
      </w:r>
      <w:r w:rsidRPr="007E1AAB">
        <w:rPr>
          <w:rFonts w:eastAsiaTheme="minorEastAsia" w:hint="eastAsia"/>
          <w:sz w:val="24"/>
          <w:szCs w:val="24"/>
          <w:lang w:eastAsia="zh-CN"/>
        </w:rPr>
        <w:t xml:space="preserve"> </w:t>
      </w:r>
      <w:r w:rsidRPr="007E1AAB">
        <w:rPr>
          <w:rFonts w:eastAsiaTheme="minorEastAsia"/>
          <w:sz w:val="24"/>
          <w:szCs w:val="24"/>
          <w:lang w:eastAsia="zh-CN"/>
        </w:rPr>
        <w:t>(«регулирование закона США о опубликование частной жизни СМИ»)</w:t>
      </w:r>
    </w:p>
  </w:footnote>
  <w:footnote w:id="114">
    <w:p w:rsidR="000C7E50" w:rsidRPr="000C7E50" w:rsidRDefault="000C7E50" w:rsidP="004F5BAB">
      <w:pPr>
        <w:spacing w:line="276" w:lineRule="auto"/>
        <w:rPr>
          <w:rFonts w:ascii="Times New Roman" w:hAnsi="Times New Roman" w:cs="Times New Roman"/>
          <w:sz w:val="24"/>
          <w:szCs w:val="24"/>
        </w:rPr>
      </w:pPr>
      <w:r w:rsidRPr="007E1AAB">
        <w:rPr>
          <w:rStyle w:val="a7"/>
          <w:rFonts w:ascii="Times New Roman" w:hAnsi="Times New Roman" w:cs="Times New Roman"/>
          <w:sz w:val="24"/>
          <w:szCs w:val="24"/>
        </w:rPr>
        <w:footnoteRef/>
      </w:r>
      <w:r w:rsidRPr="007E1AAB">
        <w:rPr>
          <w:rFonts w:ascii="Times New Roman" w:hAnsi="Times New Roman" w:cs="Times New Roman"/>
          <w:sz w:val="24"/>
          <w:szCs w:val="24"/>
          <w:lang w:val="ru-RU"/>
        </w:rPr>
        <w:t>М</w:t>
      </w:r>
      <w:r w:rsidRPr="007E1AAB">
        <w:rPr>
          <w:rFonts w:ascii="Times New Roman" w:hAnsi="Times New Roman" w:cs="Times New Roman"/>
          <w:sz w:val="24"/>
          <w:szCs w:val="24"/>
        </w:rPr>
        <w:t>edia Ethics, Cases and Moral Reasoning (9th Edition) , Clifford G. Christrans, Mark Fackler, Kathy Brittain Richardson, Peggy J.</w:t>
      </w:r>
      <w:r>
        <w:rPr>
          <w:rFonts w:ascii="Times New Roman" w:hAnsi="Times New Roman" w:cs="Times New Roman"/>
          <w:sz w:val="24"/>
          <w:szCs w:val="24"/>
        </w:rPr>
        <w:t xml:space="preserve"> Rreshel, Robert H. Woods, Jr.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4AA"/>
    <w:multiLevelType w:val="hybridMultilevel"/>
    <w:tmpl w:val="76EEEC68"/>
    <w:lvl w:ilvl="0" w:tplc="F4FAC31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04782DA3"/>
    <w:multiLevelType w:val="multilevel"/>
    <w:tmpl w:val="E3F4A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5E3342"/>
    <w:multiLevelType w:val="hybridMultilevel"/>
    <w:tmpl w:val="5BA41E50"/>
    <w:lvl w:ilvl="0" w:tplc="5F5A8190">
      <w:start w:val="1"/>
      <w:numFmt w:val="decimal"/>
      <w:lvlText w:val="%1."/>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5057522"/>
    <w:multiLevelType w:val="hybridMultilevel"/>
    <w:tmpl w:val="6C7C6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6E1A93"/>
    <w:multiLevelType w:val="hybridMultilevel"/>
    <w:tmpl w:val="CFF0E8B0"/>
    <w:lvl w:ilvl="0" w:tplc="88DE3CEE">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2691A0F"/>
    <w:multiLevelType w:val="hybridMultilevel"/>
    <w:tmpl w:val="E5046F38"/>
    <w:lvl w:ilvl="0" w:tplc="0409000F">
      <w:start w:val="1"/>
      <w:numFmt w:val="decimal"/>
      <w:lvlText w:val="%1."/>
      <w:lvlJc w:val="left"/>
      <w:pPr>
        <w:ind w:left="700" w:hanging="420"/>
      </w:p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6">
    <w:nsid w:val="34167BA9"/>
    <w:multiLevelType w:val="hybridMultilevel"/>
    <w:tmpl w:val="24DC8868"/>
    <w:lvl w:ilvl="0" w:tplc="0409000F">
      <w:start w:val="1"/>
      <w:numFmt w:val="decimal"/>
      <w:lvlText w:val="%1."/>
      <w:lvlJc w:val="left"/>
      <w:pPr>
        <w:ind w:left="846" w:hanging="420"/>
      </w:p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7">
    <w:nsid w:val="37543F46"/>
    <w:multiLevelType w:val="hybridMultilevel"/>
    <w:tmpl w:val="2012B90C"/>
    <w:lvl w:ilvl="0" w:tplc="23968B58">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8">
    <w:nsid w:val="3D0D63CF"/>
    <w:multiLevelType w:val="hybridMultilevel"/>
    <w:tmpl w:val="7CEAC42C"/>
    <w:lvl w:ilvl="0" w:tplc="0409000F">
      <w:start w:val="1"/>
      <w:numFmt w:val="decimal"/>
      <w:lvlText w:val="%1."/>
      <w:lvlJc w:val="left"/>
      <w:pPr>
        <w:ind w:left="700" w:hanging="420"/>
      </w:p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9">
    <w:nsid w:val="56123CF4"/>
    <w:multiLevelType w:val="hybridMultilevel"/>
    <w:tmpl w:val="DB422DDC"/>
    <w:lvl w:ilvl="0" w:tplc="8078E130">
      <w:start w:val="1"/>
      <w:numFmt w:val="decimal"/>
      <w:lvlText w:val="%1."/>
      <w:lvlJc w:val="left"/>
      <w:pPr>
        <w:ind w:left="1271" w:hanging="420"/>
      </w:pPr>
      <w:rPr>
        <w:b w:val="0"/>
        <w:i w:val="0"/>
      </w:rPr>
    </w:lvl>
    <w:lvl w:ilvl="1" w:tplc="04090019" w:tentative="1">
      <w:start w:val="1"/>
      <w:numFmt w:val="lowerLetter"/>
      <w:lvlText w:val="%2)"/>
      <w:lvlJc w:val="left"/>
      <w:pPr>
        <w:ind w:left="698" w:hanging="420"/>
      </w:pPr>
    </w:lvl>
    <w:lvl w:ilvl="2" w:tplc="0409001B" w:tentative="1">
      <w:start w:val="1"/>
      <w:numFmt w:val="lowerRoman"/>
      <w:lvlText w:val="%3."/>
      <w:lvlJc w:val="right"/>
      <w:pPr>
        <w:ind w:left="1118" w:hanging="420"/>
      </w:pPr>
    </w:lvl>
    <w:lvl w:ilvl="3" w:tplc="0409000F" w:tentative="1">
      <w:start w:val="1"/>
      <w:numFmt w:val="decimal"/>
      <w:lvlText w:val="%4."/>
      <w:lvlJc w:val="left"/>
      <w:pPr>
        <w:ind w:left="1538" w:hanging="420"/>
      </w:pPr>
    </w:lvl>
    <w:lvl w:ilvl="4" w:tplc="04090019" w:tentative="1">
      <w:start w:val="1"/>
      <w:numFmt w:val="lowerLetter"/>
      <w:lvlText w:val="%5)"/>
      <w:lvlJc w:val="left"/>
      <w:pPr>
        <w:ind w:left="1958" w:hanging="420"/>
      </w:pPr>
    </w:lvl>
    <w:lvl w:ilvl="5" w:tplc="0409001B" w:tentative="1">
      <w:start w:val="1"/>
      <w:numFmt w:val="lowerRoman"/>
      <w:lvlText w:val="%6."/>
      <w:lvlJc w:val="right"/>
      <w:pPr>
        <w:ind w:left="2378" w:hanging="420"/>
      </w:pPr>
    </w:lvl>
    <w:lvl w:ilvl="6" w:tplc="0409000F" w:tentative="1">
      <w:start w:val="1"/>
      <w:numFmt w:val="decimal"/>
      <w:lvlText w:val="%7."/>
      <w:lvlJc w:val="left"/>
      <w:pPr>
        <w:ind w:left="2798" w:hanging="420"/>
      </w:pPr>
    </w:lvl>
    <w:lvl w:ilvl="7" w:tplc="04090019" w:tentative="1">
      <w:start w:val="1"/>
      <w:numFmt w:val="lowerLetter"/>
      <w:lvlText w:val="%8)"/>
      <w:lvlJc w:val="left"/>
      <w:pPr>
        <w:ind w:left="3218" w:hanging="420"/>
      </w:pPr>
    </w:lvl>
    <w:lvl w:ilvl="8" w:tplc="0409001B" w:tentative="1">
      <w:start w:val="1"/>
      <w:numFmt w:val="lowerRoman"/>
      <w:lvlText w:val="%9."/>
      <w:lvlJc w:val="right"/>
      <w:pPr>
        <w:ind w:left="3638" w:hanging="420"/>
      </w:pPr>
    </w:lvl>
  </w:abstractNum>
  <w:abstractNum w:abstractNumId="10">
    <w:nsid w:val="7D6607D3"/>
    <w:multiLevelType w:val="multilevel"/>
    <w:tmpl w:val="927AD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971D99"/>
    <w:multiLevelType w:val="hybridMultilevel"/>
    <w:tmpl w:val="6DC463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2"/>
  </w:num>
  <w:num w:numId="3">
    <w:abstractNumId w:val="6"/>
  </w:num>
  <w:num w:numId="4">
    <w:abstractNumId w:val="1"/>
  </w:num>
  <w:num w:numId="5">
    <w:abstractNumId w:val="10"/>
  </w:num>
  <w:num w:numId="6">
    <w:abstractNumId w:val="7"/>
  </w:num>
  <w:num w:numId="7">
    <w:abstractNumId w:val="0"/>
  </w:num>
  <w:num w:numId="8">
    <w:abstractNumId w:val="3"/>
  </w:num>
  <w:num w:numId="9">
    <w:abstractNumId w:val="8"/>
  </w:num>
  <w:num w:numId="10">
    <w:abstractNumId w:val="4"/>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hideSpellingErrors/>
  <w:proofState w:grammar="clean"/>
  <w:defaultTabStop w:val="420"/>
  <w:drawingGridHorizontalSpacing w:val="105"/>
  <w:drawingGridVerticalSpacing w:val="441"/>
  <w:displayHorizontalDrawingGridEvery w:val="0"/>
  <w:characterSpacingControl w:val="compressPunctuation"/>
  <w:hdrShapeDefaults>
    <o:shapedefaults v:ext="edit" spidmax="378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1C1"/>
    <w:rsid w:val="000014B5"/>
    <w:rsid w:val="00001C57"/>
    <w:rsid w:val="00003FC1"/>
    <w:rsid w:val="000064EF"/>
    <w:rsid w:val="000163FA"/>
    <w:rsid w:val="00017CCA"/>
    <w:rsid w:val="00020AA5"/>
    <w:rsid w:val="00020CF6"/>
    <w:rsid w:val="000218EF"/>
    <w:rsid w:val="00021C73"/>
    <w:rsid w:val="000247A6"/>
    <w:rsid w:val="00024E74"/>
    <w:rsid w:val="00025BEC"/>
    <w:rsid w:val="000261DF"/>
    <w:rsid w:val="000269E0"/>
    <w:rsid w:val="000307DA"/>
    <w:rsid w:val="00031EBC"/>
    <w:rsid w:val="00032341"/>
    <w:rsid w:val="00032943"/>
    <w:rsid w:val="000332AB"/>
    <w:rsid w:val="000337D3"/>
    <w:rsid w:val="000355E9"/>
    <w:rsid w:val="00043E4D"/>
    <w:rsid w:val="00045D1B"/>
    <w:rsid w:val="00046DFA"/>
    <w:rsid w:val="00047FFA"/>
    <w:rsid w:val="00051A77"/>
    <w:rsid w:val="000524C1"/>
    <w:rsid w:val="000528D7"/>
    <w:rsid w:val="000538BC"/>
    <w:rsid w:val="000555CE"/>
    <w:rsid w:val="00060A9D"/>
    <w:rsid w:val="00062978"/>
    <w:rsid w:val="00062FC4"/>
    <w:rsid w:val="000643A9"/>
    <w:rsid w:val="00065293"/>
    <w:rsid w:val="00065AE4"/>
    <w:rsid w:val="00067BDD"/>
    <w:rsid w:val="00072523"/>
    <w:rsid w:val="000747F2"/>
    <w:rsid w:val="00076A0E"/>
    <w:rsid w:val="00080D59"/>
    <w:rsid w:val="0008133F"/>
    <w:rsid w:val="000819D4"/>
    <w:rsid w:val="000828A4"/>
    <w:rsid w:val="0008296B"/>
    <w:rsid w:val="00083876"/>
    <w:rsid w:val="0008459B"/>
    <w:rsid w:val="0008521F"/>
    <w:rsid w:val="00085344"/>
    <w:rsid w:val="00085D3C"/>
    <w:rsid w:val="00087C1C"/>
    <w:rsid w:val="00091297"/>
    <w:rsid w:val="0009627E"/>
    <w:rsid w:val="00097CF2"/>
    <w:rsid w:val="000A0822"/>
    <w:rsid w:val="000A14C9"/>
    <w:rsid w:val="000A3803"/>
    <w:rsid w:val="000A75B8"/>
    <w:rsid w:val="000A7CFA"/>
    <w:rsid w:val="000B1120"/>
    <w:rsid w:val="000B1123"/>
    <w:rsid w:val="000B12F2"/>
    <w:rsid w:val="000B17B3"/>
    <w:rsid w:val="000B24BA"/>
    <w:rsid w:val="000B42B5"/>
    <w:rsid w:val="000B557D"/>
    <w:rsid w:val="000B6312"/>
    <w:rsid w:val="000B7596"/>
    <w:rsid w:val="000C2F24"/>
    <w:rsid w:val="000C4B55"/>
    <w:rsid w:val="000C4D70"/>
    <w:rsid w:val="000C504F"/>
    <w:rsid w:val="000C760C"/>
    <w:rsid w:val="000C7E50"/>
    <w:rsid w:val="000D0741"/>
    <w:rsid w:val="000D083B"/>
    <w:rsid w:val="000D4A65"/>
    <w:rsid w:val="000D564C"/>
    <w:rsid w:val="000D5BD2"/>
    <w:rsid w:val="000D6264"/>
    <w:rsid w:val="000E067A"/>
    <w:rsid w:val="000E09A4"/>
    <w:rsid w:val="000E17D6"/>
    <w:rsid w:val="000E27A8"/>
    <w:rsid w:val="000E2DC9"/>
    <w:rsid w:val="000E2E21"/>
    <w:rsid w:val="000E399E"/>
    <w:rsid w:val="000E62DD"/>
    <w:rsid w:val="000E753C"/>
    <w:rsid w:val="000E7C70"/>
    <w:rsid w:val="000F0424"/>
    <w:rsid w:val="000F13D2"/>
    <w:rsid w:val="000F1BFC"/>
    <w:rsid w:val="000F46A1"/>
    <w:rsid w:val="000F5008"/>
    <w:rsid w:val="000F5D44"/>
    <w:rsid w:val="000F60D0"/>
    <w:rsid w:val="000F7090"/>
    <w:rsid w:val="00100539"/>
    <w:rsid w:val="00100D4A"/>
    <w:rsid w:val="00105215"/>
    <w:rsid w:val="00105B2A"/>
    <w:rsid w:val="00106A2A"/>
    <w:rsid w:val="001110DD"/>
    <w:rsid w:val="00111301"/>
    <w:rsid w:val="00111BA1"/>
    <w:rsid w:val="00112BAF"/>
    <w:rsid w:val="00115281"/>
    <w:rsid w:val="00116868"/>
    <w:rsid w:val="001175C2"/>
    <w:rsid w:val="001179E5"/>
    <w:rsid w:val="00117C3D"/>
    <w:rsid w:val="001228B7"/>
    <w:rsid w:val="00125B41"/>
    <w:rsid w:val="00126A36"/>
    <w:rsid w:val="00126DA1"/>
    <w:rsid w:val="001273FD"/>
    <w:rsid w:val="00127BD1"/>
    <w:rsid w:val="00130391"/>
    <w:rsid w:val="00130B24"/>
    <w:rsid w:val="0013206C"/>
    <w:rsid w:val="00133EB6"/>
    <w:rsid w:val="00134F46"/>
    <w:rsid w:val="00135BEA"/>
    <w:rsid w:val="00137718"/>
    <w:rsid w:val="00140CA7"/>
    <w:rsid w:val="0014401B"/>
    <w:rsid w:val="0014714C"/>
    <w:rsid w:val="00151E6E"/>
    <w:rsid w:val="001532EF"/>
    <w:rsid w:val="00153557"/>
    <w:rsid w:val="00155EA9"/>
    <w:rsid w:val="00160A81"/>
    <w:rsid w:val="001618E6"/>
    <w:rsid w:val="00165EDB"/>
    <w:rsid w:val="00167714"/>
    <w:rsid w:val="0017067D"/>
    <w:rsid w:val="00174C1B"/>
    <w:rsid w:val="00176221"/>
    <w:rsid w:val="00176EE6"/>
    <w:rsid w:val="00176F90"/>
    <w:rsid w:val="00180877"/>
    <w:rsid w:val="0018109B"/>
    <w:rsid w:val="00182294"/>
    <w:rsid w:val="001832E5"/>
    <w:rsid w:val="00183EE1"/>
    <w:rsid w:val="00190423"/>
    <w:rsid w:val="00190F82"/>
    <w:rsid w:val="0019119F"/>
    <w:rsid w:val="00191556"/>
    <w:rsid w:val="00191762"/>
    <w:rsid w:val="00195C07"/>
    <w:rsid w:val="001960E3"/>
    <w:rsid w:val="001A068B"/>
    <w:rsid w:val="001A4687"/>
    <w:rsid w:val="001A6A49"/>
    <w:rsid w:val="001A7660"/>
    <w:rsid w:val="001B0187"/>
    <w:rsid w:val="001B0571"/>
    <w:rsid w:val="001B32BE"/>
    <w:rsid w:val="001B5722"/>
    <w:rsid w:val="001B7793"/>
    <w:rsid w:val="001B7F15"/>
    <w:rsid w:val="001C0AB9"/>
    <w:rsid w:val="001C1201"/>
    <w:rsid w:val="001C3CF3"/>
    <w:rsid w:val="001C4B95"/>
    <w:rsid w:val="001D000C"/>
    <w:rsid w:val="001D2535"/>
    <w:rsid w:val="001D5F02"/>
    <w:rsid w:val="001D71C4"/>
    <w:rsid w:val="001E0A4E"/>
    <w:rsid w:val="001E0F4E"/>
    <w:rsid w:val="001E1632"/>
    <w:rsid w:val="001E41A2"/>
    <w:rsid w:val="001E4E18"/>
    <w:rsid w:val="001E53E5"/>
    <w:rsid w:val="001E579D"/>
    <w:rsid w:val="001E5C05"/>
    <w:rsid w:val="001F20FA"/>
    <w:rsid w:val="001F2B1F"/>
    <w:rsid w:val="001F4B65"/>
    <w:rsid w:val="001F6256"/>
    <w:rsid w:val="00202A75"/>
    <w:rsid w:val="00204CE3"/>
    <w:rsid w:val="00205C72"/>
    <w:rsid w:val="00206ACD"/>
    <w:rsid w:val="00207712"/>
    <w:rsid w:val="0021105A"/>
    <w:rsid w:val="0021222A"/>
    <w:rsid w:val="00213DD9"/>
    <w:rsid w:val="0021425E"/>
    <w:rsid w:val="002178F9"/>
    <w:rsid w:val="00220057"/>
    <w:rsid w:val="00221DA0"/>
    <w:rsid w:val="0022245B"/>
    <w:rsid w:val="00223FBF"/>
    <w:rsid w:val="00224652"/>
    <w:rsid w:val="00225666"/>
    <w:rsid w:val="002324E1"/>
    <w:rsid w:val="002331AD"/>
    <w:rsid w:val="00234023"/>
    <w:rsid w:val="00234D85"/>
    <w:rsid w:val="0023544D"/>
    <w:rsid w:val="002360DC"/>
    <w:rsid w:val="002423E9"/>
    <w:rsid w:val="002424A0"/>
    <w:rsid w:val="00242F56"/>
    <w:rsid w:val="0024686E"/>
    <w:rsid w:val="002507D9"/>
    <w:rsid w:val="00251B13"/>
    <w:rsid w:val="00252C50"/>
    <w:rsid w:val="002573CA"/>
    <w:rsid w:val="002607F1"/>
    <w:rsid w:val="002640CB"/>
    <w:rsid w:val="002726FD"/>
    <w:rsid w:val="0027397F"/>
    <w:rsid w:val="0027507A"/>
    <w:rsid w:val="00276D2D"/>
    <w:rsid w:val="00281E6B"/>
    <w:rsid w:val="00283091"/>
    <w:rsid w:val="00285F0D"/>
    <w:rsid w:val="002866FF"/>
    <w:rsid w:val="00290072"/>
    <w:rsid w:val="002903C9"/>
    <w:rsid w:val="00290942"/>
    <w:rsid w:val="00291C02"/>
    <w:rsid w:val="002922B3"/>
    <w:rsid w:val="00295608"/>
    <w:rsid w:val="002A0A58"/>
    <w:rsid w:val="002A1B0E"/>
    <w:rsid w:val="002A7003"/>
    <w:rsid w:val="002A7AEE"/>
    <w:rsid w:val="002B0A3C"/>
    <w:rsid w:val="002B0BB2"/>
    <w:rsid w:val="002B0F75"/>
    <w:rsid w:val="002B16BC"/>
    <w:rsid w:val="002B46C2"/>
    <w:rsid w:val="002B5C2C"/>
    <w:rsid w:val="002B6114"/>
    <w:rsid w:val="002B621A"/>
    <w:rsid w:val="002B7B9C"/>
    <w:rsid w:val="002C0E31"/>
    <w:rsid w:val="002C16CC"/>
    <w:rsid w:val="002C2570"/>
    <w:rsid w:val="002C2827"/>
    <w:rsid w:val="002C33F0"/>
    <w:rsid w:val="002C6ADF"/>
    <w:rsid w:val="002E330A"/>
    <w:rsid w:val="002E42EA"/>
    <w:rsid w:val="002F07C8"/>
    <w:rsid w:val="002F0DC2"/>
    <w:rsid w:val="002F14BA"/>
    <w:rsid w:val="002F35C5"/>
    <w:rsid w:val="002F5AA3"/>
    <w:rsid w:val="002F5EBD"/>
    <w:rsid w:val="002F62C3"/>
    <w:rsid w:val="002F7691"/>
    <w:rsid w:val="003002FA"/>
    <w:rsid w:val="00300338"/>
    <w:rsid w:val="003019D3"/>
    <w:rsid w:val="00301E2F"/>
    <w:rsid w:val="00304967"/>
    <w:rsid w:val="0031069B"/>
    <w:rsid w:val="00310710"/>
    <w:rsid w:val="00310CA8"/>
    <w:rsid w:val="00311E01"/>
    <w:rsid w:val="0031245F"/>
    <w:rsid w:val="00312F96"/>
    <w:rsid w:val="00312FAA"/>
    <w:rsid w:val="0031416B"/>
    <w:rsid w:val="003144BB"/>
    <w:rsid w:val="00314ADD"/>
    <w:rsid w:val="0031604F"/>
    <w:rsid w:val="003167BE"/>
    <w:rsid w:val="0031748C"/>
    <w:rsid w:val="00317E02"/>
    <w:rsid w:val="00317F78"/>
    <w:rsid w:val="003209CC"/>
    <w:rsid w:val="00321326"/>
    <w:rsid w:val="0032274A"/>
    <w:rsid w:val="00325D20"/>
    <w:rsid w:val="0032606F"/>
    <w:rsid w:val="00327432"/>
    <w:rsid w:val="00330237"/>
    <w:rsid w:val="003303A6"/>
    <w:rsid w:val="00330F43"/>
    <w:rsid w:val="0033134A"/>
    <w:rsid w:val="00331BDD"/>
    <w:rsid w:val="003367DD"/>
    <w:rsid w:val="003375BD"/>
    <w:rsid w:val="0034025E"/>
    <w:rsid w:val="00345CAE"/>
    <w:rsid w:val="00347890"/>
    <w:rsid w:val="0035029A"/>
    <w:rsid w:val="003504FE"/>
    <w:rsid w:val="00350B30"/>
    <w:rsid w:val="00352B20"/>
    <w:rsid w:val="0035320A"/>
    <w:rsid w:val="003532C7"/>
    <w:rsid w:val="003556CB"/>
    <w:rsid w:val="003567BE"/>
    <w:rsid w:val="00356A5C"/>
    <w:rsid w:val="00360366"/>
    <w:rsid w:val="00366553"/>
    <w:rsid w:val="00370F67"/>
    <w:rsid w:val="00370F8C"/>
    <w:rsid w:val="003716D3"/>
    <w:rsid w:val="00372978"/>
    <w:rsid w:val="00373DD8"/>
    <w:rsid w:val="00374D3C"/>
    <w:rsid w:val="00375809"/>
    <w:rsid w:val="003760D8"/>
    <w:rsid w:val="00377C16"/>
    <w:rsid w:val="0038089F"/>
    <w:rsid w:val="00380B52"/>
    <w:rsid w:val="00382449"/>
    <w:rsid w:val="00382ABB"/>
    <w:rsid w:val="00383780"/>
    <w:rsid w:val="003843AC"/>
    <w:rsid w:val="00386A29"/>
    <w:rsid w:val="003876E9"/>
    <w:rsid w:val="00387DA1"/>
    <w:rsid w:val="00390B56"/>
    <w:rsid w:val="00390BAA"/>
    <w:rsid w:val="0039384E"/>
    <w:rsid w:val="00394F2B"/>
    <w:rsid w:val="00397B34"/>
    <w:rsid w:val="003A3517"/>
    <w:rsid w:val="003A38F2"/>
    <w:rsid w:val="003A59A9"/>
    <w:rsid w:val="003A7369"/>
    <w:rsid w:val="003B0B5F"/>
    <w:rsid w:val="003B4EB6"/>
    <w:rsid w:val="003B6208"/>
    <w:rsid w:val="003B7B8E"/>
    <w:rsid w:val="003C146B"/>
    <w:rsid w:val="003C18A1"/>
    <w:rsid w:val="003C3523"/>
    <w:rsid w:val="003C3F5D"/>
    <w:rsid w:val="003C5781"/>
    <w:rsid w:val="003C6994"/>
    <w:rsid w:val="003D3C1F"/>
    <w:rsid w:val="003D3FB3"/>
    <w:rsid w:val="003D6DC9"/>
    <w:rsid w:val="003D7B81"/>
    <w:rsid w:val="003D7CF9"/>
    <w:rsid w:val="003D7F4D"/>
    <w:rsid w:val="003E1AB9"/>
    <w:rsid w:val="003E1EB2"/>
    <w:rsid w:val="003E504E"/>
    <w:rsid w:val="003E59D4"/>
    <w:rsid w:val="003F1254"/>
    <w:rsid w:val="003F13A7"/>
    <w:rsid w:val="003F2B26"/>
    <w:rsid w:val="003F4486"/>
    <w:rsid w:val="003F7132"/>
    <w:rsid w:val="00400686"/>
    <w:rsid w:val="00400D5D"/>
    <w:rsid w:val="00401128"/>
    <w:rsid w:val="00407B7A"/>
    <w:rsid w:val="00410E18"/>
    <w:rsid w:val="004110E8"/>
    <w:rsid w:val="00411BC5"/>
    <w:rsid w:val="004124EB"/>
    <w:rsid w:val="00412E49"/>
    <w:rsid w:val="00413634"/>
    <w:rsid w:val="0041564B"/>
    <w:rsid w:val="004159AE"/>
    <w:rsid w:val="00415A56"/>
    <w:rsid w:val="00416A8B"/>
    <w:rsid w:val="004170D6"/>
    <w:rsid w:val="004215A2"/>
    <w:rsid w:val="004258CC"/>
    <w:rsid w:val="00425CE4"/>
    <w:rsid w:val="0042668B"/>
    <w:rsid w:val="0042757D"/>
    <w:rsid w:val="004306F4"/>
    <w:rsid w:val="00430856"/>
    <w:rsid w:val="004321A8"/>
    <w:rsid w:val="00432ED0"/>
    <w:rsid w:val="0043583F"/>
    <w:rsid w:val="00435DC7"/>
    <w:rsid w:val="00437B68"/>
    <w:rsid w:val="00442334"/>
    <w:rsid w:val="0044292E"/>
    <w:rsid w:val="00447DD2"/>
    <w:rsid w:val="0045383A"/>
    <w:rsid w:val="00455420"/>
    <w:rsid w:val="0045577E"/>
    <w:rsid w:val="00461BE1"/>
    <w:rsid w:val="0047371B"/>
    <w:rsid w:val="0047425A"/>
    <w:rsid w:val="00474BE1"/>
    <w:rsid w:val="004767EC"/>
    <w:rsid w:val="004801B2"/>
    <w:rsid w:val="00480523"/>
    <w:rsid w:val="004810AE"/>
    <w:rsid w:val="00481DF5"/>
    <w:rsid w:val="0048443C"/>
    <w:rsid w:val="004846E5"/>
    <w:rsid w:val="004849EC"/>
    <w:rsid w:val="0048597F"/>
    <w:rsid w:val="00485F12"/>
    <w:rsid w:val="00486231"/>
    <w:rsid w:val="004863C0"/>
    <w:rsid w:val="00497AC4"/>
    <w:rsid w:val="004A07B1"/>
    <w:rsid w:val="004A0C48"/>
    <w:rsid w:val="004A17DF"/>
    <w:rsid w:val="004A1850"/>
    <w:rsid w:val="004A23DB"/>
    <w:rsid w:val="004A2C9D"/>
    <w:rsid w:val="004A2D38"/>
    <w:rsid w:val="004A3029"/>
    <w:rsid w:val="004A5099"/>
    <w:rsid w:val="004A588F"/>
    <w:rsid w:val="004A5938"/>
    <w:rsid w:val="004A6486"/>
    <w:rsid w:val="004B10E7"/>
    <w:rsid w:val="004B227A"/>
    <w:rsid w:val="004B27E6"/>
    <w:rsid w:val="004B4317"/>
    <w:rsid w:val="004B60B0"/>
    <w:rsid w:val="004B6438"/>
    <w:rsid w:val="004C0B2E"/>
    <w:rsid w:val="004C10AC"/>
    <w:rsid w:val="004C15F5"/>
    <w:rsid w:val="004C1D78"/>
    <w:rsid w:val="004C2D22"/>
    <w:rsid w:val="004C5425"/>
    <w:rsid w:val="004C5E8D"/>
    <w:rsid w:val="004D2320"/>
    <w:rsid w:val="004D6895"/>
    <w:rsid w:val="004E0A6A"/>
    <w:rsid w:val="004E3030"/>
    <w:rsid w:val="004E3CD7"/>
    <w:rsid w:val="004E54C0"/>
    <w:rsid w:val="004E7CC2"/>
    <w:rsid w:val="004F35E1"/>
    <w:rsid w:val="004F3798"/>
    <w:rsid w:val="004F4500"/>
    <w:rsid w:val="004F4BA4"/>
    <w:rsid w:val="004F5ABE"/>
    <w:rsid w:val="004F5BAB"/>
    <w:rsid w:val="004F6108"/>
    <w:rsid w:val="004F77B2"/>
    <w:rsid w:val="00501471"/>
    <w:rsid w:val="00504739"/>
    <w:rsid w:val="00504CEF"/>
    <w:rsid w:val="00504EC8"/>
    <w:rsid w:val="005064AB"/>
    <w:rsid w:val="00507CF4"/>
    <w:rsid w:val="00507F96"/>
    <w:rsid w:val="00510465"/>
    <w:rsid w:val="00510D00"/>
    <w:rsid w:val="00511AD1"/>
    <w:rsid w:val="00512755"/>
    <w:rsid w:val="00512AF7"/>
    <w:rsid w:val="00512B6C"/>
    <w:rsid w:val="00513F65"/>
    <w:rsid w:val="005161C6"/>
    <w:rsid w:val="0051660F"/>
    <w:rsid w:val="00521408"/>
    <w:rsid w:val="005217B5"/>
    <w:rsid w:val="005225C7"/>
    <w:rsid w:val="00522A76"/>
    <w:rsid w:val="00522A80"/>
    <w:rsid w:val="005278FF"/>
    <w:rsid w:val="00527B93"/>
    <w:rsid w:val="00527D0B"/>
    <w:rsid w:val="00530158"/>
    <w:rsid w:val="00531C2E"/>
    <w:rsid w:val="0053225A"/>
    <w:rsid w:val="00533B74"/>
    <w:rsid w:val="00536D49"/>
    <w:rsid w:val="0054231C"/>
    <w:rsid w:val="00544D2E"/>
    <w:rsid w:val="0054780F"/>
    <w:rsid w:val="00547C78"/>
    <w:rsid w:val="00551AB6"/>
    <w:rsid w:val="0055344A"/>
    <w:rsid w:val="00553505"/>
    <w:rsid w:val="00553BD3"/>
    <w:rsid w:val="0055687A"/>
    <w:rsid w:val="00560AF5"/>
    <w:rsid w:val="00565255"/>
    <w:rsid w:val="00566262"/>
    <w:rsid w:val="005732D2"/>
    <w:rsid w:val="00573C9D"/>
    <w:rsid w:val="00581657"/>
    <w:rsid w:val="00582130"/>
    <w:rsid w:val="005833F8"/>
    <w:rsid w:val="00585EEB"/>
    <w:rsid w:val="00585F1B"/>
    <w:rsid w:val="0058607C"/>
    <w:rsid w:val="00587AB6"/>
    <w:rsid w:val="00594737"/>
    <w:rsid w:val="00595AA7"/>
    <w:rsid w:val="005A016C"/>
    <w:rsid w:val="005A2A5B"/>
    <w:rsid w:val="005A352D"/>
    <w:rsid w:val="005A53FC"/>
    <w:rsid w:val="005A5FF6"/>
    <w:rsid w:val="005A6B35"/>
    <w:rsid w:val="005B3A71"/>
    <w:rsid w:val="005B5253"/>
    <w:rsid w:val="005B55AC"/>
    <w:rsid w:val="005C2B1D"/>
    <w:rsid w:val="005C3057"/>
    <w:rsid w:val="005C588F"/>
    <w:rsid w:val="005C65E1"/>
    <w:rsid w:val="005C6843"/>
    <w:rsid w:val="005C6FEE"/>
    <w:rsid w:val="005C73AE"/>
    <w:rsid w:val="005C7FFC"/>
    <w:rsid w:val="005D2046"/>
    <w:rsid w:val="005D3231"/>
    <w:rsid w:val="005D3C0F"/>
    <w:rsid w:val="005D5AF3"/>
    <w:rsid w:val="005D622B"/>
    <w:rsid w:val="005D7FB3"/>
    <w:rsid w:val="005E0191"/>
    <w:rsid w:val="005E0A9A"/>
    <w:rsid w:val="005E2883"/>
    <w:rsid w:val="005E4461"/>
    <w:rsid w:val="005E5986"/>
    <w:rsid w:val="005E67A8"/>
    <w:rsid w:val="005F04D1"/>
    <w:rsid w:val="005F262B"/>
    <w:rsid w:val="005F26AA"/>
    <w:rsid w:val="005F3E84"/>
    <w:rsid w:val="005F44FF"/>
    <w:rsid w:val="005F5864"/>
    <w:rsid w:val="005F7F64"/>
    <w:rsid w:val="006010E7"/>
    <w:rsid w:val="00603AB2"/>
    <w:rsid w:val="0060456B"/>
    <w:rsid w:val="00607254"/>
    <w:rsid w:val="00612A64"/>
    <w:rsid w:val="006142E1"/>
    <w:rsid w:val="00615910"/>
    <w:rsid w:val="00615FA5"/>
    <w:rsid w:val="00616F2F"/>
    <w:rsid w:val="00621637"/>
    <w:rsid w:val="00622578"/>
    <w:rsid w:val="00625F99"/>
    <w:rsid w:val="00630F04"/>
    <w:rsid w:val="00632075"/>
    <w:rsid w:val="006329EE"/>
    <w:rsid w:val="00632CFD"/>
    <w:rsid w:val="006332A5"/>
    <w:rsid w:val="006343EE"/>
    <w:rsid w:val="00644199"/>
    <w:rsid w:val="006448FA"/>
    <w:rsid w:val="0065148F"/>
    <w:rsid w:val="00651632"/>
    <w:rsid w:val="00651928"/>
    <w:rsid w:val="00651AAB"/>
    <w:rsid w:val="00654263"/>
    <w:rsid w:val="006564B0"/>
    <w:rsid w:val="0066347A"/>
    <w:rsid w:val="00666B24"/>
    <w:rsid w:val="00666D01"/>
    <w:rsid w:val="0067033F"/>
    <w:rsid w:val="00671866"/>
    <w:rsid w:val="00671B68"/>
    <w:rsid w:val="00673EEE"/>
    <w:rsid w:val="006756EE"/>
    <w:rsid w:val="00676626"/>
    <w:rsid w:val="00677C86"/>
    <w:rsid w:val="00680850"/>
    <w:rsid w:val="00681365"/>
    <w:rsid w:val="00681B4C"/>
    <w:rsid w:val="0068587E"/>
    <w:rsid w:val="00685C50"/>
    <w:rsid w:val="0069111B"/>
    <w:rsid w:val="00692762"/>
    <w:rsid w:val="00693BFF"/>
    <w:rsid w:val="00693D53"/>
    <w:rsid w:val="00694158"/>
    <w:rsid w:val="006950EC"/>
    <w:rsid w:val="006954FE"/>
    <w:rsid w:val="0069578A"/>
    <w:rsid w:val="00697D94"/>
    <w:rsid w:val="006A1FE4"/>
    <w:rsid w:val="006A2A50"/>
    <w:rsid w:val="006A31F9"/>
    <w:rsid w:val="006B0759"/>
    <w:rsid w:val="006B55CA"/>
    <w:rsid w:val="006B5FC9"/>
    <w:rsid w:val="006B6D2A"/>
    <w:rsid w:val="006B77B8"/>
    <w:rsid w:val="006C1E61"/>
    <w:rsid w:val="006C333A"/>
    <w:rsid w:val="006C39C0"/>
    <w:rsid w:val="006C6657"/>
    <w:rsid w:val="006D043A"/>
    <w:rsid w:val="006D0567"/>
    <w:rsid w:val="006D2F9B"/>
    <w:rsid w:val="006D4B8A"/>
    <w:rsid w:val="006E146F"/>
    <w:rsid w:val="006E47AA"/>
    <w:rsid w:val="006E515D"/>
    <w:rsid w:val="006E7030"/>
    <w:rsid w:val="006F0405"/>
    <w:rsid w:val="006F28AD"/>
    <w:rsid w:val="006F2E89"/>
    <w:rsid w:val="006F2ECA"/>
    <w:rsid w:val="006F38BB"/>
    <w:rsid w:val="006F6483"/>
    <w:rsid w:val="006F6EE3"/>
    <w:rsid w:val="006F7C3A"/>
    <w:rsid w:val="00700161"/>
    <w:rsid w:val="00700AD5"/>
    <w:rsid w:val="00701950"/>
    <w:rsid w:val="00703A2E"/>
    <w:rsid w:val="00707B64"/>
    <w:rsid w:val="00711EC4"/>
    <w:rsid w:val="007130B8"/>
    <w:rsid w:val="007144E9"/>
    <w:rsid w:val="00720DB2"/>
    <w:rsid w:val="00720F40"/>
    <w:rsid w:val="00722467"/>
    <w:rsid w:val="007230C1"/>
    <w:rsid w:val="007245C7"/>
    <w:rsid w:val="007248D6"/>
    <w:rsid w:val="00727FA9"/>
    <w:rsid w:val="00735671"/>
    <w:rsid w:val="007410FC"/>
    <w:rsid w:val="00741FD5"/>
    <w:rsid w:val="00742D6B"/>
    <w:rsid w:val="007431E8"/>
    <w:rsid w:val="00744EE2"/>
    <w:rsid w:val="007454B5"/>
    <w:rsid w:val="00745A11"/>
    <w:rsid w:val="00746E03"/>
    <w:rsid w:val="00750897"/>
    <w:rsid w:val="00752BDA"/>
    <w:rsid w:val="007577E7"/>
    <w:rsid w:val="00760B61"/>
    <w:rsid w:val="0076792A"/>
    <w:rsid w:val="007701F8"/>
    <w:rsid w:val="00772A8A"/>
    <w:rsid w:val="007741F4"/>
    <w:rsid w:val="007754F0"/>
    <w:rsid w:val="00777AB4"/>
    <w:rsid w:val="00780E40"/>
    <w:rsid w:val="007832A8"/>
    <w:rsid w:val="007859FD"/>
    <w:rsid w:val="00787D61"/>
    <w:rsid w:val="007914FC"/>
    <w:rsid w:val="007945B3"/>
    <w:rsid w:val="00794721"/>
    <w:rsid w:val="00794D3B"/>
    <w:rsid w:val="00794E24"/>
    <w:rsid w:val="0079723B"/>
    <w:rsid w:val="007A0507"/>
    <w:rsid w:val="007A0FA5"/>
    <w:rsid w:val="007A2292"/>
    <w:rsid w:val="007A4AD6"/>
    <w:rsid w:val="007A7A30"/>
    <w:rsid w:val="007B0B3F"/>
    <w:rsid w:val="007B2779"/>
    <w:rsid w:val="007B39DE"/>
    <w:rsid w:val="007C1D35"/>
    <w:rsid w:val="007C3116"/>
    <w:rsid w:val="007D23BC"/>
    <w:rsid w:val="007D3277"/>
    <w:rsid w:val="007D44FF"/>
    <w:rsid w:val="007D4B86"/>
    <w:rsid w:val="007D4FDA"/>
    <w:rsid w:val="007D556E"/>
    <w:rsid w:val="007D56B3"/>
    <w:rsid w:val="007D6762"/>
    <w:rsid w:val="007D7D82"/>
    <w:rsid w:val="007E0B8C"/>
    <w:rsid w:val="007E18A5"/>
    <w:rsid w:val="007E1AAB"/>
    <w:rsid w:val="007E2A7D"/>
    <w:rsid w:val="007E4C10"/>
    <w:rsid w:val="007E5F1E"/>
    <w:rsid w:val="007E674D"/>
    <w:rsid w:val="007F11C1"/>
    <w:rsid w:val="007F48B8"/>
    <w:rsid w:val="007F4C20"/>
    <w:rsid w:val="007F4C26"/>
    <w:rsid w:val="007F4EBF"/>
    <w:rsid w:val="00800CE7"/>
    <w:rsid w:val="008024E4"/>
    <w:rsid w:val="00802B3E"/>
    <w:rsid w:val="008039A5"/>
    <w:rsid w:val="00811C65"/>
    <w:rsid w:val="008128D7"/>
    <w:rsid w:val="00815BA5"/>
    <w:rsid w:val="00817706"/>
    <w:rsid w:val="008200D9"/>
    <w:rsid w:val="00820B4C"/>
    <w:rsid w:val="00820CE1"/>
    <w:rsid w:val="008214C0"/>
    <w:rsid w:val="008217AA"/>
    <w:rsid w:val="008236BB"/>
    <w:rsid w:val="00827493"/>
    <w:rsid w:val="00827C1D"/>
    <w:rsid w:val="00834E23"/>
    <w:rsid w:val="008353EE"/>
    <w:rsid w:val="00836C0B"/>
    <w:rsid w:val="00840D07"/>
    <w:rsid w:val="00840F08"/>
    <w:rsid w:val="00842225"/>
    <w:rsid w:val="00843AE3"/>
    <w:rsid w:val="00845465"/>
    <w:rsid w:val="0085097E"/>
    <w:rsid w:val="00850C6D"/>
    <w:rsid w:val="0085130A"/>
    <w:rsid w:val="0085173F"/>
    <w:rsid w:val="00852A66"/>
    <w:rsid w:val="00853B2A"/>
    <w:rsid w:val="00854722"/>
    <w:rsid w:val="00854A43"/>
    <w:rsid w:val="00860248"/>
    <w:rsid w:val="00860829"/>
    <w:rsid w:val="00861D5B"/>
    <w:rsid w:val="008665BC"/>
    <w:rsid w:val="0087005D"/>
    <w:rsid w:val="00871BC4"/>
    <w:rsid w:val="00871C9F"/>
    <w:rsid w:val="00873BF9"/>
    <w:rsid w:val="00874C1A"/>
    <w:rsid w:val="00875B1B"/>
    <w:rsid w:val="00877E26"/>
    <w:rsid w:val="00880E43"/>
    <w:rsid w:val="0088210F"/>
    <w:rsid w:val="008839DD"/>
    <w:rsid w:val="00884940"/>
    <w:rsid w:val="008866BE"/>
    <w:rsid w:val="00886A40"/>
    <w:rsid w:val="00887330"/>
    <w:rsid w:val="00887B34"/>
    <w:rsid w:val="00891D57"/>
    <w:rsid w:val="00893316"/>
    <w:rsid w:val="00893BE8"/>
    <w:rsid w:val="00895038"/>
    <w:rsid w:val="00897F89"/>
    <w:rsid w:val="008A2C11"/>
    <w:rsid w:val="008A41D6"/>
    <w:rsid w:val="008A5B8E"/>
    <w:rsid w:val="008B13B1"/>
    <w:rsid w:val="008B3B6B"/>
    <w:rsid w:val="008B42F2"/>
    <w:rsid w:val="008B484C"/>
    <w:rsid w:val="008B4A76"/>
    <w:rsid w:val="008B51C0"/>
    <w:rsid w:val="008B7515"/>
    <w:rsid w:val="008C0840"/>
    <w:rsid w:val="008C1539"/>
    <w:rsid w:val="008C2410"/>
    <w:rsid w:val="008C3FDF"/>
    <w:rsid w:val="008C473A"/>
    <w:rsid w:val="008D06F5"/>
    <w:rsid w:val="008D14B7"/>
    <w:rsid w:val="008D1B7B"/>
    <w:rsid w:val="008D2B6B"/>
    <w:rsid w:val="008D2C58"/>
    <w:rsid w:val="008D396C"/>
    <w:rsid w:val="008D72C5"/>
    <w:rsid w:val="008D7A75"/>
    <w:rsid w:val="008D7ACE"/>
    <w:rsid w:val="008E3D79"/>
    <w:rsid w:val="008E3DE2"/>
    <w:rsid w:val="008E3E48"/>
    <w:rsid w:val="008E71F0"/>
    <w:rsid w:val="008F27F7"/>
    <w:rsid w:val="008F2873"/>
    <w:rsid w:val="008F3061"/>
    <w:rsid w:val="008F3B65"/>
    <w:rsid w:val="008F6037"/>
    <w:rsid w:val="008F6431"/>
    <w:rsid w:val="008F76B2"/>
    <w:rsid w:val="00901F8A"/>
    <w:rsid w:val="009032DB"/>
    <w:rsid w:val="009033D4"/>
    <w:rsid w:val="00904536"/>
    <w:rsid w:val="009066C9"/>
    <w:rsid w:val="00907E76"/>
    <w:rsid w:val="00910433"/>
    <w:rsid w:val="00911D55"/>
    <w:rsid w:val="00912BDD"/>
    <w:rsid w:val="00912E1F"/>
    <w:rsid w:val="0091451F"/>
    <w:rsid w:val="00921284"/>
    <w:rsid w:val="009253EF"/>
    <w:rsid w:val="00925591"/>
    <w:rsid w:val="00927187"/>
    <w:rsid w:val="009272EA"/>
    <w:rsid w:val="00930065"/>
    <w:rsid w:val="009327F2"/>
    <w:rsid w:val="00932F3F"/>
    <w:rsid w:val="00933DFB"/>
    <w:rsid w:val="00934605"/>
    <w:rsid w:val="00935B8C"/>
    <w:rsid w:val="009368D0"/>
    <w:rsid w:val="009435A4"/>
    <w:rsid w:val="00944DB8"/>
    <w:rsid w:val="00944F62"/>
    <w:rsid w:val="009454A1"/>
    <w:rsid w:val="00945778"/>
    <w:rsid w:val="00953FF6"/>
    <w:rsid w:val="00954EF8"/>
    <w:rsid w:val="00956682"/>
    <w:rsid w:val="009568BB"/>
    <w:rsid w:val="00956AC9"/>
    <w:rsid w:val="0095771C"/>
    <w:rsid w:val="00960012"/>
    <w:rsid w:val="009607E9"/>
    <w:rsid w:val="00961652"/>
    <w:rsid w:val="00961665"/>
    <w:rsid w:val="009640AE"/>
    <w:rsid w:val="0096489A"/>
    <w:rsid w:val="00965B4E"/>
    <w:rsid w:val="00966357"/>
    <w:rsid w:val="00967ADF"/>
    <w:rsid w:val="00967F67"/>
    <w:rsid w:val="0097066C"/>
    <w:rsid w:val="00972A6A"/>
    <w:rsid w:val="00972D7B"/>
    <w:rsid w:val="009738B6"/>
    <w:rsid w:val="0097563A"/>
    <w:rsid w:val="009800E3"/>
    <w:rsid w:val="0098029C"/>
    <w:rsid w:val="00981F16"/>
    <w:rsid w:val="00982A6D"/>
    <w:rsid w:val="00983180"/>
    <w:rsid w:val="0099080B"/>
    <w:rsid w:val="00991ADE"/>
    <w:rsid w:val="00992668"/>
    <w:rsid w:val="00992A69"/>
    <w:rsid w:val="00992D50"/>
    <w:rsid w:val="0099455C"/>
    <w:rsid w:val="009948D3"/>
    <w:rsid w:val="00994E29"/>
    <w:rsid w:val="0099537E"/>
    <w:rsid w:val="0099598F"/>
    <w:rsid w:val="00996486"/>
    <w:rsid w:val="009969C2"/>
    <w:rsid w:val="009A1110"/>
    <w:rsid w:val="009A2059"/>
    <w:rsid w:val="009A2E53"/>
    <w:rsid w:val="009A3872"/>
    <w:rsid w:val="009A3B45"/>
    <w:rsid w:val="009A5440"/>
    <w:rsid w:val="009A7414"/>
    <w:rsid w:val="009A74B0"/>
    <w:rsid w:val="009A77F5"/>
    <w:rsid w:val="009B0ED5"/>
    <w:rsid w:val="009B1005"/>
    <w:rsid w:val="009B1ABA"/>
    <w:rsid w:val="009B2656"/>
    <w:rsid w:val="009B4F3E"/>
    <w:rsid w:val="009B68D6"/>
    <w:rsid w:val="009C3247"/>
    <w:rsid w:val="009C33FD"/>
    <w:rsid w:val="009C5771"/>
    <w:rsid w:val="009C6D7F"/>
    <w:rsid w:val="009C6E8F"/>
    <w:rsid w:val="009D0598"/>
    <w:rsid w:val="009D52C3"/>
    <w:rsid w:val="009D5FA2"/>
    <w:rsid w:val="009E270F"/>
    <w:rsid w:val="009E3539"/>
    <w:rsid w:val="009E3A79"/>
    <w:rsid w:val="009F54C9"/>
    <w:rsid w:val="00A01084"/>
    <w:rsid w:val="00A01F2C"/>
    <w:rsid w:val="00A02465"/>
    <w:rsid w:val="00A03C37"/>
    <w:rsid w:val="00A058BA"/>
    <w:rsid w:val="00A0619B"/>
    <w:rsid w:val="00A07155"/>
    <w:rsid w:val="00A0776E"/>
    <w:rsid w:val="00A11DC7"/>
    <w:rsid w:val="00A130A9"/>
    <w:rsid w:val="00A13C85"/>
    <w:rsid w:val="00A17351"/>
    <w:rsid w:val="00A23B17"/>
    <w:rsid w:val="00A23CF8"/>
    <w:rsid w:val="00A24E03"/>
    <w:rsid w:val="00A27CE2"/>
    <w:rsid w:val="00A3153B"/>
    <w:rsid w:val="00A31955"/>
    <w:rsid w:val="00A34041"/>
    <w:rsid w:val="00A3453A"/>
    <w:rsid w:val="00A3627D"/>
    <w:rsid w:val="00A42831"/>
    <w:rsid w:val="00A43E3D"/>
    <w:rsid w:val="00A44A67"/>
    <w:rsid w:val="00A4671F"/>
    <w:rsid w:val="00A46C89"/>
    <w:rsid w:val="00A5160B"/>
    <w:rsid w:val="00A538C1"/>
    <w:rsid w:val="00A53E2E"/>
    <w:rsid w:val="00A54F0B"/>
    <w:rsid w:val="00A57BE6"/>
    <w:rsid w:val="00A60DB1"/>
    <w:rsid w:val="00A6266D"/>
    <w:rsid w:val="00A62FFD"/>
    <w:rsid w:val="00A6398B"/>
    <w:rsid w:val="00A647E8"/>
    <w:rsid w:val="00A65F8E"/>
    <w:rsid w:val="00A660E6"/>
    <w:rsid w:val="00A665B7"/>
    <w:rsid w:val="00A6747D"/>
    <w:rsid w:val="00A67F25"/>
    <w:rsid w:val="00A702D4"/>
    <w:rsid w:val="00A7171B"/>
    <w:rsid w:val="00A76F31"/>
    <w:rsid w:val="00A77137"/>
    <w:rsid w:val="00A779BA"/>
    <w:rsid w:val="00A817BA"/>
    <w:rsid w:val="00A82D30"/>
    <w:rsid w:val="00A82D8F"/>
    <w:rsid w:val="00A84095"/>
    <w:rsid w:val="00A84707"/>
    <w:rsid w:val="00A84BC6"/>
    <w:rsid w:val="00A90484"/>
    <w:rsid w:val="00A905F3"/>
    <w:rsid w:val="00A90C32"/>
    <w:rsid w:val="00A91F50"/>
    <w:rsid w:val="00A94D70"/>
    <w:rsid w:val="00A9500A"/>
    <w:rsid w:val="00A95AC4"/>
    <w:rsid w:val="00A95CF5"/>
    <w:rsid w:val="00A976D1"/>
    <w:rsid w:val="00AA2BB5"/>
    <w:rsid w:val="00AA3F84"/>
    <w:rsid w:val="00AA7282"/>
    <w:rsid w:val="00AB069B"/>
    <w:rsid w:val="00AB0E90"/>
    <w:rsid w:val="00AB3621"/>
    <w:rsid w:val="00AC2956"/>
    <w:rsid w:val="00AC2E33"/>
    <w:rsid w:val="00AC2E52"/>
    <w:rsid w:val="00AC3156"/>
    <w:rsid w:val="00AC3C46"/>
    <w:rsid w:val="00AC42B3"/>
    <w:rsid w:val="00AD029A"/>
    <w:rsid w:val="00AD249D"/>
    <w:rsid w:val="00AD4392"/>
    <w:rsid w:val="00AD4D42"/>
    <w:rsid w:val="00AE164F"/>
    <w:rsid w:val="00AE182C"/>
    <w:rsid w:val="00AE1E71"/>
    <w:rsid w:val="00AE1F85"/>
    <w:rsid w:val="00AE2FD5"/>
    <w:rsid w:val="00AE32B5"/>
    <w:rsid w:val="00AE468D"/>
    <w:rsid w:val="00AE53D8"/>
    <w:rsid w:val="00AE5FAB"/>
    <w:rsid w:val="00AF08E8"/>
    <w:rsid w:val="00AF173C"/>
    <w:rsid w:val="00AF1983"/>
    <w:rsid w:val="00AF5734"/>
    <w:rsid w:val="00AF67A9"/>
    <w:rsid w:val="00AF69E5"/>
    <w:rsid w:val="00B0048A"/>
    <w:rsid w:val="00B00634"/>
    <w:rsid w:val="00B03AEA"/>
    <w:rsid w:val="00B11529"/>
    <w:rsid w:val="00B1160C"/>
    <w:rsid w:val="00B15345"/>
    <w:rsid w:val="00B23B41"/>
    <w:rsid w:val="00B24709"/>
    <w:rsid w:val="00B313B5"/>
    <w:rsid w:val="00B3195C"/>
    <w:rsid w:val="00B32D47"/>
    <w:rsid w:val="00B36D67"/>
    <w:rsid w:val="00B41BA9"/>
    <w:rsid w:val="00B4315D"/>
    <w:rsid w:val="00B44FC6"/>
    <w:rsid w:val="00B4744C"/>
    <w:rsid w:val="00B502B2"/>
    <w:rsid w:val="00B50A74"/>
    <w:rsid w:val="00B50F66"/>
    <w:rsid w:val="00B51099"/>
    <w:rsid w:val="00B537C1"/>
    <w:rsid w:val="00B545B6"/>
    <w:rsid w:val="00B552F6"/>
    <w:rsid w:val="00B55407"/>
    <w:rsid w:val="00B56AC0"/>
    <w:rsid w:val="00B57B26"/>
    <w:rsid w:val="00B605F3"/>
    <w:rsid w:val="00B60B69"/>
    <w:rsid w:val="00B61C9F"/>
    <w:rsid w:val="00B61DFC"/>
    <w:rsid w:val="00B63168"/>
    <w:rsid w:val="00B71A5E"/>
    <w:rsid w:val="00B7263F"/>
    <w:rsid w:val="00B73835"/>
    <w:rsid w:val="00B73A20"/>
    <w:rsid w:val="00B75024"/>
    <w:rsid w:val="00B771C2"/>
    <w:rsid w:val="00B82432"/>
    <w:rsid w:val="00B8279A"/>
    <w:rsid w:val="00B827FE"/>
    <w:rsid w:val="00B8516F"/>
    <w:rsid w:val="00B857A4"/>
    <w:rsid w:val="00B86B5F"/>
    <w:rsid w:val="00B90BE4"/>
    <w:rsid w:val="00B938B2"/>
    <w:rsid w:val="00B972FA"/>
    <w:rsid w:val="00BA5267"/>
    <w:rsid w:val="00BA70F9"/>
    <w:rsid w:val="00BA75F7"/>
    <w:rsid w:val="00BA7EF1"/>
    <w:rsid w:val="00BB0BBC"/>
    <w:rsid w:val="00BB1592"/>
    <w:rsid w:val="00BB2BA3"/>
    <w:rsid w:val="00BC03A7"/>
    <w:rsid w:val="00BC0BA2"/>
    <w:rsid w:val="00BC1288"/>
    <w:rsid w:val="00BC3776"/>
    <w:rsid w:val="00BC4262"/>
    <w:rsid w:val="00BD129B"/>
    <w:rsid w:val="00BD17BD"/>
    <w:rsid w:val="00BD466A"/>
    <w:rsid w:val="00BD4F7E"/>
    <w:rsid w:val="00BD5363"/>
    <w:rsid w:val="00BD6A0F"/>
    <w:rsid w:val="00BE10F6"/>
    <w:rsid w:val="00BE1C66"/>
    <w:rsid w:val="00BE26BE"/>
    <w:rsid w:val="00BE34C5"/>
    <w:rsid w:val="00BE53A8"/>
    <w:rsid w:val="00BE76B4"/>
    <w:rsid w:val="00BF1108"/>
    <w:rsid w:val="00BF2B85"/>
    <w:rsid w:val="00BF5847"/>
    <w:rsid w:val="00BF5C14"/>
    <w:rsid w:val="00BF5FFB"/>
    <w:rsid w:val="00BF65A8"/>
    <w:rsid w:val="00BF6A1F"/>
    <w:rsid w:val="00BF78CB"/>
    <w:rsid w:val="00BF7C09"/>
    <w:rsid w:val="00C0049A"/>
    <w:rsid w:val="00C00948"/>
    <w:rsid w:val="00C02F21"/>
    <w:rsid w:val="00C037BD"/>
    <w:rsid w:val="00C05419"/>
    <w:rsid w:val="00C054FE"/>
    <w:rsid w:val="00C10C92"/>
    <w:rsid w:val="00C11CD2"/>
    <w:rsid w:val="00C11D7C"/>
    <w:rsid w:val="00C17AF1"/>
    <w:rsid w:val="00C20D18"/>
    <w:rsid w:val="00C20F78"/>
    <w:rsid w:val="00C21D72"/>
    <w:rsid w:val="00C21E80"/>
    <w:rsid w:val="00C22342"/>
    <w:rsid w:val="00C23E1E"/>
    <w:rsid w:val="00C24E13"/>
    <w:rsid w:val="00C25904"/>
    <w:rsid w:val="00C25E2A"/>
    <w:rsid w:val="00C27401"/>
    <w:rsid w:val="00C279CA"/>
    <w:rsid w:val="00C302BC"/>
    <w:rsid w:val="00C32A31"/>
    <w:rsid w:val="00C32F92"/>
    <w:rsid w:val="00C33A61"/>
    <w:rsid w:val="00C36722"/>
    <w:rsid w:val="00C36985"/>
    <w:rsid w:val="00C40C4E"/>
    <w:rsid w:val="00C41D20"/>
    <w:rsid w:val="00C43997"/>
    <w:rsid w:val="00C43D4C"/>
    <w:rsid w:val="00C4695B"/>
    <w:rsid w:val="00C47FB3"/>
    <w:rsid w:val="00C5171C"/>
    <w:rsid w:val="00C5183F"/>
    <w:rsid w:val="00C532E3"/>
    <w:rsid w:val="00C53789"/>
    <w:rsid w:val="00C54005"/>
    <w:rsid w:val="00C56AE0"/>
    <w:rsid w:val="00C577AA"/>
    <w:rsid w:val="00C60941"/>
    <w:rsid w:val="00C61C3E"/>
    <w:rsid w:val="00C62878"/>
    <w:rsid w:val="00C63686"/>
    <w:rsid w:val="00C64B3D"/>
    <w:rsid w:val="00C64B55"/>
    <w:rsid w:val="00C65B85"/>
    <w:rsid w:val="00C65E2C"/>
    <w:rsid w:val="00C66733"/>
    <w:rsid w:val="00C72828"/>
    <w:rsid w:val="00C733DF"/>
    <w:rsid w:val="00C768E5"/>
    <w:rsid w:val="00C80E90"/>
    <w:rsid w:val="00C815F4"/>
    <w:rsid w:val="00C855EC"/>
    <w:rsid w:val="00C85A9A"/>
    <w:rsid w:val="00C85B63"/>
    <w:rsid w:val="00C87E09"/>
    <w:rsid w:val="00C90488"/>
    <w:rsid w:val="00C90648"/>
    <w:rsid w:val="00C9236F"/>
    <w:rsid w:val="00C946C3"/>
    <w:rsid w:val="00CA2007"/>
    <w:rsid w:val="00CA2F04"/>
    <w:rsid w:val="00CA3EC2"/>
    <w:rsid w:val="00CA405E"/>
    <w:rsid w:val="00CA41F5"/>
    <w:rsid w:val="00CA625F"/>
    <w:rsid w:val="00CA6DC5"/>
    <w:rsid w:val="00CB2C82"/>
    <w:rsid w:val="00CB3765"/>
    <w:rsid w:val="00CB5068"/>
    <w:rsid w:val="00CB72B4"/>
    <w:rsid w:val="00CC02EC"/>
    <w:rsid w:val="00CC07BD"/>
    <w:rsid w:val="00CC1F3B"/>
    <w:rsid w:val="00CC38EC"/>
    <w:rsid w:val="00CC4058"/>
    <w:rsid w:val="00CC652C"/>
    <w:rsid w:val="00CC6FC6"/>
    <w:rsid w:val="00CC72AE"/>
    <w:rsid w:val="00CD1725"/>
    <w:rsid w:val="00CD2655"/>
    <w:rsid w:val="00CD3322"/>
    <w:rsid w:val="00CD4D22"/>
    <w:rsid w:val="00CD5E5D"/>
    <w:rsid w:val="00CD6101"/>
    <w:rsid w:val="00CD6C7C"/>
    <w:rsid w:val="00CD7212"/>
    <w:rsid w:val="00CE1B8F"/>
    <w:rsid w:val="00CE1D89"/>
    <w:rsid w:val="00CE26DF"/>
    <w:rsid w:val="00CE2787"/>
    <w:rsid w:val="00CE6DA7"/>
    <w:rsid w:val="00CE6DC5"/>
    <w:rsid w:val="00CE7D2B"/>
    <w:rsid w:val="00CF045F"/>
    <w:rsid w:val="00CF074E"/>
    <w:rsid w:val="00CF1891"/>
    <w:rsid w:val="00CF19AB"/>
    <w:rsid w:val="00CF1B9B"/>
    <w:rsid w:val="00CF6F4F"/>
    <w:rsid w:val="00CF7AF5"/>
    <w:rsid w:val="00D00C43"/>
    <w:rsid w:val="00D0165D"/>
    <w:rsid w:val="00D02390"/>
    <w:rsid w:val="00D04F44"/>
    <w:rsid w:val="00D053DF"/>
    <w:rsid w:val="00D07496"/>
    <w:rsid w:val="00D115A4"/>
    <w:rsid w:val="00D11CD1"/>
    <w:rsid w:val="00D122A0"/>
    <w:rsid w:val="00D138DB"/>
    <w:rsid w:val="00D139F2"/>
    <w:rsid w:val="00D146D5"/>
    <w:rsid w:val="00D14970"/>
    <w:rsid w:val="00D16057"/>
    <w:rsid w:val="00D17A6D"/>
    <w:rsid w:val="00D2279D"/>
    <w:rsid w:val="00D24A2B"/>
    <w:rsid w:val="00D24D02"/>
    <w:rsid w:val="00D2538E"/>
    <w:rsid w:val="00D2568D"/>
    <w:rsid w:val="00D26E04"/>
    <w:rsid w:val="00D274CA"/>
    <w:rsid w:val="00D3004E"/>
    <w:rsid w:val="00D346BB"/>
    <w:rsid w:val="00D35C3A"/>
    <w:rsid w:val="00D3725A"/>
    <w:rsid w:val="00D428FF"/>
    <w:rsid w:val="00D42FE8"/>
    <w:rsid w:val="00D43971"/>
    <w:rsid w:val="00D43EB8"/>
    <w:rsid w:val="00D460C4"/>
    <w:rsid w:val="00D47387"/>
    <w:rsid w:val="00D47563"/>
    <w:rsid w:val="00D47834"/>
    <w:rsid w:val="00D47910"/>
    <w:rsid w:val="00D50230"/>
    <w:rsid w:val="00D54484"/>
    <w:rsid w:val="00D563B9"/>
    <w:rsid w:val="00D56857"/>
    <w:rsid w:val="00D568AD"/>
    <w:rsid w:val="00D5712E"/>
    <w:rsid w:val="00D571C5"/>
    <w:rsid w:val="00D57BD5"/>
    <w:rsid w:val="00D623B0"/>
    <w:rsid w:val="00D624DE"/>
    <w:rsid w:val="00D62EB3"/>
    <w:rsid w:val="00D63B56"/>
    <w:rsid w:val="00D63DC5"/>
    <w:rsid w:val="00D63F48"/>
    <w:rsid w:val="00D64094"/>
    <w:rsid w:val="00D64FB1"/>
    <w:rsid w:val="00D672FD"/>
    <w:rsid w:val="00D70823"/>
    <w:rsid w:val="00D7264F"/>
    <w:rsid w:val="00D75251"/>
    <w:rsid w:val="00D769AF"/>
    <w:rsid w:val="00D8111B"/>
    <w:rsid w:val="00D83DF0"/>
    <w:rsid w:val="00D849B7"/>
    <w:rsid w:val="00D85197"/>
    <w:rsid w:val="00D85926"/>
    <w:rsid w:val="00D87277"/>
    <w:rsid w:val="00D92B01"/>
    <w:rsid w:val="00D9432C"/>
    <w:rsid w:val="00D96394"/>
    <w:rsid w:val="00D963D6"/>
    <w:rsid w:val="00D96CE4"/>
    <w:rsid w:val="00DA46AE"/>
    <w:rsid w:val="00DB0B68"/>
    <w:rsid w:val="00DB0FBC"/>
    <w:rsid w:val="00DB1AE2"/>
    <w:rsid w:val="00DB3C53"/>
    <w:rsid w:val="00DB555A"/>
    <w:rsid w:val="00DB5AD7"/>
    <w:rsid w:val="00DB74CB"/>
    <w:rsid w:val="00DC4B0B"/>
    <w:rsid w:val="00DC65DB"/>
    <w:rsid w:val="00DC68FD"/>
    <w:rsid w:val="00DC6BA2"/>
    <w:rsid w:val="00DD154B"/>
    <w:rsid w:val="00DD1572"/>
    <w:rsid w:val="00DD2085"/>
    <w:rsid w:val="00DD2901"/>
    <w:rsid w:val="00DE0244"/>
    <w:rsid w:val="00DE2D40"/>
    <w:rsid w:val="00DE4C9F"/>
    <w:rsid w:val="00DF0394"/>
    <w:rsid w:val="00DF2578"/>
    <w:rsid w:val="00DF3BB1"/>
    <w:rsid w:val="00DF4A41"/>
    <w:rsid w:val="00DF58D4"/>
    <w:rsid w:val="00DF6D08"/>
    <w:rsid w:val="00DF7596"/>
    <w:rsid w:val="00E0040F"/>
    <w:rsid w:val="00E005B7"/>
    <w:rsid w:val="00E00EA6"/>
    <w:rsid w:val="00E04AC6"/>
    <w:rsid w:val="00E053B9"/>
    <w:rsid w:val="00E06592"/>
    <w:rsid w:val="00E065DB"/>
    <w:rsid w:val="00E1143B"/>
    <w:rsid w:val="00E12A55"/>
    <w:rsid w:val="00E1355A"/>
    <w:rsid w:val="00E174EC"/>
    <w:rsid w:val="00E206B2"/>
    <w:rsid w:val="00E20D81"/>
    <w:rsid w:val="00E21252"/>
    <w:rsid w:val="00E23FBA"/>
    <w:rsid w:val="00E262F3"/>
    <w:rsid w:val="00E26BDF"/>
    <w:rsid w:val="00E30ECB"/>
    <w:rsid w:val="00E31E56"/>
    <w:rsid w:val="00E32DDE"/>
    <w:rsid w:val="00E33D8E"/>
    <w:rsid w:val="00E3452F"/>
    <w:rsid w:val="00E37589"/>
    <w:rsid w:val="00E41B84"/>
    <w:rsid w:val="00E424BA"/>
    <w:rsid w:val="00E4252D"/>
    <w:rsid w:val="00E46240"/>
    <w:rsid w:val="00E501AB"/>
    <w:rsid w:val="00E56312"/>
    <w:rsid w:val="00E565A9"/>
    <w:rsid w:val="00E56D99"/>
    <w:rsid w:val="00E61E31"/>
    <w:rsid w:val="00E623AB"/>
    <w:rsid w:val="00E62678"/>
    <w:rsid w:val="00E62841"/>
    <w:rsid w:val="00E63ED2"/>
    <w:rsid w:val="00E64BD9"/>
    <w:rsid w:val="00E67899"/>
    <w:rsid w:val="00E73391"/>
    <w:rsid w:val="00E746C3"/>
    <w:rsid w:val="00E75FB4"/>
    <w:rsid w:val="00E80545"/>
    <w:rsid w:val="00E829B4"/>
    <w:rsid w:val="00E842BB"/>
    <w:rsid w:val="00E85ADE"/>
    <w:rsid w:val="00E8617E"/>
    <w:rsid w:val="00E861B3"/>
    <w:rsid w:val="00E86ACF"/>
    <w:rsid w:val="00E91F89"/>
    <w:rsid w:val="00E92438"/>
    <w:rsid w:val="00E92D5B"/>
    <w:rsid w:val="00E97810"/>
    <w:rsid w:val="00E97FE1"/>
    <w:rsid w:val="00EA00DE"/>
    <w:rsid w:val="00EA1B85"/>
    <w:rsid w:val="00EA1FF0"/>
    <w:rsid w:val="00EA48DC"/>
    <w:rsid w:val="00EA5CF3"/>
    <w:rsid w:val="00EA629E"/>
    <w:rsid w:val="00EA6F18"/>
    <w:rsid w:val="00EA78ED"/>
    <w:rsid w:val="00EB0A4E"/>
    <w:rsid w:val="00EB3290"/>
    <w:rsid w:val="00EB6B67"/>
    <w:rsid w:val="00EB6D80"/>
    <w:rsid w:val="00EC1EF6"/>
    <w:rsid w:val="00EC37E8"/>
    <w:rsid w:val="00EC50A4"/>
    <w:rsid w:val="00EC5334"/>
    <w:rsid w:val="00EC53FC"/>
    <w:rsid w:val="00ED1A7D"/>
    <w:rsid w:val="00ED3722"/>
    <w:rsid w:val="00ED570B"/>
    <w:rsid w:val="00ED5B34"/>
    <w:rsid w:val="00ED675F"/>
    <w:rsid w:val="00ED6C9F"/>
    <w:rsid w:val="00ED78E9"/>
    <w:rsid w:val="00EE1ACC"/>
    <w:rsid w:val="00EE2820"/>
    <w:rsid w:val="00EE2FAF"/>
    <w:rsid w:val="00EE356A"/>
    <w:rsid w:val="00EF1A00"/>
    <w:rsid w:val="00EF203C"/>
    <w:rsid w:val="00EF22FC"/>
    <w:rsid w:val="00EF3B8E"/>
    <w:rsid w:val="00EF4702"/>
    <w:rsid w:val="00EF4A5A"/>
    <w:rsid w:val="00EF52A3"/>
    <w:rsid w:val="00EF561C"/>
    <w:rsid w:val="00EF6C39"/>
    <w:rsid w:val="00EF7F0C"/>
    <w:rsid w:val="00F0202C"/>
    <w:rsid w:val="00F0591D"/>
    <w:rsid w:val="00F11F65"/>
    <w:rsid w:val="00F151FB"/>
    <w:rsid w:val="00F17342"/>
    <w:rsid w:val="00F17C1A"/>
    <w:rsid w:val="00F21C21"/>
    <w:rsid w:val="00F23453"/>
    <w:rsid w:val="00F23F5D"/>
    <w:rsid w:val="00F26841"/>
    <w:rsid w:val="00F26AAB"/>
    <w:rsid w:val="00F30055"/>
    <w:rsid w:val="00F30395"/>
    <w:rsid w:val="00F320D7"/>
    <w:rsid w:val="00F33EA2"/>
    <w:rsid w:val="00F3450D"/>
    <w:rsid w:val="00F34A92"/>
    <w:rsid w:val="00F36098"/>
    <w:rsid w:val="00F4118B"/>
    <w:rsid w:val="00F457B2"/>
    <w:rsid w:val="00F462CA"/>
    <w:rsid w:val="00F46DDC"/>
    <w:rsid w:val="00F475CB"/>
    <w:rsid w:val="00F51B9C"/>
    <w:rsid w:val="00F522E4"/>
    <w:rsid w:val="00F604E4"/>
    <w:rsid w:val="00F61FE7"/>
    <w:rsid w:val="00F6412C"/>
    <w:rsid w:val="00F654AA"/>
    <w:rsid w:val="00F6565D"/>
    <w:rsid w:val="00F65DE5"/>
    <w:rsid w:val="00F706DB"/>
    <w:rsid w:val="00F70B41"/>
    <w:rsid w:val="00F71FDE"/>
    <w:rsid w:val="00F73F21"/>
    <w:rsid w:val="00F74D33"/>
    <w:rsid w:val="00F756BB"/>
    <w:rsid w:val="00F761C2"/>
    <w:rsid w:val="00F7638D"/>
    <w:rsid w:val="00F76AB5"/>
    <w:rsid w:val="00F82CC5"/>
    <w:rsid w:val="00F8315F"/>
    <w:rsid w:val="00F84864"/>
    <w:rsid w:val="00F856F5"/>
    <w:rsid w:val="00F8591D"/>
    <w:rsid w:val="00F90F17"/>
    <w:rsid w:val="00F94395"/>
    <w:rsid w:val="00F94E25"/>
    <w:rsid w:val="00F94F7C"/>
    <w:rsid w:val="00F9692B"/>
    <w:rsid w:val="00FA2FFE"/>
    <w:rsid w:val="00FA48CF"/>
    <w:rsid w:val="00FA7020"/>
    <w:rsid w:val="00FB09D8"/>
    <w:rsid w:val="00FB17A0"/>
    <w:rsid w:val="00FB34CE"/>
    <w:rsid w:val="00FB3B50"/>
    <w:rsid w:val="00FB44A6"/>
    <w:rsid w:val="00FB6C8B"/>
    <w:rsid w:val="00FB7B96"/>
    <w:rsid w:val="00FC0853"/>
    <w:rsid w:val="00FC2BA5"/>
    <w:rsid w:val="00FC3CDA"/>
    <w:rsid w:val="00FC4B67"/>
    <w:rsid w:val="00FC77F7"/>
    <w:rsid w:val="00FD0080"/>
    <w:rsid w:val="00FD1A8B"/>
    <w:rsid w:val="00FD2F2B"/>
    <w:rsid w:val="00FE197B"/>
    <w:rsid w:val="00FE1D44"/>
    <w:rsid w:val="00FE2EEA"/>
    <w:rsid w:val="00FE38B8"/>
    <w:rsid w:val="00FE3D42"/>
    <w:rsid w:val="00FE3E48"/>
    <w:rsid w:val="00FE51A9"/>
    <w:rsid w:val="00FE5FFD"/>
    <w:rsid w:val="00FE64E8"/>
    <w:rsid w:val="00FE6FEC"/>
    <w:rsid w:val="00FE7C78"/>
    <w:rsid w:val="00FF2128"/>
    <w:rsid w:val="00FF23A0"/>
    <w:rsid w:val="00FF4294"/>
    <w:rsid w:val="00FF44E7"/>
    <w:rsid w:val="00FF51FC"/>
    <w:rsid w:val="00FF53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2B2"/>
    <w:pPr>
      <w:widowControl w:val="0"/>
      <w:jc w:val="both"/>
    </w:pPr>
  </w:style>
  <w:style w:type="paragraph" w:styleId="1">
    <w:name w:val="heading 1"/>
    <w:basedOn w:val="a"/>
    <w:link w:val="10"/>
    <w:uiPriority w:val="9"/>
    <w:qFormat/>
    <w:rsid w:val="00982A6D"/>
    <w:pPr>
      <w:widowControl/>
      <w:spacing w:before="100" w:beforeAutospacing="1" w:after="100" w:afterAutospacing="1"/>
      <w:jc w:val="left"/>
      <w:outlineLvl w:val="0"/>
    </w:pPr>
    <w:rPr>
      <w:rFonts w:ascii="SimSun" w:eastAsia="SimSun" w:hAnsi="SimSun" w:cs="SimSun"/>
      <w:b/>
      <w:bCs/>
      <w:kern w:val="36"/>
      <w:sz w:val="48"/>
      <w:szCs w:val="48"/>
    </w:rPr>
  </w:style>
  <w:style w:type="paragraph" w:styleId="2">
    <w:name w:val="heading 2"/>
    <w:basedOn w:val="a"/>
    <w:next w:val="a"/>
    <w:link w:val="20"/>
    <w:uiPriority w:val="9"/>
    <w:semiHidden/>
    <w:unhideWhenUsed/>
    <w:qFormat/>
    <w:rsid w:val="0061591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27397F"/>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CE1B8F"/>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12E1F"/>
  </w:style>
  <w:style w:type="paragraph" w:styleId="a3">
    <w:name w:val="List Paragraph"/>
    <w:basedOn w:val="a"/>
    <w:uiPriority w:val="34"/>
    <w:qFormat/>
    <w:rsid w:val="00401128"/>
    <w:pPr>
      <w:ind w:firstLineChars="200" w:firstLine="420"/>
    </w:pPr>
  </w:style>
  <w:style w:type="character" w:styleId="a4">
    <w:name w:val="Hyperlink"/>
    <w:basedOn w:val="a0"/>
    <w:uiPriority w:val="99"/>
    <w:unhideWhenUsed/>
    <w:rsid w:val="00401128"/>
    <w:rPr>
      <w:color w:val="0000FF" w:themeColor="hyperlink"/>
      <w:u w:val="single"/>
    </w:rPr>
  </w:style>
  <w:style w:type="paragraph" w:styleId="a5">
    <w:name w:val="Normal (Web)"/>
    <w:basedOn w:val="a"/>
    <w:unhideWhenUsed/>
    <w:rsid w:val="00E174EC"/>
    <w:pPr>
      <w:widowControl/>
      <w:spacing w:before="100" w:beforeAutospacing="1" w:after="100" w:afterAutospacing="1"/>
      <w:jc w:val="left"/>
    </w:pPr>
    <w:rPr>
      <w:rFonts w:ascii="SimSun" w:eastAsia="SimSun" w:hAnsi="SimSun" w:cs="SimSun"/>
      <w:kern w:val="0"/>
      <w:sz w:val="24"/>
      <w:szCs w:val="24"/>
    </w:rPr>
  </w:style>
  <w:style w:type="character" w:styleId="a6">
    <w:name w:val="Emphasis"/>
    <w:basedOn w:val="a0"/>
    <w:uiPriority w:val="20"/>
    <w:qFormat/>
    <w:rsid w:val="008D72C5"/>
    <w:rPr>
      <w:i/>
      <w:iCs/>
    </w:rPr>
  </w:style>
  <w:style w:type="character" w:styleId="a7">
    <w:name w:val="footnote reference"/>
    <w:basedOn w:val="a0"/>
    <w:unhideWhenUsed/>
    <w:rsid w:val="004B227A"/>
    <w:rPr>
      <w:vertAlign w:val="superscript"/>
    </w:rPr>
  </w:style>
  <w:style w:type="paragraph" w:styleId="a8">
    <w:name w:val="footnote text"/>
    <w:aliases w:val="Текст сноски Знак Знак,Текст сноски Знак Знак Знак Знак Знак Знак,Текст сноски Знак Знак Знак Знак Знак Знак Знак Знак Знак,Текст сноски Знак Знак Знак Знак Знак Знак Знак,Текст сноски Знак Знак Знак Знак,Текст сноски Знак Знак Знак,сноска"/>
    <w:basedOn w:val="a"/>
    <w:link w:val="a9"/>
    <w:rsid w:val="004B227A"/>
    <w:pPr>
      <w:widowControl/>
      <w:jc w:val="left"/>
    </w:pPr>
    <w:rPr>
      <w:rFonts w:ascii="Times New Roman" w:eastAsia="Times New Roman" w:hAnsi="Times New Roman" w:cs="Times New Roman"/>
      <w:kern w:val="0"/>
      <w:sz w:val="20"/>
      <w:szCs w:val="20"/>
      <w:lang w:val="ru-RU" w:eastAsia="ru-RU"/>
    </w:rPr>
  </w:style>
  <w:style w:type="character" w:customStyle="1" w:styleId="a9">
    <w:name w:val="Текст сноски Знак"/>
    <w:aliases w:val="Текст сноски Знак Знак Знак1,Текст сноски Знак Знак Знак Знак Знак Знак Знак1,Текст сноски Знак Знак Знак Знак Знак Знак Знак Знак Знак Знак,Текст сноски Знак Знак Знак Знак Знак Знак Знак Знак,Текст сноски Знак Знак Знак Знак Знак"/>
    <w:basedOn w:val="a0"/>
    <w:link w:val="a8"/>
    <w:rsid w:val="004B227A"/>
    <w:rPr>
      <w:rFonts w:ascii="Times New Roman" w:eastAsia="Times New Roman" w:hAnsi="Times New Roman" w:cs="Times New Roman"/>
      <w:kern w:val="0"/>
      <w:sz w:val="20"/>
      <w:szCs w:val="20"/>
      <w:lang w:val="ru-RU" w:eastAsia="ru-RU"/>
    </w:rPr>
  </w:style>
  <w:style w:type="character" w:styleId="aa">
    <w:name w:val="Strong"/>
    <w:basedOn w:val="a0"/>
    <w:uiPriority w:val="22"/>
    <w:qFormat/>
    <w:rsid w:val="00700AD5"/>
    <w:rPr>
      <w:b/>
      <w:bCs/>
    </w:rPr>
  </w:style>
  <w:style w:type="character" w:customStyle="1" w:styleId="proxxxx1">
    <w:name w:val="proxxxx1"/>
    <w:basedOn w:val="a0"/>
    <w:rsid w:val="005E4461"/>
  </w:style>
  <w:style w:type="character" w:customStyle="1" w:styleId="proxxxx2">
    <w:name w:val="proxxxx2"/>
    <w:basedOn w:val="a0"/>
    <w:rsid w:val="005E4461"/>
  </w:style>
  <w:style w:type="character" w:customStyle="1" w:styleId="10">
    <w:name w:val="Заголовок 1 Знак"/>
    <w:basedOn w:val="a0"/>
    <w:link w:val="1"/>
    <w:uiPriority w:val="9"/>
    <w:rsid w:val="00982A6D"/>
    <w:rPr>
      <w:rFonts w:ascii="SimSun" w:eastAsia="SimSun" w:hAnsi="SimSun" w:cs="SimSun"/>
      <w:b/>
      <w:bCs/>
      <w:kern w:val="36"/>
      <w:sz w:val="48"/>
      <w:szCs w:val="48"/>
    </w:rPr>
  </w:style>
  <w:style w:type="character" w:customStyle="1" w:styleId="orange">
    <w:name w:val="orange"/>
    <w:basedOn w:val="a0"/>
    <w:rsid w:val="00982A6D"/>
  </w:style>
  <w:style w:type="character" w:customStyle="1" w:styleId="hl">
    <w:name w:val="hl"/>
    <w:basedOn w:val="a0"/>
    <w:rsid w:val="00C21D72"/>
  </w:style>
  <w:style w:type="character" w:customStyle="1" w:styleId="ab">
    <w:name w:val="название"/>
    <w:basedOn w:val="a0"/>
    <w:rsid w:val="00C21D72"/>
  </w:style>
  <w:style w:type="character" w:customStyle="1" w:styleId="ac">
    <w:name w:val="назначение"/>
    <w:basedOn w:val="a0"/>
    <w:rsid w:val="00C21D72"/>
  </w:style>
  <w:style w:type="character" w:customStyle="1" w:styleId="-">
    <w:name w:val="изд-во"/>
    <w:basedOn w:val="a0"/>
    <w:rsid w:val="00C21D72"/>
  </w:style>
  <w:style w:type="character" w:customStyle="1" w:styleId="ad">
    <w:name w:val="год"/>
    <w:basedOn w:val="a0"/>
    <w:rsid w:val="00C21D72"/>
  </w:style>
  <w:style w:type="character" w:customStyle="1" w:styleId="pl">
    <w:name w:val="pl"/>
    <w:basedOn w:val="a0"/>
    <w:rsid w:val="00B552F6"/>
  </w:style>
  <w:style w:type="paragraph" w:customStyle="1" w:styleId="ae">
    <w:name w:val="默认"/>
    <w:rsid w:val="00126DA1"/>
    <w:pPr>
      <w:pBdr>
        <w:top w:val="nil"/>
        <w:left w:val="nil"/>
        <w:bottom w:val="nil"/>
        <w:right w:val="nil"/>
        <w:between w:val="nil"/>
        <w:bar w:val="nil"/>
      </w:pBdr>
    </w:pPr>
    <w:rPr>
      <w:rFonts w:ascii="Arial Unicode MS" w:eastAsia="Arial Unicode MS" w:hAnsi="Helvetica" w:cs="Arial Unicode MS"/>
      <w:color w:val="000000"/>
      <w:kern w:val="0"/>
      <w:sz w:val="22"/>
      <w:bdr w:val="nil"/>
    </w:rPr>
  </w:style>
  <w:style w:type="paragraph" w:styleId="af">
    <w:name w:val="header"/>
    <w:basedOn w:val="a"/>
    <w:link w:val="af0"/>
    <w:uiPriority w:val="99"/>
    <w:unhideWhenUsed/>
    <w:rsid w:val="00AE32B5"/>
    <w:pPr>
      <w:pBdr>
        <w:bottom w:val="single" w:sz="6" w:space="1" w:color="auto"/>
      </w:pBdr>
      <w:tabs>
        <w:tab w:val="center" w:pos="4153"/>
        <w:tab w:val="right" w:pos="8306"/>
      </w:tabs>
      <w:snapToGrid w:val="0"/>
      <w:jc w:val="center"/>
    </w:pPr>
    <w:rPr>
      <w:sz w:val="18"/>
      <w:szCs w:val="18"/>
    </w:rPr>
  </w:style>
  <w:style w:type="character" w:customStyle="1" w:styleId="af0">
    <w:name w:val="Верхний колонтитул Знак"/>
    <w:basedOn w:val="a0"/>
    <w:link w:val="af"/>
    <w:uiPriority w:val="99"/>
    <w:rsid w:val="00AE32B5"/>
    <w:rPr>
      <w:sz w:val="18"/>
      <w:szCs w:val="18"/>
    </w:rPr>
  </w:style>
  <w:style w:type="paragraph" w:styleId="af1">
    <w:name w:val="footer"/>
    <w:basedOn w:val="a"/>
    <w:link w:val="af2"/>
    <w:uiPriority w:val="99"/>
    <w:unhideWhenUsed/>
    <w:rsid w:val="00AE32B5"/>
    <w:pPr>
      <w:tabs>
        <w:tab w:val="center" w:pos="4153"/>
        <w:tab w:val="right" w:pos="8306"/>
      </w:tabs>
      <w:snapToGrid w:val="0"/>
      <w:jc w:val="left"/>
    </w:pPr>
    <w:rPr>
      <w:sz w:val="18"/>
      <w:szCs w:val="18"/>
    </w:rPr>
  </w:style>
  <w:style w:type="character" w:customStyle="1" w:styleId="af2">
    <w:name w:val="Нижний колонтитул Знак"/>
    <w:basedOn w:val="a0"/>
    <w:link w:val="af1"/>
    <w:uiPriority w:val="99"/>
    <w:rsid w:val="00AE32B5"/>
    <w:rPr>
      <w:sz w:val="18"/>
      <w:szCs w:val="18"/>
    </w:rPr>
  </w:style>
  <w:style w:type="character" w:customStyle="1" w:styleId="30">
    <w:name w:val="Заголовок 3 Знак"/>
    <w:basedOn w:val="a0"/>
    <w:link w:val="3"/>
    <w:uiPriority w:val="9"/>
    <w:semiHidden/>
    <w:rsid w:val="0027397F"/>
    <w:rPr>
      <w:b/>
      <w:bCs/>
      <w:sz w:val="32"/>
      <w:szCs w:val="32"/>
    </w:rPr>
  </w:style>
  <w:style w:type="paragraph" w:styleId="af3">
    <w:name w:val="Balloon Text"/>
    <w:basedOn w:val="a"/>
    <w:link w:val="af4"/>
    <w:uiPriority w:val="99"/>
    <w:semiHidden/>
    <w:unhideWhenUsed/>
    <w:rsid w:val="002F5EBD"/>
    <w:rPr>
      <w:sz w:val="18"/>
      <w:szCs w:val="18"/>
    </w:rPr>
  </w:style>
  <w:style w:type="character" w:customStyle="1" w:styleId="af4">
    <w:name w:val="Текст выноски Знак"/>
    <w:basedOn w:val="a0"/>
    <w:link w:val="af3"/>
    <w:uiPriority w:val="99"/>
    <w:semiHidden/>
    <w:rsid w:val="002F5EBD"/>
    <w:rPr>
      <w:sz w:val="18"/>
      <w:szCs w:val="18"/>
    </w:rPr>
  </w:style>
  <w:style w:type="character" w:customStyle="1" w:styleId="20">
    <w:name w:val="Заголовок 2 Знак"/>
    <w:basedOn w:val="a0"/>
    <w:link w:val="2"/>
    <w:uiPriority w:val="9"/>
    <w:semiHidden/>
    <w:rsid w:val="00615910"/>
    <w:rPr>
      <w:rFonts w:asciiTheme="majorHAnsi" w:eastAsiaTheme="majorEastAsia" w:hAnsiTheme="majorHAnsi" w:cstheme="majorBidi"/>
      <w:b/>
      <w:bCs/>
      <w:sz w:val="32"/>
      <w:szCs w:val="32"/>
    </w:rPr>
  </w:style>
  <w:style w:type="character" w:styleId="af5">
    <w:name w:val="FollowedHyperlink"/>
    <w:basedOn w:val="a0"/>
    <w:uiPriority w:val="99"/>
    <w:semiHidden/>
    <w:unhideWhenUsed/>
    <w:rsid w:val="00B63168"/>
    <w:rPr>
      <w:color w:val="800080" w:themeColor="followedHyperlink"/>
      <w:u w:val="single"/>
    </w:rPr>
  </w:style>
  <w:style w:type="character" w:customStyle="1" w:styleId="citation">
    <w:name w:val="citation"/>
    <w:basedOn w:val="a0"/>
    <w:rsid w:val="00400686"/>
  </w:style>
  <w:style w:type="character" w:customStyle="1" w:styleId="reference-accessdate">
    <w:name w:val="reference-accessdate"/>
    <w:basedOn w:val="a0"/>
    <w:rsid w:val="00400686"/>
  </w:style>
  <w:style w:type="paragraph" w:customStyle="1" w:styleId="p0">
    <w:name w:val="p0"/>
    <w:basedOn w:val="a"/>
    <w:rsid w:val="00A94D70"/>
    <w:pPr>
      <w:widowControl/>
      <w:spacing w:before="100" w:beforeAutospacing="1" w:after="100" w:afterAutospacing="1"/>
      <w:jc w:val="left"/>
    </w:pPr>
    <w:rPr>
      <w:rFonts w:ascii="SimSun" w:eastAsia="SimSun" w:hAnsi="SimSun" w:cs="SimSun"/>
      <w:kern w:val="0"/>
      <w:sz w:val="24"/>
      <w:szCs w:val="24"/>
    </w:rPr>
  </w:style>
  <w:style w:type="paragraph" w:styleId="af6">
    <w:name w:val="endnote text"/>
    <w:basedOn w:val="a"/>
    <w:link w:val="af7"/>
    <w:uiPriority w:val="99"/>
    <w:semiHidden/>
    <w:unhideWhenUsed/>
    <w:rsid w:val="007859FD"/>
    <w:pPr>
      <w:snapToGrid w:val="0"/>
      <w:jc w:val="left"/>
    </w:pPr>
  </w:style>
  <w:style w:type="character" w:customStyle="1" w:styleId="af7">
    <w:name w:val="Текст концевой сноски Знак"/>
    <w:basedOn w:val="a0"/>
    <w:link w:val="af6"/>
    <w:uiPriority w:val="99"/>
    <w:semiHidden/>
    <w:rsid w:val="007859FD"/>
  </w:style>
  <w:style w:type="character" w:styleId="af8">
    <w:name w:val="endnote reference"/>
    <w:basedOn w:val="a0"/>
    <w:uiPriority w:val="99"/>
    <w:semiHidden/>
    <w:unhideWhenUsed/>
    <w:rsid w:val="007859FD"/>
    <w:rPr>
      <w:vertAlign w:val="superscript"/>
    </w:rPr>
  </w:style>
  <w:style w:type="character" w:customStyle="1" w:styleId="40">
    <w:name w:val="Заголовок 4 Знак"/>
    <w:basedOn w:val="a0"/>
    <w:link w:val="4"/>
    <w:uiPriority w:val="9"/>
    <w:rsid w:val="00CE1B8F"/>
    <w:rPr>
      <w:rFonts w:asciiTheme="majorHAnsi" w:eastAsiaTheme="majorEastAsia" w:hAnsiTheme="majorHAnsi" w:cstheme="majorBidi"/>
      <w:b/>
      <w:bCs/>
      <w:sz w:val="28"/>
      <w:szCs w:val="28"/>
    </w:rPr>
  </w:style>
  <w:style w:type="character" w:customStyle="1" w:styleId="Caractresdenotedebasdepage">
    <w:name w:val="Caractères de note de bas de page"/>
    <w:basedOn w:val="a0"/>
    <w:rsid w:val="0023544D"/>
    <w:rPr>
      <w:vertAlign w:val="superscript"/>
    </w:rPr>
  </w:style>
  <w:style w:type="paragraph" w:customStyle="1" w:styleId="11">
    <w:name w:val="Обычный (веб)1"/>
    <w:basedOn w:val="a"/>
    <w:rsid w:val="00DB74CB"/>
    <w:pPr>
      <w:widowControl/>
      <w:suppressAutoHyphens/>
      <w:spacing w:before="280" w:after="280"/>
      <w:jc w:val="left"/>
    </w:pPr>
    <w:rPr>
      <w:rFonts w:ascii="SimSun" w:eastAsia="SimSun" w:hAnsi="SimSun" w:cs="SimSun"/>
      <w:kern w:val="1"/>
      <w:sz w:val="24"/>
      <w:szCs w:val="24"/>
      <w:lang w:eastAsia="ar-SA"/>
    </w:rPr>
  </w:style>
  <w:style w:type="paragraph" w:styleId="af9">
    <w:name w:val="Date"/>
    <w:basedOn w:val="a"/>
    <w:next w:val="a"/>
    <w:link w:val="afa"/>
    <w:uiPriority w:val="99"/>
    <w:semiHidden/>
    <w:unhideWhenUsed/>
    <w:rsid w:val="008D7A75"/>
    <w:pPr>
      <w:ind w:leftChars="2500" w:left="100"/>
    </w:pPr>
  </w:style>
  <w:style w:type="character" w:customStyle="1" w:styleId="afa">
    <w:name w:val="Дата Знак"/>
    <w:basedOn w:val="a0"/>
    <w:link w:val="af9"/>
    <w:uiPriority w:val="99"/>
    <w:semiHidden/>
    <w:rsid w:val="008D7A75"/>
  </w:style>
  <w:style w:type="paragraph" w:customStyle="1" w:styleId="one">
    <w:name w:val="one"/>
    <w:basedOn w:val="a"/>
    <w:rsid w:val="006A1FE4"/>
    <w:pPr>
      <w:widowControl/>
      <w:spacing w:before="100" w:beforeAutospacing="1" w:after="100" w:afterAutospacing="1"/>
      <w:jc w:val="left"/>
    </w:pPr>
    <w:rPr>
      <w:rFonts w:ascii="SimSun" w:eastAsia="SimSun" w:hAnsi="SimSun" w:cs="SimSu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2B2"/>
    <w:pPr>
      <w:widowControl w:val="0"/>
      <w:jc w:val="both"/>
    </w:pPr>
  </w:style>
  <w:style w:type="paragraph" w:styleId="1">
    <w:name w:val="heading 1"/>
    <w:basedOn w:val="a"/>
    <w:link w:val="10"/>
    <w:uiPriority w:val="9"/>
    <w:qFormat/>
    <w:rsid w:val="00982A6D"/>
    <w:pPr>
      <w:widowControl/>
      <w:spacing w:before="100" w:beforeAutospacing="1" w:after="100" w:afterAutospacing="1"/>
      <w:jc w:val="left"/>
      <w:outlineLvl w:val="0"/>
    </w:pPr>
    <w:rPr>
      <w:rFonts w:ascii="SimSun" w:eastAsia="SimSun" w:hAnsi="SimSun" w:cs="SimSun"/>
      <w:b/>
      <w:bCs/>
      <w:kern w:val="36"/>
      <w:sz w:val="48"/>
      <w:szCs w:val="48"/>
    </w:rPr>
  </w:style>
  <w:style w:type="paragraph" w:styleId="2">
    <w:name w:val="heading 2"/>
    <w:basedOn w:val="a"/>
    <w:next w:val="a"/>
    <w:link w:val="20"/>
    <w:uiPriority w:val="9"/>
    <w:semiHidden/>
    <w:unhideWhenUsed/>
    <w:qFormat/>
    <w:rsid w:val="0061591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27397F"/>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CE1B8F"/>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12E1F"/>
  </w:style>
  <w:style w:type="paragraph" w:styleId="a3">
    <w:name w:val="List Paragraph"/>
    <w:basedOn w:val="a"/>
    <w:uiPriority w:val="34"/>
    <w:qFormat/>
    <w:rsid w:val="00401128"/>
    <w:pPr>
      <w:ind w:firstLineChars="200" w:firstLine="420"/>
    </w:pPr>
  </w:style>
  <w:style w:type="character" w:styleId="a4">
    <w:name w:val="Hyperlink"/>
    <w:basedOn w:val="a0"/>
    <w:uiPriority w:val="99"/>
    <w:unhideWhenUsed/>
    <w:rsid w:val="00401128"/>
    <w:rPr>
      <w:color w:val="0000FF" w:themeColor="hyperlink"/>
      <w:u w:val="single"/>
    </w:rPr>
  </w:style>
  <w:style w:type="paragraph" w:styleId="a5">
    <w:name w:val="Normal (Web)"/>
    <w:basedOn w:val="a"/>
    <w:unhideWhenUsed/>
    <w:rsid w:val="00E174EC"/>
    <w:pPr>
      <w:widowControl/>
      <w:spacing w:before="100" w:beforeAutospacing="1" w:after="100" w:afterAutospacing="1"/>
      <w:jc w:val="left"/>
    </w:pPr>
    <w:rPr>
      <w:rFonts w:ascii="SimSun" w:eastAsia="SimSun" w:hAnsi="SimSun" w:cs="SimSun"/>
      <w:kern w:val="0"/>
      <w:sz w:val="24"/>
      <w:szCs w:val="24"/>
    </w:rPr>
  </w:style>
  <w:style w:type="character" w:styleId="a6">
    <w:name w:val="Emphasis"/>
    <w:basedOn w:val="a0"/>
    <w:uiPriority w:val="20"/>
    <w:qFormat/>
    <w:rsid w:val="008D72C5"/>
    <w:rPr>
      <w:i/>
      <w:iCs/>
    </w:rPr>
  </w:style>
  <w:style w:type="character" w:styleId="a7">
    <w:name w:val="footnote reference"/>
    <w:basedOn w:val="a0"/>
    <w:unhideWhenUsed/>
    <w:rsid w:val="004B227A"/>
    <w:rPr>
      <w:vertAlign w:val="superscript"/>
    </w:rPr>
  </w:style>
  <w:style w:type="paragraph" w:styleId="a8">
    <w:name w:val="footnote text"/>
    <w:aliases w:val="Текст сноски Знак Знак,Текст сноски Знак Знак Знак Знак Знак Знак,Текст сноски Знак Знак Знак Знак Знак Знак Знак Знак Знак,Текст сноски Знак Знак Знак Знак Знак Знак Знак,Текст сноски Знак Знак Знак Знак,Текст сноски Знак Знак Знак,сноска"/>
    <w:basedOn w:val="a"/>
    <w:link w:val="a9"/>
    <w:rsid w:val="004B227A"/>
    <w:pPr>
      <w:widowControl/>
      <w:jc w:val="left"/>
    </w:pPr>
    <w:rPr>
      <w:rFonts w:ascii="Times New Roman" w:eastAsia="Times New Roman" w:hAnsi="Times New Roman" w:cs="Times New Roman"/>
      <w:kern w:val="0"/>
      <w:sz w:val="20"/>
      <w:szCs w:val="20"/>
      <w:lang w:val="ru-RU" w:eastAsia="ru-RU"/>
    </w:rPr>
  </w:style>
  <w:style w:type="character" w:customStyle="1" w:styleId="a9">
    <w:name w:val="Текст сноски Знак"/>
    <w:aliases w:val="Текст сноски Знак Знак Знак1,Текст сноски Знак Знак Знак Знак Знак Знак Знак1,Текст сноски Знак Знак Знак Знак Знак Знак Знак Знак Знак Знак,Текст сноски Знак Знак Знак Знак Знак Знак Знак Знак,Текст сноски Знак Знак Знак Знак Знак"/>
    <w:basedOn w:val="a0"/>
    <w:link w:val="a8"/>
    <w:rsid w:val="004B227A"/>
    <w:rPr>
      <w:rFonts w:ascii="Times New Roman" w:eastAsia="Times New Roman" w:hAnsi="Times New Roman" w:cs="Times New Roman"/>
      <w:kern w:val="0"/>
      <w:sz w:val="20"/>
      <w:szCs w:val="20"/>
      <w:lang w:val="ru-RU" w:eastAsia="ru-RU"/>
    </w:rPr>
  </w:style>
  <w:style w:type="character" w:styleId="aa">
    <w:name w:val="Strong"/>
    <w:basedOn w:val="a0"/>
    <w:uiPriority w:val="22"/>
    <w:qFormat/>
    <w:rsid w:val="00700AD5"/>
    <w:rPr>
      <w:b/>
      <w:bCs/>
    </w:rPr>
  </w:style>
  <w:style w:type="character" w:customStyle="1" w:styleId="proxxxx1">
    <w:name w:val="proxxxx1"/>
    <w:basedOn w:val="a0"/>
    <w:rsid w:val="005E4461"/>
  </w:style>
  <w:style w:type="character" w:customStyle="1" w:styleId="proxxxx2">
    <w:name w:val="proxxxx2"/>
    <w:basedOn w:val="a0"/>
    <w:rsid w:val="005E4461"/>
  </w:style>
  <w:style w:type="character" w:customStyle="1" w:styleId="10">
    <w:name w:val="Заголовок 1 Знак"/>
    <w:basedOn w:val="a0"/>
    <w:link w:val="1"/>
    <w:uiPriority w:val="9"/>
    <w:rsid w:val="00982A6D"/>
    <w:rPr>
      <w:rFonts w:ascii="SimSun" w:eastAsia="SimSun" w:hAnsi="SimSun" w:cs="SimSun"/>
      <w:b/>
      <w:bCs/>
      <w:kern w:val="36"/>
      <w:sz w:val="48"/>
      <w:szCs w:val="48"/>
    </w:rPr>
  </w:style>
  <w:style w:type="character" w:customStyle="1" w:styleId="orange">
    <w:name w:val="orange"/>
    <w:basedOn w:val="a0"/>
    <w:rsid w:val="00982A6D"/>
  </w:style>
  <w:style w:type="character" w:customStyle="1" w:styleId="hl">
    <w:name w:val="hl"/>
    <w:basedOn w:val="a0"/>
    <w:rsid w:val="00C21D72"/>
  </w:style>
  <w:style w:type="character" w:customStyle="1" w:styleId="ab">
    <w:name w:val="название"/>
    <w:basedOn w:val="a0"/>
    <w:rsid w:val="00C21D72"/>
  </w:style>
  <w:style w:type="character" w:customStyle="1" w:styleId="ac">
    <w:name w:val="назначение"/>
    <w:basedOn w:val="a0"/>
    <w:rsid w:val="00C21D72"/>
  </w:style>
  <w:style w:type="character" w:customStyle="1" w:styleId="-">
    <w:name w:val="изд-во"/>
    <w:basedOn w:val="a0"/>
    <w:rsid w:val="00C21D72"/>
  </w:style>
  <w:style w:type="character" w:customStyle="1" w:styleId="ad">
    <w:name w:val="год"/>
    <w:basedOn w:val="a0"/>
    <w:rsid w:val="00C21D72"/>
  </w:style>
  <w:style w:type="character" w:customStyle="1" w:styleId="pl">
    <w:name w:val="pl"/>
    <w:basedOn w:val="a0"/>
    <w:rsid w:val="00B552F6"/>
  </w:style>
  <w:style w:type="paragraph" w:customStyle="1" w:styleId="ae">
    <w:name w:val="默认"/>
    <w:rsid w:val="00126DA1"/>
    <w:pPr>
      <w:pBdr>
        <w:top w:val="nil"/>
        <w:left w:val="nil"/>
        <w:bottom w:val="nil"/>
        <w:right w:val="nil"/>
        <w:between w:val="nil"/>
        <w:bar w:val="nil"/>
      </w:pBdr>
    </w:pPr>
    <w:rPr>
      <w:rFonts w:ascii="Arial Unicode MS" w:eastAsia="Arial Unicode MS" w:hAnsi="Helvetica" w:cs="Arial Unicode MS"/>
      <w:color w:val="000000"/>
      <w:kern w:val="0"/>
      <w:sz w:val="22"/>
      <w:bdr w:val="nil"/>
    </w:rPr>
  </w:style>
  <w:style w:type="paragraph" w:styleId="af">
    <w:name w:val="header"/>
    <w:basedOn w:val="a"/>
    <w:link w:val="af0"/>
    <w:uiPriority w:val="99"/>
    <w:unhideWhenUsed/>
    <w:rsid w:val="00AE32B5"/>
    <w:pPr>
      <w:pBdr>
        <w:bottom w:val="single" w:sz="6" w:space="1" w:color="auto"/>
      </w:pBdr>
      <w:tabs>
        <w:tab w:val="center" w:pos="4153"/>
        <w:tab w:val="right" w:pos="8306"/>
      </w:tabs>
      <w:snapToGrid w:val="0"/>
      <w:jc w:val="center"/>
    </w:pPr>
    <w:rPr>
      <w:sz w:val="18"/>
      <w:szCs w:val="18"/>
    </w:rPr>
  </w:style>
  <w:style w:type="character" w:customStyle="1" w:styleId="af0">
    <w:name w:val="Верхний колонтитул Знак"/>
    <w:basedOn w:val="a0"/>
    <w:link w:val="af"/>
    <w:uiPriority w:val="99"/>
    <w:rsid w:val="00AE32B5"/>
    <w:rPr>
      <w:sz w:val="18"/>
      <w:szCs w:val="18"/>
    </w:rPr>
  </w:style>
  <w:style w:type="paragraph" w:styleId="af1">
    <w:name w:val="footer"/>
    <w:basedOn w:val="a"/>
    <w:link w:val="af2"/>
    <w:uiPriority w:val="99"/>
    <w:unhideWhenUsed/>
    <w:rsid w:val="00AE32B5"/>
    <w:pPr>
      <w:tabs>
        <w:tab w:val="center" w:pos="4153"/>
        <w:tab w:val="right" w:pos="8306"/>
      </w:tabs>
      <w:snapToGrid w:val="0"/>
      <w:jc w:val="left"/>
    </w:pPr>
    <w:rPr>
      <w:sz w:val="18"/>
      <w:szCs w:val="18"/>
    </w:rPr>
  </w:style>
  <w:style w:type="character" w:customStyle="1" w:styleId="af2">
    <w:name w:val="Нижний колонтитул Знак"/>
    <w:basedOn w:val="a0"/>
    <w:link w:val="af1"/>
    <w:uiPriority w:val="99"/>
    <w:rsid w:val="00AE32B5"/>
    <w:rPr>
      <w:sz w:val="18"/>
      <w:szCs w:val="18"/>
    </w:rPr>
  </w:style>
  <w:style w:type="character" w:customStyle="1" w:styleId="30">
    <w:name w:val="Заголовок 3 Знак"/>
    <w:basedOn w:val="a0"/>
    <w:link w:val="3"/>
    <w:uiPriority w:val="9"/>
    <w:semiHidden/>
    <w:rsid w:val="0027397F"/>
    <w:rPr>
      <w:b/>
      <w:bCs/>
      <w:sz w:val="32"/>
      <w:szCs w:val="32"/>
    </w:rPr>
  </w:style>
  <w:style w:type="paragraph" w:styleId="af3">
    <w:name w:val="Balloon Text"/>
    <w:basedOn w:val="a"/>
    <w:link w:val="af4"/>
    <w:uiPriority w:val="99"/>
    <w:semiHidden/>
    <w:unhideWhenUsed/>
    <w:rsid w:val="002F5EBD"/>
    <w:rPr>
      <w:sz w:val="18"/>
      <w:szCs w:val="18"/>
    </w:rPr>
  </w:style>
  <w:style w:type="character" w:customStyle="1" w:styleId="af4">
    <w:name w:val="Текст выноски Знак"/>
    <w:basedOn w:val="a0"/>
    <w:link w:val="af3"/>
    <w:uiPriority w:val="99"/>
    <w:semiHidden/>
    <w:rsid w:val="002F5EBD"/>
    <w:rPr>
      <w:sz w:val="18"/>
      <w:szCs w:val="18"/>
    </w:rPr>
  </w:style>
  <w:style w:type="character" w:customStyle="1" w:styleId="20">
    <w:name w:val="Заголовок 2 Знак"/>
    <w:basedOn w:val="a0"/>
    <w:link w:val="2"/>
    <w:uiPriority w:val="9"/>
    <w:semiHidden/>
    <w:rsid w:val="00615910"/>
    <w:rPr>
      <w:rFonts w:asciiTheme="majorHAnsi" w:eastAsiaTheme="majorEastAsia" w:hAnsiTheme="majorHAnsi" w:cstheme="majorBidi"/>
      <w:b/>
      <w:bCs/>
      <w:sz w:val="32"/>
      <w:szCs w:val="32"/>
    </w:rPr>
  </w:style>
  <w:style w:type="character" w:styleId="af5">
    <w:name w:val="FollowedHyperlink"/>
    <w:basedOn w:val="a0"/>
    <w:uiPriority w:val="99"/>
    <w:semiHidden/>
    <w:unhideWhenUsed/>
    <w:rsid w:val="00B63168"/>
    <w:rPr>
      <w:color w:val="800080" w:themeColor="followedHyperlink"/>
      <w:u w:val="single"/>
    </w:rPr>
  </w:style>
  <w:style w:type="character" w:customStyle="1" w:styleId="citation">
    <w:name w:val="citation"/>
    <w:basedOn w:val="a0"/>
    <w:rsid w:val="00400686"/>
  </w:style>
  <w:style w:type="character" w:customStyle="1" w:styleId="reference-accessdate">
    <w:name w:val="reference-accessdate"/>
    <w:basedOn w:val="a0"/>
    <w:rsid w:val="00400686"/>
  </w:style>
  <w:style w:type="paragraph" w:customStyle="1" w:styleId="p0">
    <w:name w:val="p0"/>
    <w:basedOn w:val="a"/>
    <w:rsid w:val="00A94D70"/>
    <w:pPr>
      <w:widowControl/>
      <w:spacing w:before="100" w:beforeAutospacing="1" w:after="100" w:afterAutospacing="1"/>
      <w:jc w:val="left"/>
    </w:pPr>
    <w:rPr>
      <w:rFonts w:ascii="SimSun" w:eastAsia="SimSun" w:hAnsi="SimSun" w:cs="SimSun"/>
      <w:kern w:val="0"/>
      <w:sz w:val="24"/>
      <w:szCs w:val="24"/>
    </w:rPr>
  </w:style>
  <w:style w:type="paragraph" w:styleId="af6">
    <w:name w:val="endnote text"/>
    <w:basedOn w:val="a"/>
    <w:link w:val="af7"/>
    <w:uiPriority w:val="99"/>
    <w:semiHidden/>
    <w:unhideWhenUsed/>
    <w:rsid w:val="007859FD"/>
    <w:pPr>
      <w:snapToGrid w:val="0"/>
      <w:jc w:val="left"/>
    </w:pPr>
  </w:style>
  <w:style w:type="character" w:customStyle="1" w:styleId="af7">
    <w:name w:val="Текст концевой сноски Знак"/>
    <w:basedOn w:val="a0"/>
    <w:link w:val="af6"/>
    <w:uiPriority w:val="99"/>
    <w:semiHidden/>
    <w:rsid w:val="007859FD"/>
  </w:style>
  <w:style w:type="character" w:styleId="af8">
    <w:name w:val="endnote reference"/>
    <w:basedOn w:val="a0"/>
    <w:uiPriority w:val="99"/>
    <w:semiHidden/>
    <w:unhideWhenUsed/>
    <w:rsid w:val="007859FD"/>
    <w:rPr>
      <w:vertAlign w:val="superscript"/>
    </w:rPr>
  </w:style>
  <w:style w:type="character" w:customStyle="1" w:styleId="40">
    <w:name w:val="Заголовок 4 Знак"/>
    <w:basedOn w:val="a0"/>
    <w:link w:val="4"/>
    <w:uiPriority w:val="9"/>
    <w:rsid w:val="00CE1B8F"/>
    <w:rPr>
      <w:rFonts w:asciiTheme="majorHAnsi" w:eastAsiaTheme="majorEastAsia" w:hAnsiTheme="majorHAnsi" w:cstheme="majorBidi"/>
      <w:b/>
      <w:bCs/>
      <w:sz w:val="28"/>
      <w:szCs w:val="28"/>
    </w:rPr>
  </w:style>
  <w:style w:type="character" w:customStyle="1" w:styleId="Caractresdenotedebasdepage">
    <w:name w:val="Caractères de note de bas de page"/>
    <w:basedOn w:val="a0"/>
    <w:rsid w:val="0023544D"/>
    <w:rPr>
      <w:vertAlign w:val="superscript"/>
    </w:rPr>
  </w:style>
  <w:style w:type="paragraph" w:customStyle="1" w:styleId="11">
    <w:name w:val="Обычный (веб)1"/>
    <w:basedOn w:val="a"/>
    <w:rsid w:val="00DB74CB"/>
    <w:pPr>
      <w:widowControl/>
      <w:suppressAutoHyphens/>
      <w:spacing w:before="280" w:after="280"/>
      <w:jc w:val="left"/>
    </w:pPr>
    <w:rPr>
      <w:rFonts w:ascii="SimSun" w:eastAsia="SimSun" w:hAnsi="SimSun" w:cs="SimSun"/>
      <w:kern w:val="1"/>
      <w:sz w:val="24"/>
      <w:szCs w:val="24"/>
      <w:lang w:eastAsia="ar-SA"/>
    </w:rPr>
  </w:style>
  <w:style w:type="paragraph" w:styleId="af9">
    <w:name w:val="Date"/>
    <w:basedOn w:val="a"/>
    <w:next w:val="a"/>
    <w:link w:val="afa"/>
    <w:uiPriority w:val="99"/>
    <w:semiHidden/>
    <w:unhideWhenUsed/>
    <w:rsid w:val="008D7A75"/>
    <w:pPr>
      <w:ind w:leftChars="2500" w:left="100"/>
    </w:pPr>
  </w:style>
  <w:style w:type="character" w:customStyle="1" w:styleId="afa">
    <w:name w:val="Дата Знак"/>
    <w:basedOn w:val="a0"/>
    <w:link w:val="af9"/>
    <w:uiPriority w:val="99"/>
    <w:semiHidden/>
    <w:rsid w:val="008D7A75"/>
  </w:style>
  <w:style w:type="paragraph" w:customStyle="1" w:styleId="one">
    <w:name w:val="one"/>
    <w:basedOn w:val="a"/>
    <w:rsid w:val="006A1FE4"/>
    <w:pPr>
      <w:widowControl/>
      <w:spacing w:before="100" w:beforeAutospacing="1" w:after="100" w:afterAutospacing="1"/>
      <w:jc w:val="left"/>
    </w:pPr>
    <w:rPr>
      <w:rFonts w:ascii="SimSun" w:eastAsia="SimSun" w:hAnsi="SimSun" w:cs="SimSu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9761">
      <w:bodyDiv w:val="1"/>
      <w:marLeft w:val="0"/>
      <w:marRight w:val="0"/>
      <w:marTop w:val="0"/>
      <w:marBottom w:val="0"/>
      <w:divBdr>
        <w:top w:val="none" w:sz="0" w:space="0" w:color="auto"/>
        <w:left w:val="none" w:sz="0" w:space="0" w:color="auto"/>
        <w:bottom w:val="none" w:sz="0" w:space="0" w:color="auto"/>
        <w:right w:val="none" w:sz="0" w:space="0" w:color="auto"/>
      </w:divBdr>
      <w:divsChild>
        <w:div w:id="1094738717">
          <w:marLeft w:val="0"/>
          <w:marRight w:val="0"/>
          <w:marTop w:val="30"/>
          <w:marBottom w:val="150"/>
          <w:divBdr>
            <w:top w:val="dotted" w:sz="12" w:space="2" w:color="808080"/>
            <w:left w:val="single" w:sz="2" w:space="8" w:color="auto"/>
            <w:bottom w:val="none" w:sz="0" w:space="0" w:color="auto"/>
            <w:right w:val="none" w:sz="0" w:space="0" w:color="auto"/>
          </w:divBdr>
        </w:div>
      </w:divsChild>
    </w:div>
    <w:div w:id="44987549">
      <w:bodyDiv w:val="1"/>
      <w:marLeft w:val="0"/>
      <w:marRight w:val="0"/>
      <w:marTop w:val="0"/>
      <w:marBottom w:val="0"/>
      <w:divBdr>
        <w:top w:val="none" w:sz="0" w:space="0" w:color="auto"/>
        <w:left w:val="none" w:sz="0" w:space="0" w:color="auto"/>
        <w:bottom w:val="none" w:sz="0" w:space="0" w:color="auto"/>
        <w:right w:val="none" w:sz="0" w:space="0" w:color="auto"/>
      </w:divBdr>
    </w:div>
    <w:div w:id="45492623">
      <w:bodyDiv w:val="1"/>
      <w:marLeft w:val="0"/>
      <w:marRight w:val="0"/>
      <w:marTop w:val="0"/>
      <w:marBottom w:val="0"/>
      <w:divBdr>
        <w:top w:val="none" w:sz="0" w:space="0" w:color="auto"/>
        <w:left w:val="none" w:sz="0" w:space="0" w:color="auto"/>
        <w:bottom w:val="none" w:sz="0" w:space="0" w:color="auto"/>
        <w:right w:val="none" w:sz="0" w:space="0" w:color="auto"/>
      </w:divBdr>
    </w:div>
    <w:div w:id="230849547">
      <w:bodyDiv w:val="1"/>
      <w:marLeft w:val="0"/>
      <w:marRight w:val="0"/>
      <w:marTop w:val="0"/>
      <w:marBottom w:val="0"/>
      <w:divBdr>
        <w:top w:val="none" w:sz="0" w:space="0" w:color="auto"/>
        <w:left w:val="none" w:sz="0" w:space="0" w:color="auto"/>
        <w:bottom w:val="none" w:sz="0" w:space="0" w:color="auto"/>
        <w:right w:val="none" w:sz="0" w:space="0" w:color="auto"/>
      </w:divBdr>
      <w:divsChild>
        <w:div w:id="914629624">
          <w:marLeft w:val="0"/>
          <w:marRight w:val="0"/>
          <w:marTop w:val="100"/>
          <w:marBottom w:val="100"/>
          <w:divBdr>
            <w:top w:val="none" w:sz="0" w:space="0" w:color="auto"/>
            <w:left w:val="none" w:sz="0" w:space="0" w:color="auto"/>
            <w:bottom w:val="none" w:sz="0" w:space="0" w:color="auto"/>
            <w:right w:val="none" w:sz="0" w:space="0" w:color="auto"/>
          </w:divBdr>
          <w:divsChild>
            <w:div w:id="1870604689">
              <w:marLeft w:val="0"/>
              <w:marRight w:val="0"/>
              <w:marTop w:val="0"/>
              <w:marBottom w:val="0"/>
              <w:divBdr>
                <w:top w:val="none" w:sz="0" w:space="0" w:color="auto"/>
                <w:left w:val="none" w:sz="0" w:space="0" w:color="auto"/>
                <w:bottom w:val="none" w:sz="0" w:space="0" w:color="auto"/>
                <w:right w:val="none" w:sz="0" w:space="0" w:color="auto"/>
              </w:divBdr>
              <w:divsChild>
                <w:div w:id="1165632477">
                  <w:marLeft w:val="0"/>
                  <w:marRight w:val="0"/>
                  <w:marTop w:val="0"/>
                  <w:marBottom w:val="0"/>
                  <w:divBdr>
                    <w:top w:val="none" w:sz="0" w:space="0" w:color="auto"/>
                    <w:left w:val="none" w:sz="0" w:space="0" w:color="auto"/>
                    <w:bottom w:val="none" w:sz="0" w:space="0" w:color="auto"/>
                    <w:right w:val="none" w:sz="0" w:space="0" w:color="auto"/>
                  </w:divBdr>
                  <w:divsChild>
                    <w:div w:id="1243611778">
                      <w:marLeft w:val="0"/>
                      <w:marRight w:val="0"/>
                      <w:marTop w:val="100"/>
                      <w:marBottom w:val="100"/>
                      <w:divBdr>
                        <w:top w:val="none" w:sz="0" w:space="0" w:color="auto"/>
                        <w:left w:val="none" w:sz="0" w:space="0" w:color="auto"/>
                        <w:bottom w:val="none" w:sz="0" w:space="0" w:color="auto"/>
                        <w:right w:val="none" w:sz="0" w:space="0" w:color="auto"/>
                      </w:divBdr>
                      <w:divsChild>
                        <w:div w:id="6227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009613">
          <w:marLeft w:val="0"/>
          <w:marRight w:val="0"/>
          <w:marTop w:val="100"/>
          <w:marBottom w:val="100"/>
          <w:divBdr>
            <w:top w:val="none" w:sz="0" w:space="0" w:color="auto"/>
            <w:left w:val="none" w:sz="0" w:space="0" w:color="auto"/>
            <w:bottom w:val="none" w:sz="0" w:space="0" w:color="auto"/>
            <w:right w:val="none" w:sz="0" w:space="0" w:color="auto"/>
          </w:divBdr>
          <w:divsChild>
            <w:div w:id="1219785327">
              <w:marLeft w:val="0"/>
              <w:marRight w:val="0"/>
              <w:marTop w:val="0"/>
              <w:marBottom w:val="0"/>
              <w:divBdr>
                <w:top w:val="none" w:sz="0" w:space="0" w:color="auto"/>
                <w:left w:val="none" w:sz="0" w:space="0" w:color="auto"/>
                <w:bottom w:val="none" w:sz="0" w:space="0" w:color="auto"/>
                <w:right w:val="none" w:sz="0" w:space="0" w:color="auto"/>
              </w:divBdr>
              <w:divsChild>
                <w:div w:id="311256954">
                  <w:marLeft w:val="0"/>
                  <w:marRight w:val="0"/>
                  <w:marTop w:val="0"/>
                  <w:marBottom w:val="0"/>
                  <w:divBdr>
                    <w:top w:val="none" w:sz="0" w:space="0" w:color="auto"/>
                    <w:left w:val="none" w:sz="0" w:space="0" w:color="auto"/>
                    <w:bottom w:val="none" w:sz="0" w:space="0" w:color="auto"/>
                    <w:right w:val="none" w:sz="0" w:space="0" w:color="auto"/>
                  </w:divBdr>
                  <w:divsChild>
                    <w:div w:id="894925436">
                      <w:marLeft w:val="0"/>
                      <w:marRight w:val="0"/>
                      <w:marTop w:val="100"/>
                      <w:marBottom w:val="100"/>
                      <w:divBdr>
                        <w:top w:val="none" w:sz="0" w:space="0" w:color="auto"/>
                        <w:left w:val="none" w:sz="0" w:space="0" w:color="auto"/>
                        <w:bottom w:val="none" w:sz="0" w:space="0" w:color="auto"/>
                        <w:right w:val="none" w:sz="0" w:space="0" w:color="auto"/>
                      </w:divBdr>
                      <w:divsChild>
                        <w:div w:id="186570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14617">
          <w:marLeft w:val="0"/>
          <w:marRight w:val="0"/>
          <w:marTop w:val="100"/>
          <w:marBottom w:val="100"/>
          <w:divBdr>
            <w:top w:val="none" w:sz="0" w:space="0" w:color="auto"/>
            <w:left w:val="none" w:sz="0" w:space="0" w:color="auto"/>
            <w:bottom w:val="none" w:sz="0" w:space="0" w:color="auto"/>
            <w:right w:val="none" w:sz="0" w:space="0" w:color="auto"/>
          </w:divBdr>
          <w:divsChild>
            <w:div w:id="2007517476">
              <w:marLeft w:val="0"/>
              <w:marRight w:val="0"/>
              <w:marTop w:val="0"/>
              <w:marBottom w:val="0"/>
              <w:divBdr>
                <w:top w:val="none" w:sz="0" w:space="0" w:color="auto"/>
                <w:left w:val="none" w:sz="0" w:space="0" w:color="auto"/>
                <w:bottom w:val="none" w:sz="0" w:space="0" w:color="auto"/>
                <w:right w:val="none" w:sz="0" w:space="0" w:color="auto"/>
              </w:divBdr>
              <w:divsChild>
                <w:div w:id="1913200755">
                  <w:marLeft w:val="0"/>
                  <w:marRight w:val="0"/>
                  <w:marTop w:val="0"/>
                  <w:marBottom w:val="0"/>
                  <w:divBdr>
                    <w:top w:val="none" w:sz="0" w:space="0" w:color="auto"/>
                    <w:left w:val="none" w:sz="0" w:space="0" w:color="auto"/>
                    <w:bottom w:val="none" w:sz="0" w:space="0" w:color="auto"/>
                    <w:right w:val="none" w:sz="0" w:space="0" w:color="auto"/>
                  </w:divBdr>
                  <w:divsChild>
                    <w:div w:id="1905795971">
                      <w:marLeft w:val="0"/>
                      <w:marRight w:val="0"/>
                      <w:marTop w:val="100"/>
                      <w:marBottom w:val="100"/>
                      <w:divBdr>
                        <w:top w:val="none" w:sz="0" w:space="0" w:color="auto"/>
                        <w:left w:val="none" w:sz="0" w:space="0" w:color="auto"/>
                        <w:bottom w:val="none" w:sz="0" w:space="0" w:color="auto"/>
                        <w:right w:val="none" w:sz="0" w:space="0" w:color="auto"/>
                      </w:divBdr>
                      <w:divsChild>
                        <w:div w:id="124140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513147">
          <w:marLeft w:val="0"/>
          <w:marRight w:val="0"/>
          <w:marTop w:val="100"/>
          <w:marBottom w:val="100"/>
          <w:divBdr>
            <w:top w:val="none" w:sz="0" w:space="0" w:color="auto"/>
            <w:left w:val="none" w:sz="0" w:space="0" w:color="auto"/>
            <w:bottom w:val="none" w:sz="0" w:space="0" w:color="auto"/>
            <w:right w:val="none" w:sz="0" w:space="0" w:color="auto"/>
          </w:divBdr>
          <w:divsChild>
            <w:div w:id="1510294324">
              <w:marLeft w:val="0"/>
              <w:marRight w:val="0"/>
              <w:marTop w:val="0"/>
              <w:marBottom w:val="0"/>
              <w:divBdr>
                <w:top w:val="none" w:sz="0" w:space="0" w:color="auto"/>
                <w:left w:val="none" w:sz="0" w:space="0" w:color="auto"/>
                <w:bottom w:val="none" w:sz="0" w:space="0" w:color="auto"/>
                <w:right w:val="none" w:sz="0" w:space="0" w:color="auto"/>
              </w:divBdr>
              <w:divsChild>
                <w:div w:id="251546191">
                  <w:marLeft w:val="0"/>
                  <w:marRight w:val="0"/>
                  <w:marTop w:val="0"/>
                  <w:marBottom w:val="0"/>
                  <w:divBdr>
                    <w:top w:val="none" w:sz="0" w:space="0" w:color="auto"/>
                    <w:left w:val="none" w:sz="0" w:space="0" w:color="auto"/>
                    <w:bottom w:val="none" w:sz="0" w:space="0" w:color="auto"/>
                    <w:right w:val="none" w:sz="0" w:space="0" w:color="auto"/>
                  </w:divBdr>
                  <w:divsChild>
                    <w:div w:id="1135367641">
                      <w:marLeft w:val="0"/>
                      <w:marRight w:val="0"/>
                      <w:marTop w:val="100"/>
                      <w:marBottom w:val="100"/>
                      <w:divBdr>
                        <w:top w:val="none" w:sz="0" w:space="0" w:color="auto"/>
                        <w:left w:val="none" w:sz="0" w:space="0" w:color="auto"/>
                        <w:bottom w:val="none" w:sz="0" w:space="0" w:color="auto"/>
                        <w:right w:val="none" w:sz="0" w:space="0" w:color="auto"/>
                      </w:divBdr>
                      <w:divsChild>
                        <w:div w:id="7187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965864">
          <w:marLeft w:val="0"/>
          <w:marRight w:val="0"/>
          <w:marTop w:val="100"/>
          <w:marBottom w:val="100"/>
          <w:divBdr>
            <w:top w:val="none" w:sz="0" w:space="0" w:color="auto"/>
            <w:left w:val="none" w:sz="0" w:space="0" w:color="auto"/>
            <w:bottom w:val="none" w:sz="0" w:space="0" w:color="auto"/>
            <w:right w:val="none" w:sz="0" w:space="0" w:color="auto"/>
          </w:divBdr>
          <w:divsChild>
            <w:div w:id="530609728">
              <w:marLeft w:val="0"/>
              <w:marRight w:val="0"/>
              <w:marTop w:val="0"/>
              <w:marBottom w:val="0"/>
              <w:divBdr>
                <w:top w:val="none" w:sz="0" w:space="0" w:color="auto"/>
                <w:left w:val="none" w:sz="0" w:space="0" w:color="auto"/>
                <w:bottom w:val="none" w:sz="0" w:space="0" w:color="auto"/>
                <w:right w:val="none" w:sz="0" w:space="0" w:color="auto"/>
              </w:divBdr>
              <w:divsChild>
                <w:div w:id="1804274603">
                  <w:marLeft w:val="0"/>
                  <w:marRight w:val="0"/>
                  <w:marTop w:val="0"/>
                  <w:marBottom w:val="0"/>
                  <w:divBdr>
                    <w:top w:val="none" w:sz="0" w:space="0" w:color="auto"/>
                    <w:left w:val="none" w:sz="0" w:space="0" w:color="auto"/>
                    <w:bottom w:val="none" w:sz="0" w:space="0" w:color="auto"/>
                    <w:right w:val="none" w:sz="0" w:space="0" w:color="auto"/>
                  </w:divBdr>
                  <w:divsChild>
                    <w:div w:id="1421365059">
                      <w:marLeft w:val="0"/>
                      <w:marRight w:val="0"/>
                      <w:marTop w:val="100"/>
                      <w:marBottom w:val="100"/>
                      <w:divBdr>
                        <w:top w:val="none" w:sz="0" w:space="0" w:color="auto"/>
                        <w:left w:val="none" w:sz="0" w:space="0" w:color="auto"/>
                        <w:bottom w:val="none" w:sz="0" w:space="0" w:color="auto"/>
                        <w:right w:val="none" w:sz="0" w:space="0" w:color="auto"/>
                      </w:divBdr>
                      <w:divsChild>
                        <w:div w:id="29002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212332">
          <w:marLeft w:val="0"/>
          <w:marRight w:val="0"/>
          <w:marTop w:val="100"/>
          <w:marBottom w:val="100"/>
          <w:divBdr>
            <w:top w:val="none" w:sz="0" w:space="0" w:color="auto"/>
            <w:left w:val="none" w:sz="0" w:space="0" w:color="auto"/>
            <w:bottom w:val="none" w:sz="0" w:space="0" w:color="auto"/>
            <w:right w:val="none" w:sz="0" w:space="0" w:color="auto"/>
          </w:divBdr>
          <w:divsChild>
            <w:div w:id="297800994">
              <w:marLeft w:val="0"/>
              <w:marRight w:val="0"/>
              <w:marTop w:val="0"/>
              <w:marBottom w:val="0"/>
              <w:divBdr>
                <w:top w:val="none" w:sz="0" w:space="0" w:color="auto"/>
                <w:left w:val="none" w:sz="0" w:space="0" w:color="auto"/>
                <w:bottom w:val="none" w:sz="0" w:space="0" w:color="auto"/>
                <w:right w:val="none" w:sz="0" w:space="0" w:color="auto"/>
              </w:divBdr>
              <w:divsChild>
                <w:div w:id="385418467">
                  <w:marLeft w:val="0"/>
                  <w:marRight w:val="0"/>
                  <w:marTop w:val="0"/>
                  <w:marBottom w:val="0"/>
                  <w:divBdr>
                    <w:top w:val="none" w:sz="0" w:space="0" w:color="auto"/>
                    <w:left w:val="none" w:sz="0" w:space="0" w:color="auto"/>
                    <w:bottom w:val="none" w:sz="0" w:space="0" w:color="auto"/>
                    <w:right w:val="none" w:sz="0" w:space="0" w:color="auto"/>
                  </w:divBdr>
                  <w:divsChild>
                    <w:div w:id="746344704">
                      <w:marLeft w:val="0"/>
                      <w:marRight w:val="0"/>
                      <w:marTop w:val="100"/>
                      <w:marBottom w:val="100"/>
                      <w:divBdr>
                        <w:top w:val="none" w:sz="0" w:space="0" w:color="auto"/>
                        <w:left w:val="none" w:sz="0" w:space="0" w:color="auto"/>
                        <w:bottom w:val="none" w:sz="0" w:space="0" w:color="auto"/>
                        <w:right w:val="none" w:sz="0" w:space="0" w:color="auto"/>
                      </w:divBdr>
                      <w:divsChild>
                        <w:div w:id="56237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523460">
          <w:marLeft w:val="0"/>
          <w:marRight w:val="0"/>
          <w:marTop w:val="100"/>
          <w:marBottom w:val="100"/>
          <w:divBdr>
            <w:top w:val="none" w:sz="0" w:space="0" w:color="auto"/>
            <w:left w:val="none" w:sz="0" w:space="0" w:color="auto"/>
            <w:bottom w:val="none" w:sz="0" w:space="0" w:color="auto"/>
            <w:right w:val="none" w:sz="0" w:space="0" w:color="auto"/>
          </w:divBdr>
          <w:divsChild>
            <w:div w:id="482283567">
              <w:marLeft w:val="0"/>
              <w:marRight w:val="0"/>
              <w:marTop w:val="0"/>
              <w:marBottom w:val="0"/>
              <w:divBdr>
                <w:top w:val="none" w:sz="0" w:space="0" w:color="auto"/>
                <w:left w:val="none" w:sz="0" w:space="0" w:color="auto"/>
                <w:bottom w:val="none" w:sz="0" w:space="0" w:color="auto"/>
                <w:right w:val="none" w:sz="0" w:space="0" w:color="auto"/>
              </w:divBdr>
              <w:divsChild>
                <w:div w:id="1464422593">
                  <w:marLeft w:val="0"/>
                  <w:marRight w:val="0"/>
                  <w:marTop w:val="0"/>
                  <w:marBottom w:val="0"/>
                  <w:divBdr>
                    <w:top w:val="none" w:sz="0" w:space="0" w:color="auto"/>
                    <w:left w:val="none" w:sz="0" w:space="0" w:color="auto"/>
                    <w:bottom w:val="none" w:sz="0" w:space="0" w:color="auto"/>
                    <w:right w:val="none" w:sz="0" w:space="0" w:color="auto"/>
                  </w:divBdr>
                  <w:divsChild>
                    <w:div w:id="334646613">
                      <w:marLeft w:val="0"/>
                      <w:marRight w:val="0"/>
                      <w:marTop w:val="100"/>
                      <w:marBottom w:val="100"/>
                      <w:divBdr>
                        <w:top w:val="none" w:sz="0" w:space="0" w:color="auto"/>
                        <w:left w:val="none" w:sz="0" w:space="0" w:color="auto"/>
                        <w:bottom w:val="none" w:sz="0" w:space="0" w:color="auto"/>
                        <w:right w:val="none" w:sz="0" w:space="0" w:color="auto"/>
                      </w:divBdr>
                      <w:divsChild>
                        <w:div w:id="13033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024980">
          <w:marLeft w:val="0"/>
          <w:marRight w:val="0"/>
          <w:marTop w:val="100"/>
          <w:marBottom w:val="100"/>
          <w:divBdr>
            <w:top w:val="none" w:sz="0" w:space="0" w:color="auto"/>
            <w:left w:val="none" w:sz="0" w:space="0" w:color="auto"/>
            <w:bottom w:val="none" w:sz="0" w:space="0" w:color="auto"/>
            <w:right w:val="none" w:sz="0" w:space="0" w:color="auto"/>
          </w:divBdr>
          <w:divsChild>
            <w:div w:id="2095735947">
              <w:marLeft w:val="0"/>
              <w:marRight w:val="0"/>
              <w:marTop w:val="0"/>
              <w:marBottom w:val="0"/>
              <w:divBdr>
                <w:top w:val="none" w:sz="0" w:space="0" w:color="auto"/>
                <w:left w:val="none" w:sz="0" w:space="0" w:color="auto"/>
                <w:bottom w:val="none" w:sz="0" w:space="0" w:color="auto"/>
                <w:right w:val="none" w:sz="0" w:space="0" w:color="auto"/>
              </w:divBdr>
              <w:divsChild>
                <w:div w:id="807212080">
                  <w:marLeft w:val="0"/>
                  <w:marRight w:val="0"/>
                  <w:marTop w:val="0"/>
                  <w:marBottom w:val="0"/>
                  <w:divBdr>
                    <w:top w:val="none" w:sz="0" w:space="0" w:color="auto"/>
                    <w:left w:val="none" w:sz="0" w:space="0" w:color="auto"/>
                    <w:bottom w:val="none" w:sz="0" w:space="0" w:color="auto"/>
                    <w:right w:val="none" w:sz="0" w:space="0" w:color="auto"/>
                  </w:divBdr>
                  <w:divsChild>
                    <w:div w:id="1087535864">
                      <w:marLeft w:val="0"/>
                      <w:marRight w:val="0"/>
                      <w:marTop w:val="100"/>
                      <w:marBottom w:val="100"/>
                      <w:divBdr>
                        <w:top w:val="none" w:sz="0" w:space="0" w:color="auto"/>
                        <w:left w:val="none" w:sz="0" w:space="0" w:color="auto"/>
                        <w:bottom w:val="none" w:sz="0" w:space="0" w:color="auto"/>
                        <w:right w:val="none" w:sz="0" w:space="0" w:color="auto"/>
                      </w:divBdr>
                      <w:divsChild>
                        <w:div w:id="194881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490385">
      <w:bodyDiv w:val="1"/>
      <w:marLeft w:val="0"/>
      <w:marRight w:val="0"/>
      <w:marTop w:val="0"/>
      <w:marBottom w:val="0"/>
      <w:divBdr>
        <w:top w:val="none" w:sz="0" w:space="0" w:color="auto"/>
        <w:left w:val="none" w:sz="0" w:space="0" w:color="auto"/>
        <w:bottom w:val="none" w:sz="0" w:space="0" w:color="auto"/>
        <w:right w:val="none" w:sz="0" w:space="0" w:color="auto"/>
      </w:divBdr>
    </w:div>
    <w:div w:id="396904289">
      <w:bodyDiv w:val="1"/>
      <w:marLeft w:val="0"/>
      <w:marRight w:val="0"/>
      <w:marTop w:val="0"/>
      <w:marBottom w:val="0"/>
      <w:divBdr>
        <w:top w:val="none" w:sz="0" w:space="0" w:color="auto"/>
        <w:left w:val="none" w:sz="0" w:space="0" w:color="auto"/>
        <w:bottom w:val="none" w:sz="0" w:space="0" w:color="auto"/>
        <w:right w:val="none" w:sz="0" w:space="0" w:color="auto"/>
      </w:divBdr>
    </w:div>
    <w:div w:id="478352823">
      <w:bodyDiv w:val="1"/>
      <w:marLeft w:val="0"/>
      <w:marRight w:val="0"/>
      <w:marTop w:val="0"/>
      <w:marBottom w:val="0"/>
      <w:divBdr>
        <w:top w:val="none" w:sz="0" w:space="0" w:color="auto"/>
        <w:left w:val="none" w:sz="0" w:space="0" w:color="auto"/>
        <w:bottom w:val="none" w:sz="0" w:space="0" w:color="auto"/>
        <w:right w:val="none" w:sz="0" w:space="0" w:color="auto"/>
      </w:divBdr>
    </w:div>
    <w:div w:id="608702997">
      <w:bodyDiv w:val="1"/>
      <w:marLeft w:val="0"/>
      <w:marRight w:val="0"/>
      <w:marTop w:val="0"/>
      <w:marBottom w:val="0"/>
      <w:divBdr>
        <w:top w:val="none" w:sz="0" w:space="0" w:color="auto"/>
        <w:left w:val="none" w:sz="0" w:space="0" w:color="auto"/>
        <w:bottom w:val="none" w:sz="0" w:space="0" w:color="auto"/>
        <w:right w:val="none" w:sz="0" w:space="0" w:color="auto"/>
      </w:divBdr>
    </w:div>
    <w:div w:id="652637689">
      <w:bodyDiv w:val="1"/>
      <w:marLeft w:val="0"/>
      <w:marRight w:val="0"/>
      <w:marTop w:val="0"/>
      <w:marBottom w:val="0"/>
      <w:divBdr>
        <w:top w:val="none" w:sz="0" w:space="0" w:color="auto"/>
        <w:left w:val="none" w:sz="0" w:space="0" w:color="auto"/>
        <w:bottom w:val="none" w:sz="0" w:space="0" w:color="auto"/>
        <w:right w:val="none" w:sz="0" w:space="0" w:color="auto"/>
      </w:divBdr>
      <w:divsChild>
        <w:div w:id="1821068888">
          <w:marLeft w:val="0"/>
          <w:marRight w:val="0"/>
          <w:marTop w:val="0"/>
          <w:marBottom w:val="0"/>
          <w:divBdr>
            <w:top w:val="none" w:sz="0" w:space="0" w:color="auto"/>
            <w:left w:val="none" w:sz="0" w:space="0" w:color="auto"/>
            <w:bottom w:val="none" w:sz="0" w:space="0" w:color="auto"/>
            <w:right w:val="none" w:sz="0" w:space="0" w:color="auto"/>
          </w:divBdr>
          <w:divsChild>
            <w:div w:id="56636556">
              <w:marLeft w:val="0"/>
              <w:marRight w:val="0"/>
              <w:marTop w:val="0"/>
              <w:marBottom w:val="0"/>
              <w:divBdr>
                <w:top w:val="none" w:sz="0" w:space="0" w:color="auto"/>
                <w:left w:val="none" w:sz="0" w:space="0" w:color="auto"/>
                <w:bottom w:val="none" w:sz="0" w:space="0" w:color="auto"/>
                <w:right w:val="none" w:sz="0" w:space="0" w:color="auto"/>
              </w:divBdr>
              <w:divsChild>
                <w:div w:id="1755396971">
                  <w:marLeft w:val="0"/>
                  <w:marRight w:val="0"/>
                  <w:marTop w:val="0"/>
                  <w:marBottom w:val="0"/>
                  <w:divBdr>
                    <w:top w:val="single" w:sz="6" w:space="0" w:color="E3E3E3"/>
                    <w:left w:val="single" w:sz="6" w:space="12" w:color="E3E3E3"/>
                    <w:bottom w:val="single" w:sz="6" w:space="8" w:color="E3E3E3"/>
                    <w:right w:val="single" w:sz="6" w:space="11" w:color="E3E3E3"/>
                  </w:divBdr>
                  <w:divsChild>
                    <w:div w:id="183475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743693">
      <w:bodyDiv w:val="1"/>
      <w:marLeft w:val="0"/>
      <w:marRight w:val="0"/>
      <w:marTop w:val="0"/>
      <w:marBottom w:val="0"/>
      <w:divBdr>
        <w:top w:val="none" w:sz="0" w:space="0" w:color="auto"/>
        <w:left w:val="none" w:sz="0" w:space="0" w:color="auto"/>
        <w:bottom w:val="none" w:sz="0" w:space="0" w:color="auto"/>
        <w:right w:val="none" w:sz="0" w:space="0" w:color="auto"/>
      </w:divBdr>
    </w:div>
    <w:div w:id="690450627">
      <w:bodyDiv w:val="1"/>
      <w:marLeft w:val="0"/>
      <w:marRight w:val="0"/>
      <w:marTop w:val="0"/>
      <w:marBottom w:val="0"/>
      <w:divBdr>
        <w:top w:val="none" w:sz="0" w:space="0" w:color="auto"/>
        <w:left w:val="none" w:sz="0" w:space="0" w:color="auto"/>
        <w:bottom w:val="none" w:sz="0" w:space="0" w:color="auto"/>
        <w:right w:val="none" w:sz="0" w:space="0" w:color="auto"/>
      </w:divBdr>
    </w:div>
    <w:div w:id="710304821">
      <w:bodyDiv w:val="1"/>
      <w:marLeft w:val="0"/>
      <w:marRight w:val="0"/>
      <w:marTop w:val="0"/>
      <w:marBottom w:val="0"/>
      <w:divBdr>
        <w:top w:val="none" w:sz="0" w:space="0" w:color="auto"/>
        <w:left w:val="none" w:sz="0" w:space="0" w:color="auto"/>
        <w:bottom w:val="none" w:sz="0" w:space="0" w:color="auto"/>
        <w:right w:val="none" w:sz="0" w:space="0" w:color="auto"/>
      </w:divBdr>
    </w:div>
    <w:div w:id="737945885">
      <w:bodyDiv w:val="1"/>
      <w:marLeft w:val="0"/>
      <w:marRight w:val="0"/>
      <w:marTop w:val="0"/>
      <w:marBottom w:val="0"/>
      <w:divBdr>
        <w:top w:val="none" w:sz="0" w:space="0" w:color="auto"/>
        <w:left w:val="none" w:sz="0" w:space="0" w:color="auto"/>
        <w:bottom w:val="none" w:sz="0" w:space="0" w:color="auto"/>
        <w:right w:val="none" w:sz="0" w:space="0" w:color="auto"/>
      </w:divBdr>
      <w:divsChild>
        <w:div w:id="1041906990">
          <w:marLeft w:val="0"/>
          <w:marRight w:val="0"/>
          <w:marTop w:val="0"/>
          <w:marBottom w:val="0"/>
          <w:divBdr>
            <w:top w:val="single" w:sz="6" w:space="0" w:color="FFCE9D"/>
            <w:left w:val="single" w:sz="6" w:space="0" w:color="FFCE9D"/>
            <w:bottom w:val="single" w:sz="6" w:space="0" w:color="FFCE9D"/>
            <w:right w:val="single" w:sz="6" w:space="0" w:color="FFCE9D"/>
          </w:divBdr>
          <w:divsChild>
            <w:div w:id="1769884832">
              <w:marLeft w:val="0"/>
              <w:marRight w:val="0"/>
              <w:marTop w:val="0"/>
              <w:marBottom w:val="0"/>
              <w:divBdr>
                <w:top w:val="none" w:sz="0" w:space="0" w:color="auto"/>
                <w:left w:val="none" w:sz="0" w:space="0" w:color="auto"/>
                <w:bottom w:val="none" w:sz="0" w:space="0" w:color="auto"/>
                <w:right w:val="none" w:sz="0" w:space="0" w:color="auto"/>
              </w:divBdr>
              <w:divsChild>
                <w:div w:id="1178154447">
                  <w:marLeft w:val="0"/>
                  <w:marRight w:val="0"/>
                  <w:marTop w:val="0"/>
                  <w:marBottom w:val="750"/>
                  <w:divBdr>
                    <w:top w:val="none" w:sz="0" w:space="0" w:color="auto"/>
                    <w:left w:val="none" w:sz="0" w:space="0" w:color="auto"/>
                    <w:bottom w:val="none" w:sz="0" w:space="0" w:color="auto"/>
                    <w:right w:val="none" w:sz="0" w:space="0" w:color="auto"/>
                  </w:divBdr>
                  <w:divsChild>
                    <w:div w:id="193720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214655">
      <w:bodyDiv w:val="1"/>
      <w:marLeft w:val="0"/>
      <w:marRight w:val="0"/>
      <w:marTop w:val="0"/>
      <w:marBottom w:val="0"/>
      <w:divBdr>
        <w:top w:val="none" w:sz="0" w:space="0" w:color="auto"/>
        <w:left w:val="none" w:sz="0" w:space="0" w:color="auto"/>
        <w:bottom w:val="none" w:sz="0" w:space="0" w:color="auto"/>
        <w:right w:val="none" w:sz="0" w:space="0" w:color="auto"/>
      </w:divBdr>
    </w:div>
    <w:div w:id="851799208">
      <w:bodyDiv w:val="1"/>
      <w:marLeft w:val="0"/>
      <w:marRight w:val="0"/>
      <w:marTop w:val="0"/>
      <w:marBottom w:val="0"/>
      <w:divBdr>
        <w:top w:val="none" w:sz="0" w:space="0" w:color="auto"/>
        <w:left w:val="none" w:sz="0" w:space="0" w:color="auto"/>
        <w:bottom w:val="none" w:sz="0" w:space="0" w:color="auto"/>
        <w:right w:val="none" w:sz="0" w:space="0" w:color="auto"/>
      </w:divBdr>
    </w:div>
    <w:div w:id="918060322">
      <w:bodyDiv w:val="1"/>
      <w:marLeft w:val="0"/>
      <w:marRight w:val="0"/>
      <w:marTop w:val="0"/>
      <w:marBottom w:val="0"/>
      <w:divBdr>
        <w:top w:val="none" w:sz="0" w:space="0" w:color="auto"/>
        <w:left w:val="none" w:sz="0" w:space="0" w:color="auto"/>
        <w:bottom w:val="none" w:sz="0" w:space="0" w:color="auto"/>
        <w:right w:val="none" w:sz="0" w:space="0" w:color="auto"/>
      </w:divBdr>
    </w:div>
    <w:div w:id="924849669">
      <w:bodyDiv w:val="1"/>
      <w:marLeft w:val="0"/>
      <w:marRight w:val="0"/>
      <w:marTop w:val="0"/>
      <w:marBottom w:val="0"/>
      <w:divBdr>
        <w:top w:val="none" w:sz="0" w:space="0" w:color="auto"/>
        <w:left w:val="none" w:sz="0" w:space="0" w:color="auto"/>
        <w:bottom w:val="none" w:sz="0" w:space="0" w:color="auto"/>
        <w:right w:val="none" w:sz="0" w:space="0" w:color="auto"/>
      </w:divBdr>
    </w:div>
    <w:div w:id="970013236">
      <w:bodyDiv w:val="1"/>
      <w:marLeft w:val="0"/>
      <w:marRight w:val="0"/>
      <w:marTop w:val="0"/>
      <w:marBottom w:val="0"/>
      <w:divBdr>
        <w:top w:val="none" w:sz="0" w:space="0" w:color="auto"/>
        <w:left w:val="none" w:sz="0" w:space="0" w:color="auto"/>
        <w:bottom w:val="none" w:sz="0" w:space="0" w:color="auto"/>
        <w:right w:val="none" w:sz="0" w:space="0" w:color="auto"/>
      </w:divBdr>
      <w:divsChild>
        <w:div w:id="1973435137">
          <w:marLeft w:val="0"/>
          <w:marRight w:val="0"/>
          <w:marTop w:val="0"/>
          <w:marBottom w:val="0"/>
          <w:divBdr>
            <w:top w:val="none" w:sz="0" w:space="0" w:color="auto"/>
            <w:left w:val="none" w:sz="0" w:space="0" w:color="auto"/>
            <w:bottom w:val="none" w:sz="0" w:space="0" w:color="auto"/>
            <w:right w:val="none" w:sz="0" w:space="0" w:color="auto"/>
          </w:divBdr>
          <w:divsChild>
            <w:div w:id="2098400854">
              <w:marLeft w:val="0"/>
              <w:marRight w:val="0"/>
              <w:marTop w:val="0"/>
              <w:marBottom w:val="0"/>
              <w:divBdr>
                <w:top w:val="none" w:sz="0" w:space="0" w:color="auto"/>
                <w:left w:val="none" w:sz="0" w:space="0" w:color="auto"/>
                <w:bottom w:val="none" w:sz="0" w:space="0" w:color="auto"/>
                <w:right w:val="none" w:sz="0" w:space="0" w:color="auto"/>
              </w:divBdr>
              <w:divsChild>
                <w:div w:id="961152757">
                  <w:marLeft w:val="0"/>
                  <w:marRight w:val="0"/>
                  <w:marTop w:val="0"/>
                  <w:marBottom w:val="0"/>
                  <w:divBdr>
                    <w:top w:val="none" w:sz="0" w:space="0" w:color="auto"/>
                    <w:left w:val="none" w:sz="0" w:space="0" w:color="auto"/>
                    <w:bottom w:val="none" w:sz="0" w:space="0" w:color="auto"/>
                    <w:right w:val="none" w:sz="0" w:space="0" w:color="auto"/>
                  </w:divBdr>
                  <w:divsChild>
                    <w:div w:id="1572883773">
                      <w:marLeft w:val="0"/>
                      <w:marRight w:val="0"/>
                      <w:marTop w:val="0"/>
                      <w:marBottom w:val="0"/>
                      <w:divBdr>
                        <w:top w:val="none" w:sz="0" w:space="0" w:color="auto"/>
                        <w:left w:val="none" w:sz="0" w:space="0" w:color="auto"/>
                        <w:bottom w:val="none" w:sz="0" w:space="0" w:color="auto"/>
                        <w:right w:val="none" w:sz="0" w:space="0" w:color="auto"/>
                      </w:divBdr>
                      <w:divsChild>
                        <w:div w:id="152833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434815">
      <w:bodyDiv w:val="1"/>
      <w:marLeft w:val="0"/>
      <w:marRight w:val="0"/>
      <w:marTop w:val="0"/>
      <w:marBottom w:val="0"/>
      <w:divBdr>
        <w:top w:val="none" w:sz="0" w:space="0" w:color="auto"/>
        <w:left w:val="none" w:sz="0" w:space="0" w:color="auto"/>
        <w:bottom w:val="none" w:sz="0" w:space="0" w:color="auto"/>
        <w:right w:val="none" w:sz="0" w:space="0" w:color="auto"/>
      </w:divBdr>
    </w:div>
    <w:div w:id="1025015277">
      <w:bodyDiv w:val="1"/>
      <w:marLeft w:val="0"/>
      <w:marRight w:val="0"/>
      <w:marTop w:val="0"/>
      <w:marBottom w:val="0"/>
      <w:divBdr>
        <w:top w:val="none" w:sz="0" w:space="0" w:color="auto"/>
        <w:left w:val="none" w:sz="0" w:space="0" w:color="auto"/>
        <w:bottom w:val="none" w:sz="0" w:space="0" w:color="auto"/>
        <w:right w:val="none" w:sz="0" w:space="0" w:color="auto"/>
      </w:divBdr>
    </w:div>
    <w:div w:id="1058556088">
      <w:bodyDiv w:val="1"/>
      <w:marLeft w:val="0"/>
      <w:marRight w:val="0"/>
      <w:marTop w:val="0"/>
      <w:marBottom w:val="0"/>
      <w:divBdr>
        <w:top w:val="none" w:sz="0" w:space="0" w:color="auto"/>
        <w:left w:val="none" w:sz="0" w:space="0" w:color="auto"/>
        <w:bottom w:val="none" w:sz="0" w:space="0" w:color="auto"/>
        <w:right w:val="none" w:sz="0" w:space="0" w:color="auto"/>
      </w:divBdr>
    </w:div>
    <w:div w:id="1103497740">
      <w:bodyDiv w:val="1"/>
      <w:marLeft w:val="0"/>
      <w:marRight w:val="0"/>
      <w:marTop w:val="0"/>
      <w:marBottom w:val="0"/>
      <w:divBdr>
        <w:top w:val="none" w:sz="0" w:space="0" w:color="auto"/>
        <w:left w:val="none" w:sz="0" w:space="0" w:color="auto"/>
        <w:bottom w:val="none" w:sz="0" w:space="0" w:color="auto"/>
        <w:right w:val="none" w:sz="0" w:space="0" w:color="auto"/>
      </w:divBdr>
    </w:div>
    <w:div w:id="1140466544">
      <w:bodyDiv w:val="1"/>
      <w:marLeft w:val="0"/>
      <w:marRight w:val="0"/>
      <w:marTop w:val="0"/>
      <w:marBottom w:val="0"/>
      <w:divBdr>
        <w:top w:val="none" w:sz="0" w:space="0" w:color="auto"/>
        <w:left w:val="none" w:sz="0" w:space="0" w:color="auto"/>
        <w:bottom w:val="none" w:sz="0" w:space="0" w:color="auto"/>
        <w:right w:val="none" w:sz="0" w:space="0" w:color="auto"/>
      </w:divBdr>
    </w:div>
    <w:div w:id="1161388583">
      <w:bodyDiv w:val="1"/>
      <w:marLeft w:val="0"/>
      <w:marRight w:val="0"/>
      <w:marTop w:val="0"/>
      <w:marBottom w:val="0"/>
      <w:divBdr>
        <w:top w:val="none" w:sz="0" w:space="0" w:color="auto"/>
        <w:left w:val="none" w:sz="0" w:space="0" w:color="auto"/>
        <w:bottom w:val="none" w:sz="0" w:space="0" w:color="auto"/>
        <w:right w:val="none" w:sz="0" w:space="0" w:color="auto"/>
      </w:divBdr>
      <w:divsChild>
        <w:div w:id="1691682432">
          <w:marLeft w:val="0"/>
          <w:marRight w:val="0"/>
          <w:marTop w:val="0"/>
          <w:marBottom w:val="0"/>
          <w:divBdr>
            <w:top w:val="none" w:sz="0" w:space="0" w:color="auto"/>
            <w:left w:val="none" w:sz="0" w:space="0" w:color="auto"/>
            <w:bottom w:val="none" w:sz="0" w:space="0" w:color="auto"/>
            <w:right w:val="none" w:sz="0" w:space="0" w:color="auto"/>
          </w:divBdr>
        </w:div>
        <w:div w:id="1717510715">
          <w:marLeft w:val="0"/>
          <w:marRight w:val="0"/>
          <w:marTop w:val="0"/>
          <w:marBottom w:val="0"/>
          <w:divBdr>
            <w:top w:val="none" w:sz="0" w:space="0" w:color="auto"/>
            <w:left w:val="none" w:sz="0" w:space="0" w:color="auto"/>
            <w:bottom w:val="none" w:sz="0" w:space="0" w:color="auto"/>
            <w:right w:val="none" w:sz="0" w:space="0" w:color="auto"/>
          </w:divBdr>
        </w:div>
      </w:divsChild>
    </w:div>
    <w:div w:id="1237789383">
      <w:bodyDiv w:val="1"/>
      <w:marLeft w:val="0"/>
      <w:marRight w:val="0"/>
      <w:marTop w:val="0"/>
      <w:marBottom w:val="0"/>
      <w:divBdr>
        <w:top w:val="none" w:sz="0" w:space="0" w:color="auto"/>
        <w:left w:val="none" w:sz="0" w:space="0" w:color="auto"/>
        <w:bottom w:val="none" w:sz="0" w:space="0" w:color="auto"/>
        <w:right w:val="none" w:sz="0" w:space="0" w:color="auto"/>
      </w:divBdr>
    </w:div>
    <w:div w:id="1269393657">
      <w:bodyDiv w:val="1"/>
      <w:marLeft w:val="0"/>
      <w:marRight w:val="0"/>
      <w:marTop w:val="0"/>
      <w:marBottom w:val="0"/>
      <w:divBdr>
        <w:top w:val="none" w:sz="0" w:space="0" w:color="auto"/>
        <w:left w:val="none" w:sz="0" w:space="0" w:color="auto"/>
        <w:bottom w:val="none" w:sz="0" w:space="0" w:color="auto"/>
        <w:right w:val="none" w:sz="0" w:space="0" w:color="auto"/>
      </w:divBdr>
    </w:div>
    <w:div w:id="1319648574">
      <w:bodyDiv w:val="1"/>
      <w:marLeft w:val="0"/>
      <w:marRight w:val="0"/>
      <w:marTop w:val="0"/>
      <w:marBottom w:val="0"/>
      <w:divBdr>
        <w:top w:val="none" w:sz="0" w:space="0" w:color="auto"/>
        <w:left w:val="none" w:sz="0" w:space="0" w:color="auto"/>
        <w:bottom w:val="none" w:sz="0" w:space="0" w:color="auto"/>
        <w:right w:val="none" w:sz="0" w:space="0" w:color="auto"/>
      </w:divBdr>
    </w:div>
    <w:div w:id="1334183374">
      <w:bodyDiv w:val="1"/>
      <w:marLeft w:val="0"/>
      <w:marRight w:val="0"/>
      <w:marTop w:val="0"/>
      <w:marBottom w:val="0"/>
      <w:divBdr>
        <w:top w:val="none" w:sz="0" w:space="0" w:color="auto"/>
        <w:left w:val="none" w:sz="0" w:space="0" w:color="auto"/>
        <w:bottom w:val="none" w:sz="0" w:space="0" w:color="auto"/>
        <w:right w:val="none" w:sz="0" w:space="0" w:color="auto"/>
      </w:divBdr>
    </w:div>
    <w:div w:id="1410538372">
      <w:bodyDiv w:val="1"/>
      <w:marLeft w:val="0"/>
      <w:marRight w:val="0"/>
      <w:marTop w:val="0"/>
      <w:marBottom w:val="0"/>
      <w:divBdr>
        <w:top w:val="none" w:sz="0" w:space="0" w:color="auto"/>
        <w:left w:val="none" w:sz="0" w:space="0" w:color="auto"/>
        <w:bottom w:val="none" w:sz="0" w:space="0" w:color="auto"/>
        <w:right w:val="none" w:sz="0" w:space="0" w:color="auto"/>
      </w:divBdr>
    </w:div>
    <w:div w:id="1436244574">
      <w:bodyDiv w:val="1"/>
      <w:marLeft w:val="0"/>
      <w:marRight w:val="0"/>
      <w:marTop w:val="0"/>
      <w:marBottom w:val="0"/>
      <w:divBdr>
        <w:top w:val="none" w:sz="0" w:space="0" w:color="auto"/>
        <w:left w:val="none" w:sz="0" w:space="0" w:color="auto"/>
        <w:bottom w:val="none" w:sz="0" w:space="0" w:color="auto"/>
        <w:right w:val="none" w:sz="0" w:space="0" w:color="auto"/>
      </w:divBdr>
    </w:div>
    <w:div w:id="1515219901">
      <w:bodyDiv w:val="1"/>
      <w:marLeft w:val="0"/>
      <w:marRight w:val="0"/>
      <w:marTop w:val="0"/>
      <w:marBottom w:val="0"/>
      <w:divBdr>
        <w:top w:val="none" w:sz="0" w:space="0" w:color="auto"/>
        <w:left w:val="none" w:sz="0" w:space="0" w:color="auto"/>
        <w:bottom w:val="none" w:sz="0" w:space="0" w:color="auto"/>
        <w:right w:val="none" w:sz="0" w:space="0" w:color="auto"/>
      </w:divBdr>
    </w:div>
    <w:div w:id="1574124401">
      <w:bodyDiv w:val="1"/>
      <w:marLeft w:val="0"/>
      <w:marRight w:val="0"/>
      <w:marTop w:val="0"/>
      <w:marBottom w:val="0"/>
      <w:divBdr>
        <w:top w:val="none" w:sz="0" w:space="0" w:color="auto"/>
        <w:left w:val="none" w:sz="0" w:space="0" w:color="auto"/>
        <w:bottom w:val="none" w:sz="0" w:space="0" w:color="auto"/>
        <w:right w:val="none" w:sz="0" w:space="0" w:color="auto"/>
      </w:divBdr>
    </w:div>
    <w:div w:id="1668704229">
      <w:bodyDiv w:val="1"/>
      <w:marLeft w:val="0"/>
      <w:marRight w:val="0"/>
      <w:marTop w:val="0"/>
      <w:marBottom w:val="0"/>
      <w:divBdr>
        <w:top w:val="none" w:sz="0" w:space="0" w:color="auto"/>
        <w:left w:val="none" w:sz="0" w:space="0" w:color="auto"/>
        <w:bottom w:val="none" w:sz="0" w:space="0" w:color="auto"/>
        <w:right w:val="none" w:sz="0" w:space="0" w:color="auto"/>
      </w:divBdr>
      <w:divsChild>
        <w:div w:id="623148560">
          <w:marLeft w:val="0"/>
          <w:marRight w:val="0"/>
          <w:marTop w:val="0"/>
          <w:marBottom w:val="0"/>
          <w:divBdr>
            <w:top w:val="none" w:sz="0" w:space="0" w:color="auto"/>
            <w:left w:val="none" w:sz="0" w:space="0" w:color="auto"/>
            <w:bottom w:val="none" w:sz="0" w:space="0" w:color="auto"/>
            <w:right w:val="none" w:sz="0" w:space="0" w:color="auto"/>
          </w:divBdr>
        </w:div>
        <w:div w:id="1497571663">
          <w:marLeft w:val="0"/>
          <w:marRight w:val="0"/>
          <w:marTop w:val="0"/>
          <w:marBottom w:val="0"/>
          <w:divBdr>
            <w:top w:val="none" w:sz="0" w:space="0" w:color="auto"/>
            <w:left w:val="none" w:sz="0" w:space="0" w:color="auto"/>
            <w:bottom w:val="none" w:sz="0" w:space="0" w:color="auto"/>
            <w:right w:val="none" w:sz="0" w:space="0" w:color="auto"/>
          </w:divBdr>
        </w:div>
        <w:div w:id="1889947459">
          <w:marLeft w:val="0"/>
          <w:marRight w:val="0"/>
          <w:marTop w:val="0"/>
          <w:marBottom w:val="0"/>
          <w:divBdr>
            <w:top w:val="none" w:sz="0" w:space="0" w:color="auto"/>
            <w:left w:val="none" w:sz="0" w:space="0" w:color="auto"/>
            <w:bottom w:val="none" w:sz="0" w:space="0" w:color="auto"/>
            <w:right w:val="none" w:sz="0" w:space="0" w:color="auto"/>
          </w:divBdr>
        </w:div>
      </w:divsChild>
    </w:div>
    <w:div w:id="1692492442">
      <w:bodyDiv w:val="1"/>
      <w:marLeft w:val="0"/>
      <w:marRight w:val="0"/>
      <w:marTop w:val="0"/>
      <w:marBottom w:val="0"/>
      <w:divBdr>
        <w:top w:val="none" w:sz="0" w:space="0" w:color="auto"/>
        <w:left w:val="none" w:sz="0" w:space="0" w:color="auto"/>
        <w:bottom w:val="none" w:sz="0" w:space="0" w:color="auto"/>
        <w:right w:val="none" w:sz="0" w:space="0" w:color="auto"/>
      </w:divBdr>
    </w:div>
    <w:div w:id="1728187786">
      <w:bodyDiv w:val="1"/>
      <w:marLeft w:val="0"/>
      <w:marRight w:val="0"/>
      <w:marTop w:val="0"/>
      <w:marBottom w:val="0"/>
      <w:divBdr>
        <w:top w:val="none" w:sz="0" w:space="0" w:color="auto"/>
        <w:left w:val="none" w:sz="0" w:space="0" w:color="auto"/>
        <w:bottom w:val="none" w:sz="0" w:space="0" w:color="auto"/>
        <w:right w:val="none" w:sz="0" w:space="0" w:color="auto"/>
      </w:divBdr>
    </w:div>
    <w:div w:id="1819684759">
      <w:bodyDiv w:val="1"/>
      <w:marLeft w:val="0"/>
      <w:marRight w:val="0"/>
      <w:marTop w:val="0"/>
      <w:marBottom w:val="0"/>
      <w:divBdr>
        <w:top w:val="none" w:sz="0" w:space="0" w:color="auto"/>
        <w:left w:val="none" w:sz="0" w:space="0" w:color="auto"/>
        <w:bottom w:val="none" w:sz="0" w:space="0" w:color="auto"/>
        <w:right w:val="none" w:sz="0" w:space="0" w:color="auto"/>
      </w:divBdr>
    </w:div>
    <w:div w:id="1848209954">
      <w:bodyDiv w:val="1"/>
      <w:marLeft w:val="0"/>
      <w:marRight w:val="0"/>
      <w:marTop w:val="0"/>
      <w:marBottom w:val="0"/>
      <w:divBdr>
        <w:top w:val="none" w:sz="0" w:space="0" w:color="auto"/>
        <w:left w:val="none" w:sz="0" w:space="0" w:color="auto"/>
        <w:bottom w:val="none" w:sz="0" w:space="0" w:color="auto"/>
        <w:right w:val="none" w:sz="0" w:space="0" w:color="auto"/>
      </w:divBdr>
    </w:div>
    <w:div w:id="2026783223">
      <w:bodyDiv w:val="1"/>
      <w:marLeft w:val="0"/>
      <w:marRight w:val="0"/>
      <w:marTop w:val="0"/>
      <w:marBottom w:val="0"/>
      <w:divBdr>
        <w:top w:val="none" w:sz="0" w:space="0" w:color="auto"/>
        <w:left w:val="none" w:sz="0" w:space="0" w:color="auto"/>
        <w:bottom w:val="none" w:sz="0" w:space="0" w:color="auto"/>
        <w:right w:val="none" w:sz="0" w:space="0" w:color="auto"/>
      </w:divBdr>
    </w:div>
    <w:div w:id="2084447542">
      <w:bodyDiv w:val="1"/>
      <w:marLeft w:val="0"/>
      <w:marRight w:val="0"/>
      <w:marTop w:val="0"/>
      <w:marBottom w:val="0"/>
      <w:divBdr>
        <w:top w:val="none" w:sz="0" w:space="0" w:color="auto"/>
        <w:left w:val="none" w:sz="0" w:space="0" w:color="auto"/>
        <w:bottom w:val="none" w:sz="0" w:space="0" w:color="auto"/>
        <w:right w:val="none" w:sz="0" w:space="0" w:color="auto"/>
      </w:divBdr>
    </w:div>
    <w:div w:id="2110739169">
      <w:bodyDiv w:val="1"/>
      <w:marLeft w:val="0"/>
      <w:marRight w:val="0"/>
      <w:marTop w:val="0"/>
      <w:marBottom w:val="0"/>
      <w:divBdr>
        <w:top w:val="none" w:sz="0" w:space="0" w:color="auto"/>
        <w:left w:val="none" w:sz="0" w:space="0" w:color="auto"/>
        <w:bottom w:val="none" w:sz="0" w:space="0" w:color="auto"/>
        <w:right w:val="none" w:sz="0" w:space="0" w:color="auto"/>
      </w:divBdr>
    </w:div>
    <w:div w:id="213151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oc88.com/p-7025996989212.html" TargetMode="External"/><Relationship Id="rId21" Type="http://schemas.openxmlformats.org/officeDocument/2006/relationships/hyperlink" Target="http://abcnews.go.com/Entertainment/tiger-woods-apologizes-alleged-mistress-jaimee-grubbs-releases/story?id=9228059" TargetMode="External"/><Relationship Id="rId42" Type="http://schemas.openxmlformats.org/officeDocument/2006/relationships/hyperlink" Target="http://ent.qq.com/p/topic/20140329005226/" TargetMode="External"/><Relationship Id="rId47" Type="http://schemas.openxmlformats.org/officeDocument/2006/relationships/hyperlink" Target="http://news.china.com.cn/txt/2014-03/31/content_31949343.htm" TargetMode="External"/><Relationship Id="rId63" Type="http://schemas.openxmlformats.org/officeDocument/2006/relationships/hyperlink" Target="http://www.chinanews.com/lxsh/2012/04-12/3813140.shtml" TargetMode="External"/><Relationship Id="rId68" Type="http://schemas.openxmlformats.org/officeDocument/2006/relationships/hyperlink" Target="http://news.sina.com.cn/c/2014-06-06/023030302729.shtml" TargetMode="External"/><Relationship Id="rId16" Type="http://schemas.openxmlformats.org/officeDocument/2006/relationships/hyperlink" Target="http://www.hrights.ru/text/bogoraz/Chapter3.htm" TargetMode="External"/><Relationship Id="rId11" Type="http://schemas.openxmlformats.org/officeDocument/2006/relationships/hyperlink" Target="http://romanbook.ru/book/6724164/?page=1" TargetMode="External"/><Relationship Id="rId24" Type="http://schemas.openxmlformats.org/officeDocument/2006/relationships/hyperlink" Target="http://www.doc88.com/p-8458057805819.html" TargetMode="External"/><Relationship Id="rId32" Type="http://schemas.openxmlformats.org/officeDocument/2006/relationships/hyperlink" Target="http://news.ifeng.com/hongkong/special/2012xianggangteshouxuanju/content-4/detail_2012_02/16/12559116_0.shtml" TargetMode="External"/><Relationship Id="rId37" Type="http://schemas.openxmlformats.org/officeDocument/2006/relationships/hyperlink" Target="http://zhenhua.163.com/13/1011/11/9ATEKTCR000464E2.html" TargetMode="External"/><Relationship Id="rId40" Type="http://schemas.openxmlformats.org/officeDocument/2006/relationships/hyperlink" Target="http://news.cctv.com/society/20090614/100330.shtml" TargetMode="External"/><Relationship Id="rId45" Type="http://schemas.openxmlformats.org/officeDocument/2006/relationships/hyperlink" Target="http://upload.qinbei.com/2014/0331/1396241683860.jpg" TargetMode="External"/><Relationship Id="rId53" Type="http://schemas.openxmlformats.org/officeDocument/2006/relationships/hyperlink" Target="http://epaper.jinghua.cn/html/2014-01/10/node_357.htm" TargetMode="External"/><Relationship Id="rId58" Type="http://schemas.openxmlformats.org/officeDocument/2006/relationships/hyperlink" Target="http://epaper.nhaidu.com/2013-08/11/content_126787.htm" TargetMode="External"/><Relationship Id="rId66" Type="http://schemas.openxmlformats.org/officeDocument/2006/relationships/hyperlink" Target="http://www.baidu.com/link?url=nuSo-aDgQVtHcunJmRbqIz5Dc-gGxILS-esvdjqGi1UJXaqkNui5gzj3RvAlmncN" TargetMode="External"/><Relationship Id="rId74" Type="http://schemas.openxmlformats.org/officeDocument/2006/relationships/hyperlink" Target="http://china.findlaw.cn/fagui/p_1/22860.html" TargetMode="External"/><Relationship Id="rId5" Type="http://schemas.openxmlformats.org/officeDocument/2006/relationships/settings" Target="settings.xml"/><Relationship Id="rId61" Type="http://schemas.openxmlformats.org/officeDocument/2006/relationships/hyperlink" Target="http://www.chinanews.com/hr/2012/04-12/3812693.shtml" TargetMode="External"/><Relationship Id="rId19" Type="http://schemas.openxmlformats.org/officeDocument/2006/relationships/hyperlink" Target="https://www.law.cornell.edu/supremecourt/text/376/254" TargetMode="External"/><Relationship Id="rId14" Type="http://schemas.openxmlformats.org/officeDocument/2006/relationships/hyperlink" Target="http://evartist.narod.ru/text6/05.htm" TargetMode="External"/><Relationship Id="rId22" Type="http://schemas.openxmlformats.org/officeDocument/2006/relationships/hyperlink" Target="http://www.nytimes.com/2009/12/03/sports/golf/03woods.html?_r=1&amp;scp=17&amp;sq=tiger%20woods&amp;st=cse" TargetMode="External"/><Relationship Id="rId27" Type="http://schemas.openxmlformats.org/officeDocument/2006/relationships/hyperlink" Target="http://www.xinhuanet.com/world/ljm2013/" TargetMode="External"/><Relationship Id="rId30" Type="http://schemas.openxmlformats.org/officeDocument/2006/relationships/hyperlink" Target="http://news.ifeng.com/society/special/juzhangriji/ziliao/201003/0302_9642_1560934_3.shtml" TargetMode="External"/><Relationship Id="rId35" Type="http://schemas.openxmlformats.org/officeDocument/2006/relationships/hyperlink" Target="http://www.gogochina.cn/news/info_16493_1.html" TargetMode="External"/><Relationship Id="rId43" Type="http://schemas.openxmlformats.org/officeDocument/2006/relationships/hyperlink" Target="http://finance.ifeng.com/a/20140415/12127356_0.shtml" TargetMode="External"/><Relationship Id="rId48" Type="http://schemas.openxmlformats.org/officeDocument/2006/relationships/hyperlink" Target="http://www.youtube.com/watch?v=oktgTri1-Mk" TargetMode="External"/><Relationship Id="rId56" Type="http://schemas.openxmlformats.org/officeDocument/2006/relationships/hyperlink" Target="http://zjdaily.zjol.com.cn/gb/node2/node802/node37145/node103785/node103803/userobject15ai1019672.html" TargetMode="External"/><Relationship Id="rId64" Type="http://schemas.openxmlformats.org/officeDocument/2006/relationships/hyperlink" Target="http://www.bjnews.com.cn/news/2015/01/01/348365.html" TargetMode="External"/><Relationship Id="rId69" Type="http://schemas.openxmlformats.org/officeDocument/2006/relationships/hyperlink" Target="http://www.bjnews.com.cn/news/2015/03/31/358447.html"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news.sina.com.cn/c/2013-05-16/042027135978.shtml" TargetMode="External"/><Relationship Id="rId72" Type="http://schemas.openxmlformats.org/officeDocument/2006/relationships/hyperlink" Target="http://jx.people.com.cn/n/2014/0118/c186330-23591804.html" TargetMode="External"/><Relationship Id="rId3" Type="http://schemas.openxmlformats.org/officeDocument/2006/relationships/styles" Target="styles.xml"/><Relationship Id="rId12" Type="http://schemas.openxmlformats.org/officeDocument/2006/relationships/hyperlink" Target="http://uristy.ucoz.ru/publ/23-1-0-1085" TargetMode="External"/><Relationship Id="rId17" Type="http://schemas.openxmlformats.org/officeDocument/2006/relationships/hyperlink" Target="http://www.unicef.org/media/media_tools_guidelines.html" TargetMode="External"/><Relationship Id="rId25" Type="http://schemas.openxmlformats.org/officeDocument/2006/relationships/hyperlink" Target="http://www.cnhubei.com/200411/ca603569.htm" TargetMode="External"/><Relationship Id="rId33" Type="http://schemas.openxmlformats.org/officeDocument/2006/relationships/hyperlink" Target="http://i.ifeng.com/news/sharenews.f?aid=92604267" TargetMode="External"/><Relationship Id="rId38" Type="http://schemas.openxmlformats.org/officeDocument/2006/relationships/hyperlink" Target="http://ent.ifeng.com/special/stay/yapengjizhe/" TargetMode="External"/><Relationship Id="rId46" Type="http://schemas.openxmlformats.org/officeDocument/2006/relationships/hyperlink" Target="http://blog.sina.com.cn/s/blog_5d8d68c10100bojo.html" TargetMode="External"/><Relationship Id="rId59" Type="http://schemas.openxmlformats.org/officeDocument/2006/relationships/hyperlink" Target="http://news.163.com/special/litianyi/" TargetMode="External"/><Relationship Id="rId67" Type="http://schemas.openxmlformats.org/officeDocument/2006/relationships/hyperlink" Target="http://www.eeo.com.cn/eobserve/Politics/by_region/2010/04/09/167029.shtml" TargetMode="External"/><Relationship Id="rId20" Type="http://schemas.openxmlformats.org/officeDocument/2006/relationships/hyperlink" Target="http://bigstory.ap.org/article/chinese-actors-apology-wife-breaks-web-record" TargetMode="External"/><Relationship Id="rId41" Type="http://schemas.openxmlformats.org/officeDocument/2006/relationships/hyperlink" Target="http://www.letv.com/ptv/vplay/20044217.html" TargetMode="External"/><Relationship Id="rId54" Type="http://schemas.openxmlformats.org/officeDocument/2006/relationships/hyperlink" Target="http://bf.people.com.cn/n/2014/0327/c223397-24751738.html" TargetMode="External"/><Relationship Id="rId62" Type="http://schemas.openxmlformats.org/officeDocument/2006/relationships/hyperlink" Target="http://news.163.com/photoview/00AO0001/22479.html" TargetMode="External"/><Relationship Id="rId70" Type="http://schemas.openxmlformats.org/officeDocument/2006/relationships/hyperlink" Target="http://chinadigitaltimes.net/chinese/2013/05/%E4%B8%AD%E5%AE%A3%E9%83%A8%EF%BC%9A%E5%90%84%E7%A7%8D%E8%87%AA%E6%9D%80%E6%A1%88%E4%BB%B6/" TargetMode="External"/><Relationship Id="rId75" Type="http://schemas.openxmlformats.org/officeDocument/2006/relationships/hyperlink" Target="http://www.myeducs.cn/mianfeilunwen/lunwenm&#1093;&#1086;&#1086;ulu3/1778002/index2.ht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evartist.narod.ru/text3/93.htm" TargetMode="External"/><Relationship Id="rId23" Type="http://schemas.openxmlformats.org/officeDocument/2006/relationships/hyperlink" Target="http://www.hn.xinhuanet.com/news/2002-8-5/200285164854.htm" TargetMode="External"/><Relationship Id="rId28" Type="http://schemas.openxmlformats.org/officeDocument/2006/relationships/hyperlink" Target="http://news.eastday.com/world/sdch-l/mdkqtm/" TargetMode="External"/><Relationship Id="rId36" Type="http://schemas.openxmlformats.org/officeDocument/2006/relationships/hyperlink" Target="https://e.mail.ru/cgi-bin/link?check=1&amp;refresh=1&amp;cnf=26f796&amp;url=http%3A%2F%2Fepaper.bjnews.com.cn%2Fhtml%2F2010-08%2F03%2Fcontent_133049.htm%3Fdiv%3D-1&amp;msgid=14301444090000000645;0;1&amp;x-email=gongzuo89%40mail.ru" TargetMode="External"/><Relationship Id="rId49" Type="http://schemas.openxmlformats.org/officeDocument/2006/relationships/hyperlink" Target="http://news.xinhuanet.com/ent/2013-02/25/c_124382937.htm" TargetMode="External"/><Relationship Id="rId57" Type="http://schemas.openxmlformats.org/officeDocument/2006/relationships/hyperlink" Target="http://ent.163.com/13/0625/06/926R09KT00032DGD_all.html" TargetMode="External"/><Relationship Id="rId10" Type="http://schemas.openxmlformats.org/officeDocument/2006/relationships/hyperlink" Target="http://www.profi-forex.org/wiki/radio.html" TargetMode="External"/><Relationship Id="rId31" Type="http://schemas.openxmlformats.org/officeDocument/2006/relationships/hyperlink" Target="http://news.sohu.com/20141127/n406429769.shtml" TargetMode="External"/><Relationship Id="rId44" Type="http://schemas.openxmlformats.org/officeDocument/2006/relationships/hyperlink" Target="http://www.gogochina.cn/img/20/20130513/1712125.jpg" TargetMode="External"/><Relationship Id="rId52" Type="http://schemas.openxmlformats.org/officeDocument/2006/relationships/hyperlink" Target="http://hbrb.cnhubei.com/HTML/ctsb/20140109/ctsb2254019.html" TargetMode="External"/><Relationship Id="rId60" Type="http://schemas.openxmlformats.org/officeDocument/2006/relationships/hyperlink" Target="http://news.qq.com/zt2013/litianyi/" TargetMode="External"/><Relationship Id="rId65" Type="http://schemas.openxmlformats.org/officeDocument/2006/relationships/hyperlink" Target="http://www.infzm.com/content/106931" TargetMode="External"/><Relationship Id="rId73" Type="http://schemas.openxmlformats.org/officeDocument/2006/relationships/hyperlink" Target="http://chinalawinfo.ru/civil_law/general_principles_civil_law/general_principles_civil_law_p1" TargetMode="Externa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rofi-forex.org/novosti-mira/smi.html" TargetMode="External"/><Relationship Id="rId13" Type="http://schemas.openxmlformats.org/officeDocument/2006/relationships/hyperlink" Target="http://www.my-works.org/text_57875.html" TargetMode="External"/><Relationship Id="rId18" Type="http://schemas.openxmlformats.org/officeDocument/2006/relationships/hyperlink" Target="http://auction.artxun.com/paimai-110648-553239152.shtml" TargetMode="External"/><Relationship Id="rId39" Type="http://schemas.openxmlformats.org/officeDocument/2006/relationships/hyperlink" Target="http://www.geilibook.com/book/5742/334810.html" TargetMode="External"/><Relationship Id="rId34" Type="http://schemas.openxmlformats.org/officeDocument/2006/relationships/hyperlink" Target="http://cpc.people.com.cn/GB/33838/2539948.html" TargetMode="External"/><Relationship Id="rId50" Type="http://schemas.openxmlformats.org/officeDocument/2006/relationships/hyperlink" Target="http://webznam.ru/publ/soseti/fbook/kak_sozdat_uchetnuju_zapis_v_facebook_fejsbuk/4-1-0-8" TargetMode="External"/><Relationship Id="rId55" Type="http://schemas.openxmlformats.org/officeDocument/2006/relationships/hyperlink" Target="http://v.ku6.com/show/FZSK4yxRzH-ccOO7.html" TargetMode="External"/><Relationship Id="rId76"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163.24.143.141/edu_term/view.php?ID=1010" TargetMode="External"/><Relationship Id="rId2" Type="http://schemas.openxmlformats.org/officeDocument/2006/relationships/numbering" Target="numbering.xml"/><Relationship Id="rId29" Type="http://schemas.openxmlformats.org/officeDocument/2006/relationships/hyperlink" Target="http://news.sina.com.cn/o/2010-12-15/035821642517.shtml"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news.ifeng.com/society/special/juzhangriji/ziliao/201003/0302_9642_1560934_3.shtml" TargetMode="External"/><Relationship Id="rId18" Type="http://schemas.openxmlformats.org/officeDocument/2006/relationships/hyperlink" Target="http://www.gogochina.cn/img/20/20130513/1712125.jpg" TargetMode="External"/><Relationship Id="rId26" Type="http://schemas.openxmlformats.org/officeDocument/2006/relationships/hyperlink" Target="http://ent.qq.com/p/topic/20140329005226/" TargetMode="External"/><Relationship Id="rId39" Type="http://schemas.openxmlformats.org/officeDocument/2006/relationships/hyperlink" Target="http://www.unicef.org/media/media_tools_guidelines.html" TargetMode="External"/><Relationship Id="rId21" Type="http://schemas.openxmlformats.org/officeDocument/2006/relationships/hyperlink" Target="http://finance.ifeng.com/a/20140415/12127356_0.shtml" TargetMode="External"/><Relationship Id="rId34" Type="http://schemas.openxmlformats.org/officeDocument/2006/relationships/hyperlink" Target="http://hbrb.cnhubei.com/HTML/ctsb/20140109/ctsb2254019.html" TargetMode="External"/><Relationship Id="rId42" Type="http://schemas.openxmlformats.org/officeDocument/2006/relationships/hyperlink" Target="http://news.163.com/special/litianyi/&#12298;&#26446;&#22825;&#19968;&#36855;&#23616;&#12299;" TargetMode="External"/><Relationship Id="rId47" Type="http://schemas.openxmlformats.org/officeDocument/2006/relationships/hyperlink" Target="http://www.chinanews.com/lxsh/2012/04-12/3813140.shtml" TargetMode="External"/><Relationship Id="rId50" Type="http://schemas.openxmlformats.org/officeDocument/2006/relationships/hyperlink" Target="http://www.bjnews.com.cn/news/2015/01/01/348365.html" TargetMode="External"/><Relationship Id="rId55" Type="http://schemas.openxmlformats.org/officeDocument/2006/relationships/hyperlink" Target="http://www.bjnews.com.cn/news/2015/03/31/358447.html" TargetMode="External"/><Relationship Id="rId7" Type="http://schemas.openxmlformats.org/officeDocument/2006/relationships/hyperlink" Target="http://www.xinhuanet.com/world/ljm2013/" TargetMode="External"/><Relationship Id="rId2" Type="http://schemas.openxmlformats.org/officeDocument/2006/relationships/hyperlink" Target="http://www1.umn.edu/humanrts/instree/Rz17euroco.html" TargetMode="External"/><Relationship Id="rId16" Type="http://schemas.openxmlformats.org/officeDocument/2006/relationships/hyperlink" Target="http://news.ifeng.com/hongkong/special/2012xianggangteshouxuanju/content-4/detail_2012_02/16/12559116_0.shtml" TargetMode="External"/><Relationship Id="rId29" Type="http://schemas.openxmlformats.org/officeDocument/2006/relationships/hyperlink" Target="http://abcnews.go.com/Entertainment/tiger-woods-apologizes-alleged-mistress-jaimee-grubbs-releases/story?id=9228059" TargetMode="External"/><Relationship Id="rId11" Type="http://schemas.openxmlformats.org/officeDocument/2006/relationships/hyperlink" Target="http://www.hn.xinhuanet.com/news/2002-8-5/200285164854.htm" TargetMode="External"/><Relationship Id="rId24" Type="http://schemas.openxmlformats.org/officeDocument/2006/relationships/hyperlink" Target="http://ent.ifeng.com/special/stay/yapengjizhe/" TargetMode="External"/><Relationship Id="rId32" Type="http://schemas.openxmlformats.org/officeDocument/2006/relationships/hyperlink" Target="http://webznam.ru/publ/soseti/fbook/kak_sozdat_uchetnuju_zapis_v_facebook_fejsbuk/4-1-0-8" TargetMode="External"/><Relationship Id="rId37" Type="http://schemas.openxmlformats.org/officeDocument/2006/relationships/hyperlink" Target="http://bf.people.com.cn/n/2014/0327/c223397-24751738.html" TargetMode="External"/><Relationship Id="rId40" Type="http://schemas.openxmlformats.org/officeDocument/2006/relationships/hyperlink" Target="http://zjdaily.zjol.com.cn/gb/node2/node802/node37145/node103785/node103803/userobject15ai1019672.html" TargetMode="External"/><Relationship Id="rId45" Type="http://schemas.openxmlformats.org/officeDocument/2006/relationships/hyperlink" Target="http://www.chinanews.com/hr/2012/04-12/3812693.shtml" TargetMode="External"/><Relationship Id="rId53" Type="http://schemas.openxmlformats.org/officeDocument/2006/relationships/hyperlink" Target="http://www.eeo.com.cn/eobserve/Politics/by_region/2010/04/09/167029.shtml" TargetMode="External"/><Relationship Id="rId58" Type="http://schemas.openxmlformats.org/officeDocument/2006/relationships/hyperlink" Target="http://jx.people.com.cn/n/2014/0118/c186330-23591804.html" TargetMode="External"/><Relationship Id="rId5" Type="http://schemas.openxmlformats.org/officeDocument/2006/relationships/hyperlink" Target="http://www.gov.cn/gongbao/content/2004/content_62714.htm" TargetMode="External"/><Relationship Id="rId61" Type="http://schemas.openxmlformats.org/officeDocument/2006/relationships/hyperlink" Target="http://www.myeducs.cn/mianfeilunwen/lunwenm&#1093;&#1086;&#1086;ulu3/1778002/index2.htm" TargetMode="External"/><Relationship Id="rId19" Type="http://schemas.openxmlformats.org/officeDocument/2006/relationships/hyperlink" Target="http://www.gogochina.cn/news/info_16493_1.html" TargetMode="External"/><Relationship Id="rId14" Type="http://schemas.openxmlformats.org/officeDocument/2006/relationships/hyperlink" Target="http://i.ifeng.com/news/sharenews.f?aid=92604267" TargetMode="External"/><Relationship Id="rId22" Type="http://schemas.openxmlformats.org/officeDocument/2006/relationships/hyperlink" Target="https://e.mail.ru/cgi-bin/link?check=1&amp;refresh=1&amp;cnf=26f796&amp;url=http%3A%2F%2Fepaper.bjnews.com.cn%2Fhtml%2F2010-08%2F03%2Fcontent_133049.htm%3Fdiv%3D-1&amp;msgid=14301444090000000645;0;1&amp;x-email=gongzuo89%40mail.ru" TargetMode="External"/><Relationship Id="rId27" Type="http://schemas.openxmlformats.org/officeDocument/2006/relationships/hyperlink" Target="http://www.letv.com/ptv/vplay/20044217.html" TargetMode="External"/><Relationship Id="rId30" Type="http://schemas.openxmlformats.org/officeDocument/2006/relationships/hyperlink" Target="http://www.youtube.com/watch?v=oktgTri1-Mk" TargetMode="External"/><Relationship Id="rId35" Type="http://schemas.openxmlformats.org/officeDocument/2006/relationships/hyperlink" Target="http://epaper.jinghua.cn/html/2014-01/10/node_357.htm" TargetMode="External"/><Relationship Id="rId43" Type="http://schemas.openxmlformats.org/officeDocument/2006/relationships/hyperlink" Target="http://news.qq.com/zt2013/litianyi/" TargetMode="External"/><Relationship Id="rId48" Type="http://schemas.openxmlformats.org/officeDocument/2006/relationships/hyperlink" Target="http://news.xinhuanet.com/2012-05/02/c_111871214_3.htm" TargetMode="External"/><Relationship Id="rId56" Type="http://schemas.openxmlformats.org/officeDocument/2006/relationships/hyperlink" Target="http://chinadigitaltimes.net/chinese/2013/05/%E4%B8%AD%E5%AE%A3%E9%83%A8%EF%BC%9A%E5%90%84%E7%A7%8D%E8%87%AA%E6%9D%80%E6%A1%88%E4%BB%B6/" TargetMode="External"/><Relationship Id="rId8" Type="http://schemas.openxmlformats.org/officeDocument/2006/relationships/hyperlink" Target="http://news.eastday.com/world/sdch-l/mdkqtm/" TargetMode="External"/><Relationship Id="rId51" Type="http://schemas.openxmlformats.org/officeDocument/2006/relationships/hyperlink" Target="http://www.infzm.com/content/106931" TargetMode="External"/><Relationship Id="rId3" Type="http://schemas.openxmlformats.org/officeDocument/2006/relationships/hyperlink" Target="http://window.edu.ru/catalog/pdf2txt/618/37618/14691?p_page=1" TargetMode="External"/><Relationship Id="rId12" Type="http://schemas.openxmlformats.org/officeDocument/2006/relationships/hyperlink" Target="http://news.sina.com.cn/o/2010-12-15/035821642517.shtml" TargetMode="External"/><Relationship Id="rId17" Type="http://schemas.openxmlformats.org/officeDocument/2006/relationships/hyperlink" Target="http://blog.sina.com.cn/s/blog_5d8d68c10100bojo.html" TargetMode="External"/><Relationship Id="rId25" Type="http://schemas.openxmlformats.org/officeDocument/2006/relationships/hyperlink" Target="http://news.cctv.com/society/20090614/100330.shtml" TargetMode="External"/><Relationship Id="rId33" Type="http://schemas.openxmlformats.org/officeDocument/2006/relationships/hyperlink" Target="http://news.sina.com.cn/c/2013-05-16/042027135978.shtml" TargetMode="External"/><Relationship Id="rId38" Type="http://schemas.openxmlformats.org/officeDocument/2006/relationships/hyperlink" Target="http://v.ku6.com/show/FZSK4yxRzH-ccOO7.html" TargetMode="External"/><Relationship Id="rId46" Type="http://schemas.openxmlformats.org/officeDocument/2006/relationships/hyperlink" Target="http://news.163.com/photoview/00AO0001/22479.html" TargetMode="External"/><Relationship Id="rId59" Type="http://schemas.openxmlformats.org/officeDocument/2006/relationships/hyperlink" Target="http://chinalawinfo.ru/civil_law/general_principles_civil_law/general_principles_civil_law_p1" TargetMode="External"/><Relationship Id="rId20" Type="http://schemas.openxmlformats.org/officeDocument/2006/relationships/hyperlink" Target="http://zhenhua.163.com/13/1011/11/9ATEKTCR000464E2.html" TargetMode="External"/><Relationship Id="rId41" Type="http://schemas.openxmlformats.org/officeDocument/2006/relationships/hyperlink" Target="http://sh.sina.com.cn/citylink/jk/t_hl/2012-02-27/124455119.html" TargetMode="External"/><Relationship Id="rId54" Type="http://schemas.openxmlformats.org/officeDocument/2006/relationships/hyperlink" Target="http://news.sina.com.cn/c/2014-06-06/023030302729.shtml" TargetMode="External"/><Relationship Id="rId1" Type="http://schemas.openxmlformats.org/officeDocument/2006/relationships/hyperlink" Target="http://www.gov.cn/gongbao/content/2004/content_62714.htm" TargetMode="External"/><Relationship Id="rId6" Type="http://schemas.openxmlformats.org/officeDocument/2006/relationships/hyperlink" Target="http://evartist.narod.ru/text6/05.htm" TargetMode="External"/><Relationship Id="rId15" Type="http://schemas.openxmlformats.org/officeDocument/2006/relationships/hyperlink" Target="http://news.sohu.com/20141127/n406429769.shtml" TargetMode="External"/><Relationship Id="rId23" Type="http://schemas.openxmlformats.org/officeDocument/2006/relationships/hyperlink" Target="http://www.geilibook.com/book/5742/334810.html" TargetMode="External"/><Relationship Id="rId28" Type="http://schemas.openxmlformats.org/officeDocument/2006/relationships/hyperlink" Target="http://news.china.com.cn/txt/2014-03/31/content_31949343.htm" TargetMode="External"/><Relationship Id="rId36" Type="http://schemas.openxmlformats.org/officeDocument/2006/relationships/hyperlink" Target="http://www.doc88.com/p-7025996989212.html" TargetMode="External"/><Relationship Id="rId49" Type="http://schemas.openxmlformats.org/officeDocument/2006/relationships/hyperlink" Target="http://blog.163.com/zhaolei_happysmile/blog/static/87486249201241405420665/" TargetMode="External"/><Relationship Id="rId57" Type="http://schemas.openxmlformats.org/officeDocument/2006/relationships/hyperlink" Target="http://163.24.143.141/edu_term/view.php?ID=1010" TargetMode="External"/><Relationship Id="rId10" Type="http://schemas.openxmlformats.org/officeDocument/2006/relationships/hyperlink" Target="http://www.doc88.com/p-8458057805819.html" TargetMode="External"/><Relationship Id="rId31" Type="http://schemas.openxmlformats.org/officeDocument/2006/relationships/hyperlink" Target="http://news.xinhuanet.com/ent/2013-02/25/c_124382937.htm" TargetMode="External"/><Relationship Id="rId44" Type="http://schemas.openxmlformats.org/officeDocument/2006/relationships/hyperlink" Target="http://ent.163.com/13/0625/06/926R09KT00032DGD_all.html" TargetMode="External"/><Relationship Id="rId52" Type="http://schemas.openxmlformats.org/officeDocument/2006/relationships/hyperlink" Target="http://www.baidu.com/link?url=nuSo-aDgQVtHcunJmRbqIz5Dc-gGxILS-esvdjqGi1UJXaqkNui5gzj3RvAlmncN" TargetMode="External"/><Relationship Id="rId60" Type="http://schemas.openxmlformats.org/officeDocument/2006/relationships/hyperlink" Target="http://www.bj.xinhuanet.com/bjyw/2014-01/18/c_1114031944.htm" TargetMode="External"/><Relationship Id="rId4" Type="http://schemas.openxmlformats.org/officeDocument/2006/relationships/hyperlink" Target="http://www.memo.ru/about/bull/b20/30.htm" TargetMode="External"/><Relationship Id="rId9" Type="http://schemas.openxmlformats.org/officeDocument/2006/relationships/hyperlink" Target="http://www.cnhubei.com/200411/ca603569.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537097-07F4-49DA-94A9-30C35F76B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103</Pages>
  <Words>21591</Words>
  <Characters>137541</Characters>
  <Application>Microsoft Office Word</Application>
  <DocSecurity>0</DocSecurity>
  <Lines>2696</Lines>
  <Paragraphs>482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158650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vs.Designer - 7</cp:lastModifiedBy>
  <cp:revision>3</cp:revision>
  <cp:lastPrinted>2015-05-14T05:43:00Z</cp:lastPrinted>
  <dcterms:created xsi:type="dcterms:W3CDTF">2015-05-14T05:24:00Z</dcterms:created>
  <dcterms:modified xsi:type="dcterms:W3CDTF">2015-05-14T05:44:00Z</dcterms:modified>
</cp:coreProperties>
</file>