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9E" w:rsidRPr="00752058" w:rsidRDefault="0027039E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2058">
        <w:rPr>
          <w:rFonts w:ascii="Times New Roman" w:hAnsi="Times New Roman"/>
          <w:sz w:val="24"/>
          <w:szCs w:val="24"/>
        </w:rPr>
        <w:t xml:space="preserve">Институт «Высшая школа журналистики </w:t>
      </w:r>
    </w:p>
    <w:p w:rsidR="0027039E" w:rsidRPr="00752058" w:rsidRDefault="0027039E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752058">
        <w:rPr>
          <w:rFonts w:ascii="Times New Roman" w:hAnsi="Times New Roman"/>
          <w:sz w:val="24"/>
          <w:szCs w:val="24"/>
        </w:rPr>
        <w:t>и массовых коммуникаций» СПбГУ</w:t>
      </w:r>
    </w:p>
    <w:p w:rsidR="00DF29F3" w:rsidRPr="00752058" w:rsidRDefault="0027039E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752058">
        <w:rPr>
          <w:rFonts w:ascii="Times New Roman" w:hAnsi="Times New Roman"/>
          <w:sz w:val="24"/>
          <w:szCs w:val="24"/>
        </w:rPr>
        <w:t>Кафедра</w:t>
      </w:r>
      <w:r w:rsidR="00DF29F3" w:rsidRPr="00752058">
        <w:rPr>
          <w:rFonts w:ascii="Times New Roman" w:hAnsi="Times New Roman"/>
          <w:sz w:val="24"/>
          <w:szCs w:val="24"/>
        </w:rPr>
        <w:t xml:space="preserve"> теории журналистики </w:t>
      </w:r>
    </w:p>
    <w:p w:rsidR="0027039E" w:rsidRPr="00752058" w:rsidRDefault="00DF29F3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752058">
        <w:rPr>
          <w:rFonts w:ascii="Times New Roman" w:hAnsi="Times New Roman"/>
          <w:sz w:val="24"/>
          <w:szCs w:val="24"/>
        </w:rPr>
        <w:t xml:space="preserve">и массовых коммуникаций  </w:t>
      </w:r>
    </w:p>
    <w:p w:rsidR="0027039E" w:rsidRPr="00752058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7039E" w:rsidRPr="00752058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52058">
        <w:rPr>
          <w:rFonts w:ascii="Times New Roman" w:hAnsi="Times New Roman"/>
          <w:sz w:val="24"/>
          <w:szCs w:val="24"/>
        </w:rPr>
        <w:t xml:space="preserve">ОТЧЕТ </w:t>
      </w:r>
    </w:p>
    <w:p w:rsidR="0027039E" w:rsidRPr="00752058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52058">
        <w:rPr>
          <w:rFonts w:ascii="Times New Roman" w:hAnsi="Times New Roman"/>
          <w:sz w:val="24"/>
          <w:szCs w:val="24"/>
        </w:rPr>
        <w:t>О НАУЧНОЙ РАБОТЕ В 2014 г.</w:t>
      </w:r>
    </w:p>
    <w:p w:rsidR="0027039E" w:rsidRPr="00752058" w:rsidRDefault="0027039E" w:rsidP="0027039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E4D0F" w:rsidRPr="00752058" w:rsidRDefault="0027039E" w:rsidP="00E35924">
      <w:pPr>
        <w:spacing w:after="120"/>
        <w:rPr>
          <w:rFonts w:ascii="Times New Roman" w:hAnsi="Times New Roman"/>
          <w:b/>
          <w:sz w:val="24"/>
          <w:szCs w:val="24"/>
        </w:rPr>
      </w:pPr>
      <w:r w:rsidRPr="00752058">
        <w:rPr>
          <w:rFonts w:ascii="Times New Roman" w:hAnsi="Times New Roman"/>
          <w:b/>
          <w:sz w:val="24"/>
          <w:szCs w:val="24"/>
        </w:rPr>
        <w:t xml:space="preserve">Раздел 1. </w:t>
      </w:r>
      <w:r w:rsidR="003E4D0F" w:rsidRPr="00752058">
        <w:rPr>
          <w:rFonts w:ascii="Times New Roman" w:hAnsi="Times New Roman"/>
          <w:b/>
          <w:sz w:val="24"/>
          <w:szCs w:val="24"/>
        </w:rPr>
        <w:t>Деятельность кафедры по приоритетным направлениям</w:t>
      </w:r>
    </w:p>
    <w:p w:rsidR="003E4D0F" w:rsidRPr="00752058" w:rsidRDefault="00FA20D2" w:rsidP="00426616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752058">
        <w:rPr>
          <w:rFonts w:ascii="Times New Roman" w:hAnsi="Times New Roman"/>
          <w:sz w:val="24"/>
          <w:szCs w:val="24"/>
        </w:rPr>
        <w:t xml:space="preserve">1. </w:t>
      </w:r>
      <w:r w:rsidR="003E4D0F" w:rsidRPr="00752058">
        <w:rPr>
          <w:rFonts w:ascii="Times New Roman" w:hAnsi="Times New Roman"/>
          <w:sz w:val="24"/>
          <w:szCs w:val="24"/>
        </w:rPr>
        <w:t>Выберите из списка приоритетные направления, в разраб</w:t>
      </w:r>
      <w:r w:rsidR="0027039E" w:rsidRPr="00752058">
        <w:rPr>
          <w:rFonts w:ascii="Times New Roman" w:hAnsi="Times New Roman"/>
          <w:sz w:val="24"/>
          <w:szCs w:val="24"/>
        </w:rPr>
        <w:t>отке которых принимает участие в</w:t>
      </w:r>
      <w:r w:rsidR="003E4D0F" w:rsidRPr="00752058">
        <w:rPr>
          <w:rFonts w:ascii="Times New Roman" w:hAnsi="Times New Roman"/>
          <w:sz w:val="24"/>
          <w:szCs w:val="24"/>
        </w:rPr>
        <w:t>аша кафедра</w:t>
      </w:r>
      <w:r w:rsidR="0027039E" w:rsidRPr="00752058">
        <w:rPr>
          <w:rFonts w:ascii="Times New Roman" w:hAnsi="Times New Roman"/>
          <w:sz w:val="24"/>
          <w:szCs w:val="24"/>
        </w:rPr>
        <w:t>.</w:t>
      </w:r>
    </w:p>
    <w:p w:rsidR="00426616" w:rsidRPr="00752058" w:rsidRDefault="00426616" w:rsidP="00426616">
      <w:pPr>
        <w:pStyle w:val="a4"/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426616" w:rsidRPr="00752058" w:rsidTr="00426616">
        <w:tc>
          <w:tcPr>
            <w:tcW w:w="817" w:type="dxa"/>
          </w:tcPr>
          <w:p w:rsidR="00426616" w:rsidRPr="00752058" w:rsidRDefault="00426616" w:rsidP="00426616">
            <w:pPr>
              <w:pStyle w:val="a4"/>
              <w:tabs>
                <w:tab w:val="left" w:pos="142"/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20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426616" w:rsidRPr="00752058" w:rsidRDefault="00426616" w:rsidP="0027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058">
              <w:rPr>
                <w:rFonts w:ascii="Times New Roman" w:hAnsi="Times New Roman"/>
                <w:sz w:val="24"/>
                <w:szCs w:val="24"/>
              </w:rPr>
              <w:t>ПРИОРИТЕТНЫЕ НАПРАВЛЕНИЯ НИР ИНСТИТУТА ВШЖиМК СПбГУ</w:t>
            </w:r>
          </w:p>
        </w:tc>
      </w:tr>
      <w:tr w:rsidR="00426616" w:rsidRPr="00752058" w:rsidTr="00426616">
        <w:tc>
          <w:tcPr>
            <w:tcW w:w="817" w:type="dxa"/>
          </w:tcPr>
          <w:p w:rsidR="00426616" w:rsidRPr="00752058" w:rsidRDefault="00426616" w:rsidP="00FA20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26616" w:rsidRPr="00752058" w:rsidRDefault="00426616" w:rsidP="00630271">
            <w:pPr>
              <w:rPr>
                <w:rFonts w:ascii="Times New Roman" w:hAnsi="Times New Roman"/>
                <w:sz w:val="24"/>
                <w:szCs w:val="24"/>
              </w:rPr>
            </w:pPr>
            <w:r w:rsidRPr="00752058">
              <w:rPr>
                <w:rFonts w:ascii="Times New Roman" w:hAnsi="Times New Roman"/>
                <w:sz w:val="24"/>
                <w:szCs w:val="24"/>
              </w:rPr>
              <w:t xml:space="preserve">Системное изучение современной </w:t>
            </w:r>
            <w:proofErr w:type="spellStart"/>
            <w:r w:rsidRPr="00752058">
              <w:rPr>
                <w:rFonts w:ascii="Times New Roman" w:hAnsi="Times New Roman"/>
                <w:sz w:val="24"/>
                <w:szCs w:val="24"/>
              </w:rPr>
              <w:t>медиасферы</w:t>
            </w:r>
            <w:proofErr w:type="spellEnd"/>
          </w:p>
        </w:tc>
      </w:tr>
      <w:tr w:rsidR="00426616" w:rsidRPr="00752058" w:rsidTr="00426616">
        <w:tc>
          <w:tcPr>
            <w:tcW w:w="817" w:type="dxa"/>
          </w:tcPr>
          <w:p w:rsidR="00426616" w:rsidRPr="00752058" w:rsidRDefault="00426616" w:rsidP="00426616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426616" w:rsidRPr="00752058" w:rsidRDefault="00426616" w:rsidP="00630271">
            <w:pPr>
              <w:rPr>
                <w:rFonts w:ascii="Times New Roman" w:hAnsi="Times New Roman"/>
                <w:sz w:val="24"/>
                <w:szCs w:val="24"/>
              </w:rPr>
            </w:pPr>
            <w:r w:rsidRPr="00752058">
              <w:rPr>
                <w:rFonts w:ascii="Times New Roman" w:hAnsi="Times New Roman"/>
                <w:bCs/>
                <w:sz w:val="24"/>
                <w:szCs w:val="24"/>
              </w:rPr>
              <w:t>Общая теория и социальная теория журналистики и массовых коммуникаций</w:t>
            </w:r>
          </w:p>
        </w:tc>
      </w:tr>
      <w:tr w:rsidR="00426616" w:rsidRPr="00752058" w:rsidTr="00426616">
        <w:tc>
          <w:tcPr>
            <w:tcW w:w="817" w:type="dxa"/>
          </w:tcPr>
          <w:p w:rsidR="00426616" w:rsidRPr="00752058" w:rsidRDefault="00426616" w:rsidP="00426616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26616" w:rsidRPr="00752058" w:rsidRDefault="00426616" w:rsidP="00630271">
            <w:pPr>
              <w:rPr>
                <w:rFonts w:ascii="Times New Roman" w:hAnsi="Times New Roman"/>
                <w:sz w:val="24"/>
                <w:szCs w:val="24"/>
              </w:rPr>
            </w:pPr>
            <w:r w:rsidRPr="00752058">
              <w:rPr>
                <w:rFonts w:ascii="Times New Roman" w:hAnsi="Times New Roman"/>
                <w:sz w:val="24"/>
                <w:szCs w:val="24"/>
              </w:rPr>
              <w:t>Статус и поведение личности в массовой коммуникации</w:t>
            </w:r>
          </w:p>
        </w:tc>
      </w:tr>
    </w:tbl>
    <w:p w:rsidR="00426616" w:rsidRPr="00752058" w:rsidRDefault="00426616" w:rsidP="00426616">
      <w:pPr>
        <w:pStyle w:val="a4"/>
        <w:spacing w:after="120"/>
        <w:rPr>
          <w:rFonts w:ascii="Times New Roman" w:hAnsi="Times New Roman"/>
          <w:sz w:val="24"/>
          <w:szCs w:val="24"/>
        </w:rPr>
      </w:pPr>
    </w:p>
    <w:p w:rsidR="003E4D0F" w:rsidRDefault="00FA20D2" w:rsidP="00426616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752058">
        <w:rPr>
          <w:rFonts w:ascii="Times New Roman" w:hAnsi="Times New Roman"/>
          <w:b/>
          <w:sz w:val="24"/>
          <w:szCs w:val="24"/>
        </w:rPr>
        <w:t>2.</w:t>
      </w:r>
      <w:r w:rsidRPr="00752058">
        <w:rPr>
          <w:rFonts w:ascii="Times New Roman" w:hAnsi="Times New Roman"/>
          <w:sz w:val="24"/>
          <w:szCs w:val="24"/>
        </w:rPr>
        <w:t xml:space="preserve"> </w:t>
      </w:r>
      <w:r w:rsidR="003E4D0F" w:rsidRPr="00752058">
        <w:rPr>
          <w:rFonts w:ascii="Times New Roman" w:hAnsi="Times New Roman"/>
          <w:sz w:val="24"/>
          <w:szCs w:val="24"/>
        </w:rPr>
        <w:t>Опишите основные научные результаты по каждому из выбранных направлений</w:t>
      </w:r>
      <w:r w:rsidR="0027039E" w:rsidRPr="00752058">
        <w:rPr>
          <w:rFonts w:ascii="Times New Roman" w:hAnsi="Times New Roman"/>
          <w:sz w:val="24"/>
          <w:szCs w:val="24"/>
        </w:rPr>
        <w:t>.</w:t>
      </w:r>
    </w:p>
    <w:p w:rsidR="005B0FE8" w:rsidRPr="00752058" w:rsidRDefault="005B0FE8" w:rsidP="00426616">
      <w:pPr>
        <w:pStyle w:val="a4"/>
        <w:spacing w:after="120"/>
        <w:rPr>
          <w:rFonts w:ascii="Times New Roman" w:hAnsi="Times New Roman"/>
          <w:sz w:val="24"/>
          <w:szCs w:val="24"/>
        </w:rPr>
      </w:pP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2.1. </w:t>
      </w:r>
      <w:r w:rsidRPr="005B0FE8">
        <w:rPr>
          <w:rFonts w:ascii="Times New Roman" w:hAnsi="Times New Roman"/>
          <w:i/>
          <w:sz w:val="24"/>
          <w:szCs w:val="24"/>
        </w:rPr>
        <w:t xml:space="preserve">Системное изучение современной </w:t>
      </w:r>
      <w:proofErr w:type="spellStart"/>
      <w:r w:rsidRPr="005B0FE8">
        <w:rPr>
          <w:rFonts w:ascii="Times New Roman" w:hAnsi="Times New Roman"/>
          <w:i/>
          <w:sz w:val="24"/>
          <w:szCs w:val="24"/>
        </w:rPr>
        <w:t>медиасферы</w:t>
      </w:r>
      <w:proofErr w:type="spellEnd"/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Научные результаты: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опыт систематизации теоретических подходов к проблеме модернизации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медиасферы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 в мировой и российской науке;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сопоставительная характеристика состояния и тенденций изменения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медиасферы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 в России и других регионах мира.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Формы представления: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- тематические семинары с международным участием –</w:t>
      </w:r>
      <w:r w:rsidR="00D47C63"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семинар «Социальная журналистика</w:t>
      </w:r>
      <w:r w:rsidRPr="005B0FE8">
        <w:rPr>
          <w:rFonts w:ascii="Times New Roman" w:hAnsi="Times New Roman"/>
          <w:b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как общественная деятельность» (СПбГУ)</w:t>
      </w:r>
      <w:r w:rsidR="00D47C63" w:rsidRPr="005B0FE8">
        <w:rPr>
          <w:rFonts w:ascii="Times New Roman" w:hAnsi="Times New Roman"/>
          <w:sz w:val="24"/>
          <w:szCs w:val="24"/>
        </w:rPr>
        <w:t>, науч. рук. С. Г. Корконосенко, авторы публикаций И. Н. Блохин, В. А. Сидоров, С. И. Сметанина</w:t>
      </w:r>
      <w:r w:rsidRPr="005B0FE8">
        <w:rPr>
          <w:rFonts w:ascii="Times New Roman" w:hAnsi="Times New Roman"/>
          <w:sz w:val="24"/>
          <w:szCs w:val="24"/>
        </w:rPr>
        <w:t xml:space="preserve">;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</w:t>
      </w:r>
      <w:r w:rsidR="00D47C63" w:rsidRPr="005B0FE8">
        <w:rPr>
          <w:rFonts w:ascii="Times New Roman" w:hAnsi="Times New Roman"/>
          <w:sz w:val="24"/>
          <w:szCs w:val="24"/>
        </w:rPr>
        <w:t xml:space="preserve">монография «Медиа накануне </w:t>
      </w:r>
      <w:proofErr w:type="spellStart"/>
      <w:r w:rsidR="00D47C63" w:rsidRPr="005B0FE8">
        <w:rPr>
          <w:rFonts w:ascii="Times New Roman" w:hAnsi="Times New Roman"/>
          <w:sz w:val="24"/>
          <w:szCs w:val="24"/>
        </w:rPr>
        <w:t>постсекулярного</w:t>
      </w:r>
      <w:proofErr w:type="spellEnd"/>
      <w:r w:rsidR="00D47C63" w:rsidRPr="005B0FE8">
        <w:rPr>
          <w:rFonts w:ascii="Times New Roman" w:hAnsi="Times New Roman"/>
          <w:sz w:val="24"/>
          <w:szCs w:val="24"/>
        </w:rPr>
        <w:t xml:space="preserve"> мира», под ред. В. А. Сидорова. </w:t>
      </w:r>
      <w:proofErr w:type="gramStart"/>
      <w:r w:rsidR="00D47C63" w:rsidRPr="005B0FE8">
        <w:rPr>
          <w:rFonts w:ascii="Times New Roman" w:hAnsi="Times New Roman"/>
          <w:sz w:val="24"/>
          <w:szCs w:val="24"/>
        </w:rPr>
        <w:t>СПб.:</w:t>
      </w:r>
      <w:proofErr w:type="gramEnd"/>
      <w:r w:rsidR="00D47C63" w:rsidRPr="005B0FE8">
        <w:rPr>
          <w:rFonts w:ascii="Times New Roman" w:hAnsi="Times New Roman"/>
          <w:sz w:val="24"/>
          <w:szCs w:val="24"/>
        </w:rPr>
        <w:t xml:space="preserve"> ИД «</w:t>
      </w:r>
      <w:proofErr w:type="spellStart"/>
      <w:r w:rsidR="00D47C63" w:rsidRPr="005B0FE8">
        <w:rPr>
          <w:rFonts w:ascii="Times New Roman" w:hAnsi="Times New Roman"/>
          <w:sz w:val="24"/>
          <w:szCs w:val="24"/>
        </w:rPr>
        <w:t>Петрополис</w:t>
      </w:r>
      <w:proofErr w:type="spellEnd"/>
      <w:r w:rsidR="00D47C63" w:rsidRPr="005B0FE8">
        <w:rPr>
          <w:rFonts w:ascii="Times New Roman" w:hAnsi="Times New Roman"/>
          <w:sz w:val="24"/>
          <w:szCs w:val="24"/>
        </w:rPr>
        <w:t xml:space="preserve">», 2014; </w:t>
      </w:r>
      <w:r w:rsidRPr="005B0FE8">
        <w:rPr>
          <w:rFonts w:ascii="Times New Roman" w:hAnsi="Times New Roman"/>
          <w:sz w:val="24"/>
          <w:szCs w:val="24"/>
        </w:rPr>
        <w:t>статейные публикации в российских и зарубежных изданиях</w:t>
      </w:r>
      <w:r w:rsidRPr="005B0FE8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в образовательной деятельности: </w:t>
      </w:r>
    </w:p>
    <w:p w:rsidR="006C108D" w:rsidRPr="005B0FE8" w:rsidRDefault="00D47C63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</w:t>
      </w:r>
      <w:r w:rsidR="006C108D" w:rsidRPr="005B0FE8">
        <w:rPr>
          <w:rFonts w:ascii="Times New Roman" w:hAnsi="Times New Roman"/>
          <w:sz w:val="24"/>
          <w:szCs w:val="24"/>
        </w:rPr>
        <w:t>учебник «Политическая журналистика»</w:t>
      </w:r>
      <w:r w:rsidRPr="005B0FE8">
        <w:rPr>
          <w:rFonts w:ascii="Times New Roman" w:hAnsi="Times New Roman"/>
          <w:sz w:val="24"/>
          <w:szCs w:val="24"/>
        </w:rPr>
        <w:t>,</w:t>
      </w:r>
      <w:r w:rsidR="006C108D"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под ред. С. Г. Корконосенко</w:t>
      </w:r>
      <w:r w:rsidR="006C108D" w:rsidRPr="005B0FE8">
        <w:rPr>
          <w:rFonts w:ascii="Times New Roman" w:hAnsi="Times New Roman"/>
          <w:sz w:val="24"/>
          <w:szCs w:val="24"/>
        </w:rPr>
        <w:t>; 20 п. л., рукопись сдана в издательство, получен гриф УМО по журналистике.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2.2. </w:t>
      </w:r>
      <w:r w:rsidRPr="005B0FE8">
        <w:rPr>
          <w:rFonts w:ascii="Times New Roman" w:hAnsi="Times New Roman"/>
          <w:bCs/>
          <w:i/>
          <w:sz w:val="24"/>
          <w:szCs w:val="24"/>
        </w:rPr>
        <w:t>Общая теория и социальная теория журналистики и массовых коммуникаций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Научные результаты: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iCs/>
          <w:sz w:val="24"/>
          <w:szCs w:val="24"/>
        </w:rPr>
        <w:t>- систематизация опыта теоретико-концептуального осмысления журналистики в России и в мире</w:t>
      </w:r>
      <w:r w:rsidRPr="005B0FE8">
        <w:rPr>
          <w:rFonts w:ascii="Times New Roman" w:hAnsi="Times New Roman"/>
          <w:sz w:val="24"/>
          <w:szCs w:val="24"/>
        </w:rPr>
        <w:t>.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Формы представления: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lastRenderedPageBreak/>
        <w:t xml:space="preserve">- тематические семинары – «Журналистика XXI века: культура понимания» </w:t>
      </w:r>
      <w:r w:rsidR="00273B1E" w:rsidRPr="005B0FE8">
        <w:rPr>
          <w:rFonts w:ascii="Times New Roman" w:hAnsi="Times New Roman"/>
          <w:sz w:val="24"/>
          <w:szCs w:val="24"/>
        </w:rPr>
        <w:t>по программе</w:t>
      </w:r>
      <w:r w:rsidRPr="005B0FE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B0FE8">
        <w:rPr>
          <w:rFonts w:ascii="Times New Roman" w:hAnsi="Times New Roman"/>
          <w:sz w:val="24"/>
          <w:szCs w:val="24"/>
        </w:rPr>
        <w:t>Дней философии в Петербурге</w:t>
      </w:r>
      <w:r w:rsidR="00273B1E" w:rsidRPr="005B0FE8">
        <w:rPr>
          <w:rFonts w:ascii="Times New Roman" w:hAnsi="Times New Roman"/>
          <w:sz w:val="24"/>
          <w:szCs w:val="24"/>
        </w:rPr>
        <w:t xml:space="preserve"> с участием большинства части НПР, а также магистрантов и аспирантов кафедры</w:t>
      </w:r>
      <w:r w:rsidRPr="005B0FE8">
        <w:rPr>
          <w:rFonts w:ascii="Times New Roman" w:hAnsi="Times New Roman"/>
          <w:sz w:val="24"/>
          <w:szCs w:val="24"/>
        </w:rPr>
        <w:t>;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участие в международных конференциях с приглашенными докладами;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- статейные публикации</w:t>
      </w:r>
      <w:r w:rsidR="00273B1E" w:rsidRPr="005B0FE8">
        <w:rPr>
          <w:rFonts w:ascii="Times New Roman" w:hAnsi="Times New Roman"/>
          <w:sz w:val="24"/>
          <w:szCs w:val="24"/>
        </w:rPr>
        <w:t xml:space="preserve"> в российских и зарубежных изданиях</w:t>
      </w:r>
      <w:r w:rsidRPr="005B0FE8">
        <w:rPr>
          <w:rFonts w:ascii="Times New Roman" w:hAnsi="Times New Roman"/>
          <w:sz w:val="24"/>
          <w:szCs w:val="24"/>
        </w:rPr>
        <w:t>;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B0FE8">
        <w:rPr>
          <w:rFonts w:ascii="Times New Roman" w:hAnsi="Times New Roman"/>
          <w:sz w:val="24"/>
          <w:szCs w:val="24"/>
        </w:rPr>
        <w:t>- коллективная монография «Теории журналистики в России: зарождение и развитие»</w:t>
      </w:r>
      <w:r w:rsidR="00273B1E" w:rsidRPr="005B0FE8">
        <w:rPr>
          <w:rFonts w:ascii="Times New Roman" w:hAnsi="Times New Roman"/>
          <w:sz w:val="24"/>
          <w:szCs w:val="24"/>
        </w:rPr>
        <w:t xml:space="preserve"> под ред. С. Г. Корконосенко</w:t>
      </w:r>
      <w:r w:rsidRPr="005B0F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0FE8">
        <w:rPr>
          <w:rFonts w:ascii="Times New Roman" w:hAnsi="Times New Roman"/>
          <w:sz w:val="24"/>
          <w:szCs w:val="24"/>
        </w:rPr>
        <w:t>СПб.:</w:t>
      </w:r>
      <w:proofErr w:type="gramEnd"/>
      <w:r w:rsidRPr="005B0FE8">
        <w:rPr>
          <w:rFonts w:ascii="Times New Roman" w:hAnsi="Times New Roman"/>
          <w:sz w:val="24"/>
          <w:szCs w:val="24"/>
        </w:rPr>
        <w:t xml:space="preserve"> Изд-во С.-</w:t>
      </w:r>
      <w:proofErr w:type="spellStart"/>
      <w:r w:rsidRPr="005B0FE8">
        <w:rPr>
          <w:rFonts w:ascii="Times New Roman" w:hAnsi="Times New Roman"/>
          <w:sz w:val="24"/>
          <w:szCs w:val="24"/>
        </w:rPr>
        <w:t>Петерб</w:t>
      </w:r>
      <w:proofErr w:type="spellEnd"/>
      <w:r w:rsidRPr="005B0FE8">
        <w:rPr>
          <w:rFonts w:ascii="Times New Roman" w:hAnsi="Times New Roman"/>
          <w:sz w:val="24"/>
          <w:szCs w:val="24"/>
        </w:rPr>
        <w:t>. ун-та, 2014</w:t>
      </w:r>
      <w:r w:rsidRPr="005B0FE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в образовательной деятельности: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учебное пособие «Основы журналистики</w:t>
      </w:r>
      <w:proofErr w:type="gramStart"/>
      <w:r w:rsidRPr="005B0FE8">
        <w:rPr>
          <w:rFonts w:ascii="Times New Roman" w:hAnsi="Times New Roman"/>
          <w:sz w:val="24"/>
          <w:szCs w:val="24"/>
        </w:rPr>
        <w:t>» )</w:t>
      </w:r>
      <w:proofErr w:type="gramEnd"/>
      <w:r w:rsidRPr="005B0FE8">
        <w:rPr>
          <w:rFonts w:ascii="Times New Roman" w:hAnsi="Times New Roman"/>
          <w:sz w:val="24"/>
          <w:szCs w:val="24"/>
        </w:rPr>
        <w:t>; 15 п. л., рукопись сдана в издательство, гриф УМО по журналистике.</w:t>
      </w:r>
    </w:p>
    <w:p w:rsidR="00C669AE" w:rsidRPr="005B0FE8" w:rsidRDefault="00C669A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669AE" w:rsidRPr="005B0FE8" w:rsidRDefault="00273B1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2.3 </w:t>
      </w:r>
      <w:r w:rsidR="00C669AE" w:rsidRPr="005B0FE8">
        <w:rPr>
          <w:rFonts w:ascii="Times New Roman" w:hAnsi="Times New Roman"/>
          <w:i/>
          <w:sz w:val="24"/>
          <w:szCs w:val="24"/>
        </w:rPr>
        <w:t>Статус и поведение личности в массовой коммуникации</w:t>
      </w:r>
    </w:p>
    <w:p w:rsidR="00273B1E" w:rsidRPr="005B0FE8" w:rsidRDefault="00273B1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Научные результаты:</w:t>
      </w:r>
    </w:p>
    <w:p w:rsidR="00273B1E" w:rsidRPr="005B0FE8" w:rsidRDefault="00273B1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</w:t>
      </w:r>
      <w:r w:rsidR="00C669AE" w:rsidRPr="005B0FE8">
        <w:rPr>
          <w:rFonts w:ascii="Times New Roman" w:hAnsi="Times New Roman"/>
          <w:sz w:val="24"/>
          <w:szCs w:val="24"/>
        </w:rPr>
        <w:t>систематизация теоретических подходов к роли личности в массовой коммуникации; выявление причин и средств влияния личностного фактора на развитие массовой коммуникации; характеристика современных форм массово-коммуникационного поведения личности</w:t>
      </w:r>
      <w:r w:rsidRPr="005B0FE8">
        <w:rPr>
          <w:rFonts w:ascii="Times New Roman" w:hAnsi="Times New Roman"/>
          <w:sz w:val="24"/>
          <w:szCs w:val="24"/>
        </w:rPr>
        <w:t>.</w:t>
      </w:r>
    </w:p>
    <w:p w:rsidR="00273B1E" w:rsidRPr="005B0FE8" w:rsidRDefault="00273B1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Формы представления: </w:t>
      </w:r>
    </w:p>
    <w:p w:rsidR="00273B1E" w:rsidRPr="005B0FE8" w:rsidRDefault="00C669A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– тематические семинары </w:t>
      </w:r>
      <w:r w:rsidR="00273B1E" w:rsidRPr="005B0FE8">
        <w:rPr>
          <w:rFonts w:ascii="Times New Roman" w:hAnsi="Times New Roman"/>
          <w:sz w:val="24"/>
          <w:szCs w:val="24"/>
        </w:rPr>
        <w:t>- Журналистика XXI века: культура понимания» по программе</w:t>
      </w:r>
      <w:r w:rsidR="00273B1E" w:rsidRPr="005B0FE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73B1E" w:rsidRPr="005B0FE8">
        <w:rPr>
          <w:rFonts w:ascii="Times New Roman" w:hAnsi="Times New Roman"/>
          <w:sz w:val="24"/>
          <w:szCs w:val="24"/>
        </w:rPr>
        <w:t>Дней философии в Петербурге с участием большинства части НПР, а также магистрантов и аспирантов кафедры;</w:t>
      </w:r>
      <w:r w:rsidRPr="005B0FE8">
        <w:rPr>
          <w:rFonts w:ascii="Times New Roman" w:hAnsi="Times New Roman"/>
          <w:sz w:val="24"/>
          <w:szCs w:val="24"/>
        </w:rPr>
        <w:t xml:space="preserve"> </w:t>
      </w:r>
    </w:p>
    <w:p w:rsidR="00273B1E" w:rsidRPr="005B0FE8" w:rsidRDefault="00273B1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</w:t>
      </w:r>
      <w:r w:rsidR="00C669AE" w:rsidRPr="005B0FE8">
        <w:rPr>
          <w:rFonts w:ascii="Times New Roman" w:hAnsi="Times New Roman"/>
          <w:sz w:val="24"/>
          <w:szCs w:val="24"/>
        </w:rPr>
        <w:t>статейные публикации в российских и зарубежных изданиях</w:t>
      </w:r>
      <w:r w:rsidRPr="005B0FE8">
        <w:rPr>
          <w:rFonts w:ascii="Times New Roman" w:hAnsi="Times New Roman"/>
          <w:sz w:val="24"/>
          <w:szCs w:val="24"/>
        </w:rPr>
        <w:t>;</w:t>
      </w:r>
    </w:p>
    <w:p w:rsidR="00C669AE" w:rsidRPr="005B0FE8" w:rsidRDefault="00273B1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</w:t>
      </w:r>
      <w:r w:rsidR="00C669AE" w:rsidRPr="005B0FE8">
        <w:rPr>
          <w:rFonts w:ascii="Times New Roman" w:hAnsi="Times New Roman"/>
          <w:sz w:val="24"/>
          <w:szCs w:val="24"/>
        </w:rPr>
        <w:t>в образовательной деятельности – разработка и апробация программ и курсов культурологического профиля</w:t>
      </w:r>
      <w:r w:rsidRPr="005B0FE8">
        <w:rPr>
          <w:rFonts w:ascii="Times New Roman" w:hAnsi="Times New Roman"/>
          <w:sz w:val="24"/>
          <w:szCs w:val="24"/>
        </w:rPr>
        <w:t xml:space="preserve">, в том числе открытие магистратуры по профилю «Журналистика и культура общества» (рук. М. А. Воскресенская). </w:t>
      </w:r>
    </w:p>
    <w:p w:rsidR="006C108D" w:rsidRPr="005B0FE8" w:rsidRDefault="006C10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E4D0F" w:rsidRPr="005B0FE8" w:rsidRDefault="00FA20D2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b/>
          <w:sz w:val="24"/>
          <w:szCs w:val="24"/>
        </w:rPr>
        <w:t>3.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="003E4D0F" w:rsidRPr="005B0FE8">
        <w:rPr>
          <w:rFonts w:ascii="Times New Roman" w:hAnsi="Times New Roman"/>
          <w:sz w:val="24"/>
          <w:szCs w:val="24"/>
        </w:rPr>
        <w:t>Опишите перспективы работы по выбранным научным направлениям, сложившиеся научные коллективы и их тематические специализации</w:t>
      </w:r>
      <w:r w:rsidR="0027039E" w:rsidRPr="005B0FE8">
        <w:rPr>
          <w:rFonts w:ascii="Times New Roman" w:hAnsi="Times New Roman"/>
          <w:sz w:val="24"/>
          <w:szCs w:val="24"/>
        </w:rPr>
        <w:t>.</w:t>
      </w:r>
    </w:p>
    <w:p w:rsidR="00A87C8B" w:rsidRPr="005B0FE8" w:rsidRDefault="00A87C8B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каждом направлении сформированы группы исполнителей, утверждены трехлетние планы-графики работ с привлечением молодых ученых: «Системное изучение современной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медиасферы</w:t>
      </w:r>
      <w:proofErr w:type="spellEnd"/>
      <w:r w:rsidRPr="005B0FE8">
        <w:rPr>
          <w:rFonts w:ascii="Times New Roman" w:hAnsi="Times New Roman"/>
          <w:sz w:val="24"/>
          <w:szCs w:val="24"/>
        </w:rPr>
        <w:t>» – рук. В. А. Сидоров, «</w:t>
      </w:r>
      <w:r w:rsidRPr="005B0FE8">
        <w:rPr>
          <w:rFonts w:ascii="Times New Roman" w:hAnsi="Times New Roman"/>
          <w:bCs/>
          <w:sz w:val="24"/>
          <w:szCs w:val="24"/>
        </w:rPr>
        <w:t>Общая теория и социальная теория журналистики и массовых коммуникаций» – рук. С. Г. Корконосенко, «</w:t>
      </w:r>
      <w:r w:rsidRPr="005B0FE8">
        <w:rPr>
          <w:rFonts w:ascii="Times New Roman" w:hAnsi="Times New Roman"/>
          <w:sz w:val="24"/>
          <w:szCs w:val="24"/>
        </w:rPr>
        <w:t xml:space="preserve">Статус и поведение личности в массовой коммуникации» – рук. И. Н. Блохин. Работа на данных направлениях будет продолжена. </w:t>
      </w:r>
    </w:p>
    <w:p w:rsidR="00A87C8B" w:rsidRPr="005B0FE8" w:rsidRDefault="00A87C8B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 </w:t>
      </w:r>
    </w:p>
    <w:p w:rsidR="003E4D0F" w:rsidRPr="005B0FE8" w:rsidRDefault="00FA20D2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b/>
          <w:sz w:val="24"/>
          <w:szCs w:val="24"/>
        </w:rPr>
        <w:t>4.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="003E4D0F" w:rsidRPr="005B0FE8">
        <w:rPr>
          <w:rFonts w:ascii="Times New Roman" w:hAnsi="Times New Roman"/>
          <w:sz w:val="24"/>
          <w:szCs w:val="24"/>
        </w:rPr>
        <w:t>Дайте оценку публикационной активности НПР кафедры:</w:t>
      </w:r>
    </w:p>
    <w:p w:rsidR="003E4D0F" w:rsidRDefault="0027039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а</w:t>
      </w:r>
      <w:r w:rsidR="003E4D0F" w:rsidRPr="005B0FE8">
        <w:rPr>
          <w:rFonts w:ascii="Times New Roman" w:hAnsi="Times New Roman"/>
          <w:sz w:val="24"/>
          <w:szCs w:val="24"/>
        </w:rPr>
        <w:t>) динамика и проблемы</w:t>
      </w:r>
      <w:r w:rsidRPr="005B0FE8">
        <w:rPr>
          <w:rFonts w:ascii="Times New Roman" w:hAnsi="Times New Roman"/>
          <w:sz w:val="24"/>
          <w:szCs w:val="24"/>
        </w:rPr>
        <w:t>,</w:t>
      </w:r>
    </w:p>
    <w:p w:rsidR="00067350" w:rsidRDefault="0027039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б</w:t>
      </w:r>
      <w:r w:rsidR="003E4D0F" w:rsidRPr="005B0FE8">
        <w:rPr>
          <w:rFonts w:ascii="Times New Roman" w:hAnsi="Times New Roman"/>
          <w:sz w:val="24"/>
          <w:szCs w:val="24"/>
        </w:rPr>
        <w:t>) потенциал роста</w:t>
      </w:r>
    </w:p>
    <w:p w:rsidR="0027039E" w:rsidRDefault="00067350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Кафедра выдерживает высокий уровень публикационной активности. </w:t>
      </w:r>
      <w:r w:rsidR="004028C9">
        <w:rPr>
          <w:rFonts w:ascii="Times New Roman" w:hAnsi="Times New Roman"/>
          <w:sz w:val="24"/>
          <w:szCs w:val="24"/>
        </w:rPr>
        <w:t>По сравнению с предыдущими годами показатели распределяются в иных пропорциях</w:t>
      </w:r>
      <w:r w:rsidR="0027039E" w:rsidRPr="005B0FE8">
        <w:rPr>
          <w:rFonts w:ascii="Times New Roman" w:hAnsi="Times New Roman"/>
          <w:sz w:val="24"/>
          <w:szCs w:val="24"/>
        </w:rPr>
        <w:t>.</w:t>
      </w:r>
      <w:r w:rsidR="0092297E">
        <w:rPr>
          <w:rFonts w:ascii="Times New Roman" w:hAnsi="Times New Roman"/>
          <w:sz w:val="24"/>
          <w:szCs w:val="24"/>
        </w:rPr>
        <w:t xml:space="preserve"> В частности, увеличилось количество монографий, но не появились учебные издания. Значительно больше стало публикаций из списков ВАК и РИНЦ (21/16), но меньше – статей в сборниках (25/36) и тезисов докладов. На эти колебания влияет научная политика СПбГУ и Института. Однако в свете этой политики необходимо значительно увеличить объемы публикаций на иностранных языках и ввести в практику публикацию в журналах научных баз </w:t>
      </w:r>
      <w:proofErr w:type="spellStart"/>
      <w:r w:rsidR="0092297E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="0092297E" w:rsidRPr="0092297E">
        <w:rPr>
          <w:rFonts w:ascii="Times New Roman" w:hAnsi="Times New Roman"/>
          <w:sz w:val="24"/>
          <w:szCs w:val="24"/>
        </w:rPr>
        <w:t xml:space="preserve"> </w:t>
      </w:r>
      <w:r w:rsidR="0092297E">
        <w:rPr>
          <w:rFonts w:ascii="Times New Roman" w:hAnsi="Times New Roman"/>
          <w:sz w:val="24"/>
          <w:szCs w:val="24"/>
        </w:rPr>
        <w:t xml:space="preserve">и </w:t>
      </w:r>
      <w:r w:rsidR="0092297E">
        <w:rPr>
          <w:rFonts w:ascii="Times New Roman" w:hAnsi="Times New Roman"/>
          <w:sz w:val="24"/>
          <w:szCs w:val="24"/>
          <w:lang w:val="en-US"/>
        </w:rPr>
        <w:t>Scopus</w:t>
      </w:r>
      <w:r w:rsidR="002B2901" w:rsidRPr="002B2901">
        <w:rPr>
          <w:rFonts w:ascii="Times New Roman" w:hAnsi="Times New Roman"/>
          <w:sz w:val="24"/>
          <w:szCs w:val="24"/>
        </w:rPr>
        <w:t xml:space="preserve"> (</w:t>
      </w:r>
      <w:r w:rsidR="002B2901">
        <w:rPr>
          <w:rFonts w:ascii="Times New Roman" w:hAnsi="Times New Roman"/>
          <w:sz w:val="24"/>
          <w:szCs w:val="24"/>
        </w:rPr>
        <w:t>за отчетный год</w:t>
      </w:r>
      <w:r w:rsidR="002B2901" w:rsidRPr="002B2901">
        <w:rPr>
          <w:rFonts w:ascii="Times New Roman" w:hAnsi="Times New Roman"/>
          <w:sz w:val="24"/>
          <w:szCs w:val="24"/>
        </w:rPr>
        <w:t xml:space="preserve"> – 1)</w:t>
      </w:r>
      <w:r w:rsidR="0092297E" w:rsidRPr="0092297E">
        <w:rPr>
          <w:rFonts w:ascii="Times New Roman" w:hAnsi="Times New Roman"/>
          <w:sz w:val="24"/>
          <w:szCs w:val="24"/>
        </w:rPr>
        <w:t xml:space="preserve">. </w:t>
      </w:r>
    </w:p>
    <w:p w:rsidR="0092297E" w:rsidRDefault="0092297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Потенциал роста заключается прежде всего в ориентации на стратегически значимые показатели, на этапах планирования и выполнения НИР. Кроме того, при </w:t>
      </w:r>
      <w:r w:rsidR="007D5EAE">
        <w:rPr>
          <w:rFonts w:ascii="Times New Roman" w:hAnsi="Times New Roman"/>
          <w:sz w:val="24"/>
          <w:szCs w:val="24"/>
        </w:rPr>
        <w:t>положительной динамике</w:t>
      </w:r>
      <w:r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проектов (федеральный бюджет, РГНФ, 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 xml:space="preserve">, партнерство с </w:t>
      </w:r>
      <w:r w:rsidR="007D5EAE" w:rsidRPr="005B0FE8">
        <w:rPr>
          <w:rFonts w:ascii="Times New Roman" w:hAnsi="Times New Roman"/>
          <w:sz w:val="24"/>
          <w:szCs w:val="24"/>
        </w:rPr>
        <w:t xml:space="preserve">Университетом </w:t>
      </w:r>
      <w:proofErr w:type="spellStart"/>
      <w:r w:rsidR="007D5EAE" w:rsidRPr="005B0FE8">
        <w:rPr>
          <w:rFonts w:ascii="Times New Roman" w:hAnsi="Times New Roman"/>
          <w:sz w:val="24"/>
          <w:szCs w:val="24"/>
        </w:rPr>
        <w:t>Сёдерторна</w:t>
      </w:r>
      <w:proofErr w:type="spellEnd"/>
      <w:r w:rsidR="007D5EAE">
        <w:rPr>
          <w:rFonts w:ascii="Times New Roman" w:hAnsi="Times New Roman"/>
          <w:sz w:val="24"/>
          <w:szCs w:val="24"/>
        </w:rPr>
        <w:t xml:space="preserve"> и отечественными НИИ</w:t>
      </w:r>
      <w:r>
        <w:rPr>
          <w:rFonts w:ascii="Times New Roman" w:hAnsi="Times New Roman"/>
          <w:sz w:val="24"/>
          <w:szCs w:val="24"/>
        </w:rPr>
        <w:t>)</w:t>
      </w:r>
      <w:r w:rsidR="007D5EAE">
        <w:rPr>
          <w:rFonts w:ascii="Times New Roman" w:hAnsi="Times New Roman"/>
          <w:sz w:val="24"/>
          <w:szCs w:val="24"/>
        </w:rPr>
        <w:t xml:space="preserve"> необходимо тем не менее активнее искать внешние источники финансирования НИР. </w:t>
      </w:r>
      <w:r w:rsidR="007D5EAE">
        <w:rPr>
          <w:rFonts w:ascii="Times New Roman" w:hAnsi="Times New Roman"/>
          <w:sz w:val="24"/>
          <w:szCs w:val="24"/>
        </w:rPr>
        <w:lastRenderedPageBreak/>
        <w:t>Наконец, надо преодолеть неравномерность распределения вклада в научную работу между сотрудниками кафедры.</w:t>
      </w:r>
    </w:p>
    <w:p w:rsidR="007D5EAE" w:rsidRPr="0092297E" w:rsidRDefault="007D5EAE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35924" w:rsidRPr="005B0FE8" w:rsidRDefault="0027039E" w:rsidP="005B0F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B0FE8">
        <w:rPr>
          <w:rFonts w:ascii="Times New Roman" w:hAnsi="Times New Roman"/>
          <w:b/>
          <w:sz w:val="24"/>
          <w:szCs w:val="24"/>
        </w:rPr>
        <w:t xml:space="preserve">Раздел 2. Выполнение плана на 2014 г. </w:t>
      </w:r>
    </w:p>
    <w:p w:rsidR="008B6633" w:rsidRPr="005B0FE8" w:rsidRDefault="00A87C8B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 xml:space="preserve"> </w:t>
      </w:r>
      <w:r w:rsidR="008B6633" w:rsidRPr="005B0FE8">
        <w:rPr>
          <w:rFonts w:ascii="Times New Roman" w:hAnsi="Times New Roman"/>
          <w:i/>
          <w:sz w:val="24"/>
          <w:szCs w:val="24"/>
        </w:rPr>
        <w:t>(Первый пункт плана анализируется в разделе 1 настоящего отчета)</w:t>
      </w:r>
    </w:p>
    <w:p w:rsidR="0027039E" w:rsidRPr="005B0FE8" w:rsidRDefault="0027039E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Исследовательская деятельность по научным направлениям в составе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межкафедральных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0FE8">
        <w:rPr>
          <w:rFonts w:ascii="Times New Roman" w:hAnsi="Times New Roman"/>
          <w:sz w:val="24"/>
          <w:szCs w:val="24"/>
        </w:rPr>
        <w:t>внутрикафедральных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 рабочих групп</w:t>
      </w:r>
    </w:p>
    <w:p w:rsidR="00A87C8B" w:rsidRPr="005B0FE8" w:rsidRDefault="00A87C8B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>По плану:</w:t>
      </w:r>
    </w:p>
    <w:p w:rsidR="003761ED" w:rsidRPr="005B0FE8" w:rsidRDefault="003761E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Политическая журналистика в современной России: комплексный подход (</w:t>
      </w:r>
      <w:proofErr w:type="spellStart"/>
      <w:r w:rsidRPr="005B0FE8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5B0FE8">
        <w:rPr>
          <w:rFonts w:ascii="Times New Roman" w:hAnsi="Times New Roman"/>
          <w:sz w:val="24"/>
          <w:szCs w:val="24"/>
        </w:rPr>
        <w:t>, мероприятие 7). – Руководитель З. Ф. Хубецова, исполнители А. Н. Гришанина, С. Г. Корконосенко, В. А. Сидоров (</w:t>
      </w:r>
      <w:proofErr w:type="spellStart"/>
      <w:r w:rsidRPr="005B0FE8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5B0FE8">
        <w:rPr>
          <w:rFonts w:ascii="Times New Roman" w:hAnsi="Times New Roman"/>
          <w:sz w:val="24"/>
          <w:szCs w:val="24"/>
        </w:rPr>
        <w:t>, мероприятие 7). Финансирует СПбГУ.</w:t>
      </w:r>
    </w:p>
    <w:p w:rsidR="003761ED" w:rsidRPr="005B0FE8" w:rsidRDefault="003761E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Н. Л. Волковский. Участие в проекте «Военная деятельность в </w:t>
      </w:r>
      <w:proofErr w:type="gramStart"/>
      <w:r w:rsidRPr="005B0FE8">
        <w:rPr>
          <w:rFonts w:ascii="Times New Roman" w:hAnsi="Times New Roman"/>
          <w:sz w:val="24"/>
          <w:szCs w:val="24"/>
        </w:rPr>
        <w:t>Арктике»  НИИ</w:t>
      </w:r>
      <w:proofErr w:type="gramEnd"/>
      <w:r w:rsidRPr="005B0FE8">
        <w:rPr>
          <w:rFonts w:ascii="Times New Roman" w:hAnsi="Times New Roman"/>
          <w:sz w:val="24"/>
          <w:szCs w:val="24"/>
        </w:rPr>
        <w:t xml:space="preserve"> (ВИ) Военной академии Генштаба ВС РФ;</w:t>
      </w:r>
    </w:p>
    <w:p w:rsidR="003761ED" w:rsidRPr="005B0FE8" w:rsidRDefault="003761E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Н. Л. Волковский. Участие в издательском проекте РИЦ «</w:t>
      </w:r>
      <w:proofErr w:type="spellStart"/>
      <w:r w:rsidRPr="005B0FE8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5B0FE8">
        <w:rPr>
          <w:rFonts w:ascii="Times New Roman" w:hAnsi="Times New Roman"/>
          <w:sz w:val="24"/>
          <w:szCs w:val="24"/>
        </w:rPr>
        <w:t>» по изучению отечественного и зарубежного опыта коммуникативного взаимодействия науки и промышленности в целях внедрения в жизнь перспективных технологий (в рамках современных проблем реформирования российской науки)</w:t>
      </w:r>
      <w:r w:rsidR="00C46EA6" w:rsidRPr="005B0FE8">
        <w:rPr>
          <w:rFonts w:ascii="Times New Roman" w:hAnsi="Times New Roman"/>
          <w:sz w:val="24"/>
          <w:szCs w:val="24"/>
        </w:rPr>
        <w:t xml:space="preserve">;  </w:t>
      </w:r>
    </w:p>
    <w:p w:rsidR="003761ED" w:rsidRPr="005B0FE8" w:rsidRDefault="003761E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М. А. Воскресенская. Серебряный век в социокультурном измерении переходной исторической эпохи. Руководитель. РГНФ.</w:t>
      </w:r>
    </w:p>
    <w:p w:rsidR="003761ED" w:rsidRPr="005B0FE8" w:rsidRDefault="003761E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B0FE8">
        <w:rPr>
          <w:rFonts w:ascii="Times New Roman" w:hAnsi="Times New Roman"/>
          <w:sz w:val="24"/>
          <w:szCs w:val="24"/>
        </w:rPr>
        <w:t xml:space="preserve">С. Г. Корконосенко. Проект НИР с Университетом </w:t>
      </w:r>
      <w:proofErr w:type="spellStart"/>
      <w:r w:rsidRPr="005B0FE8">
        <w:rPr>
          <w:rFonts w:ascii="Times New Roman" w:hAnsi="Times New Roman"/>
          <w:sz w:val="24"/>
          <w:szCs w:val="24"/>
        </w:rPr>
        <w:t>Сёдерторна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 (Швеция) "</w:t>
      </w:r>
      <w:r w:rsidRPr="005B0FE8">
        <w:rPr>
          <w:rFonts w:ascii="Times New Roman" w:hAnsi="Times New Roman"/>
          <w:sz w:val="24"/>
          <w:szCs w:val="24"/>
          <w:lang w:val="en-US"/>
        </w:rPr>
        <w:t>Media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  <w:lang w:val="en-US"/>
        </w:rPr>
        <w:t>Discourses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  <w:lang w:val="en-US"/>
        </w:rPr>
        <w:t>on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  <w:lang w:val="en-US"/>
        </w:rPr>
        <w:t>Material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  <w:lang w:val="en-US"/>
        </w:rPr>
        <w:t>and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  <w:lang w:val="en-US"/>
        </w:rPr>
        <w:t>Ethnic</w:t>
      </w:r>
      <w:r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  <w:lang w:val="en-US"/>
        </w:rPr>
        <w:t>Gaps</w:t>
      </w:r>
      <w:r w:rsidRPr="005B0FE8">
        <w:rPr>
          <w:rFonts w:ascii="Times New Roman" w:hAnsi="Times New Roman"/>
          <w:sz w:val="24"/>
          <w:szCs w:val="24"/>
        </w:rPr>
        <w:t xml:space="preserve">. 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A comparative study in St. Petersburg and Stockholm" – </w:t>
      </w:r>
      <w:r w:rsidRPr="005B0FE8">
        <w:rPr>
          <w:rFonts w:ascii="Times New Roman" w:hAnsi="Times New Roman"/>
          <w:sz w:val="24"/>
          <w:szCs w:val="24"/>
        </w:rPr>
        <w:t>исполнитель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B0FE8">
        <w:rPr>
          <w:rFonts w:ascii="Times New Roman" w:hAnsi="Times New Roman"/>
          <w:sz w:val="24"/>
          <w:szCs w:val="24"/>
        </w:rPr>
        <w:t>финансирует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шведская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сторона</w:t>
      </w:r>
      <w:r w:rsidRPr="005B0FE8">
        <w:rPr>
          <w:rFonts w:ascii="Times New Roman" w:hAnsi="Times New Roman"/>
          <w:sz w:val="24"/>
          <w:szCs w:val="24"/>
          <w:lang w:val="en-US"/>
        </w:rPr>
        <w:t>.</w:t>
      </w:r>
    </w:p>
    <w:p w:rsidR="001C16A7" w:rsidRPr="007D7E95" w:rsidRDefault="001C16A7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</w:p>
    <w:p w:rsidR="00A87C8B" w:rsidRPr="005B0FE8" w:rsidRDefault="003761ED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>Выполнение:</w:t>
      </w:r>
    </w:p>
    <w:p w:rsidR="00591768" w:rsidRPr="005B0FE8" w:rsidRDefault="00C46EA6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Проекты выполнены или находятся в состоянии продолжения.</w:t>
      </w:r>
    </w:p>
    <w:p w:rsidR="001C16A7" w:rsidRDefault="001C16A7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761ED" w:rsidRDefault="00591768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C16A7">
        <w:rPr>
          <w:rFonts w:ascii="Times New Roman" w:hAnsi="Times New Roman"/>
          <w:i/>
          <w:sz w:val="24"/>
          <w:szCs w:val="24"/>
        </w:rPr>
        <w:t>Сверх плана:</w:t>
      </w:r>
    </w:p>
    <w:p w:rsidR="00591768" w:rsidRPr="005B0FE8" w:rsidRDefault="00591768" w:rsidP="005B0FE8">
      <w:pPr>
        <w:pStyle w:val="31"/>
        <w:shd w:val="clear" w:color="auto" w:fill="auto"/>
        <w:spacing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</w:rPr>
      </w:pPr>
      <w:r w:rsidRPr="005B0FE8">
        <w:rPr>
          <w:rFonts w:ascii="Times New Roman" w:eastAsia="Times New Roman" w:hAnsi="Times New Roman"/>
          <w:sz w:val="24"/>
          <w:szCs w:val="24"/>
        </w:rPr>
        <w:t>З. Ф. Хубецова: Межфакультетский проект НИР 0.19.1640.2014 (за счет средств федерального бюджета) «Мировой опыт регулирования агитационных кампаний партий и кандидатов в СМИ и в сети Интернет»</w:t>
      </w:r>
      <w:r w:rsidR="00C46EA6" w:rsidRPr="005B0FE8">
        <w:rPr>
          <w:rFonts w:ascii="Times New Roman" w:eastAsia="Times New Roman" w:hAnsi="Times New Roman"/>
          <w:sz w:val="24"/>
          <w:szCs w:val="24"/>
        </w:rPr>
        <w:t>; и</w:t>
      </w:r>
      <w:r w:rsidRPr="005B0FE8">
        <w:rPr>
          <w:rFonts w:ascii="Times New Roman" w:eastAsia="Times New Roman" w:hAnsi="Times New Roman"/>
          <w:sz w:val="24"/>
          <w:szCs w:val="24"/>
        </w:rPr>
        <w:t>сполнитель</w:t>
      </w:r>
      <w:r w:rsidR="00D46B38" w:rsidRPr="005B0FE8">
        <w:rPr>
          <w:rFonts w:ascii="Times New Roman" w:eastAsia="Times New Roman" w:hAnsi="Times New Roman"/>
          <w:sz w:val="24"/>
          <w:szCs w:val="24"/>
        </w:rPr>
        <w:t xml:space="preserve"> </w:t>
      </w:r>
      <w:r w:rsidR="00D46B38" w:rsidRPr="005B0FE8">
        <w:rPr>
          <w:rFonts w:ascii="Times New Roman" w:hAnsi="Times New Roman"/>
          <w:sz w:val="24"/>
          <w:szCs w:val="24"/>
        </w:rPr>
        <w:t>- выполняется</w:t>
      </w:r>
      <w:r w:rsidR="00C46EA6" w:rsidRPr="005B0FE8">
        <w:rPr>
          <w:rFonts w:ascii="Times New Roman" w:eastAsia="Times New Roman" w:hAnsi="Times New Roman"/>
          <w:sz w:val="24"/>
          <w:szCs w:val="24"/>
        </w:rPr>
        <w:t>;</w:t>
      </w:r>
    </w:p>
    <w:p w:rsidR="00C46EA6" w:rsidRPr="005B0FE8" w:rsidRDefault="00C46EA6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Мероприятие 7. </w:t>
      </w:r>
      <w:proofErr w:type="spellStart"/>
      <w:r w:rsidRPr="005B0FE8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5B0FE8">
        <w:rPr>
          <w:rFonts w:ascii="Times New Roman" w:hAnsi="Times New Roman"/>
          <w:sz w:val="24"/>
          <w:szCs w:val="24"/>
        </w:rPr>
        <w:t>, СПбГУ: «Культура понимания в журналистике современной России» (2014-2015)</w:t>
      </w:r>
      <w:r w:rsidR="00D46B38" w:rsidRPr="005B0FE8">
        <w:rPr>
          <w:rFonts w:ascii="Times New Roman" w:hAnsi="Times New Roman"/>
          <w:sz w:val="24"/>
          <w:szCs w:val="24"/>
        </w:rPr>
        <w:t>, коллективный проект - выполняется</w:t>
      </w:r>
      <w:r w:rsidRPr="005B0FE8">
        <w:rPr>
          <w:rFonts w:ascii="Times New Roman" w:hAnsi="Times New Roman"/>
          <w:sz w:val="24"/>
          <w:szCs w:val="24"/>
        </w:rPr>
        <w:t>;</w:t>
      </w:r>
    </w:p>
    <w:p w:rsidR="00C46EA6" w:rsidRPr="005B0FE8" w:rsidRDefault="00C46EA6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Теория журналистики и массовых коммуникаций в России: генезис, современное состояние, направления развития (инициативный проект)</w:t>
      </w:r>
      <w:r w:rsidR="00D46B38" w:rsidRPr="005B0FE8">
        <w:rPr>
          <w:rFonts w:ascii="Times New Roman" w:hAnsi="Times New Roman"/>
          <w:sz w:val="24"/>
          <w:szCs w:val="24"/>
        </w:rPr>
        <w:t xml:space="preserve"> - выполняется</w:t>
      </w:r>
      <w:r w:rsidRPr="005B0FE8">
        <w:rPr>
          <w:rFonts w:ascii="Times New Roman" w:hAnsi="Times New Roman"/>
          <w:sz w:val="24"/>
          <w:szCs w:val="24"/>
        </w:rPr>
        <w:t>.</w:t>
      </w:r>
    </w:p>
    <w:p w:rsidR="009B1F8D" w:rsidRPr="005B0FE8" w:rsidRDefault="009B1F8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039E" w:rsidRPr="005B0FE8" w:rsidRDefault="0027039E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Участие в международном сотрудничестве</w:t>
      </w:r>
    </w:p>
    <w:p w:rsidR="00D46B38" w:rsidRDefault="00D46B38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Не планировалось.</w:t>
      </w:r>
    </w:p>
    <w:p w:rsidR="001C16A7" w:rsidRPr="005B0FE8" w:rsidRDefault="001C16A7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6B38" w:rsidRPr="005B0FE8" w:rsidRDefault="00D46B38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>Сверх плана:</w:t>
      </w:r>
    </w:p>
    <w:p w:rsidR="00D46B38" w:rsidRPr="005B0FE8" w:rsidRDefault="00D46B38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B0FE8">
        <w:rPr>
          <w:rFonts w:ascii="Times New Roman" w:hAnsi="Times New Roman"/>
          <w:sz w:val="24"/>
          <w:szCs w:val="24"/>
        </w:rPr>
        <w:t>Проект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НИР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с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Университетом</w:t>
      </w:r>
      <w:r w:rsidRPr="005B0F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0FE8">
        <w:rPr>
          <w:rFonts w:ascii="Times New Roman" w:hAnsi="Times New Roman"/>
          <w:sz w:val="24"/>
          <w:szCs w:val="24"/>
        </w:rPr>
        <w:t>Сёдерторна</w:t>
      </w:r>
      <w:proofErr w:type="spellEnd"/>
      <w:r w:rsidRPr="005B0FE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B0FE8">
        <w:rPr>
          <w:rFonts w:ascii="Times New Roman" w:hAnsi="Times New Roman"/>
          <w:sz w:val="24"/>
          <w:szCs w:val="24"/>
        </w:rPr>
        <w:t>Швеция</w:t>
      </w:r>
      <w:r w:rsidRPr="005B0FE8">
        <w:rPr>
          <w:rFonts w:ascii="Times New Roman" w:hAnsi="Times New Roman"/>
          <w:sz w:val="24"/>
          <w:szCs w:val="24"/>
          <w:lang w:val="en-US"/>
        </w:rPr>
        <w:t>) "Media Discourses on Material and Ethnic Gaps. A comparative study in St. Petersburg and Stockholm";</w:t>
      </w:r>
    </w:p>
    <w:p w:rsidR="00D46B38" w:rsidRPr="005B0FE8" w:rsidRDefault="00D46B38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Участие в международных конференциях.</w:t>
      </w:r>
    </w:p>
    <w:p w:rsidR="00D46B38" w:rsidRPr="005B0FE8" w:rsidRDefault="00D46B38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039E" w:rsidRPr="005B0FE8" w:rsidRDefault="0027039E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Работа с молодыми исследователями</w:t>
      </w:r>
    </w:p>
    <w:p w:rsidR="009B1F8D" w:rsidRDefault="009B1F8D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Не планировалось.</w:t>
      </w:r>
    </w:p>
    <w:p w:rsidR="001C16A7" w:rsidRPr="005B0FE8" w:rsidRDefault="001C16A7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F8D" w:rsidRPr="005B0FE8" w:rsidRDefault="009B1F8D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>Сверх плана:</w:t>
      </w:r>
    </w:p>
    <w:p w:rsidR="009B1F8D" w:rsidRPr="005B0FE8" w:rsidRDefault="009B1F8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- руководство аспирантами и магистрантами; </w:t>
      </w:r>
    </w:p>
    <w:p w:rsidR="009B1F8D" w:rsidRPr="005B0FE8" w:rsidRDefault="009B1F8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- курирование  студенческого альманаха «Опыты» (А. Н. Гришанина);</w:t>
      </w:r>
    </w:p>
    <w:p w:rsidR="009B1F8D" w:rsidRPr="005B0FE8" w:rsidRDefault="009B1F8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- участие в методологических семинарах для молодых ученых;</w:t>
      </w:r>
    </w:p>
    <w:p w:rsidR="0024583A" w:rsidRDefault="009B1F8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- подготовка и проведение конференций молодых ученых</w:t>
      </w:r>
    </w:p>
    <w:p w:rsidR="009B1F8D" w:rsidRDefault="0024583A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спирантка  Н. А. Соболева победитель Международного конкурса научных статей «МЕДИАОБРАЗОВАНИЕ – 2014» ,   рук. С. Г. </w:t>
      </w:r>
      <w:proofErr w:type="gramStart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Корконосенко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B1F8D" w:rsidRPr="005B0FE8">
        <w:rPr>
          <w:rFonts w:ascii="Times New Roman" w:hAnsi="Times New Roman"/>
          <w:sz w:val="24"/>
          <w:szCs w:val="24"/>
        </w:rPr>
        <w:t>.</w:t>
      </w:r>
      <w:proofErr w:type="gramEnd"/>
    </w:p>
    <w:p w:rsidR="001C16A7" w:rsidRPr="005B0FE8" w:rsidRDefault="001C16A7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039E" w:rsidRPr="005B0FE8" w:rsidRDefault="0027039E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Проекты НИР, в том числе </w:t>
      </w:r>
      <w:proofErr w:type="spellStart"/>
      <w:r w:rsidRPr="005B0FE8">
        <w:rPr>
          <w:rFonts w:ascii="Times New Roman" w:hAnsi="Times New Roman"/>
          <w:sz w:val="24"/>
          <w:szCs w:val="24"/>
        </w:rPr>
        <w:t>грантовые</w:t>
      </w:r>
      <w:proofErr w:type="spellEnd"/>
    </w:p>
    <w:p w:rsidR="009B1F8D" w:rsidRDefault="009B1F8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См. п. 2.</w:t>
      </w:r>
    </w:p>
    <w:p w:rsidR="001C16A7" w:rsidRPr="005B0FE8" w:rsidRDefault="001C16A7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5924" w:rsidRPr="005B0FE8" w:rsidRDefault="00E35924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Публикации (список</w:t>
      </w:r>
      <w:r w:rsidR="00884E1B" w:rsidRPr="005B0FE8">
        <w:rPr>
          <w:rFonts w:ascii="Times New Roman" w:hAnsi="Times New Roman"/>
          <w:sz w:val="24"/>
          <w:szCs w:val="24"/>
        </w:rPr>
        <w:t xml:space="preserve"> в соответствии с видами публикаций по плану НИР</w:t>
      </w:r>
      <w:r w:rsidRPr="005B0FE8">
        <w:rPr>
          <w:rFonts w:ascii="Times New Roman" w:hAnsi="Times New Roman"/>
          <w:sz w:val="24"/>
          <w:szCs w:val="24"/>
        </w:rPr>
        <w:t xml:space="preserve">) </w:t>
      </w:r>
    </w:p>
    <w:p w:rsidR="001C16A7" w:rsidRDefault="001C16A7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553472" w:rsidRPr="005B0FE8" w:rsidRDefault="00553472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Монографии </w:t>
      </w:r>
    </w:p>
    <w:p w:rsidR="00553472" w:rsidRPr="005B0FE8" w:rsidRDefault="00880375" w:rsidP="001C16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1. </w:t>
      </w:r>
      <w:r w:rsidR="00553472" w:rsidRPr="005B0FE8">
        <w:rPr>
          <w:rFonts w:ascii="Times New Roman" w:hAnsi="Times New Roman"/>
          <w:sz w:val="24"/>
          <w:szCs w:val="24"/>
        </w:rPr>
        <w:t>Коллективная монография «Теории журналистики в России: зарождение и развитие». Изд-во СПбГУ; члены кафедры - авторское участие; под ред. С. Г. Корконосенко.</w:t>
      </w:r>
    </w:p>
    <w:p w:rsidR="00880375" w:rsidRPr="005B0FE8" w:rsidRDefault="00880375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Вышла из печати, объем 15,8 а. л.</w:t>
      </w:r>
    </w:p>
    <w:p w:rsidR="00553472" w:rsidRPr="005B0FE8" w:rsidRDefault="00553472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2. С. И. Сметанина. Глава в коллективной монографии «Русская речь в средствах массовой коммуникации». М., 2014.</w:t>
      </w:r>
    </w:p>
    <w:p w:rsidR="00880375" w:rsidRPr="005B0FE8" w:rsidRDefault="00880375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Глава «Научно-познавательный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медиадискурс</w:t>
      </w:r>
      <w:proofErr w:type="spellEnd"/>
      <w:r w:rsidRPr="005B0FE8">
        <w:rPr>
          <w:rFonts w:ascii="Times New Roman" w:hAnsi="Times New Roman"/>
          <w:sz w:val="24"/>
          <w:szCs w:val="24"/>
        </w:rPr>
        <w:t>: культурно-речевые и этические приоритеты», 2 п. л. представлена отв. редактору.</w:t>
      </w:r>
    </w:p>
    <w:p w:rsidR="001C16A7" w:rsidRDefault="001C16A7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880375" w:rsidRPr="005B0FE8" w:rsidRDefault="00880375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>Сверх плана:</w:t>
      </w:r>
    </w:p>
    <w:p w:rsidR="00880375" w:rsidRPr="005B0FE8" w:rsidRDefault="00880375" w:rsidP="005B0FE8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B0FE8">
        <w:rPr>
          <w:rFonts w:ascii="Times New Roman" w:eastAsia="Times New Roman" w:hAnsi="Times New Roman"/>
          <w:sz w:val="24"/>
          <w:szCs w:val="24"/>
        </w:rPr>
        <w:t xml:space="preserve">Волковский Н. Л. Опыт Германии по организации НИОКР в целях развития ВПК в 1932 – 1945 гг. / DARPA и наука Третьего рейха: оборонные исследования CША и Германии / под общ. ред. А. Е. Суворова. </w:t>
      </w:r>
      <w:r w:rsidRPr="005B0FE8">
        <w:rPr>
          <w:rFonts w:ascii="Times New Roman" w:hAnsi="Times New Roman"/>
          <w:sz w:val="24"/>
          <w:szCs w:val="24"/>
        </w:rPr>
        <w:t xml:space="preserve">М.: ТЕХНОСФЕРА, 2014. </w:t>
      </w:r>
      <w:r w:rsidRPr="005B0FE8">
        <w:rPr>
          <w:rFonts w:ascii="Times New Roman" w:eastAsia="Times New Roman" w:hAnsi="Times New Roman"/>
          <w:sz w:val="24"/>
          <w:szCs w:val="24"/>
        </w:rPr>
        <w:t>1,8 п. л.</w:t>
      </w:r>
    </w:p>
    <w:p w:rsidR="009B1F8D" w:rsidRDefault="00880375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Медиа накануне </w:t>
      </w:r>
      <w:proofErr w:type="spellStart"/>
      <w:r w:rsidRPr="005B0FE8">
        <w:rPr>
          <w:rFonts w:ascii="Times New Roman" w:hAnsi="Times New Roman"/>
          <w:sz w:val="24"/>
          <w:szCs w:val="24"/>
        </w:rPr>
        <w:t>постсекулярного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 мира: кол. монография / под ред. В. А. Сидорова. СПб.: ИД «</w:t>
      </w:r>
      <w:proofErr w:type="spellStart"/>
      <w:r w:rsidRPr="005B0FE8">
        <w:rPr>
          <w:rFonts w:ascii="Times New Roman" w:hAnsi="Times New Roman"/>
          <w:sz w:val="24"/>
          <w:szCs w:val="24"/>
        </w:rPr>
        <w:t>Петрополис</w:t>
      </w:r>
      <w:proofErr w:type="spellEnd"/>
      <w:r w:rsidRPr="005B0FE8">
        <w:rPr>
          <w:rFonts w:ascii="Times New Roman" w:hAnsi="Times New Roman"/>
          <w:sz w:val="24"/>
          <w:szCs w:val="24"/>
        </w:rPr>
        <w:t>», 2014. 174 с.</w:t>
      </w:r>
    </w:p>
    <w:p w:rsidR="00CD0D43" w:rsidRPr="00BB7FD8" w:rsidRDefault="00CD0D43" w:rsidP="00CD0D4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Korkonosenko S. G. </w:t>
      </w:r>
      <w:proofErr w:type="spellStart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Teόria</w:t>
      </w:r>
      <w:proofErr w:type="spellEnd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žurnalistiky</w:t>
      </w:r>
      <w:proofErr w:type="spellEnd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</w:t>
      </w:r>
      <w:proofErr w:type="spellEnd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žurnalistickú</w:t>
      </w:r>
      <w:proofErr w:type="spellEnd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prax</w:t>
      </w:r>
      <w:proofErr w:type="spellEnd"/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9209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Praha; Žilina: Wolters Kluwer; Eurokódex, 2014. </w:t>
      </w:r>
      <w:r w:rsidRPr="00BB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208 с. (монография на словацком языке).</w:t>
      </w:r>
    </w:p>
    <w:p w:rsidR="00CD0D43" w:rsidRPr="005B0FE8" w:rsidRDefault="00CD0D43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76CF" w:rsidRPr="005B0FE8" w:rsidRDefault="008C76CF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Учебные пособия </w:t>
      </w:r>
    </w:p>
    <w:p w:rsidR="008C76CF" w:rsidRPr="005B0FE8" w:rsidRDefault="008C76CF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1. С. Г. Корконосенко, С. И. Сметанина. Преподавание журналистики в высшей школе.  СПбГУ.</w:t>
      </w:r>
    </w:p>
    <w:p w:rsidR="008C76CF" w:rsidRPr="005B0FE8" w:rsidRDefault="008C76CF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В авторском производстве.</w:t>
      </w:r>
    </w:p>
    <w:p w:rsidR="008C76CF" w:rsidRPr="005B0FE8" w:rsidRDefault="008C76CF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2. С. И. Сметанина. Учебно-методическое пособие «Современные проблемы журналистики и наука» в соавторстве с А. А. Прониным (</w:t>
      </w:r>
      <w:proofErr w:type="gramStart"/>
      <w:r w:rsidRPr="005B0FE8">
        <w:rPr>
          <w:rFonts w:ascii="Times New Roman" w:hAnsi="Times New Roman"/>
          <w:sz w:val="24"/>
          <w:szCs w:val="24"/>
        </w:rPr>
        <w:t>СПб.,</w:t>
      </w:r>
      <w:proofErr w:type="gramEnd"/>
      <w:r w:rsidRPr="005B0FE8">
        <w:rPr>
          <w:rFonts w:ascii="Times New Roman" w:hAnsi="Times New Roman"/>
          <w:sz w:val="24"/>
          <w:szCs w:val="24"/>
        </w:rPr>
        <w:t xml:space="preserve"> 2014).</w:t>
      </w:r>
    </w:p>
    <w:p w:rsidR="008C76CF" w:rsidRPr="005B0FE8" w:rsidRDefault="008C76CF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Подготовлены главы «Коммуникативные стратегии научно-познавательного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медиатекста</w:t>
      </w:r>
      <w:proofErr w:type="spellEnd"/>
      <w:proofErr w:type="gramStart"/>
      <w:r w:rsidRPr="005B0FE8">
        <w:rPr>
          <w:rFonts w:ascii="Times New Roman" w:hAnsi="Times New Roman"/>
          <w:sz w:val="24"/>
          <w:szCs w:val="24"/>
        </w:rPr>
        <w:t>»,  «</w:t>
      </w:r>
      <w:proofErr w:type="spellStart"/>
      <w:proofErr w:type="gramEnd"/>
      <w:r w:rsidRPr="005B0FE8">
        <w:rPr>
          <w:rFonts w:ascii="Times New Roman" w:hAnsi="Times New Roman"/>
          <w:sz w:val="24"/>
          <w:szCs w:val="24"/>
        </w:rPr>
        <w:t>Креолизация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 в научно-познавательном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медиатексте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», «Редактирование научно-познавательного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медиатекста</w:t>
      </w:r>
      <w:proofErr w:type="spellEnd"/>
      <w:r w:rsidRPr="005B0FE8">
        <w:rPr>
          <w:rFonts w:ascii="Times New Roman" w:hAnsi="Times New Roman"/>
          <w:sz w:val="24"/>
          <w:szCs w:val="24"/>
        </w:rPr>
        <w:t>», 2 п. л.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76CF" w:rsidRPr="005B0FE8" w:rsidRDefault="008C76CF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Статьи в периодических изданиях из списков РИНЦ и ВАК</w:t>
      </w:r>
    </w:p>
    <w:p w:rsidR="008C76CF" w:rsidRPr="005B0FE8" w:rsidRDefault="008C76CF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И. Н. Блохин –</w:t>
      </w:r>
      <w:r w:rsidR="005225CE" w:rsidRPr="005B0FE8">
        <w:rPr>
          <w:rFonts w:ascii="Times New Roman" w:hAnsi="Times New Roman"/>
          <w:sz w:val="24"/>
          <w:szCs w:val="24"/>
        </w:rPr>
        <w:t xml:space="preserve"> </w:t>
      </w:r>
      <w:r w:rsidR="00623BC8" w:rsidRPr="005B0FE8">
        <w:rPr>
          <w:rFonts w:ascii="Times New Roman" w:hAnsi="Times New Roman"/>
          <w:sz w:val="24"/>
          <w:szCs w:val="24"/>
        </w:rPr>
        <w:t>2/2</w:t>
      </w:r>
      <w:r w:rsidRPr="005B0FE8">
        <w:rPr>
          <w:rFonts w:ascii="Times New Roman" w:hAnsi="Times New Roman"/>
          <w:sz w:val="24"/>
          <w:szCs w:val="24"/>
        </w:rPr>
        <w:t>, Н. Л. Волковский –</w:t>
      </w:r>
      <w:r w:rsidR="005225CE" w:rsidRPr="005B0FE8">
        <w:rPr>
          <w:rFonts w:ascii="Times New Roman" w:hAnsi="Times New Roman"/>
          <w:sz w:val="24"/>
          <w:szCs w:val="24"/>
        </w:rPr>
        <w:t xml:space="preserve"> </w:t>
      </w:r>
      <w:r w:rsidR="00623BC8" w:rsidRPr="005B0FE8">
        <w:rPr>
          <w:rFonts w:ascii="Times New Roman" w:hAnsi="Times New Roman"/>
          <w:sz w:val="24"/>
          <w:szCs w:val="24"/>
        </w:rPr>
        <w:t>2/</w:t>
      </w:r>
      <w:r w:rsidR="002D396D" w:rsidRPr="005B0FE8">
        <w:rPr>
          <w:rFonts w:ascii="Times New Roman" w:hAnsi="Times New Roman"/>
          <w:sz w:val="24"/>
          <w:szCs w:val="24"/>
        </w:rPr>
        <w:t>2</w:t>
      </w:r>
      <w:r w:rsidRPr="005B0FE8">
        <w:rPr>
          <w:rFonts w:ascii="Times New Roman" w:hAnsi="Times New Roman"/>
          <w:sz w:val="24"/>
          <w:szCs w:val="24"/>
        </w:rPr>
        <w:t xml:space="preserve">, М. А. Воскресенская – </w:t>
      </w:r>
      <w:r w:rsidR="005225CE" w:rsidRPr="005B0FE8">
        <w:rPr>
          <w:rFonts w:ascii="Times New Roman" w:hAnsi="Times New Roman"/>
          <w:sz w:val="24"/>
          <w:szCs w:val="24"/>
        </w:rPr>
        <w:t xml:space="preserve"> </w:t>
      </w:r>
      <w:r w:rsidR="00E6414D" w:rsidRPr="005B0FE8">
        <w:rPr>
          <w:rFonts w:ascii="Times New Roman" w:hAnsi="Times New Roman"/>
          <w:sz w:val="24"/>
          <w:szCs w:val="24"/>
        </w:rPr>
        <w:t>2</w:t>
      </w:r>
      <w:r w:rsidR="00623BC8" w:rsidRPr="005B0FE8">
        <w:rPr>
          <w:rFonts w:ascii="Times New Roman" w:hAnsi="Times New Roman"/>
          <w:sz w:val="24"/>
          <w:szCs w:val="24"/>
        </w:rPr>
        <w:t>/2</w:t>
      </w:r>
      <w:r w:rsidRPr="005B0FE8">
        <w:rPr>
          <w:rFonts w:ascii="Times New Roman" w:hAnsi="Times New Roman"/>
          <w:sz w:val="24"/>
          <w:szCs w:val="24"/>
        </w:rPr>
        <w:t xml:space="preserve">, А. Н. Гришанина – </w:t>
      </w:r>
      <w:r w:rsidR="00623BC8" w:rsidRPr="005B0FE8">
        <w:rPr>
          <w:rFonts w:ascii="Times New Roman" w:hAnsi="Times New Roman"/>
          <w:sz w:val="24"/>
          <w:szCs w:val="24"/>
        </w:rPr>
        <w:t>2/</w:t>
      </w:r>
      <w:r w:rsidR="00D17813">
        <w:rPr>
          <w:rFonts w:ascii="Times New Roman" w:hAnsi="Times New Roman"/>
          <w:sz w:val="24"/>
          <w:szCs w:val="24"/>
        </w:rPr>
        <w:t>7</w:t>
      </w:r>
      <w:r w:rsidRPr="005B0FE8">
        <w:rPr>
          <w:rFonts w:ascii="Times New Roman" w:hAnsi="Times New Roman"/>
          <w:sz w:val="24"/>
          <w:szCs w:val="24"/>
        </w:rPr>
        <w:t>, Н. Н. Колодиев – 1</w:t>
      </w:r>
      <w:r w:rsidR="00E6414D" w:rsidRPr="005B0FE8">
        <w:rPr>
          <w:rFonts w:ascii="Times New Roman" w:hAnsi="Times New Roman"/>
          <w:sz w:val="24"/>
          <w:szCs w:val="24"/>
        </w:rPr>
        <w:t>/1</w:t>
      </w:r>
      <w:r w:rsidRPr="005B0FE8">
        <w:rPr>
          <w:rFonts w:ascii="Times New Roman" w:hAnsi="Times New Roman"/>
          <w:sz w:val="24"/>
          <w:szCs w:val="24"/>
        </w:rPr>
        <w:t>, С. Г. Корконосенко – 2</w:t>
      </w:r>
      <w:r w:rsidR="00E6414D" w:rsidRPr="005B0FE8">
        <w:rPr>
          <w:rFonts w:ascii="Times New Roman" w:hAnsi="Times New Roman"/>
          <w:sz w:val="24"/>
          <w:szCs w:val="24"/>
        </w:rPr>
        <w:t>/</w:t>
      </w:r>
      <w:r w:rsidR="0024583A">
        <w:rPr>
          <w:rFonts w:ascii="Times New Roman" w:hAnsi="Times New Roman"/>
          <w:sz w:val="24"/>
          <w:szCs w:val="24"/>
        </w:rPr>
        <w:t>7</w:t>
      </w:r>
      <w:r w:rsidRPr="005B0FE8">
        <w:rPr>
          <w:rFonts w:ascii="Times New Roman" w:hAnsi="Times New Roman"/>
          <w:sz w:val="24"/>
          <w:szCs w:val="24"/>
        </w:rPr>
        <w:t>, Л. П. Марьина – 1</w:t>
      </w:r>
      <w:r w:rsidR="00E6414D" w:rsidRPr="005B0FE8">
        <w:rPr>
          <w:rFonts w:ascii="Times New Roman" w:hAnsi="Times New Roman"/>
          <w:sz w:val="24"/>
          <w:szCs w:val="24"/>
        </w:rPr>
        <w:t>/1</w:t>
      </w:r>
      <w:r w:rsidRPr="005B0FE8">
        <w:rPr>
          <w:rFonts w:ascii="Times New Roman" w:hAnsi="Times New Roman"/>
          <w:sz w:val="24"/>
          <w:szCs w:val="24"/>
        </w:rPr>
        <w:t>, В. А. Сидоров – 2</w:t>
      </w:r>
      <w:r w:rsidR="00E6414D" w:rsidRPr="005B0FE8">
        <w:rPr>
          <w:rFonts w:ascii="Times New Roman" w:hAnsi="Times New Roman"/>
          <w:sz w:val="24"/>
          <w:szCs w:val="24"/>
        </w:rPr>
        <w:t>/2</w:t>
      </w:r>
      <w:r w:rsidRPr="005B0FE8">
        <w:rPr>
          <w:rFonts w:ascii="Times New Roman" w:hAnsi="Times New Roman"/>
          <w:sz w:val="24"/>
          <w:szCs w:val="24"/>
        </w:rPr>
        <w:t xml:space="preserve">, С. И. Сметанина </w:t>
      </w:r>
      <w:r w:rsidR="00E6414D" w:rsidRPr="005B0FE8">
        <w:rPr>
          <w:rFonts w:ascii="Times New Roman" w:hAnsi="Times New Roman"/>
          <w:sz w:val="24"/>
          <w:szCs w:val="24"/>
        </w:rPr>
        <w:t>–</w:t>
      </w:r>
      <w:r w:rsidRPr="005B0FE8">
        <w:rPr>
          <w:rFonts w:ascii="Times New Roman" w:hAnsi="Times New Roman"/>
          <w:sz w:val="24"/>
          <w:szCs w:val="24"/>
        </w:rPr>
        <w:t xml:space="preserve"> 2</w:t>
      </w:r>
      <w:r w:rsidR="00E6414D" w:rsidRPr="005B0FE8">
        <w:rPr>
          <w:rFonts w:ascii="Times New Roman" w:hAnsi="Times New Roman"/>
          <w:sz w:val="24"/>
          <w:szCs w:val="24"/>
        </w:rPr>
        <w:t>/1</w:t>
      </w:r>
      <w:r w:rsidRPr="005B0FE8">
        <w:rPr>
          <w:rFonts w:ascii="Times New Roman" w:hAnsi="Times New Roman"/>
          <w:sz w:val="24"/>
          <w:szCs w:val="24"/>
        </w:rPr>
        <w:t>, З. Ф. Хубецова – 2</w:t>
      </w:r>
      <w:r w:rsidR="00E6414D" w:rsidRPr="005B0FE8">
        <w:rPr>
          <w:rFonts w:ascii="Times New Roman" w:hAnsi="Times New Roman"/>
          <w:sz w:val="24"/>
          <w:szCs w:val="24"/>
        </w:rPr>
        <w:t>/2</w:t>
      </w:r>
      <w:r w:rsidRPr="005B0FE8">
        <w:rPr>
          <w:rFonts w:ascii="Times New Roman" w:hAnsi="Times New Roman"/>
          <w:sz w:val="24"/>
          <w:szCs w:val="24"/>
        </w:rPr>
        <w:t>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0981" w:rsidRPr="005B0FE8" w:rsidRDefault="00D20981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Статьи в журнале на иностранном языке</w:t>
      </w:r>
    </w:p>
    <w:p w:rsidR="008C76CF" w:rsidRPr="005B0FE8" w:rsidRDefault="00D20981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С. Г. Корконосенко – 1/</w:t>
      </w:r>
      <w:r w:rsidR="00442E3D">
        <w:rPr>
          <w:rFonts w:ascii="Times New Roman" w:hAnsi="Times New Roman"/>
          <w:sz w:val="24"/>
          <w:szCs w:val="24"/>
        </w:rPr>
        <w:t>3 (</w:t>
      </w:r>
      <w:r w:rsidR="00442E3D" w:rsidRPr="00442E3D">
        <w:rPr>
          <w:rFonts w:ascii="Times New Roman" w:hAnsi="Times New Roman"/>
          <w:sz w:val="24"/>
          <w:szCs w:val="24"/>
        </w:rPr>
        <w:t xml:space="preserve">1 </w:t>
      </w:r>
      <w:r w:rsidR="00442E3D">
        <w:rPr>
          <w:rFonts w:ascii="Times New Roman" w:hAnsi="Times New Roman"/>
          <w:sz w:val="24"/>
          <w:szCs w:val="24"/>
          <w:lang w:val="en-US"/>
        </w:rPr>
        <w:t>Scopus</w:t>
      </w:r>
      <w:r w:rsidR="00442E3D" w:rsidRPr="00442E3D">
        <w:rPr>
          <w:rFonts w:ascii="Times New Roman" w:hAnsi="Times New Roman"/>
          <w:sz w:val="24"/>
          <w:szCs w:val="24"/>
        </w:rPr>
        <w:t>)</w:t>
      </w:r>
      <w:r w:rsidRPr="005B0FE8">
        <w:rPr>
          <w:rFonts w:ascii="Times New Roman" w:hAnsi="Times New Roman"/>
          <w:sz w:val="24"/>
          <w:szCs w:val="24"/>
        </w:rPr>
        <w:t>, Л. П. Марьина – 1/1.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0981" w:rsidRPr="005B0FE8" w:rsidRDefault="00D20981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Редактирование сборников научных конференций: а) Средства массовой информации в современном мире. Петербургские чтения; б) Журналистика XXI  века.</w:t>
      </w:r>
    </w:p>
    <w:p w:rsidR="00D20981" w:rsidRPr="005B0FE8" w:rsidRDefault="00D20981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>Выполнение:</w:t>
      </w:r>
    </w:p>
    <w:p w:rsidR="00D20981" w:rsidRPr="005B0FE8" w:rsidRDefault="00D20981" w:rsidP="005B0FE8">
      <w:pPr>
        <w:spacing w:after="0" w:line="240" w:lineRule="auto"/>
        <w:ind w:firstLine="709"/>
        <w:rPr>
          <w:rStyle w:val="a5"/>
          <w:rFonts w:ascii="Times New Roman" w:hAnsi="Times New Roman"/>
          <w:i w:val="0"/>
          <w:sz w:val="24"/>
          <w:szCs w:val="24"/>
        </w:rPr>
      </w:pPr>
      <w:r w:rsidRPr="005B0FE8">
        <w:rPr>
          <w:rFonts w:ascii="Times New Roman" w:hAnsi="Times New Roman"/>
          <w:bCs/>
          <w:sz w:val="24"/>
          <w:szCs w:val="24"/>
        </w:rPr>
        <w:t>1) Средства массовой информации в современном мире. Петербургские чтения</w:t>
      </w:r>
      <w:r w:rsidRPr="005B0FE8">
        <w:rPr>
          <w:rStyle w:val="a5"/>
          <w:rFonts w:ascii="Times New Roman" w:hAnsi="Times New Roman"/>
          <w:i w:val="0"/>
          <w:sz w:val="24"/>
          <w:szCs w:val="24"/>
        </w:rPr>
        <w:t>» / ред.-сост. С. Г. Корконосенко</w:t>
      </w:r>
      <w:r w:rsidRPr="005B0FE8">
        <w:rPr>
          <w:rFonts w:ascii="Times New Roman" w:hAnsi="Times New Roman"/>
          <w:bCs/>
          <w:sz w:val="24"/>
          <w:szCs w:val="24"/>
        </w:rPr>
        <w:t xml:space="preserve">. </w:t>
      </w:r>
      <w:r w:rsidRPr="005B0FE8">
        <w:rPr>
          <w:rStyle w:val="a5"/>
          <w:rFonts w:ascii="Times New Roman" w:hAnsi="Times New Roman"/>
          <w:i w:val="0"/>
          <w:sz w:val="24"/>
          <w:szCs w:val="24"/>
        </w:rPr>
        <w:t>Век информации.</w:t>
      </w:r>
      <w:r w:rsidRPr="005B0FE8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>СПб</w:t>
      </w:r>
      <w:proofErr w:type="gramStart"/>
      <w:r w:rsidRPr="005B0FE8">
        <w:rPr>
          <w:rFonts w:ascii="Times New Roman" w:hAnsi="Times New Roman"/>
          <w:sz w:val="24"/>
          <w:szCs w:val="24"/>
        </w:rPr>
        <w:t>. :</w:t>
      </w:r>
      <w:proofErr w:type="gramEnd"/>
      <w:r w:rsidRPr="005B0FE8">
        <w:rPr>
          <w:rFonts w:ascii="Times New Roman" w:hAnsi="Times New Roman"/>
          <w:sz w:val="24"/>
          <w:szCs w:val="24"/>
        </w:rPr>
        <w:t xml:space="preserve"> С.-</w:t>
      </w:r>
      <w:proofErr w:type="spellStart"/>
      <w:r w:rsidRPr="005B0FE8">
        <w:rPr>
          <w:rFonts w:ascii="Times New Roman" w:hAnsi="Times New Roman"/>
          <w:sz w:val="24"/>
          <w:szCs w:val="24"/>
        </w:rPr>
        <w:t>Петерб</w:t>
      </w:r>
      <w:proofErr w:type="spellEnd"/>
      <w:r w:rsidRPr="005B0FE8">
        <w:rPr>
          <w:rFonts w:ascii="Times New Roman" w:hAnsi="Times New Roman"/>
          <w:sz w:val="24"/>
          <w:szCs w:val="24"/>
        </w:rPr>
        <w:t>. гос. ун-т, Ин-т «</w:t>
      </w:r>
      <w:proofErr w:type="spellStart"/>
      <w:r w:rsidRPr="005B0FE8">
        <w:rPr>
          <w:rFonts w:ascii="Times New Roman" w:hAnsi="Times New Roman"/>
          <w:sz w:val="24"/>
          <w:szCs w:val="24"/>
        </w:rPr>
        <w:t>Высш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0FE8">
        <w:rPr>
          <w:rFonts w:ascii="Times New Roman" w:hAnsi="Times New Roman"/>
          <w:sz w:val="24"/>
          <w:szCs w:val="24"/>
        </w:rPr>
        <w:t>шк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журн. и масс. коммуникаций», </w:t>
      </w:r>
      <w:r w:rsidRPr="005B0FE8">
        <w:rPr>
          <w:rStyle w:val="a5"/>
          <w:rFonts w:ascii="Times New Roman" w:hAnsi="Times New Roman"/>
          <w:i w:val="0"/>
          <w:sz w:val="24"/>
          <w:szCs w:val="24"/>
        </w:rPr>
        <w:t>2014. 15,5 п. л.;</w:t>
      </w:r>
    </w:p>
    <w:p w:rsidR="00D20981" w:rsidRPr="005B0FE8" w:rsidRDefault="00D20981" w:rsidP="005B0FE8">
      <w:pPr>
        <w:spacing w:after="0" w:line="240" w:lineRule="auto"/>
        <w:ind w:firstLine="709"/>
        <w:rPr>
          <w:rStyle w:val="a5"/>
          <w:rFonts w:ascii="Times New Roman" w:hAnsi="Times New Roman"/>
          <w:i w:val="0"/>
          <w:sz w:val="24"/>
          <w:szCs w:val="24"/>
        </w:rPr>
      </w:pPr>
      <w:r w:rsidRPr="005B0FE8"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2) Журналистика </w:t>
      </w:r>
      <w:r w:rsidRPr="005B0FE8">
        <w:rPr>
          <w:rStyle w:val="a5"/>
          <w:rFonts w:ascii="Times New Roman" w:hAnsi="Times New Roman"/>
          <w:i w:val="0"/>
          <w:sz w:val="24"/>
          <w:szCs w:val="24"/>
          <w:lang w:val="en-US"/>
        </w:rPr>
        <w:t>XXI</w:t>
      </w:r>
      <w:r w:rsidRPr="005B0FE8">
        <w:rPr>
          <w:rStyle w:val="a5"/>
          <w:rFonts w:ascii="Times New Roman" w:hAnsi="Times New Roman"/>
          <w:i w:val="0"/>
          <w:sz w:val="24"/>
          <w:szCs w:val="24"/>
        </w:rPr>
        <w:t xml:space="preserve"> века: к правде жизни:</w:t>
      </w:r>
      <w:r w:rsidRPr="005B0FE8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</w:t>
      </w:r>
      <w:r w:rsidRPr="005B0FE8">
        <w:rPr>
          <w:rStyle w:val="a5"/>
          <w:rFonts w:ascii="Times New Roman" w:hAnsi="Times New Roman"/>
          <w:i w:val="0"/>
          <w:sz w:val="24"/>
          <w:szCs w:val="24"/>
        </w:rPr>
        <w:t>матер. секции</w:t>
      </w:r>
      <w:r w:rsidRPr="005B0FE8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5B0FE8">
        <w:rPr>
          <w:rStyle w:val="a5"/>
          <w:rFonts w:ascii="Times New Roman" w:hAnsi="Times New Roman"/>
          <w:i w:val="0"/>
          <w:sz w:val="24"/>
          <w:szCs w:val="24"/>
        </w:rPr>
        <w:t>всерос</w:t>
      </w:r>
      <w:proofErr w:type="spellEnd"/>
      <w:r w:rsidRPr="005B0FE8">
        <w:rPr>
          <w:rStyle w:val="a5"/>
          <w:rFonts w:ascii="Times New Roman" w:hAnsi="Times New Roman"/>
          <w:i w:val="0"/>
          <w:sz w:val="24"/>
          <w:szCs w:val="24"/>
        </w:rPr>
        <w:t xml:space="preserve">. форума с </w:t>
      </w:r>
      <w:proofErr w:type="spellStart"/>
      <w:r w:rsidRPr="005B0FE8">
        <w:rPr>
          <w:rStyle w:val="a5"/>
          <w:rFonts w:ascii="Times New Roman" w:hAnsi="Times New Roman"/>
          <w:i w:val="0"/>
          <w:sz w:val="24"/>
          <w:szCs w:val="24"/>
        </w:rPr>
        <w:t>междунар</w:t>
      </w:r>
      <w:proofErr w:type="spellEnd"/>
      <w:r w:rsidRPr="005B0FE8">
        <w:rPr>
          <w:rStyle w:val="a5"/>
          <w:rFonts w:ascii="Times New Roman" w:hAnsi="Times New Roman"/>
          <w:i w:val="0"/>
          <w:sz w:val="24"/>
          <w:szCs w:val="24"/>
        </w:rPr>
        <w:t>. участием</w:t>
      </w:r>
      <w:r w:rsidRPr="005B0FE8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«</w:t>
      </w:r>
      <w:r w:rsidRPr="005B0FE8">
        <w:rPr>
          <w:rStyle w:val="a5"/>
          <w:rFonts w:ascii="Times New Roman" w:hAnsi="Times New Roman"/>
          <w:i w:val="0"/>
          <w:sz w:val="24"/>
          <w:szCs w:val="24"/>
        </w:rPr>
        <w:t>Дни философии в Петербурге-2013» / ред.-сост. И. Н. Блохин, С. Г. Корконосенко. Век информации. СПб</w:t>
      </w:r>
      <w:proofErr w:type="gramStart"/>
      <w:r w:rsidRPr="005B0FE8">
        <w:rPr>
          <w:rStyle w:val="a5"/>
          <w:rFonts w:ascii="Times New Roman" w:hAnsi="Times New Roman"/>
          <w:i w:val="0"/>
          <w:sz w:val="24"/>
          <w:szCs w:val="24"/>
        </w:rPr>
        <w:t>. :</w:t>
      </w:r>
      <w:proofErr w:type="gramEnd"/>
      <w:r w:rsidRPr="005B0FE8">
        <w:rPr>
          <w:rStyle w:val="a5"/>
          <w:rFonts w:ascii="Times New Roman" w:hAnsi="Times New Roman"/>
          <w:i w:val="0"/>
          <w:sz w:val="24"/>
          <w:szCs w:val="24"/>
        </w:rPr>
        <w:t xml:space="preserve"> С.-</w:t>
      </w:r>
      <w:proofErr w:type="spellStart"/>
      <w:r w:rsidRPr="005B0FE8">
        <w:rPr>
          <w:rStyle w:val="a5"/>
          <w:rFonts w:ascii="Times New Roman" w:hAnsi="Times New Roman"/>
          <w:i w:val="0"/>
          <w:sz w:val="24"/>
          <w:szCs w:val="24"/>
        </w:rPr>
        <w:t>Петерб</w:t>
      </w:r>
      <w:proofErr w:type="spellEnd"/>
      <w:r w:rsidRPr="005B0FE8">
        <w:rPr>
          <w:rStyle w:val="a5"/>
          <w:rFonts w:ascii="Times New Roman" w:hAnsi="Times New Roman"/>
          <w:i w:val="0"/>
          <w:sz w:val="24"/>
          <w:szCs w:val="24"/>
        </w:rPr>
        <w:t xml:space="preserve">. гос. ун-т, </w:t>
      </w:r>
      <w:proofErr w:type="spellStart"/>
      <w:r w:rsidRPr="005B0FE8">
        <w:rPr>
          <w:rStyle w:val="a5"/>
          <w:rFonts w:ascii="Times New Roman" w:hAnsi="Times New Roman"/>
          <w:i w:val="0"/>
          <w:sz w:val="24"/>
          <w:szCs w:val="24"/>
        </w:rPr>
        <w:t>Высш</w:t>
      </w:r>
      <w:proofErr w:type="spellEnd"/>
      <w:r w:rsidRPr="005B0FE8">
        <w:rPr>
          <w:rStyle w:val="a5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5B0FE8">
        <w:rPr>
          <w:rStyle w:val="a5"/>
          <w:rFonts w:ascii="Times New Roman" w:hAnsi="Times New Roman"/>
          <w:i w:val="0"/>
          <w:sz w:val="24"/>
          <w:szCs w:val="24"/>
        </w:rPr>
        <w:t>шк</w:t>
      </w:r>
      <w:proofErr w:type="spellEnd"/>
      <w:r w:rsidRPr="005B0FE8">
        <w:rPr>
          <w:rStyle w:val="a5"/>
          <w:rFonts w:ascii="Times New Roman" w:hAnsi="Times New Roman"/>
          <w:i w:val="0"/>
          <w:sz w:val="24"/>
          <w:szCs w:val="24"/>
        </w:rPr>
        <w:t>. журн. и масс. коммуникаций, 2014. 18 п. л.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20981" w:rsidRPr="005B0FE8" w:rsidRDefault="00D20981" w:rsidP="005B0F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>Сверх плана:</w:t>
      </w:r>
    </w:p>
    <w:p w:rsidR="00D20981" w:rsidRPr="005B0FE8" w:rsidRDefault="00D20981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3) Социальная журналистика как общественная деятельность: опыт и научные исследования в России, США и странах Северной Европы: матер.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>. семинара (17–18</w:t>
      </w:r>
      <w:r w:rsidRPr="005B0FE8">
        <w:rPr>
          <w:rFonts w:ascii="Times New Roman" w:hAnsi="Times New Roman"/>
          <w:b/>
          <w:sz w:val="24"/>
          <w:szCs w:val="24"/>
        </w:rPr>
        <w:t xml:space="preserve"> </w:t>
      </w:r>
      <w:r w:rsidRPr="005B0FE8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2014 </w:t>
      </w:r>
      <w:r w:rsidRPr="005B0FE8">
        <w:rPr>
          <w:rFonts w:ascii="Times New Roman" w:hAnsi="Times New Roman"/>
          <w:sz w:val="24"/>
          <w:szCs w:val="24"/>
        </w:rPr>
        <w:t>года)</w:t>
      </w:r>
      <w:r w:rsidRPr="005B0FE8">
        <w:rPr>
          <w:rFonts w:ascii="Times New Roman" w:hAnsi="Times New Roman"/>
          <w:b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 xml:space="preserve">/ под ред. С. Г. Корконосенко. </w:t>
      </w:r>
      <w:proofErr w:type="gramStart"/>
      <w:r w:rsidRPr="005B0FE8">
        <w:rPr>
          <w:rFonts w:ascii="Times New Roman" w:hAnsi="Times New Roman"/>
          <w:sz w:val="24"/>
          <w:szCs w:val="24"/>
        </w:rPr>
        <w:t>СПб.:</w:t>
      </w:r>
      <w:proofErr w:type="gramEnd"/>
      <w:r w:rsidRPr="005B0FE8">
        <w:rPr>
          <w:rFonts w:ascii="Times New Roman" w:hAnsi="Times New Roman"/>
          <w:sz w:val="24"/>
          <w:szCs w:val="24"/>
        </w:rPr>
        <w:t xml:space="preserve"> С.-</w:t>
      </w:r>
      <w:proofErr w:type="spellStart"/>
      <w:r w:rsidRPr="005B0FE8">
        <w:rPr>
          <w:rFonts w:ascii="Times New Roman" w:hAnsi="Times New Roman"/>
          <w:sz w:val="24"/>
          <w:szCs w:val="24"/>
        </w:rPr>
        <w:t>Петерб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гос. ун-т; </w:t>
      </w:r>
      <w:proofErr w:type="spellStart"/>
      <w:r w:rsidRPr="005B0FE8">
        <w:rPr>
          <w:rFonts w:ascii="Times New Roman" w:hAnsi="Times New Roman"/>
          <w:sz w:val="24"/>
          <w:szCs w:val="24"/>
        </w:rPr>
        <w:t>Высш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0FE8">
        <w:rPr>
          <w:rFonts w:ascii="Times New Roman" w:hAnsi="Times New Roman"/>
          <w:sz w:val="24"/>
          <w:szCs w:val="24"/>
        </w:rPr>
        <w:t>шк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журн. и </w:t>
      </w:r>
      <w:proofErr w:type="spellStart"/>
      <w:r w:rsidRPr="005B0FE8">
        <w:rPr>
          <w:rFonts w:ascii="Times New Roman" w:hAnsi="Times New Roman"/>
          <w:sz w:val="24"/>
          <w:szCs w:val="24"/>
        </w:rPr>
        <w:t>мас</w:t>
      </w:r>
      <w:proofErr w:type="spellEnd"/>
      <w:r w:rsidRPr="005B0FE8">
        <w:rPr>
          <w:rFonts w:ascii="Times New Roman" w:hAnsi="Times New Roman"/>
          <w:sz w:val="24"/>
          <w:szCs w:val="24"/>
        </w:rPr>
        <w:t>. коммуникаций, 2014. (Век информации). 8 п. л.;</w:t>
      </w:r>
    </w:p>
    <w:p w:rsidR="00D20981" w:rsidRPr="005B0FE8" w:rsidRDefault="00D20981" w:rsidP="005B0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4) Коммуникативные стратегии преобразования человека (Коммуникация-2014): VII Международная конференция РКА, С.-Петербург, 16-18 сентября 2014 г.; статьи и материалы / отв. ред. С. Г. Корконосенко. СПб.: </w:t>
      </w:r>
      <w:r w:rsidRPr="005B0FE8">
        <w:rPr>
          <w:rFonts w:ascii="Times New Roman" w:hAnsi="Times New Roman"/>
          <w:sz w:val="24"/>
          <w:szCs w:val="24"/>
          <w:lang w:eastAsia="ru-RU"/>
        </w:rPr>
        <w:t xml:space="preserve">ЛГУ им. А. С. Пушкина, 2014. 7 </w:t>
      </w:r>
      <w:r w:rsidRPr="005B0FE8">
        <w:rPr>
          <w:rFonts w:ascii="Times New Roman" w:hAnsi="Times New Roman"/>
          <w:sz w:val="24"/>
          <w:szCs w:val="24"/>
        </w:rPr>
        <w:t>п. л.</w:t>
      </w:r>
    </w:p>
    <w:p w:rsidR="009E3A4B" w:rsidRDefault="009E3A4B" w:rsidP="005B0FE8">
      <w:pPr>
        <w:spacing w:after="0" w:line="240" w:lineRule="auto"/>
        <w:ind w:firstLine="709"/>
        <w:rPr>
          <w:rStyle w:val="a5"/>
          <w:rFonts w:ascii="Times New Roman" w:hAnsi="Times New Roman"/>
          <w:sz w:val="24"/>
          <w:szCs w:val="24"/>
        </w:rPr>
      </w:pPr>
    </w:p>
    <w:p w:rsidR="002D05DD" w:rsidRPr="005B0FE8" w:rsidRDefault="002D05DD" w:rsidP="005B0FE8">
      <w:pPr>
        <w:spacing w:after="0" w:line="240" w:lineRule="auto"/>
        <w:ind w:firstLine="709"/>
        <w:rPr>
          <w:rStyle w:val="a5"/>
          <w:rFonts w:ascii="Times New Roman" w:hAnsi="Times New Roman"/>
          <w:sz w:val="24"/>
          <w:szCs w:val="24"/>
        </w:rPr>
      </w:pPr>
      <w:r w:rsidRPr="005B0FE8">
        <w:rPr>
          <w:rStyle w:val="a5"/>
          <w:rFonts w:ascii="Times New Roman" w:hAnsi="Times New Roman"/>
          <w:sz w:val="24"/>
          <w:szCs w:val="24"/>
        </w:rPr>
        <w:t>Другие публикации сверх плана</w:t>
      </w:r>
    </w:p>
    <w:p w:rsidR="002D05DD" w:rsidRPr="005B0FE8" w:rsidRDefault="002D05DD" w:rsidP="005B0FE8">
      <w:pPr>
        <w:spacing w:after="0" w:line="240" w:lineRule="auto"/>
        <w:ind w:firstLine="709"/>
        <w:rPr>
          <w:rStyle w:val="a5"/>
          <w:rFonts w:ascii="Times New Roman" w:hAnsi="Times New Roman"/>
          <w:sz w:val="24"/>
          <w:szCs w:val="24"/>
        </w:rPr>
      </w:pPr>
    </w:p>
    <w:p w:rsidR="002D05DD" w:rsidRPr="005B0FE8" w:rsidRDefault="002D05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Статьи в периодических изданиях</w:t>
      </w:r>
    </w:p>
    <w:p w:rsidR="004E4DC6" w:rsidRPr="005B0FE8" w:rsidRDefault="004E4DC6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И. Н. Блохин – </w:t>
      </w:r>
      <w:r w:rsidR="002D396D" w:rsidRPr="005B0FE8">
        <w:rPr>
          <w:rFonts w:ascii="Times New Roman" w:hAnsi="Times New Roman"/>
          <w:sz w:val="24"/>
          <w:szCs w:val="24"/>
        </w:rPr>
        <w:t>1</w:t>
      </w:r>
      <w:r w:rsidRPr="005B0FE8">
        <w:rPr>
          <w:rFonts w:ascii="Times New Roman" w:hAnsi="Times New Roman"/>
          <w:sz w:val="24"/>
          <w:szCs w:val="24"/>
        </w:rPr>
        <w:t xml:space="preserve">, Н. Л. Волковский – </w:t>
      </w:r>
      <w:r w:rsidR="002D396D" w:rsidRPr="005B0FE8">
        <w:rPr>
          <w:rFonts w:ascii="Times New Roman" w:hAnsi="Times New Roman"/>
          <w:sz w:val="24"/>
          <w:szCs w:val="24"/>
        </w:rPr>
        <w:t>0</w:t>
      </w:r>
      <w:r w:rsidRPr="005B0FE8">
        <w:rPr>
          <w:rFonts w:ascii="Times New Roman" w:hAnsi="Times New Roman"/>
          <w:sz w:val="24"/>
          <w:szCs w:val="24"/>
        </w:rPr>
        <w:t xml:space="preserve">, М. А. Воскресенская – </w:t>
      </w:r>
      <w:r w:rsidR="002D396D"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 xml:space="preserve">2, А. Н. Гришанина – </w:t>
      </w:r>
      <w:r w:rsidR="002D396D" w:rsidRPr="005B0FE8">
        <w:rPr>
          <w:rFonts w:ascii="Times New Roman" w:hAnsi="Times New Roman"/>
          <w:sz w:val="24"/>
          <w:szCs w:val="24"/>
        </w:rPr>
        <w:t>1</w:t>
      </w:r>
      <w:r w:rsidRPr="005B0FE8">
        <w:rPr>
          <w:rFonts w:ascii="Times New Roman" w:hAnsi="Times New Roman"/>
          <w:sz w:val="24"/>
          <w:szCs w:val="24"/>
        </w:rPr>
        <w:t xml:space="preserve">, Н. Н. Колодиев – </w:t>
      </w:r>
      <w:r w:rsidR="002D396D" w:rsidRPr="005B0FE8">
        <w:rPr>
          <w:rFonts w:ascii="Times New Roman" w:hAnsi="Times New Roman"/>
          <w:sz w:val="24"/>
          <w:szCs w:val="24"/>
        </w:rPr>
        <w:t>0</w:t>
      </w:r>
      <w:r w:rsidRPr="005B0FE8">
        <w:rPr>
          <w:rFonts w:ascii="Times New Roman" w:hAnsi="Times New Roman"/>
          <w:sz w:val="24"/>
          <w:szCs w:val="24"/>
        </w:rPr>
        <w:t>, С. Г. Корконосенко – 2, Л. П. Марьина – 1, В. А. Сидоров –</w:t>
      </w:r>
      <w:r w:rsidR="002D396D"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 xml:space="preserve">2, С. И. Сметанина – 2, З. Ф. Хубецова – </w:t>
      </w:r>
      <w:r w:rsidR="002D396D" w:rsidRPr="005B0FE8">
        <w:rPr>
          <w:rFonts w:ascii="Times New Roman" w:hAnsi="Times New Roman"/>
          <w:sz w:val="24"/>
          <w:szCs w:val="24"/>
        </w:rPr>
        <w:t>0</w:t>
      </w:r>
      <w:r w:rsidRPr="005B0FE8">
        <w:rPr>
          <w:rFonts w:ascii="Times New Roman" w:hAnsi="Times New Roman"/>
          <w:sz w:val="24"/>
          <w:szCs w:val="24"/>
        </w:rPr>
        <w:t>.</w:t>
      </w:r>
    </w:p>
    <w:p w:rsidR="004E4DC6" w:rsidRPr="005B0FE8" w:rsidRDefault="004E4DC6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05DD" w:rsidRPr="005B0FE8" w:rsidRDefault="002D05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Статьи в сборниках: </w:t>
      </w:r>
    </w:p>
    <w:p w:rsidR="005225CE" w:rsidRPr="005B0FE8" w:rsidRDefault="005225C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И. Н. Блохин – </w:t>
      </w:r>
      <w:r w:rsidR="00A13950">
        <w:rPr>
          <w:rFonts w:ascii="Times New Roman" w:hAnsi="Times New Roman"/>
          <w:sz w:val="24"/>
          <w:szCs w:val="24"/>
        </w:rPr>
        <w:t>7</w:t>
      </w:r>
      <w:r w:rsidRPr="005B0FE8">
        <w:rPr>
          <w:rFonts w:ascii="Times New Roman" w:hAnsi="Times New Roman"/>
          <w:sz w:val="24"/>
          <w:szCs w:val="24"/>
        </w:rPr>
        <w:t xml:space="preserve">, Н. Л. Волковский – </w:t>
      </w:r>
      <w:r w:rsidR="00A13950">
        <w:rPr>
          <w:rFonts w:ascii="Times New Roman" w:hAnsi="Times New Roman"/>
          <w:sz w:val="24"/>
          <w:szCs w:val="24"/>
        </w:rPr>
        <w:t>1</w:t>
      </w:r>
      <w:r w:rsidRPr="005B0FE8">
        <w:rPr>
          <w:rFonts w:ascii="Times New Roman" w:hAnsi="Times New Roman"/>
          <w:sz w:val="24"/>
          <w:szCs w:val="24"/>
        </w:rPr>
        <w:t xml:space="preserve">, М. А. Воскресенская – </w:t>
      </w:r>
      <w:r w:rsidR="00A13950">
        <w:rPr>
          <w:rFonts w:ascii="Times New Roman" w:hAnsi="Times New Roman"/>
          <w:sz w:val="24"/>
          <w:szCs w:val="24"/>
        </w:rPr>
        <w:t>4</w:t>
      </w:r>
      <w:r w:rsidRPr="005B0FE8">
        <w:rPr>
          <w:rFonts w:ascii="Times New Roman" w:hAnsi="Times New Roman"/>
          <w:sz w:val="24"/>
          <w:szCs w:val="24"/>
        </w:rPr>
        <w:t xml:space="preserve">, А. Н. Гришанина – 2, Н. Н. Колодиев – </w:t>
      </w:r>
      <w:r w:rsidR="00C351B6" w:rsidRPr="005B0FE8">
        <w:rPr>
          <w:rFonts w:ascii="Times New Roman" w:hAnsi="Times New Roman"/>
          <w:sz w:val="24"/>
          <w:szCs w:val="24"/>
        </w:rPr>
        <w:t>0</w:t>
      </w:r>
      <w:r w:rsidRPr="005B0FE8">
        <w:rPr>
          <w:rFonts w:ascii="Times New Roman" w:hAnsi="Times New Roman"/>
          <w:sz w:val="24"/>
          <w:szCs w:val="24"/>
        </w:rPr>
        <w:t xml:space="preserve">, С. Г. Корконосенко – </w:t>
      </w:r>
      <w:r w:rsidR="00C351B6" w:rsidRPr="005B0FE8">
        <w:rPr>
          <w:rFonts w:ascii="Times New Roman" w:hAnsi="Times New Roman"/>
          <w:sz w:val="24"/>
          <w:szCs w:val="24"/>
        </w:rPr>
        <w:t>3</w:t>
      </w:r>
      <w:r w:rsidRPr="005B0FE8">
        <w:rPr>
          <w:rFonts w:ascii="Times New Roman" w:hAnsi="Times New Roman"/>
          <w:sz w:val="24"/>
          <w:szCs w:val="24"/>
        </w:rPr>
        <w:t xml:space="preserve">, Л. П. Марьина – 1, В. А. Сидоров – </w:t>
      </w:r>
      <w:r w:rsidR="00A13950">
        <w:rPr>
          <w:rFonts w:ascii="Times New Roman" w:hAnsi="Times New Roman"/>
          <w:sz w:val="24"/>
          <w:szCs w:val="24"/>
        </w:rPr>
        <w:t>8</w:t>
      </w:r>
      <w:r w:rsidRPr="005B0FE8">
        <w:rPr>
          <w:rFonts w:ascii="Times New Roman" w:hAnsi="Times New Roman"/>
          <w:sz w:val="24"/>
          <w:szCs w:val="24"/>
        </w:rPr>
        <w:t>, С. И. Сметанина –</w:t>
      </w:r>
      <w:r w:rsidR="00C351B6" w:rsidRPr="005B0FE8">
        <w:rPr>
          <w:rFonts w:ascii="Times New Roman" w:hAnsi="Times New Roman"/>
          <w:sz w:val="24"/>
          <w:szCs w:val="24"/>
        </w:rPr>
        <w:t xml:space="preserve"> </w:t>
      </w:r>
      <w:r w:rsidR="00857E14" w:rsidRPr="005B0FE8">
        <w:rPr>
          <w:rFonts w:ascii="Times New Roman" w:hAnsi="Times New Roman"/>
          <w:sz w:val="24"/>
          <w:szCs w:val="24"/>
        </w:rPr>
        <w:t>2</w:t>
      </w:r>
      <w:r w:rsidRPr="005B0FE8">
        <w:rPr>
          <w:rFonts w:ascii="Times New Roman" w:hAnsi="Times New Roman"/>
          <w:sz w:val="24"/>
          <w:szCs w:val="24"/>
        </w:rPr>
        <w:t xml:space="preserve">, З. Ф. Хубецова – </w:t>
      </w:r>
      <w:r w:rsidR="00C351B6" w:rsidRPr="005B0FE8">
        <w:rPr>
          <w:rFonts w:ascii="Times New Roman" w:hAnsi="Times New Roman"/>
          <w:sz w:val="24"/>
          <w:szCs w:val="24"/>
        </w:rPr>
        <w:t>1</w:t>
      </w:r>
      <w:r w:rsidR="009E3A4B">
        <w:rPr>
          <w:rFonts w:ascii="Times New Roman" w:hAnsi="Times New Roman"/>
          <w:sz w:val="24"/>
          <w:szCs w:val="24"/>
        </w:rPr>
        <w:t>;</w:t>
      </w:r>
    </w:p>
    <w:p w:rsidR="002D05DD" w:rsidRPr="005B0FE8" w:rsidRDefault="002D05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в том числе изданные за рубежом</w:t>
      </w:r>
      <w:r w:rsidR="009E3A4B">
        <w:rPr>
          <w:rFonts w:ascii="Times New Roman" w:hAnsi="Times New Roman"/>
          <w:sz w:val="24"/>
          <w:szCs w:val="24"/>
        </w:rPr>
        <w:t>:</w:t>
      </w:r>
    </w:p>
    <w:p w:rsidR="005225CE" w:rsidRPr="005B0FE8" w:rsidRDefault="005225C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С. Г. Корконосенко – </w:t>
      </w:r>
      <w:r w:rsidR="00C351B6" w:rsidRPr="005B0FE8">
        <w:rPr>
          <w:rFonts w:ascii="Times New Roman" w:hAnsi="Times New Roman"/>
          <w:sz w:val="24"/>
          <w:szCs w:val="24"/>
        </w:rPr>
        <w:t>3</w:t>
      </w:r>
      <w:r w:rsidRPr="005B0FE8">
        <w:rPr>
          <w:rFonts w:ascii="Times New Roman" w:hAnsi="Times New Roman"/>
          <w:sz w:val="24"/>
          <w:szCs w:val="24"/>
        </w:rPr>
        <w:t>, Л. П. Марьина – 1.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05DD" w:rsidRPr="005B0FE8" w:rsidRDefault="002D05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Опубликованные тезисы докладов</w:t>
      </w:r>
      <w:r w:rsidR="00983CAA" w:rsidRPr="005B0FE8">
        <w:rPr>
          <w:rFonts w:ascii="Times New Roman" w:hAnsi="Times New Roman"/>
          <w:sz w:val="24"/>
          <w:szCs w:val="24"/>
        </w:rPr>
        <w:t>:</w:t>
      </w:r>
    </w:p>
    <w:p w:rsidR="00983CAA" w:rsidRPr="005B0FE8" w:rsidRDefault="00983CAA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И. Н. Блохин – </w:t>
      </w:r>
      <w:r w:rsidR="00A13950">
        <w:rPr>
          <w:rFonts w:ascii="Times New Roman" w:hAnsi="Times New Roman"/>
          <w:sz w:val="24"/>
          <w:szCs w:val="24"/>
        </w:rPr>
        <w:t>2</w:t>
      </w:r>
      <w:r w:rsidRPr="005B0FE8">
        <w:rPr>
          <w:rFonts w:ascii="Times New Roman" w:hAnsi="Times New Roman"/>
          <w:sz w:val="24"/>
          <w:szCs w:val="24"/>
        </w:rPr>
        <w:t xml:space="preserve">, Н. Л. Волковский – </w:t>
      </w:r>
      <w:r w:rsidR="00A13950">
        <w:rPr>
          <w:rFonts w:ascii="Times New Roman" w:hAnsi="Times New Roman"/>
          <w:sz w:val="24"/>
          <w:szCs w:val="24"/>
        </w:rPr>
        <w:t>3</w:t>
      </w:r>
      <w:r w:rsidRPr="005B0FE8">
        <w:rPr>
          <w:rFonts w:ascii="Times New Roman" w:hAnsi="Times New Roman"/>
          <w:sz w:val="24"/>
          <w:szCs w:val="24"/>
        </w:rPr>
        <w:t xml:space="preserve">, М. А. Воскресенская – </w:t>
      </w:r>
      <w:r w:rsidR="00A13950">
        <w:rPr>
          <w:rFonts w:ascii="Times New Roman" w:hAnsi="Times New Roman"/>
          <w:sz w:val="24"/>
          <w:szCs w:val="24"/>
        </w:rPr>
        <w:t>2</w:t>
      </w:r>
      <w:r w:rsidRPr="005B0FE8">
        <w:rPr>
          <w:rFonts w:ascii="Times New Roman" w:hAnsi="Times New Roman"/>
          <w:sz w:val="24"/>
          <w:szCs w:val="24"/>
        </w:rPr>
        <w:t xml:space="preserve">, А. Н. Гришанина – 2, Н. Н. Колодиев – </w:t>
      </w:r>
      <w:r w:rsidR="00857E14" w:rsidRPr="005B0FE8">
        <w:rPr>
          <w:rFonts w:ascii="Times New Roman" w:hAnsi="Times New Roman"/>
          <w:sz w:val="24"/>
          <w:szCs w:val="24"/>
        </w:rPr>
        <w:t>1</w:t>
      </w:r>
      <w:r w:rsidRPr="005B0FE8">
        <w:rPr>
          <w:rFonts w:ascii="Times New Roman" w:hAnsi="Times New Roman"/>
          <w:sz w:val="24"/>
          <w:szCs w:val="24"/>
        </w:rPr>
        <w:t xml:space="preserve">, С. Г. Корконосенко – 4, Л. П. Марьина – 1, В. А. Сидоров – </w:t>
      </w:r>
      <w:r w:rsidR="00A13950">
        <w:rPr>
          <w:rFonts w:ascii="Times New Roman" w:hAnsi="Times New Roman"/>
          <w:sz w:val="24"/>
          <w:szCs w:val="24"/>
        </w:rPr>
        <w:t>1</w:t>
      </w:r>
      <w:r w:rsidRPr="005B0FE8">
        <w:rPr>
          <w:rFonts w:ascii="Times New Roman" w:hAnsi="Times New Roman"/>
          <w:sz w:val="24"/>
          <w:szCs w:val="24"/>
        </w:rPr>
        <w:t xml:space="preserve">, С. И. Сметанина – 1, З. Ф. Хубецова – </w:t>
      </w:r>
      <w:r w:rsidR="00A13950">
        <w:rPr>
          <w:rFonts w:ascii="Times New Roman" w:hAnsi="Times New Roman"/>
          <w:sz w:val="24"/>
          <w:szCs w:val="24"/>
        </w:rPr>
        <w:t>3</w:t>
      </w:r>
      <w:r w:rsidR="009E3A4B">
        <w:rPr>
          <w:rFonts w:ascii="Times New Roman" w:hAnsi="Times New Roman"/>
          <w:sz w:val="24"/>
          <w:szCs w:val="24"/>
        </w:rPr>
        <w:t>;</w:t>
      </w:r>
    </w:p>
    <w:p w:rsidR="002D05DD" w:rsidRPr="005B0FE8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D05DD" w:rsidRPr="005B0FE8">
        <w:rPr>
          <w:rFonts w:ascii="Times New Roman" w:hAnsi="Times New Roman"/>
          <w:sz w:val="24"/>
          <w:szCs w:val="24"/>
        </w:rPr>
        <w:t xml:space="preserve"> том числе на иностранных языках по итогам российских конференций</w:t>
      </w:r>
      <w:r>
        <w:rPr>
          <w:rFonts w:ascii="Times New Roman" w:hAnsi="Times New Roman"/>
          <w:sz w:val="24"/>
          <w:szCs w:val="24"/>
        </w:rPr>
        <w:t>:</w:t>
      </w:r>
    </w:p>
    <w:p w:rsidR="00983CAA" w:rsidRPr="005B0FE8" w:rsidRDefault="00983CAA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С. Г. Корконосенко – 1</w:t>
      </w:r>
      <w:r w:rsidR="009E3A4B">
        <w:rPr>
          <w:rFonts w:ascii="Times New Roman" w:hAnsi="Times New Roman"/>
          <w:sz w:val="24"/>
          <w:szCs w:val="24"/>
        </w:rPr>
        <w:t>;</w:t>
      </w:r>
    </w:p>
    <w:p w:rsidR="002D05DD" w:rsidRPr="005B0FE8" w:rsidRDefault="002D05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в том числе по итогам конференций за рубежом</w:t>
      </w:r>
      <w:r w:rsidR="009E3A4B">
        <w:rPr>
          <w:rFonts w:ascii="Times New Roman" w:hAnsi="Times New Roman"/>
          <w:sz w:val="24"/>
          <w:szCs w:val="24"/>
        </w:rPr>
        <w:t>:</w:t>
      </w:r>
    </w:p>
    <w:p w:rsidR="00983CAA" w:rsidRPr="005B0FE8" w:rsidRDefault="00857E14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С. Г. Корконосенко – </w:t>
      </w:r>
      <w:r w:rsidR="00A13950">
        <w:rPr>
          <w:rFonts w:ascii="Times New Roman" w:hAnsi="Times New Roman"/>
          <w:sz w:val="24"/>
          <w:szCs w:val="24"/>
        </w:rPr>
        <w:t>3</w:t>
      </w:r>
      <w:r w:rsidRPr="005B0FE8">
        <w:rPr>
          <w:rFonts w:ascii="Times New Roman" w:hAnsi="Times New Roman"/>
          <w:sz w:val="24"/>
          <w:szCs w:val="24"/>
        </w:rPr>
        <w:t>.</w:t>
      </w:r>
    </w:p>
    <w:p w:rsidR="003D479C" w:rsidRPr="005B0FE8" w:rsidRDefault="003D479C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5924" w:rsidRPr="005B0FE8" w:rsidRDefault="00E35924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Участие в международных и всероссийских конференциях</w:t>
      </w:r>
    </w:p>
    <w:p w:rsidR="003D479C" w:rsidRDefault="003D479C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И. Н. Блохин – 7, Н. Л. Волковский – 5, М. А. Воскресенская – 5, А. Н. Гришанина – 5, Н. Н. Колодиев – </w:t>
      </w:r>
      <w:r w:rsidR="006D38C4" w:rsidRPr="005B0FE8">
        <w:rPr>
          <w:rFonts w:ascii="Times New Roman" w:hAnsi="Times New Roman"/>
          <w:sz w:val="24"/>
          <w:szCs w:val="24"/>
        </w:rPr>
        <w:t>2</w:t>
      </w:r>
      <w:r w:rsidRPr="005B0FE8">
        <w:rPr>
          <w:rFonts w:ascii="Times New Roman" w:hAnsi="Times New Roman"/>
          <w:sz w:val="24"/>
          <w:szCs w:val="24"/>
        </w:rPr>
        <w:t>, С. Г. Корконосенко – 1</w:t>
      </w:r>
      <w:r w:rsidR="006D38C4" w:rsidRPr="005B0FE8">
        <w:rPr>
          <w:rFonts w:ascii="Times New Roman" w:hAnsi="Times New Roman"/>
          <w:sz w:val="24"/>
          <w:szCs w:val="24"/>
        </w:rPr>
        <w:t>2</w:t>
      </w:r>
      <w:r w:rsidRPr="005B0FE8">
        <w:rPr>
          <w:rFonts w:ascii="Times New Roman" w:hAnsi="Times New Roman"/>
          <w:sz w:val="24"/>
          <w:szCs w:val="24"/>
        </w:rPr>
        <w:t xml:space="preserve">, Л. П. Марьина – </w:t>
      </w:r>
      <w:r w:rsidR="006D38C4" w:rsidRPr="005B0FE8">
        <w:rPr>
          <w:rFonts w:ascii="Times New Roman" w:hAnsi="Times New Roman"/>
          <w:sz w:val="24"/>
          <w:szCs w:val="24"/>
        </w:rPr>
        <w:t>9</w:t>
      </w:r>
      <w:r w:rsidRPr="005B0FE8">
        <w:rPr>
          <w:rFonts w:ascii="Times New Roman" w:hAnsi="Times New Roman"/>
          <w:sz w:val="24"/>
          <w:szCs w:val="24"/>
        </w:rPr>
        <w:t xml:space="preserve">, В. А. Сидоров – </w:t>
      </w:r>
      <w:r w:rsidR="006D38C4" w:rsidRPr="005B0FE8">
        <w:rPr>
          <w:rFonts w:ascii="Times New Roman" w:hAnsi="Times New Roman"/>
          <w:sz w:val="24"/>
          <w:szCs w:val="24"/>
        </w:rPr>
        <w:t>5</w:t>
      </w:r>
      <w:r w:rsidRPr="005B0FE8">
        <w:rPr>
          <w:rFonts w:ascii="Times New Roman" w:hAnsi="Times New Roman"/>
          <w:sz w:val="24"/>
          <w:szCs w:val="24"/>
        </w:rPr>
        <w:t xml:space="preserve">, С. И. Сметанина – </w:t>
      </w:r>
      <w:r w:rsidR="00F2025A" w:rsidRPr="005B0FE8">
        <w:rPr>
          <w:rFonts w:ascii="Times New Roman" w:hAnsi="Times New Roman"/>
          <w:sz w:val="24"/>
          <w:szCs w:val="24"/>
        </w:rPr>
        <w:t>7</w:t>
      </w:r>
      <w:r w:rsidRPr="005B0FE8">
        <w:rPr>
          <w:rFonts w:ascii="Times New Roman" w:hAnsi="Times New Roman"/>
          <w:sz w:val="24"/>
          <w:szCs w:val="24"/>
        </w:rPr>
        <w:t xml:space="preserve">, З. Ф. Хубецова – </w:t>
      </w:r>
      <w:r w:rsidR="00F2025A" w:rsidRPr="005B0FE8">
        <w:rPr>
          <w:rFonts w:ascii="Times New Roman" w:hAnsi="Times New Roman"/>
          <w:sz w:val="24"/>
          <w:szCs w:val="24"/>
        </w:rPr>
        <w:t>5</w:t>
      </w:r>
      <w:r w:rsidRPr="005B0FE8">
        <w:rPr>
          <w:rFonts w:ascii="Times New Roman" w:hAnsi="Times New Roman"/>
          <w:sz w:val="24"/>
          <w:szCs w:val="24"/>
        </w:rPr>
        <w:t>.</w:t>
      </w:r>
    </w:p>
    <w:p w:rsidR="009E3A4B" w:rsidRPr="005B0FE8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5924" w:rsidRPr="005B0FE8" w:rsidRDefault="00E35924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Организация кафедрой научных мероприятий</w:t>
      </w:r>
    </w:p>
    <w:p w:rsidR="00B35D4D" w:rsidRPr="005B0FE8" w:rsidRDefault="00B35D4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>. конференции «СМИ в современном мире. Петербургские чтения», апрель 2014:</w:t>
      </w:r>
    </w:p>
    <w:p w:rsidR="00F2025A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</w:t>
      </w:r>
      <w:r w:rsidR="00B35D4D" w:rsidRPr="005B0FE8">
        <w:rPr>
          <w:rFonts w:ascii="Times New Roman" w:hAnsi="Times New Roman"/>
          <w:sz w:val="24"/>
          <w:szCs w:val="24"/>
        </w:rPr>
        <w:t>анель</w:t>
      </w:r>
      <w:r w:rsidR="00F2025A" w:rsidRPr="005B0FE8">
        <w:rPr>
          <w:rFonts w:ascii="Times New Roman" w:hAnsi="Times New Roman"/>
          <w:sz w:val="24"/>
          <w:szCs w:val="24"/>
        </w:rPr>
        <w:t xml:space="preserve"> </w:t>
      </w:r>
      <w:r w:rsidR="00B35D4D" w:rsidRPr="005B0FE8">
        <w:rPr>
          <w:rFonts w:ascii="Times New Roman" w:hAnsi="Times New Roman"/>
          <w:sz w:val="24"/>
          <w:szCs w:val="24"/>
        </w:rPr>
        <w:t>«</w:t>
      </w:r>
      <w:r w:rsidR="00F2025A" w:rsidRPr="005B0FE8">
        <w:rPr>
          <w:rFonts w:ascii="Times New Roman" w:hAnsi="Times New Roman"/>
          <w:sz w:val="24"/>
          <w:szCs w:val="24"/>
        </w:rPr>
        <w:t>Политическая журналистика: современное состояние, изучение, преподавание</w:t>
      </w:r>
      <w:r w:rsidR="00B35D4D" w:rsidRPr="005B0FE8">
        <w:rPr>
          <w:rFonts w:ascii="Times New Roman" w:hAnsi="Times New Roman"/>
          <w:sz w:val="24"/>
          <w:szCs w:val="24"/>
        </w:rPr>
        <w:t>»,</w:t>
      </w:r>
      <w:r w:rsidR="00F2025A" w:rsidRPr="005B0FE8">
        <w:rPr>
          <w:rFonts w:ascii="Times New Roman" w:hAnsi="Times New Roman"/>
          <w:sz w:val="24"/>
          <w:szCs w:val="24"/>
        </w:rPr>
        <w:t xml:space="preserve"> руководитель</w:t>
      </w:r>
      <w:r w:rsidR="00B35D4D" w:rsidRPr="005B0FE8">
        <w:rPr>
          <w:rFonts w:ascii="Times New Roman" w:hAnsi="Times New Roman"/>
          <w:sz w:val="24"/>
          <w:szCs w:val="24"/>
        </w:rPr>
        <w:t xml:space="preserve"> З. Ф. Хубецова;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панель «Методология исследований журналистики и массовых коммуникаций», руководитель В. А. Сидоров;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круглый стол «Культурная жизнь общества: взгляд журналиста», руководитель М. А. Воскресенская;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председатель программного комитета С. Г. Корконосенко.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конференции «Журналистика в 2013 году. Российские регионы в </w:t>
      </w:r>
      <w:proofErr w:type="spellStart"/>
      <w:r w:rsidRPr="005B0FE8">
        <w:rPr>
          <w:rFonts w:ascii="Times New Roman" w:hAnsi="Times New Roman"/>
          <w:sz w:val="24"/>
          <w:szCs w:val="24"/>
        </w:rPr>
        <w:t>медиапространстве</w:t>
      </w:r>
      <w:proofErr w:type="spellEnd"/>
      <w:r w:rsidRPr="005B0FE8">
        <w:rPr>
          <w:rFonts w:ascii="Times New Roman" w:hAnsi="Times New Roman"/>
          <w:sz w:val="24"/>
          <w:szCs w:val="24"/>
        </w:rPr>
        <w:t>», февраль 2014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секция «Преподаватель журналистики: целевой регион деятельности», соруководитель С. Г. Корконосенко,  ученый секретарь З. Ф. Хубецова.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конференции РКА «Коммуникативные стратегии преобразования человека (коммуникация-2014)», сентябрь 2014: 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секция «Философия коммуникации», руководитель В. А. Сидоров;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секция «Массовая коммуникация», руководитель С. Г. Корконосенко;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председатель программного комитета С. Г. Корконосенко.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>. конференции «СМИ в современном мире. Молодые исследователи», март 2014: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секция «Ценностный конфликт в журналистике», руководитель А. Н. Гришанина;</w:t>
      </w:r>
    </w:p>
    <w:p w:rsidR="000C04FE" w:rsidRPr="005B0FE8" w:rsidRDefault="000C04FE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секция «</w:t>
      </w:r>
      <w:r w:rsidR="002846DD" w:rsidRPr="005B0FE8">
        <w:rPr>
          <w:rFonts w:ascii="Times New Roman" w:hAnsi="Times New Roman"/>
          <w:sz w:val="24"/>
          <w:szCs w:val="24"/>
        </w:rPr>
        <w:t>«Личность как феномен медиа»</w:t>
      </w:r>
      <w:r w:rsidRPr="005B0FE8">
        <w:rPr>
          <w:rFonts w:ascii="Times New Roman" w:hAnsi="Times New Roman"/>
          <w:sz w:val="24"/>
          <w:szCs w:val="24"/>
        </w:rPr>
        <w:t>, руководитель</w:t>
      </w:r>
      <w:r w:rsidR="002846DD" w:rsidRPr="005B0FE8">
        <w:rPr>
          <w:rFonts w:ascii="Times New Roman" w:hAnsi="Times New Roman"/>
          <w:sz w:val="24"/>
          <w:szCs w:val="24"/>
        </w:rPr>
        <w:t xml:space="preserve"> С. И. Сметанина.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46DD" w:rsidRPr="005B0FE8" w:rsidRDefault="002846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конференции </w:t>
      </w:r>
      <w:r w:rsidRPr="005B0FE8">
        <w:rPr>
          <w:rFonts w:ascii="Times New Roman" w:hAnsi="Times New Roman"/>
          <w:i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 xml:space="preserve"> «Экологический </w:t>
      </w:r>
      <w:r w:rsidRPr="005B0FE8">
        <w:rPr>
          <w:rFonts w:ascii="Times New Roman" w:hAnsi="Times New Roman"/>
          <w:sz w:val="24"/>
          <w:szCs w:val="24"/>
          <w:lang w:val="en-US"/>
        </w:rPr>
        <w:t>PR</w:t>
      </w:r>
      <w:r w:rsidRPr="005B0FE8">
        <w:rPr>
          <w:rFonts w:ascii="Times New Roman" w:hAnsi="Times New Roman"/>
          <w:sz w:val="24"/>
          <w:szCs w:val="24"/>
        </w:rPr>
        <w:t xml:space="preserve"> как инструмент устойчивого развития», май 2014, руководитель секции С. И. Сметанина.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46DD" w:rsidRDefault="002846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семинаре «Социальная журналистика как общественная деятельность: опыт и научные исследования в России, США и странах северной Европы», март 2014: </w:t>
      </w:r>
    </w:p>
    <w:p w:rsidR="0024583A" w:rsidRPr="005B0FE8" w:rsidRDefault="0024583A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председатель оргкомитета С. Г. Корконосенко</w:t>
      </w:r>
      <w:r>
        <w:rPr>
          <w:rFonts w:ascii="Times New Roman" w:hAnsi="Times New Roman"/>
          <w:sz w:val="24"/>
          <w:szCs w:val="24"/>
        </w:rPr>
        <w:t>;</w:t>
      </w:r>
    </w:p>
    <w:p w:rsidR="002846DD" w:rsidRPr="005B0FE8" w:rsidRDefault="0024583A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методический </w:t>
      </w:r>
      <w:r w:rsidR="002846DD" w:rsidRPr="005B0FE8">
        <w:rPr>
          <w:rFonts w:ascii="Times New Roman" w:hAnsi="Times New Roman"/>
          <w:sz w:val="24"/>
          <w:szCs w:val="24"/>
        </w:rPr>
        <w:t>семинар «Преподавание  дисциплин цикла “Социальная журналистика”: опыт России, США и стран Северной Европы», руководитель И. Н. Блохин;</w:t>
      </w:r>
    </w:p>
    <w:p w:rsidR="002846DD" w:rsidRPr="005B0FE8" w:rsidRDefault="002846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.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5D4D" w:rsidRPr="005B0FE8" w:rsidRDefault="002846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 xml:space="preserve">. форуме  Дни философии в Санкт-Петербурге, ноябрь 2014 - </w:t>
      </w:r>
      <w:r w:rsidR="00B35D4D" w:rsidRPr="005B0FE8">
        <w:rPr>
          <w:rFonts w:ascii="Times New Roman" w:hAnsi="Times New Roman"/>
          <w:sz w:val="24"/>
          <w:szCs w:val="24"/>
        </w:rPr>
        <w:t xml:space="preserve">семинар «Журналистика </w:t>
      </w:r>
      <w:r w:rsidR="00B35D4D" w:rsidRPr="005B0FE8">
        <w:rPr>
          <w:rFonts w:ascii="Times New Roman" w:hAnsi="Times New Roman"/>
          <w:sz w:val="24"/>
          <w:szCs w:val="24"/>
          <w:lang w:val="en-US"/>
        </w:rPr>
        <w:t>XXI</w:t>
      </w:r>
      <w:r w:rsidR="00B35D4D" w:rsidRPr="005B0FE8">
        <w:rPr>
          <w:rFonts w:ascii="Times New Roman" w:hAnsi="Times New Roman"/>
          <w:sz w:val="24"/>
          <w:szCs w:val="24"/>
        </w:rPr>
        <w:t xml:space="preserve"> века: культура понимания»</w:t>
      </w:r>
      <w:r w:rsidRPr="005B0FE8">
        <w:rPr>
          <w:rFonts w:ascii="Times New Roman" w:hAnsi="Times New Roman"/>
          <w:sz w:val="24"/>
          <w:szCs w:val="24"/>
        </w:rPr>
        <w:t xml:space="preserve">, </w:t>
      </w:r>
      <w:r w:rsidR="00B35D4D" w:rsidRPr="005B0FE8">
        <w:rPr>
          <w:rFonts w:ascii="Times New Roman" w:hAnsi="Times New Roman"/>
          <w:sz w:val="24"/>
          <w:szCs w:val="24"/>
        </w:rPr>
        <w:t xml:space="preserve"> </w:t>
      </w:r>
      <w:r w:rsidRPr="005B0FE8">
        <w:rPr>
          <w:rFonts w:ascii="Times New Roman" w:hAnsi="Times New Roman"/>
          <w:sz w:val="24"/>
          <w:szCs w:val="24"/>
        </w:rPr>
        <w:t xml:space="preserve">руководители И. Н. Блохин, С. Г. Корконосенко. </w:t>
      </w:r>
    </w:p>
    <w:p w:rsidR="009E3A4B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5D4D" w:rsidRDefault="002846DD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>Методологический семинар «Теории журналистики в современной России: актуальный исследовательский дискурс», июнь 2014, руководитель С. Г. Корконосенко, ученый секретарь З. Ф. Хубецова.</w:t>
      </w:r>
    </w:p>
    <w:p w:rsidR="009E3A4B" w:rsidRPr="005B0FE8" w:rsidRDefault="009E3A4B" w:rsidP="005B0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5924" w:rsidRPr="005B0FE8" w:rsidRDefault="00E35924" w:rsidP="005B0FE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0FE8">
        <w:rPr>
          <w:rFonts w:ascii="Times New Roman" w:hAnsi="Times New Roman"/>
          <w:sz w:val="24"/>
          <w:szCs w:val="24"/>
        </w:rPr>
        <w:t xml:space="preserve">Повышение квалификации НПР (защиты диссертаций, стажировки, </w:t>
      </w:r>
      <w:proofErr w:type="spellStart"/>
      <w:r w:rsidRPr="005B0FE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B0FE8">
        <w:rPr>
          <w:rFonts w:ascii="Times New Roman" w:hAnsi="Times New Roman"/>
          <w:sz w:val="24"/>
          <w:szCs w:val="24"/>
        </w:rPr>
        <w:t>. обмен)</w:t>
      </w:r>
    </w:p>
    <w:p w:rsidR="00E35924" w:rsidRPr="007D7E95" w:rsidRDefault="00E35924" w:rsidP="007D7E95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</w:p>
    <w:p w:rsidR="00E35924" w:rsidRPr="005B0FE8" w:rsidRDefault="00E35924" w:rsidP="005B0F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B0FE8">
        <w:rPr>
          <w:rFonts w:ascii="Times New Roman" w:hAnsi="Times New Roman"/>
          <w:b/>
          <w:sz w:val="24"/>
          <w:szCs w:val="24"/>
        </w:rPr>
        <w:t>Раздел 3. Индикаторы НИР</w:t>
      </w:r>
    </w:p>
    <w:p w:rsidR="00E35924" w:rsidRPr="005B0FE8" w:rsidRDefault="00E35924" w:rsidP="005B0FE8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5B0FE8">
        <w:rPr>
          <w:rFonts w:ascii="Times New Roman" w:hAnsi="Times New Roman"/>
          <w:i/>
          <w:sz w:val="24"/>
          <w:szCs w:val="24"/>
        </w:rPr>
        <w:t xml:space="preserve">Просим </w:t>
      </w:r>
      <w:r w:rsidR="00426616" w:rsidRPr="005B0FE8">
        <w:rPr>
          <w:rFonts w:ascii="Times New Roman" w:hAnsi="Times New Roman"/>
          <w:i/>
          <w:sz w:val="24"/>
          <w:szCs w:val="24"/>
        </w:rPr>
        <w:t>внести количественные данные в</w:t>
      </w:r>
      <w:r w:rsidRPr="005B0FE8">
        <w:rPr>
          <w:rFonts w:ascii="Times New Roman" w:hAnsi="Times New Roman"/>
          <w:i/>
          <w:sz w:val="24"/>
          <w:szCs w:val="24"/>
        </w:rPr>
        <w:t xml:space="preserve"> таблицу </w:t>
      </w:r>
      <w:r w:rsidRPr="005B0FE8">
        <w:rPr>
          <w:rFonts w:ascii="Times New Roman" w:hAnsi="Times New Roman"/>
          <w:b/>
          <w:i/>
          <w:sz w:val="24"/>
          <w:szCs w:val="24"/>
        </w:rPr>
        <w:t xml:space="preserve">в формате </w:t>
      </w:r>
      <w:proofErr w:type="spellStart"/>
      <w:r w:rsidRPr="005B0FE8">
        <w:rPr>
          <w:rFonts w:ascii="Times New Roman" w:hAnsi="Times New Roman"/>
          <w:b/>
          <w:i/>
          <w:sz w:val="24"/>
          <w:szCs w:val="24"/>
          <w:lang w:val="en-US"/>
        </w:rPr>
        <w:t>Exel</w:t>
      </w:r>
      <w:proofErr w:type="spellEnd"/>
      <w:r w:rsidRPr="005B0FE8">
        <w:rPr>
          <w:rFonts w:ascii="Times New Roman" w:hAnsi="Times New Roman"/>
          <w:i/>
          <w:sz w:val="24"/>
          <w:szCs w:val="24"/>
        </w:rPr>
        <w:t xml:space="preserve"> </w:t>
      </w:r>
      <w:r w:rsidR="00426616" w:rsidRPr="005B0FE8">
        <w:rPr>
          <w:rFonts w:ascii="Times New Roman" w:hAnsi="Times New Roman"/>
          <w:b/>
          <w:sz w:val="24"/>
          <w:szCs w:val="24"/>
        </w:rPr>
        <w:t xml:space="preserve">(таблица дана в приложении) </w:t>
      </w:r>
      <w:r w:rsidRPr="005B0FE8">
        <w:rPr>
          <w:rFonts w:ascii="Times New Roman" w:hAnsi="Times New Roman"/>
          <w:i/>
          <w:sz w:val="24"/>
          <w:szCs w:val="24"/>
        </w:rPr>
        <w:t xml:space="preserve">и приложить </w:t>
      </w:r>
      <w:r w:rsidR="00426616" w:rsidRPr="005B0FE8">
        <w:rPr>
          <w:rFonts w:ascii="Times New Roman" w:hAnsi="Times New Roman"/>
          <w:i/>
          <w:sz w:val="24"/>
          <w:szCs w:val="24"/>
        </w:rPr>
        <w:t xml:space="preserve">документ </w:t>
      </w:r>
      <w:r w:rsidRPr="005B0FE8">
        <w:rPr>
          <w:rFonts w:ascii="Times New Roman" w:hAnsi="Times New Roman"/>
          <w:i/>
          <w:sz w:val="24"/>
          <w:szCs w:val="24"/>
        </w:rPr>
        <w:t>к текстовым разделам отчета.</w:t>
      </w:r>
    </w:p>
    <w:p w:rsidR="00426616" w:rsidRPr="00752058" w:rsidRDefault="00426616" w:rsidP="004957FF">
      <w:pPr>
        <w:rPr>
          <w:rFonts w:ascii="Times New Roman" w:hAnsi="Times New Roman"/>
          <w:i/>
          <w:sz w:val="24"/>
          <w:szCs w:val="24"/>
        </w:rPr>
      </w:pPr>
    </w:p>
    <w:p w:rsidR="004957FF" w:rsidRPr="00752058" w:rsidRDefault="004957FF" w:rsidP="004957FF">
      <w:pPr>
        <w:rPr>
          <w:rFonts w:ascii="Times New Roman" w:hAnsi="Times New Roman"/>
          <w:i/>
          <w:sz w:val="24"/>
          <w:szCs w:val="24"/>
        </w:rPr>
      </w:pPr>
      <w:r w:rsidRPr="00752058">
        <w:rPr>
          <w:rFonts w:ascii="Times New Roman" w:hAnsi="Times New Roman"/>
          <w:i/>
          <w:sz w:val="24"/>
          <w:szCs w:val="24"/>
        </w:rPr>
        <w:t>Зав. кафедрой</w:t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</w:r>
      <w:r w:rsidRPr="00752058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</w:t>
      </w:r>
    </w:p>
    <w:p w:rsidR="004957FF" w:rsidRPr="00752058" w:rsidRDefault="004957FF" w:rsidP="004957FF">
      <w:pPr>
        <w:ind w:left="1" w:firstLine="1"/>
        <w:rPr>
          <w:rFonts w:ascii="Times New Roman" w:hAnsi="Times New Roman"/>
          <w:i/>
          <w:sz w:val="24"/>
          <w:szCs w:val="24"/>
        </w:rPr>
      </w:pPr>
      <w:r w:rsidRPr="00752058">
        <w:rPr>
          <w:rFonts w:ascii="Times New Roman" w:hAnsi="Times New Roman"/>
          <w:i/>
          <w:sz w:val="24"/>
          <w:szCs w:val="24"/>
        </w:rPr>
        <w:t xml:space="preserve">                                          Подпись</w:t>
      </w:r>
      <w:r w:rsidR="00B32352" w:rsidRPr="00752058">
        <w:rPr>
          <w:rFonts w:ascii="Times New Roman" w:hAnsi="Times New Roman"/>
          <w:i/>
          <w:sz w:val="24"/>
          <w:szCs w:val="24"/>
        </w:rPr>
        <w:t>, дата</w:t>
      </w:r>
    </w:p>
    <w:sectPr w:rsidR="004957FF" w:rsidRPr="00752058" w:rsidSect="006C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1D2E"/>
    <w:multiLevelType w:val="multilevel"/>
    <w:tmpl w:val="64544E1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2">
    <w:nsid w:val="1F913CB0"/>
    <w:multiLevelType w:val="hybridMultilevel"/>
    <w:tmpl w:val="EAE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2A45"/>
    <w:multiLevelType w:val="hybridMultilevel"/>
    <w:tmpl w:val="8798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4019"/>
    <w:multiLevelType w:val="hybridMultilevel"/>
    <w:tmpl w:val="E16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582E22AC"/>
    <w:multiLevelType w:val="hybridMultilevel"/>
    <w:tmpl w:val="A12A5CE6"/>
    <w:lvl w:ilvl="0" w:tplc="577221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53245C"/>
    <w:multiLevelType w:val="hybridMultilevel"/>
    <w:tmpl w:val="092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02BE"/>
    <w:multiLevelType w:val="hybridMultilevel"/>
    <w:tmpl w:val="4DB8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737"/>
    <w:multiLevelType w:val="hybridMultilevel"/>
    <w:tmpl w:val="FE26A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C33796"/>
    <w:multiLevelType w:val="hybridMultilevel"/>
    <w:tmpl w:val="DD209E3A"/>
    <w:lvl w:ilvl="0" w:tplc="2280F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6"/>
    <w:rsid w:val="00067350"/>
    <w:rsid w:val="000C04FE"/>
    <w:rsid w:val="00125C1B"/>
    <w:rsid w:val="00192841"/>
    <w:rsid w:val="001C16A7"/>
    <w:rsid w:val="0024583A"/>
    <w:rsid w:val="00246B86"/>
    <w:rsid w:val="0027039E"/>
    <w:rsid w:val="00273B1E"/>
    <w:rsid w:val="002846DD"/>
    <w:rsid w:val="002B2901"/>
    <w:rsid w:val="002D05DD"/>
    <w:rsid w:val="002D396D"/>
    <w:rsid w:val="002F2896"/>
    <w:rsid w:val="0031537D"/>
    <w:rsid w:val="00366D8B"/>
    <w:rsid w:val="003761ED"/>
    <w:rsid w:val="003D479C"/>
    <w:rsid w:val="003E4D0F"/>
    <w:rsid w:val="004028C9"/>
    <w:rsid w:val="00426616"/>
    <w:rsid w:val="00442E3D"/>
    <w:rsid w:val="004957FF"/>
    <w:rsid w:val="004B7A5E"/>
    <w:rsid w:val="004E4DC6"/>
    <w:rsid w:val="005038AF"/>
    <w:rsid w:val="00512A26"/>
    <w:rsid w:val="005225CE"/>
    <w:rsid w:val="00553472"/>
    <w:rsid w:val="00575901"/>
    <w:rsid w:val="00591768"/>
    <w:rsid w:val="00595122"/>
    <w:rsid w:val="005B0FE8"/>
    <w:rsid w:val="00623BC8"/>
    <w:rsid w:val="006245E6"/>
    <w:rsid w:val="006B4815"/>
    <w:rsid w:val="006C108D"/>
    <w:rsid w:val="006C7F1F"/>
    <w:rsid w:val="006D38C4"/>
    <w:rsid w:val="00711DFE"/>
    <w:rsid w:val="00752058"/>
    <w:rsid w:val="007D5EAE"/>
    <w:rsid w:val="007D7E95"/>
    <w:rsid w:val="008504C2"/>
    <w:rsid w:val="00857E14"/>
    <w:rsid w:val="00880375"/>
    <w:rsid w:val="00884E1B"/>
    <w:rsid w:val="008B6633"/>
    <w:rsid w:val="008C76CF"/>
    <w:rsid w:val="0092098E"/>
    <w:rsid w:val="0092297E"/>
    <w:rsid w:val="00983CAA"/>
    <w:rsid w:val="009A584C"/>
    <w:rsid w:val="009B1F8D"/>
    <w:rsid w:val="009E3513"/>
    <w:rsid w:val="009E3A4B"/>
    <w:rsid w:val="00A13950"/>
    <w:rsid w:val="00A87C8B"/>
    <w:rsid w:val="00AB0B10"/>
    <w:rsid w:val="00AF5387"/>
    <w:rsid w:val="00B32352"/>
    <w:rsid w:val="00B35D4D"/>
    <w:rsid w:val="00BA2212"/>
    <w:rsid w:val="00C03470"/>
    <w:rsid w:val="00C351B6"/>
    <w:rsid w:val="00C46EA6"/>
    <w:rsid w:val="00C669AE"/>
    <w:rsid w:val="00C729B3"/>
    <w:rsid w:val="00C74040"/>
    <w:rsid w:val="00CD0D43"/>
    <w:rsid w:val="00D17813"/>
    <w:rsid w:val="00D20981"/>
    <w:rsid w:val="00D33CCC"/>
    <w:rsid w:val="00D46B38"/>
    <w:rsid w:val="00D47C63"/>
    <w:rsid w:val="00D57FCF"/>
    <w:rsid w:val="00DF29F3"/>
    <w:rsid w:val="00E153DB"/>
    <w:rsid w:val="00E35924"/>
    <w:rsid w:val="00E6414D"/>
    <w:rsid w:val="00E97BB8"/>
    <w:rsid w:val="00F2025A"/>
    <w:rsid w:val="00F32049"/>
    <w:rsid w:val="00F63CDE"/>
    <w:rsid w:val="00FA20D2"/>
    <w:rsid w:val="00FA7961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B72C-4538-4C7D-84EE-C68C17D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1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27039E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qFormat/>
    <w:rsid w:val="0027039E"/>
    <w:pPr>
      <w:keepNext/>
      <w:numPr>
        <w:ilvl w:val="1"/>
        <w:numId w:val="4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4"/>
      <w:lang w:eastAsia="ru-RU"/>
    </w:rPr>
  </w:style>
  <w:style w:type="paragraph" w:styleId="3">
    <w:name w:val="heading 3"/>
    <w:aliases w:val=" Знак2"/>
    <w:basedOn w:val="a"/>
    <w:next w:val="a"/>
    <w:link w:val="30"/>
    <w:qFormat/>
    <w:rsid w:val="0027039E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039E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039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039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7039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7039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896"/>
    <w:pPr>
      <w:ind w:left="720"/>
      <w:contextualSpacing/>
    </w:pPr>
  </w:style>
  <w:style w:type="character" w:customStyle="1" w:styleId="11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27039E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27039E"/>
    <w:rPr>
      <w:rFonts w:ascii="Times New Roman" w:eastAsia="Times New Roman" w:hAnsi="Times New Roman"/>
      <w:b/>
      <w:sz w:val="30"/>
      <w:szCs w:val="24"/>
    </w:rPr>
  </w:style>
  <w:style w:type="character" w:customStyle="1" w:styleId="30">
    <w:name w:val="Заголовок 3 Знак"/>
    <w:aliases w:val=" Знак2 Знак"/>
    <w:basedOn w:val="a0"/>
    <w:link w:val="3"/>
    <w:rsid w:val="0027039E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27039E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27039E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27039E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27039E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27039E"/>
    <w:rPr>
      <w:rFonts w:ascii="Arial" w:eastAsia="Times New Roman" w:hAnsi="Arial"/>
      <w:b/>
      <w:i/>
      <w:sz w:val="18"/>
    </w:rPr>
  </w:style>
  <w:style w:type="character" w:styleId="a5">
    <w:name w:val="Emphasis"/>
    <w:basedOn w:val="a0"/>
    <w:qFormat/>
    <w:rsid w:val="006C108D"/>
    <w:rPr>
      <w:i/>
      <w:iCs/>
    </w:rPr>
  </w:style>
  <w:style w:type="character" w:customStyle="1" w:styleId="apple-converted-space">
    <w:name w:val="apple-converted-space"/>
    <w:basedOn w:val="a0"/>
    <w:rsid w:val="006C108D"/>
  </w:style>
  <w:style w:type="character" w:styleId="a6">
    <w:name w:val="Strong"/>
    <w:basedOn w:val="a0"/>
    <w:uiPriority w:val="22"/>
    <w:qFormat/>
    <w:rsid w:val="006C108D"/>
    <w:rPr>
      <w:b/>
      <w:bCs/>
    </w:rPr>
  </w:style>
  <w:style w:type="paragraph" w:customStyle="1" w:styleId="1">
    <w:name w:val="Ячейка1"/>
    <w:basedOn w:val="a"/>
    <w:link w:val="12"/>
    <w:qFormat/>
    <w:rsid w:val="00A87C8B"/>
    <w:pPr>
      <w:framePr w:wrap="around" w:vAnchor="text" w:hAnchor="text" w:y="1"/>
      <w:numPr>
        <w:numId w:val="7"/>
      </w:numPr>
      <w:tabs>
        <w:tab w:val="left" w:pos="431"/>
      </w:tabs>
      <w:spacing w:after="0" w:line="240" w:lineRule="auto"/>
      <w:ind w:left="147" w:right="57" w:firstLine="0"/>
    </w:pPr>
    <w:rPr>
      <w:rFonts w:ascii="Times New Roman" w:eastAsia="Times New Roman" w:hAnsi="Times New Roman"/>
      <w:lang w:eastAsia="ru-RU"/>
    </w:rPr>
  </w:style>
  <w:style w:type="character" w:customStyle="1" w:styleId="12">
    <w:name w:val="Ячейка1 Знак"/>
    <w:link w:val="1"/>
    <w:rsid w:val="00A87C8B"/>
    <w:rPr>
      <w:rFonts w:ascii="Times New Roman" w:eastAsia="Times New Roman" w:hAnsi="Times New Roman"/>
      <w:sz w:val="22"/>
      <w:szCs w:val="22"/>
    </w:rPr>
  </w:style>
  <w:style w:type="character" w:customStyle="1" w:styleId="a7">
    <w:name w:val="Основной текст_"/>
    <w:basedOn w:val="a0"/>
    <w:link w:val="31"/>
    <w:uiPriority w:val="99"/>
    <w:locked/>
    <w:rsid w:val="00591768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591768"/>
    <w:pPr>
      <w:widowControl w:val="0"/>
      <w:shd w:val="clear" w:color="auto" w:fill="FFFFFF"/>
      <w:spacing w:after="0" w:line="346" w:lineRule="exact"/>
      <w:ind w:hanging="720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ЦНИП</dc:creator>
  <cp:lastModifiedBy>Пьер Иванов</cp:lastModifiedBy>
  <cp:revision>2</cp:revision>
  <cp:lastPrinted>2014-11-26T19:29:00Z</cp:lastPrinted>
  <dcterms:created xsi:type="dcterms:W3CDTF">2014-12-27T23:15:00Z</dcterms:created>
  <dcterms:modified xsi:type="dcterms:W3CDTF">2014-12-27T23:15:00Z</dcterms:modified>
</cp:coreProperties>
</file>