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B159" w14:textId="16DC924B" w:rsidR="00F0776E" w:rsidRDefault="00F0776E" w:rsidP="00F0776E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</w:t>
      </w:r>
      <w:r w:rsidRPr="00F0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формы обучения,</w:t>
      </w:r>
      <w:r w:rsidRPr="00117653">
        <w:rPr>
          <w:rFonts w:ascii="Arial" w:hAnsi="Arial" w:cs="Arial"/>
        </w:rPr>
        <w:t xml:space="preserve"> перевод из других</w:t>
      </w:r>
      <w:r>
        <w:rPr>
          <w:rFonts w:ascii="Arial" w:hAnsi="Arial" w:cs="Arial"/>
        </w:rPr>
        <w:t xml:space="preserve"> образовательных организаций на 2</w:t>
      </w:r>
      <w:r w:rsidRPr="00117653">
        <w:rPr>
          <w:rFonts w:ascii="Arial" w:hAnsi="Arial" w:cs="Arial"/>
        </w:rPr>
        <w:t xml:space="preserve"> курс (</w:t>
      </w:r>
      <w:r w:rsidR="00FD4084">
        <w:rPr>
          <w:rFonts w:ascii="Arial" w:hAnsi="Arial" w:cs="Arial"/>
        </w:rPr>
        <w:t xml:space="preserve">3 </w:t>
      </w:r>
      <w:r w:rsidRPr="00117653">
        <w:rPr>
          <w:rFonts w:ascii="Arial" w:hAnsi="Arial" w:cs="Arial"/>
        </w:rPr>
        <w:t xml:space="preserve">семестр) </w:t>
      </w:r>
      <w:proofErr w:type="spellStart"/>
      <w:r w:rsidRPr="00117653">
        <w:rPr>
          <w:rFonts w:ascii="Arial" w:hAnsi="Arial" w:cs="Arial"/>
        </w:rPr>
        <w:t>бакалавриата</w:t>
      </w:r>
      <w:proofErr w:type="spellEnd"/>
      <w:r w:rsidRPr="00117653">
        <w:rPr>
          <w:rFonts w:ascii="Arial" w:hAnsi="Arial" w:cs="Arial"/>
        </w:rPr>
        <w:t xml:space="preserve"> очной</w:t>
      </w:r>
      <w:r w:rsidR="00FF77F2"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 xml:space="preserve">формы </w:t>
      </w:r>
      <w:proofErr w:type="gramStart"/>
      <w:r w:rsidRPr="00117653">
        <w:rPr>
          <w:rFonts w:ascii="Arial" w:hAnsi="Arial" w:cs="Arial"/>
        </w:rPr>
        <w:t>обучения по направлению</w:t>
      </w:r>
      <w:proofErr w:type="gramEnd"/>
      <w:r w:rsidRPr="00117653">
        <w:rPr>
          <w:rFonts w:ascii="Arial" w:hAnsi="Arial" w:cs="Arial"/>
        </w:rPr>
        <w:t xml:space="preserve"> 42.03.01 «Реклама и связи с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общественностью»</w:t>
      </w:r>
    </w:p>
    <w:p w14:paraId="4980F7A5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73A94E8E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Раздел 1.</w:t>
      </w:r>
    </w:p>
    <w:p w14:paraId="413780B7" w14:textId="77777777" w:rsidR="0002279A" w:rsidRDefault="0002279A" w:rsidP="0002279A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Основы теории и практики рекламы и связей с общественностью</w:t>
      </w:r>
    </w:p>
    <w:p w14:paraId="0951D250" w14:textId="77777777" w:rsidR="0002279A" w:rsidRPr="00117653" w:rsidRDefault="0002279A" w:rsidP="0002279A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2FDF4C5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и характеристики публичной сферы и публичной коммуникации. Понятия массовой аудитории и общественности. Прикладные коммуникации как социальная практика, вид деятельности, профессия. </w:t>
      </w:r>
    </w:p>
    <w:p w14:paraId="03A3FBC4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Times New Roman" w:hAnsi="Times New Roman" w:cs="Helvetica"/>
          <w:sz w:val="28"/>
          <w:szCs w:val="28"/>
        </w:rPr>
      </w:pPr>
      <w:r w:rsidRPr="00D73FB7">
        <w:rPr>
          <w:rFonts w:ascii="Times New Roman" w:hAnsi="Times New Roman" w:cs="Helvetica"/>
          <w:sz w:val="28"/>
          <w:szCs w:val="28"/>
        </w:rPr>
        <w:t xml:space="preserve">Понятие </w:t>
      </w:r>
      <w:r>
        <w:rPr>
          <w:rFonts w:ascii="Times New Roman" w:hAnsi="Times New Roman" w:cs="Helvetica"/>
          <w:sz w:val="28"/>
          <w:szCs w:val="28"/>
          <w:lang w:val="en-US"/>
        </w:rPr>
        <w:t>PR</w:t>
      </w:r>
      <w:r>
        <w:rPr>
          <w:rFonts w:ascii="Times New Roman" w:hAnsi="Times New Roman" w:cs="Helvetica"/>
          <w:sz w:val="28"/>
          <w:szCs w:val="28"/>
        </w:rPr>
        <w:t xml:space="preserve"> (</w:t>
      </w:r>
      <w:r w:rsidRPr="00D73FB7">
        <w:rPr>
          <w:rFonts w:ascii="Times New Roman" w:hAnsi="Times New Roman" w:cs="Helvetica"/>
          <w:sz w:val="28"/>
          <w:szCs w:val="28"/>
        </w:rPr>
        <w:t>«связи с общественностью»</w:t>
      </w:r>
      <w:r>
        <w:rPr>
          <w:rFonts w:ascii="Times New Roman" w:hAnsi="Times New Roman" w:cs="Helvetica"/>
          <w:sz w:val="28"/>
          <w:szCs w:val="28"/>
        </w:rPr>
        <w:t xml:space="preserve">). </w:t>
      </w:r>
    </w:p>
    <w:p w14:paraId="44FE4BA5" w14:textId="77777777" w:rsidR="0002279A" w:rsidRPr="00117653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, </w:t>
      </w:r>
      <w:r w:rsidRPr="00117653">
        <w:rPr>
          <w:rFonts w:ascii="Arial" w:hAnsi="Arial" w:cs="Arial"/>
        </w:rPr>
        <w:t>реклама и журналистика - общее и особенное, критерии различения.</w:t>
      </w:r>
    </w:p>
    <w:p w14:paraId="6AA8D0AE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117653">
        <w:rPr>
          <w:rFonts w:ascii="Arial" w:hAnsi="Arial" w:cs="Arial"/>
        </w:rPr>
        <w:t xml:space="preserve">Субъектная структура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. </w:t>
      </w:r>
      <w:r w:rsidRPr="00117653">
        <w:rPr>
          <w:rFonts w:ascii="Arial" w:hAnsi="Arial" w:cs="Arial"/>
        </w:rPr>
        <w:t xml:space="preserve">Информационный и устроительный (событийный)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>.</w:t>
      </w:r>
    </w:p>
    <w:p w14:paraId="695A97F2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 xml:space="preserve">Понятие аудитории. Принципы сегментирования аудитории и </w:t>
      </w:r>
      <w:proofErr w:type="spellStart"/>
      <w:r w:rsidRPr="00E95527">
        <w:rPr>
          <w:rFonts w:ascii="Arial" w:hAnsi="Arial" w:cs="Arial"/>
          <w:lang w:eastAsia="en-US" w:bidi="en-US"/>
        </w:rPr>
        <w:t>т</w:t>
      </w:r>
      <w:r>
        <w:rPr>
          <w:rFonts w:ascii="Arial" w:hAnsi="Arial" w:cs="Arial"/>
          <w:lang w:eastAsia="en-US" w:bidi="en-US"/>
        </w:rPr>
        <w:t>аргетированного</w:t>
      </w:r>
      <w:proofErr w:type="spellEnd"/>
      <w:r>
        <w:rPr>
          <w:rFonts w:ascii="Arial" w:hAnsi="Arial" w:cs="Arial"/>
          <w:lang w:eastAsia="en-US" w:bidi="en-US"/>
        </w:rPr>
        <w:t xml:space="preserve"> рекламирования.</w:t>
      </w:r>
    </w:p>
    <w:p w14:paraId="53841EF7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Концепц</w:t>
      </w:r>
      <w:r>
        <w:rPr>
          <w:rFonts w:ascii="Arial" w:hAnsi="Arial" w:cs="Arial"/>
          <w:lang w:eastAsia="en-US" w:bidi="en-US"/>
        </w:rPr>
        <w:t xml:space="preserve">ия позиционирования в рекламе. </w:t>
      </w:r>
    </w:p>
    <w:p w14:paraId="0EA4D3D5" w14:textId="77777777" w:rsidR="0002279A" w:rsidRPr="00E95527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Функции и цели рекламы. Участники рекламно</w:t>
      </w:r>
      <w:r>
        <w:rPr>
          <w:rFonts w:ascii="Arial" w:hAnsi="Arial" w:cs="Arial"/>
          <w:lang w:eastAsia="en-US" w:bidi="en-US"/>
        </w:rPr>
        <w:t>го процесса. Социальная, полити</w:t>
      </w:r>
      <w:r w:rsidRPr="00E95527">
        <w:rPr>
          <w:rFonts w:ascii="Arial" w:hAnsi="Arial" w:cs="Arial"/>
          <w:lang w:eastAsia="en-US" w:bidi="en-US"/>
        </w:rPr>
        <w:t xml:space="preserve">ческая, коммерческая реклама. </w:t>
      </w:r>
    </w:p>
    <w:p w14:paraId="645F4DA5" w14:textId="77777777" w:rsidR="0002279A" w:rsidRPr="00117653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E95527">
        <w:rPr>
          <w:rFonts w:ascii="Arial" w:hAnsi="Arial" w:cs="Arial"/>
          <w:lang w:eastAsia="en-US" w:bidi="en-US"/>
        </w:rPr>
        <w:t xml:space="preserve">Тенденции развития рынка рекламы в современной России. </w:t>
      </w:r>
      <w:r w:rsidRPr="00117653">
        <w:rPr>
          <w:rFonts w:ascii="Arial" w:hAnsi="Arial" w:cs="Arial"/>
          <w:lang w:eastAsia="en-US" w:bidi="en-US"/>
        </w:rPr>
        <w:t xml:space="preserve"> </w:t>
      </w:r>
    </w:p>
    <w:p w14:paraId="3732A6C8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D351974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691E45F7" w14:textId="77777777" w:rsidR="00AC7BFC" w:rsidRDefault="00AC7BFC" w:rsidP="00AC7BFC">
      <w:pPr>
        <w:pStyle w:val="20"/>
        <w:numPr>
          <w:ilvl w:val="0"/>
          <w:numId w:val="25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</w:rPr>
        <w:t>Евстафьев В. А. ,</w:t>
      </w:r>
      <w:proofErr w:type="spellStart"/>
      <w:r w:rsidRPr="00E95527">
        <w:rPr>
          <w:rFonts w:ascii="Arial" w:hAnsi="Arial" w:cs="Arial"/>
        </w:rPr>
        <w:t>Пасютина</w:t>
      </w:r>
      <w:proofErr w:type="spellEnd"/>
      <w:r w:rsidRPr="00E95527">
        <w:rPr>
          <w:rFonts w:ascii="Arial" w:hAnsi="Arial" w:cs="Arial"/>
        </w:rPr>
        <w:t xml:space="preserve"> Е. Э. История российской рекламы. Современный период. М., 2017. - 872 с.</w:t>
      </w:r>
    </w:p>
    <w:p w14:paraId="496EF1DE" w14:textId="77777777" w:rsidR="00AC7BFC" w:rsidRPr="00AC7BFC" w:rsidRDefault="00AC7BFC" w:rsidP="00AC7BFC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  <w:bCs/>
        </w:rPr>
        <w:t xml:space="preserve">Евстафьев В. А., </w:t>
      </w:r>
      <w:proofErr w:type="spellStart"/>
      <w:r w:rsidRPr="00AC7BFC">
        <w:rPr>
          <w:rFonts w:ascii="Arial" w:hAnsi="Arial" w:cs="Arial"/>
          <w:bCs/>
        </w:rPr>
        <w:t>Молин</w:t>
      </w:r>
      <w:proofErr w:type="spellEnd"/>
      <w:r w:rsidRPr="00AC7BFC">
        <w:rPr>
          <w:rFonts w:ascii="Arial" w:hAnsi="Arial" w:cs="Arial"/>
          <w:bCs/>
        </w:rPr>
        <w:t xml:space="preserve"> А. В. Организация и практика работы рекламного агентства. – М.</w:t>
      </w:r>
      <w:r w:rsidRPr="00AC7BFC">
        <w:rPr>
          <w:rFonts w:ascii="Arial" w:hAnsi="Arial" w:cs="Arial"/>
        </w:rPr>
        <w:t xml:space="preserve">, </w:t>
      </w:r>
      <w:r w:rsidRPr="00AC7BFC">
        <w:rPr>
          <w:rFonts w:ascii="Arial" w:hAnsi="Arial" w:cs="Arial"/>
          <w:bCs/>
        </w:rPr>
        <w:t xml:space="preserve">2016. </w:t>
      </w:r>
    </w:p>
    <w:p w14:paraId="4041A305" w14:textId="77777777" w:rsidR="00AC7BFC" w:rsidRPr="00117653" w:rsidRDefault="00AC7BFC" w:rsidP="00AC7BFC">
      <w:pPr>
        <w:pStyle w:val="20"/>
        <w:numPr>
          <w:ilvl w:val="0"/>
          <w:numId w:val="25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Кривоносов А. Д., Филатова О. Г., Шишкина М. А. Основы теории связей </w:t>
      </w:r>
      <w:proofErr w:type="gramStart"/>
      <w:r w:rsidRPr="00117653">
        <w:rPr>
          <w:rFonts w:ascii="Arial" w:hAnsi="Arial" w:cs="Arial"/>
        </w:rPr>
        <w:t>с</w:t>
      </w:r>
      <w:proofErr w:type="gramEnd"/>
      <w:r w:rsidRPr="00117653">
        <w:rPr>
          <w:rFonts w:ascii="Arial" w:hAnsi="Arial" w:cs="Arial"/>
        </w:rPr>
        <w:t xml:space="preserve"> общественностью. СПб</w:t>
      </w:r>
      <w:proofErr w:type="gramStart"/>
      <w:r w:rsidRPr="00117653">
        <w:rPr>
          <w:rFonts w:ascii="Arial" w:hAnsi="Arial" w:cs="Arial"/>
        </w:rPr>
        <w:t xml:space="preserve">.: </w:t>
      </w:r>
      <w:proofErr w:type="gramEnd"/>
      <w:r w:rsidRPr="00117653">
        <w:rPr>
          <w:rFonts w:ascii="Arial" w:hAnsi="Arial" w:cs="Arial"/>
        </w:rPr>
        <w:t>Питер, 201</w:t>
      </w:r>
      <w:r>
        <w:rPr>
          <w:rFonts w:ascii="Arial" w:hAnsi="Arial" w:cs="Arial"/>
        </w:rPr>
        <w:t>8</w:t>
      </w:r>
      <w:r w:rsidRPr="00117653">
        <w:rPr>
          <w:rFonts w:ascii="Arial" w:hAnsi="Arial" w:cs="Arial"/>
        </w:rPr>
        <w:t>. 384 с.</w:t>
      </w:r>
    </w:p>
    <w:p w14:paraId="3117DAB2" w14:textId="77777777" w:rsidR="00AC7BFC" w:rsidRDefault="00AC7BFC" w:rsidP="00AC7BFC">
      <w:pPr>
        <w:pStyle w:val="20"/>
        <w:numPr>
          <w:ilvl w:val="0"/>
          <w:numId w:val="25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Учёнова</w:t>
      </w:r>
      <w:proofErr w:type="spellEnd"/>
      <w:r w:rsidRPr="00117653">
        <w:rPr>
          <w:rFonts w:ascii="Arial" w:hAnsi="Arial" w:cs="Arial"/>
        </w:rPr>
        <w:t xml:space="preserve"> В. В. Реклама и массовая культура. Служанка или госпожа?: учебное пособие. М.: ЮНИТИ-ДАНА, 2012. 248 с.</w:t>
      </w:r>
    </w:p>
    <w:p w14:paraId="7B2DBD5F" w14:textId="77777777" w:rsidR="00AC7BFC" w:rsidRPr="00AC7BFC" w:rsidRDefault="00AC7BFC" w:rsidP="00AC7BFC">
      <w:pPr>
        <w:pStyle w:val="a4"/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</w:rPr>
      </w:pPr>
      <w:proofErr w:type="spellStart"/>
      <w:r w:rsidRPr="00AC7BFC">
        <w:rPr>
          <w:rFonts w:ascii="Arial" w:hAnsi="Arial" w:cs="Arial"/>
        </w:rPr>
        <w:t>Чумиков</w:t>
      </w:r>
      <w:proofErr w:type="spellEnd"/>
      <w:r w:rsidRPr="00AC7BFC">
        <w:rPr>
          <w:rFonts w:ascii="Arial" w:hAnsi="Arial" w:cs="Arial"/>
        </w:rPr>
        <w:t xml:space="preserve"> А.Н. Реклама и связи с общественностью: имидж, репутация, бренд: учеб</w:t>
      </w:r>
      <w:proofErr w:type="gramStart"/>
      <w:r w:rsidRPr="00AC7BFC">
        <w:rPr>
          <w:rFonts w:ascii="Arial" w:hAnsi="Arial" w:cs="Arial"/>
        </w:rPr>
        <w:t>.</w:t>
      </w:r>
      <w:proofErr w:type="gramEnd"/>
      <w:r w:rsidRPr="00AC7BFC">
        <w:rPr>
          <w:rFonts w:ascii="Arial" w:hAnsi="Arial" w:cs="Arial"/>
        </w:rPr>
        <w:t xml:space="preserve"> </w:t>
      </w:r>
      <w:proofErr w:type="gramStart"/>
      <w:r w:rsidRPr="00AC7BFC">
        <w:rPr>
          <w:rFonts w:ascii="Arial" w:hAnsi="Arial" w:cs="Arial"/>
        </w:rPr>
        <w:t>п</w:t>
      </w:r>
      <w:proofErr w:type="gramEnd"/>
      <w:r w:rsidRPr="00AC7BFC">
        <w:rPr>
          <w:rFonts w:ascii="Arial" w:hAnsi="Arial" w:cs="Arial"/>
        </w:rPr>
        <w:t>особие для студентов вузов. – М., 2016.</w:t>
      </w:r>
    </w:p>
    <w:p w14:paraId="24C6D622" w14:textId="77777777" w:rsidR="0002279A" w:rsidRPr="00117653" w:rsidRDefault="0002279A" w:rsidP="0002279A">
      <w:pPr>
        <w:pStyle w:val="20"/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</w:p>
    <w:p w14:paraId="7B118A20" w14:textId="77777777" w:rsidR="0002279A" w:rsidRDefault="0002279A" w:rsidP="0002279A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6AECDB2B" w14:textId="77777777" w:rsidR="0002279A" w:rsidRPr="00117653" w:rsidRDefault="0002279A" w:rsidP="0002279A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1BA0F00B" w14:textId="77777777" w:rsidR="00AC7BFC" w:rsidRPr="00117653" w:rsidRDefault="00AC7BFC" w:rsidP="00AC7BFC">
      <w:pPr>
        <w:pStyle w:val="20"/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</w:p>
    <w:p w14:paraId="08258D5F" w14:textId="77777777" w:rsidR="00AC7BFC" w:rsidRPr="00117653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23AD31E8" w14:textId="77777777" w:rsidR="00AC7BFC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Гавра Д. П. Общественное мнение как социологическая категория и социальный институт. СПб</w:t>
      </w:r>
      <w:proofErr w:type="gramStart"/>
      <w:r w:rsidRPr="00117653">
        <w:rPr>
          <w:rFonts w:ascii="Arial" w:hAnsi="Arial" w:cs="Arial"/>
        </w:rPr>
        <w:t xml:space="preserve">.: </w:t>
      </w:r>
      <w:proofErr w:type="gramEnd"/>
      <w:r w:rsidRPr="00117653">
        <w:rPr>
          <w:rFonts w:ascii="Arial" w:hAnsi="Arial" w:cs="Arial"/>
        </w:rPr>
        <w:t>ИСЭП РАН., 1995. 382 с.</w:t>
      </w:r>
    </w:p>
    <w:p w14:paraId="46605431" w14:textId="77777777" w:rsidR="00FE6532" w:rsidRPr="00117653" w:rsidRDefault="00FE6532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proofErr w:type="spellStart"/>
      <w:r w:rsidRPr="00F0776E">
        <w:rPr>
          <w:rFonts w:ascii="Arial" w:hAnsi="Arial" w:cs="Arial"/>
        </w:rPr>
        <w:t>Катлип</w:t>
      </w:r>
      <w:proofErr w:type="spellEnd"/>
      <w:r w:rsidRPr="00F0776E">
        <w:rPr>
          <w:rFonts w:ascii="Arial" w:hAnsi="Arial" w:cs="Arial"/>
        </w:rPr>
        <w:t xml:space="preserve"> М. Скотт, </w:t>
      </w:r>
      <w:proofErr w:type="spellStart"/>
      <w:r w:rsidRPr="00F0776E">
        <w:rPr>
          <w:rFonts w:ascii="Arial" w:hAnsi="Arial" w:cs="Arial"/>
        </w:rPr>
        <w:t>Сентер</w:t>
      </w:r>
      <w:proofErr w:type="spellEnd"/>
      <w:r w:rsidRPr="00F0776E">
        <w:rPr>
          <w:rFonts w:ascii="Arial" w:hAnsi="Arial" w:cs="Arial"/>
        </w:rPr>
        <w:t xml:space="preserve"> Х. Аллен, </w:t>
      </w:r>
      <w:proofErr w:type="spellStart"/>
      <w:r w:rsidRPr="00F0776E">
        <w:rPr>
          <w:rFonts w:ascii="Arial" w:hAnsi="Arial" w:cs="Arial"/>
        </w:rPr>
        <w:t>Брум</w:t>
      </w:r>
      <w:proofErr w:type="spellEnd"/>
      <w:r w:rsidRPr="00F0776E">
        <w:rPr>
          <w:rFonts w:ascii="Arial" w:hAnsi="Arial" w:cs="Arial"/>
        </w:rPr>
        <w:t xml:space="preserve"> М. </w:t>
      </w:r>
      <w:proofErr w:type="spellStart"/>
      <w:r w:rsidRPr="00F0776E">
        <w:rPr>
          <w:rFonts w:ascii="Arial" w:hAnsi="Arial" w:cs="Arial"/>
        </w:rPr>
        <w:t>Глен</w:t>
      </w:r>
      <w:proofErr w:type="spellEnd"/>
      <w:r w:rsidRPr="00F0776E">
        <w:rPr>
          <w:rFonts w:ascii="Arial" w:hAnsi="Arial" w:cs="Arial"/>
        </w:rPr>
        <w:t xml:space="preserve">. Паблик </w:t>
      </w:r>
      <w:proofErr w:type="spellStart"/>
      <w:r w:rsidRPr="00F0776E">
        <w:rPr>
          <w:rFonts w:ascii="Arial" w:hAnsi="Arial" w:cs="Arial"/>
        </w:rPr>
        <w:t>рилейшенз</w:t>
      </w:r>
      <w:proofErr w:type="spellEnd"/>
      <w:r w:rsidRPr="00F0776E">
        <w:rPr>
          <w:rFonts w:ascii="Arial" w:hAnsi="Arial" w:cs="Arial"/>
        </w:rPr>
        <w:t>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</w:t>
      </w:r>
      <w:proofErr w:type="gramStart"/>
      <w:r w:rsidRPr="00F0776E">
        <w:rPr>
          <w:rFonts w:ascii="Arial" w:hAnsi="Arial" w:cs="Arial"/>
        </w:rPr>
        <w:t xml:space="preserve"> :</w:t>
      </w:r>
      <w:proofErr w:type="gramEnd"/>
      <w:r w:rsidRPr="00F0776E">
        <w:rPr>
          <w:rFonts w:ascii="Arial" w:hAnsi="Arial" w:cs="Arial"/>
        </w:rPr>
        <w:t xml:space="preserve">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788ABD81" w14:textId="77777777" w:rsidR="00AC7BFC" w:rsidRPr="00E95527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proofErr w:type="spellStart"/>
      <w:r w:rsidRPr="00E95527">
        <w:rPr>
          <w:rFonts w:ascii="Arial" w:hAnsi="Arial" w:cs="Arial"/>
          <w:shd w:val="clear" w:color="auto" w:fill="FFFFFF"/>
        </w:rPr>
        <w:t>Ромат</w:t>
      </w:r>
      <w:proofErr w:type="spellEnd"/>
      <w:r w:rsidRPr="00E95527">
        <w:rPr>
          <w:rFonts w:ascii="Arial" w:hAnsi="Arial" w:cs="Arial"/>
          <w:shd w:val="clear" w:color="auto" w:fill="FFFFFF"/>
        </w:rPr>
        <w:t xml:space="preserve">, Е. В. Реклама / Е.В. </w:t>
      </w:r>
      <w:proofErr w:type="spellStart"/>
      <w:r w:rsidRPr="00E95527">
        <w:rPr>
          <w:rFonts w:ascii="Arial" w:hAnsi="Arial" w:cs="Arial"/>
          <w:shd w:val="clear" w:color="auto" w:fill="FFFFFF"/>
        </w:rPr>
        <w:t>Ромат</w:t>
      </w:r>
      <w:proofErr w:type="spellEnd"/>
      <w:r w:rsidRPr="00E95527">
        <w:rPr>
          <w:rFonts w:ascii="Arial" w:hAnsi="Arial" w:cs="Arial"/>
          <w:shd w:val="clear" w:color="auto" w:fill="FFFFFF"/>
        </w:rPr>
        <w:t>. - М.: Питер, </w:t>
      </w:r>
      <w:r w:rsidRPr="00E95527">
        <w:rPr>
          <w:rFonts w:ascii="Arial" w:hAnsi="Arial" w:cs="Arial"/>
          <w:bCs/>
          <w:color w:val="auto"/>
        </w:rPr>
        <w:t>2014</w:t>
      </w:r>
      <w:r w:rsidRPr="00E95527">
        <w:rPr>
          <w:rFonts w:ascii="Arial" w:hAnsi="Arial" w:cs="Arial"/>
          <w:color w:val="auto"/>
          <w:shd w:val="clear" w:color="auto" w:fill="FFFFFF"/>
        </w:rPr>
        <w:t>.</w:t>
      </w:r>
    </w:p>
    <w:p w14:paraId="7D94F8AB" w14:textId="77777777" w:rsidR="00AC7BFC" w:rsidRPr="00E95527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proofErr w:type="spellStart"/>
      <w:r w:rsidRPr="00E95527">
        <w:rPr>
          <w:rFonts w:ascii="Arial" w:hAnsi="Arial" w:cs="Arial"/>
        </w:rPr>
        <w:t>Ученова</w:t>
      </w:r>
      <w:proofErr w:type="spellEnd"/>
      <w:r w:rsidRPr="00E95527">
        <w:rPr>
          <w:rFonts w:ascii="Arial" w:hAnsi="Arial" w:cs="Arial"/>
        </w:rPr>
        <w:t xml:space="preserve"> В. Реклама: палитра жанров. – М., 2012</w:t>
      </w:r>
    </w:p>
    <w:p w14:paraId="5714AD3C" w14:textId="77777777" w:rsidR="00AC7BFC" w:rsidRPr="00117653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Чумиков</w:t>
      </w:r>
      <w:proofErr w:type="spellEnd"/>
      <w:r w:rsidRPr="00117653">
        <w:rPr>
          <w:rFonts w:ascii="Arial" w:hAnsi="Arial" w:cs="Arial"/>
        </w:rPr>
        <w:t xml:space="preserve"> А. Н., Бочаров М. П. Связи с общественностью. Теория и практика. М.: Дело АНХ. 2010. 608 с.</w:t>
      </w:r>
    </w:p>
    <w:p w14:paraId="4F46AD0A" w14:textId="77777777" w:rsidR="00AC7BFC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4A976E01" w14:textId="4BCC3BDB" w:rsidR="00CA6846" w:rsidRDefault="00CA6846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 xml:space="preserve">Национальной премии в области развития </w:t>
      </w:r>
      <w:r w:rsidRPr="00F0776E">
        <w:rPr>
          <w:rFonts w:ascii="Helvetica" w:hAnsi="Helvetica" w:cs="Helvetica"/>
          <w:color w:val="353535"/>
          <w:lang w:bidi="ar-SA"/>
        </w:rPr>
        <w:lastRenderedPageBreak/>
        <w:t>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8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65693518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026B91B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Раздел 2.</w:t>
      </w:r>
    </w:p>
    <w:p w14:paraId="3897FD0D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Основы теории коммуникации</w:t>
      </w:r>
    </w:p>
    <w:p w14:paraId="39D3B710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0A22A467" w14:textId="77777777" w:rsidR="0002279A" w:rsidRDefault="0002279A" w:rsidP="00AC7BFC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6E09B0BF" w14:textId="77777777" w:rsidR="0002279A" w:rsidRDefault="0002279A" w:rsidP="00AC7BFC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04CE8B79" w14:textId="77777777" w:rsidR="0002279A" w:rsidRDefault="0002279A" w:rsidP="00AC7BFC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межличностной коммуникации в деловой среде.</w:t>
      </w:r>
    </w:p>
    <w:p w14:paraId="02C94CA5" w14:textId="77777777" w:rsidR="00001E73" w:rsidRPr="00001E73" w:rsidRDefault="00001E73" w:rsidP="00AC7BF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7F8E0571" w14:textId="77777777" w:rsidR="00001E73" w:rsidRPr="00117653" w:rsidRDefault="00001E73" w:rsidP="00001E73">
      <w:pPr>
        <w:pStyle w:val="20"/>
        <w:shd w:val="clear" w:color="auto" w:fill="auto"/>
        <w:spacing w:before="0" w:line="240" w:lineRule="auto"/>
        <w:ind w:left="720"/>
        <w:jc w:val="left"/>
        <w:rPr>
          <w:rFonts w:ascii="Arial" w:hAnsi="Arial" w:cs="Arial"/>
        </w:rPr>
      </w:pPr>
    </w:p>
    <w:p w14:paraId="0673C667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28F1BAF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6725E03D" w14:textId="77777777" w:rsidR="00AC7BFC" w:rsidRPr="00117653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Гавра Д.П. Основы теории коммуникации.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Питер, 2011.285 с.</w:t>
      </w:r>
    </w:p>
    <w:p w14:paraId="331871EE" w14:textId="77777777" w:rsidR="00AC7BFC" w:rsidRPr="00117653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Гнатюк О.Л. Основы теории коммуникации. М.: </w:t>
      </w:r>
      <w:proofErr w:type="spellStart"/>
      <w:r w:rsidRPr="00117653">
        <w:rPr>
          <w:rFonts w:ascii="Arial" w:hAnsi="Arial" w:cs="Arial"/>
        </w:rPr>
        <w:t>Кнорус</w:t>
      </w:r>
      <w:proofErr w:type="spellEnd"/>
      <w:r w:rsidRPr="00117653">
        <w:rPr>
          <w:rFonts w:ascii="Arial" w:hAnsi="Arial" w:cs="Arial"/>
        </w:rPr>
        <w:t>, 2010. 256 с.</w:t>
      </w:r>
    </w:p>
    <w:p w14:paraId="4BD79545" w14:textId="77777777" w:rsidR="00AC7BFC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Межличностная коммуникация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</w:t>
      </w:r>
      <w:proofErr w:type="spellStart"/>
      <w:r w:rsidRPr="00117653">
        <w:rPr>
          <w:rFonts w:ascii="Arial" w:hAnsi="Arial" w:cs="Arial"/>
        </w:rPr>
        <w:t>Матьяш</w:t>
      </w:r>
      <w:proofErr w:type="spellEnd"/>
      <w:r w:rsidRPr="00117653">
        <w:rPr>
          <w:rFonts w:ascii="Arial" w:hAnsi="Arial" w:cs="Arial"/>
        </w:rPr>
        <w:t>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Речь, 2011. 552 с.</w:t>
      </w:r>
    </w:p>
    <w:p w14:paraId="288661CB" w14:textId="77777777" w:rsidR="00AC7BFC" w:rsidRPr="00117653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Основы теории коммуникации. Учебное пособие. - М.: ИНФРА-М, 2016.</w:t>
      </w:r>
    </w:p>
    <w:p w14:paraId="46626789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482AD4DA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2E34801F" w14:textId="77777777" w:rsidR="00AC7BFC" w:rsidRPr="00117653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Вацлавик</w:t>
      </w:r>
      <w:proofErr w:type="spellEnd"/>
      <w:r w:rsidRPr="00117653">
        <w:rPr>
          <w:rFonts w:ascii="Arial" w:hAnsi="Arial" w:cs="Arial"/>
        </w:rPr>
        <w:t xml:space="preserve"> П., </w:t>
      </w:r>
      <w:proofErr w:type="spellStart"/>
      <w:r w:rsidRPr="00117653">
        <w:rPr>
          <w:rFonts w:ascii="Arial" w:hAnsi="Arial" w:cs="Arial"/>
        </w:rPr>
        <w:t>Бивин</w:t>
      </w:r>
      <w:proofErr w:type="spellEnd"/>
      <w:r w:rsidRPr="00117653">
        <w:rPr>
          <w:rFonts w:ascii="Arial" w:hAnsi="Arial" w:cs="Arial"/>
        </w:rPr>
        <w:t xml:space="preserve"> Дж., Джексон Д. Психология межличностных коммуникаций.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Речь, 2000. 298,[1] с.</w:t>
      </w:r>
    </w:p>
    <w:p w14:paraId="2F23DF55" w14:textId="77777777" w:rsidR="00AC7BFC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702C07">
        <w:rPr>
          <w:rFonts w:ascii="Arial" w:hAnsi="Arial" w:cs="Arial"/>
        </w:rPr>
        <w:t>Елина</w:t>
      </w:r>
      <w:proofErr w:type="spellEnd"/>
      <w:r w:rsidRPr="00702C07">
        <w:rPr>
          <w:rFonts w:ascii="Arial" w:hAnsi="Arial" w:cs="Arial"/>
        </w:rPr>
        <w:t xml:space="preserve">, Е. А. Семиотика рекламы. Учебное пособие / Е.А. </w:t>
      </w:r>
      <w:proofErr w:type="spellStart"/>
      <w:r w:rsidRPr="00702C07">
        <w:rPr>
          <w:rFonts w:ascii="Arial" w:hAnsi="Arial" w:cs="Arial"/>
        </w:rPr>
        <w:t>Елина</w:t>
      </w:r>
      <w:proofErr w:type="spellEnd"/>
      <w:r w:rsidRPr="00702C07">
        <w:rPr>
          <w:rFonts w:ascii="Arial" w:hAnsi="Arial" w:cs="Arial"/>
        </w:rPr>
        <w:t>. - Москва: 2014</w:t>
      </w:r>
    </w:p>
    <w:p w14:paraId="0E3B90F4" w14:textId="77777777" w:rsidR="00AC7BFC" w:rsidRPr="00117653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Мечковская</w:t>
      </w:r>
      <w:proofErr w:type="spellEnd"/>
      <w:r w:rsidRPr="00117653">
        <w:rPr>
          <w:rFonts w:ascii="Arial" w:hAnsi="Arial" w:cs="Arial"/>
        </w:rPr>
        <w:t xml:space="preserve"> Н.Б. Семиотика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язык. Природа. Культура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курс лекций. 3-е изд. Москва : Академия, 2008. 426 с.</w:t>
      </w:r>
    </w:p>
    <w:p w14:paraId="1E34A8A6" w14:textId="77777777" w:rsidR="00AC7BFC" w:rsidRPr="00117653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Почепцов</w:t>
      </w:r>
      <w:proofErr w:type="spellEnd"/>
      <w:r w:rsidRPr="00117653">
        <w:rPr>
          <w:rFonts w:ascii="Arial" w:hAnsi="Arial" w:cs="Arial"/>
        </w:rPr>
        <w:t xml:space="preserve"> Г.Г. Теория коммуникации. М.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</w:t>
      </w:r>
      <w:proofErr w:type="spellStart"/>
      <w:r w:rsidRPr="00117653">
        <w:rPr>
          <w:rFonts w:ascii="Arial" w:hAnsi="Arial" w:cs="Arial"/>
        </w:rPr>
        <w:t>Рефл</w:t>
      </w:r>
      <w:proofErr w:type="spellEnd"/>
      <w:r w:rsidRPr="00117653">
        <w:rPr>
          <w:rFonts w:ascii="Arial" w:hAnsi="Arial" w:cs="Arial"/>
        </w:rPr>
        <w:t xml:space="preserve">-бук : </w:t>
      </w:r>
      <w:proofErr w:type="spellStart"/>
      <w:r w:rsidRPr="00117653">
        <w:rPr>
          <w:rFonts w:ascii="Arial" w:hAnsi="Arial" w:cs="Arial"/>
        </w:rPr>
        <w:t>Ваклер</w:t>
      </w:r>
      <w:proofErr w:type="spellEnd"/>
      <w:r w:rsidRPr="00117653">
        <w:rPr>
          <w:rFonts w:ascii="Arial" w:hAnsi="Arial" w:cs="Arial"/>
        </w:rPr>
        <w:t>, 2006. 462 с.</w:t>
      </w:r>
    </w:p>
    <w:p w14:paraId="6536B122" w14:textId="77777777" w:rsidR="00AC7BFC" w:rsidRPr="00702C07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 xml:space="preserve">Шарков Ф. И. Реклама в коммуникационном процессе: учебник. М. 2009. </w:t>
      </w:r>
    </w:p>
    <w:p w14:paraId="7E365477" w14:textId="77777777" w:rsidR="00AC7BFC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Яковлев И. П. Основы теории коммуникаций. СПб</w:t>
      </w:r>
      <w:proofErr w:type="gramStart"/>
      <w:r w:rsidRPr="00702C07">
        <w:rPr>
          <w:rFonts w:ascii="Arial" w:hAnsi="Arial" w:cs="Arial"/>
        </w:rPr>
        <w:t xml:space="preserve">. : </w:t>
      </w:r>
      <w:proofErr w:type="gramEnd"/>
      <w:r w:rsidRPr="00702C07">
        <w:rPr>
          <w:rFonts w:ascii="Arial" w:hAnsi="Arial" w:cs="Arial"/>
        </w:rPr>
        <w:t>Издательство Михайлова, 2001.246 с.</w:t>
      </w:r>
    </w:p>
    <w:p w14:paraId="055367BF" w14:textId="77777777" w:rsidR="00F40384" w:rsidRPr="00117653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6BBFD071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0" w:name="bookmark7"/>
      <w:r w:rsidRPr="00117653">
        <w:rPr>
          <w:rFonts w:ascii="Arial" w:hAnsi="Arial" w:cs="Arial"/>
        </w:rPr>
        <w:t>Раздел 3.</w:t>
      </w:r>
      <w:bookmarkEnd w:id="0"/>
    </w:p>
    <w:p w14:paraId="38AC78E3" w14:textId="77777777" w:rsidR="00F40384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4BA65D6D" w14:textId="77777777" w:rsidR="00F40384" w:rsidRPr="00117653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485B0AF2" w14:textId="77777777" w:rsidR="00AC7BFC" w:rsidRDefault="00B24A55" w:rsidP="00AC7BFC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67BFB26A" w14:textId="77777777" w:rsidR="00AC7BFC" w:rsidRDefault="00B24A55" w:rsidP="00AC7BFC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</w:t>
      </w:r>
      <w:proofErr w:type="spellStart"/>
      <w:r w:rsidRPr="00B24A55">
        <w:rPr>
          <w:rFonts w:ascii="Arial" w:hAnsi="Arial" w:cs="Arial"/>
        </w:rPr>
        <w:t>рилейшнз</w:t>
      </w:r>
      <w:proofErr w:type="spellEnd"/>
      <w:r w:rsidRPr="00B24A55">
        <w:rPr>
          <w:rFonts w:ascii="Arial" w:hAnsi="Arial" w:cs="Arial"/>
        </w:rPr>
        <w:t>. XX век: становление PR как профессии и научной дисциплины. Идеи Айви</w:t>
      </w:r>
      <w:proofErr w:type="gramStart"/>
      <w:r w:rsidRPr="00B24A55">
        <w:rPr>
          <w:rFonts w:ascii="Arial" w:hAnsi="Arial" w:cs="Arial"/>
        </w:rPr>
        <w:t xml:space="preserve"> Л</w:t>
      </w:r>
      <w:proofErr w:type="gramEnd"/>
      <w:r w:rsidRPr="00B24A55">
        <w:rPr>
          <w:rFonts w:ascii="Arial" w:hAnsi="Arial" w:cs="Arial"/>
        </w:rPr>
        <w:t xml:space="preserve">и, Эдварда </w:t>
      </w:r>
      <w:proofErr w:type="spellStart"/>
      <w:r w:rsidRPr="00B24A55">
        <w:rPr>
          <w:rFonts w:ascii="Arial" w:hAnsi="Arial" w:cs="Arial"/>
        </w:rPr>
        <w:t>Бернейза</w:t>
      </w:r>
      <w:proofErr w:type="spellEnd"/>
      <w:r w:rsidRPr="00B24A55">
        <w:rPr>
          <w:rFonts w:ascii="Arial" w:hAnsi="Arial" w:cs="Arial"/>
        </w:rPr>
        <w:t xml:space="preserve">. Классификация моделей коммуникативного поведения Д. </w:t>
      </w:r>
      <w:proofErr w:type="spellStart"/>
      <w:r w:rsidRPr="00B24A55">
        <w:rPr>
          <w:rFonts w:ascii="Arial" w:hAnsi="Arial" w:cs="Arial"/>
        </w:rPr>
        <w:t>Грюнига</w:t>
      </w:r>
      <w:proofErr w:type="spellEnd"/>
      <w:r w:rsidRPr="00B24A55">
        <w:rPr>
          <w:rFonts w:ascii="Arial" w:hAnsi="Arial" w:cs="Arial"/>
        </w:rPr>
        <w:t xml:space="preserve">. </w:t>
      </w:r>
    </w:p>
    <w:p w14:paraId="402C77CE" w14:textId="77777777" w:rsidR="00F40384" w:rsidRPr="00117653" w:rsidRDefault="00B24A55" w:rsidP="00AC7BFC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04FCF7E0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1" w:name="bookmark8"/>
    </w:p>
    <w:p w14:paraId="77BDFE46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  <w:bookmarkEnd w:id="1"/>
    </w:p>
    <w:p w14:paraId="4ED0C295" w14:textId="77777777" w:rsidR="00B24A55" w:rsidRDefault="00F40384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</w:t>
      </w:r>
      <w:proofErr w:type="gramStart"/>
      <w:r w:rsidRPr="00117653">
        <w:rPr>
          <w:rFonts w:ascii="Arial" w:hAnsi="Arial" w:cs="Arial"/>
        </w:rPr>
        <w:t xml:space="preserve"> / О</w:t>
      </w:r>
      <w:proofErr w:type="gramEnd"/>
      <w:r w:rsidRPr="00117653">
        <w:rPr>
          <w:rFonts w:ascii="Arial" w:hAnsi="Arial" w:cs="Arial"/>
        </w:rPr>
        <w:t>тв. ред. А.Д. Кривоносов.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Роза мира, 2005. 195 с.</w:t>
      </w:r>
    </w:p>
    <w:p w14:paraId="39C5B169" w14:textId="77777777" w:rsidR="00B24A55" w:rsidRPr="00B24A55" w:rsidRDefault="00B24A55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Ученова</w:t>
      </w:r>
      <w:proofErr w:type="spellEnd"/>
      <w:r w:rsidRPr="00B24A55">
        <w:rPr>
          <w:rFonts w:ascii="Arial" w:hAnsi="Arial" w:cs="Arial"/>
        </w:rPr>
        <w:t xml:space="preserve"> В.В., </w:t>
      </w:r>
      <w:proofErr w:type="gramStart"/>
      <w:r w:rsidRPr="00B24A55">
        <w:rPr>
          <w:rFonts w:ascii="Arial" w:hAnsi="Arial" w:cs="Arial"/>
        </w:rPr>
        <w:t>Старых</w:t>
      </w:r>
      <w:proofErr w:type="gramEnd"/>
      <w:r w:rsidRPr="00B24A55">
        <w:rPr>
          <w:rFonts w:ascii="Arial" w:hAnsi="Arial" w:cs="Arial"/>
        </w:rPr>
        <w:t xml:space="preserve"> Н.В. История рекламы, или Метаморфозы рекламного образа. М.: ЮНИТИ-ДАНА, 2014. </w:t>
      </w:r>
    </w:p>
    <w:p w14:paraId="7033D678" w14:textId="77777777" w:rsidR="00B24A55" w:rsidRPr="00117653" w:rsidRDefault="00B24A55" w:rsidP="00B24A55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0FB7A4D2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2" w:name="bookmark9"/>
    </w:p>
    <w:p w14:paraId="133ABD12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  <w:bookmarkEnd w:id="2"/>
    </w:p>
    <w:p w14:paraId="4F741888" w14:textId="77777777" w:rsidR="00F40384" w:rsidRPr="00117653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33DDEDB4" w14:textId="77777777" w:rsidR="00F40384" w:rsidRPr="00117653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Почекаев</w:t>
      </w:r>
      <w:proofErr w:type="spellEnd"/>
      <w:r w:rsidRPr="00117653">
        <w:rPr>
          <w:rFonts w:ascii="Arial" w:hAnsi="Arial" w:cs="Arial"/>
        </w:rPr>
        <w:t xml:space="preserve"> Р.Ю. История связей с общественностью.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Питер, 2007. 288 с.</w:t>
      </w:r>
    </w:p>
    <w:p w14:paraId="63F4D320" w14:textId="77777777" w:rsidR="00F40384" w:rsidRPr="00117653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</w:t>
      </w:r>
      <w:proofErr w:type="spellStart"/>
      <w:r w:rsidRPr="00117653">
        <w:rPr>
          <w:rFonts w:ascii="Arial" w:hAnsi="Arial" w:cs="Arial"/>
        </w:rPr>
        <w:t>Гелла-принт</w:t>
      </w:r>
      <w:proofErr w:type="spellEnd"/>
      <w:r w:rsidRPr="00117653">
        <w:rPr>
          <w:rFonts w:ascii="Arial" w:hAnsi="Arial" w:cs="Arial"/>
        </w:rPr>
        <w:t>, 2004. 262 с.</w:t>
      </w:r>
    </w:p>
    <w:p w14:paraId="4254706E" w14:textId="77777777" w:rsidR="00B24A55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Ущиповский</w:t>
      </w:r>
      <w:proofErr w:type="spellEnd"/>
      <w:r w:rsidRPr="00117653">
        <w:rPr>
          <w:rFonts w:ascii="Arial" w:hAnsi="Arial" w:cs="Arial"/>
        </w:rPr>
        <w:t xml:space="preserve"> С. Н. История рекламы. </w:t>
      </w:r>
      <w:proofErr w:type="gramStart"/>
      <w:r w:rsidRPr="00117653">
        <w:rPr>
          <w:rFonts w:ascii="Arial" w:hAnsi="Arial" w:cs="Arial"/>
        </w:rPr>
        <w:t>(Краткий курс.</w:t>
      </w:r>
      <w:proofErr w:type="gramEnd"/>
      <w:r w:rsidRPr="00117653">
        <w:rPr>
          <w:rFonts w:ascii="Arial" w:hAnsi="Arial" w:cs="Arial"/>
        </w:rPr>
        <w:t xml:space="preserve"> </w:t>
      </w:r>
      <w:proofErr w:type="gramStart"/>
      <w:r w:rsidRPr="00117653">
        <w:rPr>
          <w:rFonts w:ascii="Arial" w:hAnsi="Arial" w:cs="Arial"/>
        </w:rPr>
        <w:t>Учебное пособие для студентов рекламных специализаций).</w:t>
      </w:r>
      <w:proofErr w:type="gramEnd"/>
      <w:r w:rsidRPr="00117653">
        <w:rPr>
          <w:rFonts w:ascii="Arial" w:hAnsi="Arial" w:cs="Arial"/>
        </w:rPr>
        <w:t xml:space="preserve"> Владивосток, 2000.</w:t>
      </w:r>
    </w:p>
    <w:p w14:paraId="3C6A04D4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Глинтерник</w:t>
      </w:r>
      <w:proofErr w:type="spellEnd"/>
      <w:r w:rsidRPr="00B24A55">
        <w:rPr>
          <w:rFonts w:ascii="Arial" w:hAnsi="Arial" w:cs="Arial"/>
        </w:rPr>
        <w:t xml:space="preserve"> Э. М. Реклама в России </w:t>
      </w:r>
      <w:proofErr w:type="gramStart"/>
      <w:r w:rsidRPr="00B24A55">
        <w:rPr>
          <w:rFonts w:ascii="Arial" w:hAnsi="Arial" w:cs="Arial"/>
        </w:rPr>
        <w:t>Х</w:t>
      </w:r>
      <w:proofErr w:type="gramEnd"/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</w:t>
      </w:r>
      <w:proofErr w:type="gramStart"/>
      <w:r w:rsidRPr="00B24A55">
        <w:rPr>
          <w:rFonts w:ascii="Arial" w:hAnsi="Arial" w:cs="Arial"/>
        </w:rPr>
        <w:t xml:space="preserve">.: </w:t>
      </w:r>
      <w:proofErr w:type="gramEnd"/>
      <w:r w:rsidRPr="00B24A55">
        <w:rPr>
          <w:rFonts w:ascii="Arial" w:hAnsi="Arial" w:cs="Arial"/>
        </w:rPr>
        <w:t>2007.</w:t>
      </w:r>
    </w:p>
    <w:p w14:paraId="4A47FCD3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Карпова, С. В. Международная реклама. Учебник и практикум / С.В. </w:t>
      </w:r>
      <w:proofErr w:type="gramStart"/>
      <w:r w:rsidRPr="00B24A55">
        <w:rPr>
          <w:rFonts w:ascii="Arial" w:hAnsi="Arial" w:cs="Arial"/>
        </w:rPr>
        <w:t>Кар-</w:t>
      </w:r>
      <w:proofErr w:type="spellStart"/>
      <w:r w:rsidRPr="00B24A55">
        <w:rPr>
          <w:rFonts w:ascii="Arial" w:hAnsi="Arial" w:cs="Arial"/>
        </w:rPr>
        <w:t>пова</w:t>
      </w:r>
      <w:proofErr w:type="spellEnd"/>
      <w:proofErr w:type="gramEnd"/>
      <w:r w:rsidRPr="00B24A55">
        <w:rPr>
          <w:rFonts w:ascii="Arial" w:hAnsi="Arial" w:cs="Arial"/>
        </w:rPr>
        <w:t xml:space="preserve">. - М.: </w:t>
      </w:r>
      <w:proofErr w:type="spellStart"/>
      <w:r w:rsidRPr="00B24A55">
        <w:rPr>
          <w:rFonts w:ascii="Arial" w:hAnsi="Arial" w:cs="Arial"/>
        </w:rPr>
        <w:t>Юрайт</w:t>
      </w:r>
      <w:proofErr w:type="spellEnd"/>
      <w:r w:rsidRPr="00B24A55">
        <w:rPr>
          <w:rFonts w:ascii="Arial" w:hAnsi="Arial" w:cs="Arial"/>
        </w:rPr>
        <w:t>, 2014.</w:t>
      </w:r>
    </w:p>
    <w:p w14:paraId="46BB1341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</w:t>
      </w:r>
      <w:proofErr w:type="spellStart"/>
      <w:r w:rsidRPr="00B24A55">
        <w:rPr>
          <w:rFonts w:ascii="Arial" w:hAnsi="Arial" w:cs="Arial"/>
        </w:rPr>
        <w:t>Огилви</w:t>
      </w:r>
      <w:proofErr w:type="spellEnd"/>
      <w:r w:rsidRPr="00B24A55">
        <w:rPr>
          <w:rFonts w:ascii="Arial" w:hAnsi="Arial" w:cs="Arial"/>
        </w:rPr>
        <w:t xml:space="preserve"> и современная реклама / пер. с англ. Е. </w:t>
      </w:r>
      <w:proofErr w:type="gramStart"/>
      <w:r w:rsidRPr="00B24A55">
        <w:rPr>
          <w:rFonts w:ascii="Arial" w:hAnsi="Arial" w:cs="Arial"/>
        </w:rPr>
        <w:t>Вино-</w:t>
      </w:r>
      <w:proofErr w:type="spellStart"/>
      <w:r w:rsidRPr="00B24A55">
        <w:rPr>
          <w:rFonts w:ascii="Arial" w:hAnsi="Arial" w:cs="Arial"/>
        </w:rPr>
        <w:t>градова</w:t>
      </w:r>
      <w:proofErr w:type="spellEnd"/>
      <w:proofErr w:type="gramEnd"/>
      <w:r w:rsidRPr="00B24A55">
        <w:rPr>
          <w:rFonts w:ascii="Arial" w:hAnsi="Arial" w:cs="Arial"/>
        </w:rPr>
        <w:t>. СПб</w:t>
      </w:r>
      <w:proofErr w:type="gramStart"/>
      <w:r w:rsidRPr="00B24A55">
        <w:rPr>
          <w:rFonts w:ascii="Arial" w:hAnsi="Arial" w:cs="Arial"/>
        </w:rPr>
        <w:t xml:space="preserve">., </w:t>
      </w:r>
      <w:proofErr w:type="gramEnd"/>
      <w:r w:rsidRPr="00B24A55">
        <w:rPr>
          <w:rFonts w:ascii="Arial" w:hAnsi="Arial" w:cs="Arial"/>
        </w:rPr>
        <w:t xml:space="preserve">2010. </w:t>
      </w:r>
    </w:p>
    <w:p w14:paraId="11DE6DF9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 xml:space="preserve">Х - начала ХХ века. </w:t>
      </w:r>
      <w:proofErr w:type="gramStart"/>
      <w:r w:rsidRPr="00B24A55">
        <w:rPr>
          <w:rFonts w:ascii="Arial" w:hAnsi="Arial" w:cs="Arial"/>
        </w:rPr>
        <w:t>-М</w:t>
      </w:r>
      <w:proofErr w:type="gramEnd"/>
      <w:r w:rsidRPr="00B24A55">
        <w:rPr>
          <w:rFonts w:ascii="Arial" w:hAnsi="Arial" w:cs="Arial"/>
        </w:rPr>
        <w:t>.: 2009</w:t>
      </w:r>
    </w:p>
    <w:p w14:paraId="1D2D9644" w14:textId="77777777" w:rsidR="00F40384" w:rsidRP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Сивулка</w:t>
      </w:r>
      <w:proofErr w:type="spellEnd"/>
      <w:r w:rsidRPr="00B24A55">
        <w:rPr>
          <w:rFonts w:ascii="Arial" w:hAnsi="Arial" w:cs="Arial"/>
        </w:rPr>
        <w:t xml:space="preserve"> Дж. Мыло, секс и сигареты. </w:t>
      </w:r>
      <w:r w:rsidRPr="00F0776E">
        <w:rPr>
          <w:rFonts w:ascii="Arial" w:hAnsi="Arial" w:cs="Arial"/>
        </w:rPr>
        <w:t>История американской рекламы. СПб</w:t>
      </w:r>
      <w:proofErr w:type="gramStart"/>
      <w:r w:rsidRPr="00F0776E">
        <w:rPr>
          <w:rFonts w:ascii="Arial" w:hAnsi="Arial" w:cs="Arial"/>
        </w:rPr>
        <w:t xml:space="preserve">.: </w:t>
      </w:r>
      <w:proofErr w:type="gramEnd"/>
      <w:r w:rsidRPr="00F0776E">
        <w:rPr>
          <w:rFonts w:ascii="Arial" w:hAnsi="Arial" w:cs="Arial"/>
        </w:rPr>
        <w:t>2002.</w:t>
      </w:r>
    </w:p>
    <w:p w14:paraId="78EA7A01" w14:textId="77777777" w:rsidR="00F40384" w:rsidRPr="00F0776E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56576742" w14:textId="77777777" w:rsidR="00F40384" w:rsidRPr="00F0776E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34D123D8" w14:textId="507EA3D3" w:rsidR="00F0776E" w:rsidRDefault="00F0776E" w:rsidP="00F0776E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</w:t>
      </w:r>
      <w:r w:rsidRPr="00F0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формы обучения,</w:t>
      </w:r>
      <w:r w:rsidRPr="00117653">
        <w:rPr>
          <w:rFonts w:ascii="Arial" w:hAnsi="Arial" w:cs="Arial"/>
        </w:rPr>
        <w:t xml:space="preserve"> перевод из других</w:t>
      </w:r>
      <w:r>
        <w:rPr>
          <w:rFonts w:ascii="Arial" w:hAnsi="Arial" w:cs="Arial"/>
        </w:rPr>
        <w:t xml:space="preserve"> образовательных организаций на 3</w:t>
      </w:r>
      <w:r w:rsidRPr="00117653">
        <w:rPr>
          <w:rFonts w:ascii="Arial" w:hAnsi="Arial" w:cs="Arial"/>
        </w:rPr>
        <w:t xml:space="preserve"> курс (</w:t>
      </w:r>
      <w:r w:rsidR="00FD4084">
        <w:rPr>
          <w:rFonts w:ascii="Arial" w:hAnsi="Arial" w:cs="Arial"/>
        </w:rPr>
        <w:t>5</w:t>
      </w:r>
      <w:r w:rsidRPr="00117653">
        <w:rPr>
          <w:rFonts w:ascii="Arial" w:hAnsi="Arial" w:cs="Arial"/>
        </w:rPr>
        <w:t xml:space="preserve"> семестр) </w:t>
      </w:r>
      <w:proofErr w:type="spellStart"/>
      <w:r w:rsidRPr="00117653">
        <w:rPr>
          <w:rFonts w:ascii="Arial" w:hAnsi="Arial" w:cs="Arial"/>
        </w:rPr>
        <w:t>бакалавриата</w:t>
      </w:r>
      <w:proofErr w:type="spellEnd"/>
      <w:r w:rsidRPr="00117653">
        <w:rPr>
          <w:rFonts w:ascii="Arial" w:hAnsi="Arial" w:cs="Arial"/>
        </w:rPr>
        <w:t xml:space="preserve"> очной</w:t>
      </w:r>
      <w:r w:rsidR="00FF77F2"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 xml:space="preserve">формы </w:t>
      </w:r>
      <w:proofErr w:type="gramStart"/>
      <w:r w:rsidRPr="00117653">
        <w:rPr>
          <w:rFonts w:ascii="Arial" w:hAnsi="Arial" w:cs="Arial"/>
        </w:rPr>
        <w:t>обучения по направлению</w:t>
      </w:r>
      <w:proofErr w:type="gramEnd"/>
      <w:r w:rsidRPr="00117653">
        <w:rPr>
          <w:rFonts w:ascii="Arial" w:hAnsi="Arial" w:cs="Arial"/>
        </w:rPr>
        <w:t xml:space="preserve"> 42.03.01 «Реклама и связи с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общественностью»</w:t>
      </w:r>
    </w:p>
    <w:p w14:paraId="0DBA7FBF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46C37DA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1.</w:t>
      </w:r>
    </w:p>
    <w:p w14:paraId="54B86382" w14:textId="77777777" w:rsidR="00D60D43" w:rsidRDefault="00F40384" w:rsidP="00D60D43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40CE4506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443AC601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1DCAF180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0D9F8CE0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3CEC2AE4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4B364B8A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7CFCB762" w14:textId="77777777" w:rsidR="00F40384" w:rsidRPr="00D60D43" w:rsidRDefault="00D60D43" w:rsidP="00AC7BFC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lastRenderedPageBreak/>
        <w:t xml:space="preserve">Специфика </w:t>
      </w:r>
      <w:proofErr w:type="gramStart"/>
      <w:r w:rsidRPr="00D60D43">
        <w:rPr>
          <w:rFonts w:ascii="Arial" w:hAnsi="Arial" w:cs="Arial"/>
          <w:b w:val="0"/>
          <w:bCs w:val="0"/>
        </w:rPr>
        <w:t>рекламных</w:t>
      </w:r>
      <w:proofErr w:type="gramEnd"/>
      <w:r w:rsidRPr="00D60D43">
        <w:rPr>
          <w:rFonts w:ascii="Arial" w:hAnsi="Arial" w:cs="Arial"/>
          <w:b w:val="0"/>
          <w:bCs w:val="0"/>
        </w:rPr>
        <w:t>, журналистских и PR-текстов.</w:t>
      </w:r>
      <w:r w:rsidR="00001E73" w:rsidRPr="00001E73">
        <w:rPr>
          <w:rFonts w:ascii="Arial" w:hAnsi="Arial" w:cs="Arial"/>
          <w:b w:val="0"/>
          <w:bCs w:val="0"/>
        </w:rPr>
        <w:t xml:space="preserve"> </w:t>
      </w:r>
      <w:proofErr w:type="spellStart"/>
      <w:r w:rsidR="00001E73" w:rsidRPr="00001E73">
        <w:rPr>
          <w:rFonts w:ascii="Arial" w:hAnsi="Arial" w:cs="Arial"/>
          <w:b w:val="0"/>
          <w:bCs w:val="0"/>
        </w:rPr>
        <w:t>Спичрайтинг</w:t>
      </w:r>
      <w:proofErr w:type="spellEnd"/>
      <w:r w:rsidR="00001E73" w:rsidRPr="00001E73">
        <w:rPr>
          <w:rFonts w:ascii="Arial" w:hAnsi="Arial" w:cs="Arial"/>
          <w:b w:val="0"/>
          <w:bCs w:val="0"/>
        </w:rPr>
        <w:t>.</w:t>
      </w:r>
    </w:p>
    <w:p w14:paraId="06142B0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EC39245" w14:textId="77777777" w:rsidR="00AC7BFC" w:rsidRPr="00001E73" w:rsidRDefault="00AC7BFC" w:rsidP="00AC7BFC">
      <w:pPr>
        <w:pStyle w:val="10"/>
        <w:keepNext/>
        <w:keepLines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proofErr w:type="spellStart"/>
      <w:r w:rsidRPr="00001E73">
        <w:rPr>
          <w:rFonts w:ascii="Arial" w:hAnsi="Arial" w:cs="Arial"/>
          <w:b w:val="0"/>
        </w:rPr>
        <w:t>Аниськина</w:t>
      </w:r>
      <w:proofErr w:type="spellEnd"/>
      <w:r w:rsidRPr="00001E73">
        <w:rPr>
          <w:rFonts w:ascii="Arial" w:hAnsi="Arial" w:cs="Arial"/>
          <w:b w:val="0"/>
        </w:rPr>
        <w:t>, Н. В. Модели анализа рекламного текста. – Москва</w:t>
      </w:r>
      <w:proofErr w:type="gramStart"/>
      <w:r w:rsidRPr="00001E73">
        <w:rPr>
          <w:rFonts w:ascii="Arial" w:hAnsi="Arial" w:cs="Arial"/>
          <w:b w:val="0"/>
        </w:rPr>
        <w:t xml:space="preserve">.: </w:t>
      </w:r>
      <w:proofErr w:type="gramEnd"/>
      <w:r w:rsidRPr="00001E73">
        <w:rPr>
          <w:rFonts w:ascii="Arial" w:hAnsi="Arial" w:cs="Arial"/>
          <w:b w:val="0"/>
        </w:rPr>
        <w:t>2016</w:t>
      </w:r>
    </w:p>
    <w:p w14:paraId="3FCF3C08" w14:textId="77777777" w:rsidR="00AC7BFC" w:rsidRPr="00EA030A" w:rsidRDefault="00AC7BFC" w:rsidP="00AC7BFC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Балахонская</w:t>
      </w:r>
      <w:proofErr w:type="spellEnd"/>
      <w:r w:rsidRPr="00001E73">
        <w:rPr>
          <w:rFonts w:ascii="Arial" w:hAnsi="Arial" w:cs="Arial"/>
        </w:rPr>
        <w:t xml:space="preserve"> Л. В. PR-текст: структура, содержание, оформление. - </w:t>
      </w:r>
      <w:proofErr w:type="spellStart"/>
      <w:r w:rsidRPr="00001E73">
        <w:rPr>
          <w:rFonts w:ascii="Arial" w:hAnsi="Arial" w:cs="Arial"/>
        </w:rPr>
        <w:t>Уч</w:t>
      </w:r>
      <w:proofErr w:type="gramStart"/>
      <w:r w:rsidRPr="00001E73">
        <w:rPr>
          <w:rFonts w:ascii="Arial" w:hAnsi="Arial" w:cs="Arial"/>
        </w:rPr>
        <w:t>.п</w:t>
      </w:r>
      <w:proofErr w:type="gramEnd"/>
      <w:r w:rsidRPr="00001E73">
        <w:rPr>
          <w:rFonts w:ascii="Arial" w:hAnsi="Arial" w:cs="Arial"/>
        </w:rPr>
        <w:t>особие</w:t>
      </w:r>
      <w:proofErr w:type="spellEnd"/>
      <w:r w:rsidRPr="00001E73">
        <w:rPr>
          <w:rFonts w:ascii="Arial" w:hAnsi="Arial" w:cs="Arial"/>
        </w:rPr>
        <w:t>. - СПб</w:t>
      </w:r>
      <w:proofErr w:type="gramStart"/>
      <w:r w:rsidRPr="00001E73">
        <w:rPr>
          <w:rFonts w:ascii="Arial" w:hAnsi="Arial" w:cs="Arial"/>
        </w:rPr>
        <w:t xml:space="preserve">., </w:t>
      </w:r>
      <w:proofErr w:type="gramEnd"/>
      <w:r w:rsidRPr="00001E73">
        <w:rPr>
          <w:rFonts w:ascii="Arial" w:hAnsi="Arial" w:cs="Arial"/>
        </w:rPr>
        <w:t>2015. URL: http://jf.spbu.ru/upload/files/file_1443167696_1952.pdf</w:t>
      </w:r>
    </w:p>
    <w:p w14:paraId="0C3EC604" w14:textId="77777777" w:rsidR="00AC7BFC" w:rsidRPr="00EA030A" w:rsidRDefault="00AC7BFC" w:rsidP="00AC7BFC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</w:t>
      </w:r>
      <w:proofErr w:type="gramStart"/>
      <w:r w:rsidRPr="00EA030A">
        <w:rPr>
          <w:rFonts w:ascii="Arial" w:hAnsi="Arial" w:cs="Arial"/>
        </w:rPr>
        <w:t xml:space="preserve">.: </w:t>
      </w:r>
      <w:proofErr w:type="gramEnd"/>
      <w:r w:rsidRPr="00EA030A">
        <w:rPr>
          <w:rFonts w:ascii="Arial" w:hAnsi="Arial" w:cs="Arial"/>
        </w:rPr>
        <w:t>Питер, 2010. 384 с.</w:t>
      </w:r>
    </w:p>
    <w:p w14:paraId="5F3F4963" w14:textId="77777777" w:rsidR="00AC7BFC" w:rsidRPr="00001E73" w:rsidRDefault="00AC7BFC" w:rsidP="00AC7BFC">
      <w:pPr>
        <w:pStyle w:val="10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19EF552D" w14:textId="77777777" w:rsidR="00AC7BFC" w:rsidRDefault="00AC7BFC" w:rsidP="00AC7BFC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Учёнова</w:t>
      </w:r>
      <w:proofErr w:type="spellEnd"/>
      <w:r w:rsidRPr="00EA030A">
        <w:rPr>
          <w:rFonts w:ascii="Arial" w:hAnsi="Arial" w:cs="Arial"/>
        </w:rPr>
        <w:t xml:space="preserve"> В. В. Реклама и массовая культура. Служанка или госпожа?: учебное пособие М.: ЮНИТИ-ДАНА, 2012. 248 с.</w:t>
      </w:r>
    </w:p>
    <w:p w14:paraId="0DA35CA4" w14:textId="77777777" w:rsidR="00AC7BFC" w:rsidRPr="00001E73" w:rsidRDefault="00AC7BFC" w:rsidP="00AC7BFC">
      <w:pPr>
        <w:pStyle w:val="10"/>
        <w:keepNext/>
        <w:keepLines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Шарков, Ф. И. Рекламный рынок. Методика изучения. Курс лекций / Ф.И. Шарков, А.А. Родионов. - М.: 2013.</w:t>
      </w:r>
    </w:p>
    <w:p w14:paraId="4F25C962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7AB8B37" w14:textId="77777777" w:rsidR="00AC7BFC" w:rsidRPr="00EA030A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0B08BC4A" w14:textId="77777777" w:rsidR="00AC7BFC" w:rsidRPr="00EA030A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</w:t>
      </w:r>
      <w:proofErr w:type="gramStart"/>
      <w:r w:rsidRPr="00EA030A">
        <w:rPr>
          <w:rFonts w:ascii="Arial" w:hAnsi="Arial" w:cs="Arial"/>
        </w:rPr>
        <w:t xml:space="preserve">.: </w:t>
      </w:r>
      <w:proofErr w:type="gramEnd"/>
      <w:r w:rsidRPr="00EA030A">
        <w:rPr>
          <w:rFonts w:ascii="Arial" w:hAnsi="Arial" w:cs="Arial"/>
        </w:rPr>
        <w:t>ИСЭП РАН., 1995. 382 с.</w:t>
      </w:r>
    </w:p>
    <w:p w14:paraId="692C075F" w14:textId="77777777" w:rsidR="00AC7BFC" w:rsidRDefault="00AC7BFC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Катернюк</w:t>
      </w:r>
      <w:proofErr w:type="spellEnd"/>
      <w:r w:rsidRPr="00001E73">
        <w:rPr>
          <w:rFonts w:ascii="Arial" w:hAnsi="Arial" w:cs="Arial"/>
        </w:rPr>
        <w:t xml:space="preserve"> А. Практическая реклама. М.: 2015</w:t>
      </w:r>
    </w:p>
    <w:p w14:paraId="5923B2F5" w14:textId="77777777" w:rsidR="00FE6532" w:rsidRPr="00001E73" w:rsidRDefault="00FE6532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proofErr w:type="spellStart"/>
      <w:r w:rsidRPr="00F0776E">
        <w:rPr>
          <w:rFonts w:ascii="Arial" w:hAnsi="Arial" w:cs="Arial"/>
        </w:rPr>
        <w:t>Катлип</w:t>
      </w:r>
      <w:proofErr w:type="spellEnd"/>
      <w:r w:rsidRPr="00F0776E">
        <w:rPr>
          <w:rFonts w:ascii="Arial" w:hAnsi="Arial" w:cs="Arial"/>
        </w:rPr>
        <w:t xml:space="preserve"> М. Скотт, </w:t>
      </w:r>
      <w:proofErr w:type="spellStart"/>
      <w:r w:rsidRPr="00F0776E">
        <w:rPr>
          <w:rFonts w:ascii="Arial" w:hAnsi="Arial" w:cs="Arial"/>
        </w:rPr>
        <w:t>Сентер</w:t>
      </w:r>
      <w:proofErr w:type="spellEnd"/>
      <w:r w:rsidRPr="00F0776E">
        <w:rPr>
          <w:rFonts w:ascii="Arial" w:hAnsi="Arial" w:cs="Arial"/>
        </w:rPr>
        <w:t xml:space="preserve"> Х. Аллен, </w:t>
      </w:r>
      <w:proofErr w:type="spellStart"/>
      <w:r w:rsidRPr="00F0776E">
        <w:rPr>
          <w:rFonts w:ascii="Arial" w:hAnsi="Arial" w:cs="Arial"/>
        </w:rPr>
        <w:t>Брум</w:t>
      </w:r>
      <w:proofErr w:type="spellEnd"/>
      <w:r w:rsidRPr="00F0776E">
        <w:rPr>
          <w:rFonts w:ascii="Arial" w:hAnsi="Arial" w:cs="Arial"/>
        </w:rPr>
        <w:t xml:space="preserve"> М. </w:t>
      </w:r>
      <w:proofErr w:type="spellStart"/>
      <w:r w:rsidRPr="00F0776E">
        <w:rPr>
          <w:rFonts w:ascii="Arial" w:hAnsi="Arial" w:cs="Arial"/>
        </w:rPr>
        <w:t>Глен</w:t>
      </w:r>
      <w:proofErr w:type="spellEnd"/>
      <w:r w:rsidRPr="00F0776E">
        <w:rPr>
          <w:rFonts w:ascii="Arial" w:hAnsi="Arial" w:cs="Arial"/>
        </w:rPr>
        <w:t xml:space="preserve">. Паблик </w:t>
      </w:r>
      <w:proofErr w:type="spellStart"/>
      <w:r w:rsidRPr="00F0776E">
        <w:rPr>
          <w:rFonts w:ascii="Arial" w:hAnsi="Arial" w:cs="Arial"/>
        </w:rPr>
        <w:t>рилейшенз</w:t>
      </w:r>
      <w:proofErr w:type="spellEnd"/>
      <w:r w:rsidRPr="00F0776E">
        <w:rPr>
          <w:rFonts w:ascii="Arial" w:hAnsi="Arial" w:cs="Arial"/>
        </w:rPr>
        <w:t>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</w:t>
      </w:r>
      <w:proofErr w:type="gramStart"/>
      <w:r w:rsidRPr="00F0776E">
        <w:rPr>
          <w:rFonts w:ascii="Arial" w:hAnsi="Arial" w:cs="Arial"/>
        </w:rPr>
        <w:t xml:space="preserve"> :</w:t>
      </w:r>
      <w:proofErr w:type="gramEnd"/>
      <w:r w:rsidRPr="00F0776E">
        <w:rPr>
          <w:rFonts w:ascii="Arial" w:hAnsi="Arial" w:cs="Arial"/>
        </w:rPr>
        <w:t xml:space="preserve">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49954CFA" w14:textId="77777777" w:rsidR="00AC7BFC" w:rsidRPr="00001E73" w:rsidRDefault="00AC7BFC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7FB6E2D7" w14:textId="77777777" w:rsidR="00AC7BFC" w:rsidRPr="00001E73" w:rsidRDefault="00AC7BFC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</w:t>
      </w:r>
      <w:proofErr w:type="gramStart"/>
      <w:r w:rsidRPr="00001E73">
        <w:rPr>
          <w:rFonts w:ascii="Arial" w:hAnsi="Arial" w:cs="Arial"/>
        </w:rPr>
        <w:t>PR</w:t>
      </w:r>
      <w:proofErr w:type="gramEnd"/>
      <w:r w:rsidRPr="00001E73">
        <w:rPr>
          <w:rFonts w:ascii="Arial" w:hAnsi="Arial" w:cs="Arial"/>
        </w:rPr>
        <w:t>: учебное пособие. С.-Петербургский гос. ун-т, Высшая школа журналистики и массовых коммуникаций. СПб</w:t>
      </w:r>
      <w:proofErr w:type="gramStart"/>
      <w:r w:rsidRPr="00001E73">
        <w:rPr>
          <w:rFonts w:ascii="Arial" w:hAnsi="Arial" w:cs="Arial"/>
        </w:rPr>
        <w:t xml:space="preserve">., </w:t>
      </w:r>
      <w:proofErr w:type="gramEnd"/>
      <w:r w:rsidRPr="00001E73">
        <w:rPr>
          <w:rFonts w:ascii="Arial" w:hAnsi="Arial" w:cs="Arial"/>
        </w:rPr>
        <w:t>2012.</w:t>
      </w:r>
    </w:p>
    <w:p w14:paraId="26295203" w14:textId="77777777" w:rsidR="00AC7BFC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Чумиков</w:t>
      </w:r>
      <w:proofErr w:type="spellEnd"/>
      <w:r w:rsidRPr="00001E73">
        <w:rPr>
          <w:rFonts w:ascii="Arial" w:hAnsi="Arial" w:cs="Arial"/>
        </w:rPr>
        <w:t xml:space="preserve"> А. Н. Реклама и связи с общественностью: имидж, репутация, бренд: учебное пособие для студентов вузов, </w:t>
      </w:r>
      <w:proofErr w:type="spellStart"/>
      <w:r w:rsidRPr="00001E73">
        <w:rPr>
          <w:rFonts w:ascii="Arial" w:hAnsi="Arial" w:cs="Arial"/>
        </w:rPr>
        <w:t>обуч</w:t>
      </w:r>
      <w:proofErr w:type="spellEnd"/>
      <w:r w:rsidRPr="00001E73">
        <w:rPr>
          <w:rFonts w:ascii="Arial" w:hAnsi="Arial" w:cs="Arial"/>
        </w:rPr>
        <w:t>. по напр. подготовки (специальности) "Реклама и связи с общественностью". М., 2012.</w:t>
      </w:r>
    </w:p>
    <w:p w14:paraId="1A3BF2F7" w14:textId="77777777" w:rsidR="00AC7BFC" w:rsidRPr="00EA030A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Чумиков</w:t>
      </w:r>
      <w:proofErr w:type="spellEnd"/>
      <w:r w:rsidRPr="00EA030A">
        <w:rPr>
          <w:rFonts w:ascii="Arial" w:hAnsi="Arial" w:cs="Arial"/>
        </w:rPr>
        <w:t xml:space="preserve"> А. Н., Бочаров М. П. Связи с общественностью. Теория и практика. М.: Дело АНХ. 2010. 608 с.</w:t>
      </w:r>
    </w:p>
    <w:p w14:paraId="08E4B836" w14:textId="77777777" w:rsidR="00AC7BFC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5211CCB" w14:textId="3636D19D" w:rsidR="00CA6846" w:rsidRDefault="00CA6846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9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497BB839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2A573CEC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2.</w:t>
      </w:r>
    </w:p>
    <w:p w14:paraId="6FC8F7E2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0BDA8441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59105B7F" w14:textId="77777777" w:rsidR="00001E73" w:rsidRDefault="00001E73" w:rsidP="00AC7BFC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63930594" w14:textId="77777777" w:rsidR="00001E73" w:rsidRDefault="00001E73" w:rsidP="00AC7BFC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1A49F4EE" w14:textId="77777777" w:rsidR="00001E73" w:rsidRDefault="00001E73" w:rsidP="00AC7BFC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межличностной коммуникации в деловой среде.</w:t>
      </w:r>
    </w:p>
    <w:p w14:paraId="22461319" w14:textId="77777777" w:rsidR="00001E73" w:rsidRPr="00001E73" w:rsidRDefault="00001E73" w:rsidP="00AC7BFC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7557683E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546FB46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7F2283DE" w14:textId="77777777" w:rsidR="00F40384" w:rsidRPr="00EA030A" w:rsidRDefault="00F40384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Питер, 2011.285 с.</w:t>
      </w:r>
    </w:p>
    <w:p w14:paraId="6A29DAE0" w14:textId="77777777" w:rsidR="00F40384" w:rsidRPr="00EA030A" w:rsidRDefault="00F40384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lastRenderedPageBreak/>
        <w:t xml:space="preserve">Гнатюк О.Л. Основы теории коммуникации. М.: </w:t>
      </w:r>
      <w:proofErr w:type="spellStart"/>
      <w:r w:rsidRPr="00EA030A">
        <w:rPr>
          <w:rFonts w:ascii="Arial" w:hAnsi="Arial" w:cs="Arial"/>
        </w:rPr>
        <w:t>Кнорус</w:t>
      </w:r>
      <w:proofErr w:type="spellEnd"/>
      <w:r w:rsidRPr="00EA030A">
        <w:rPr>
          <w:rFonts w:ascii="Arial" w:hAnsi="Arial" w:cs="Arial"/>
        </w:rPr>
        <w:t>, 2010. 256 с.</w:t>
      </w:r>
    </w:p>
    <w:p w14:paraId="62BEADB2" w14:textId="77777777" w:rsidR="00F40384" w:rsidRPr="00EA030A" w:rsidRDefault="00F40384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</w:t>
      </w:r>
      <w:proofErr w:type="spellStart"/>
      <w:r w:rsidRPr="00EA030A">
        <w:rPr>
          <w:rFonts w:ascii="Arial" w:hAnsi="Arial" w:cs="Arial"/>
        </w:rPr>
        <w:t>Матьяш</w:t>
      </w:r>
      <w:proofErr w:type="spellEnd"/>
      <w:r w:rsidRPr="00EA030A">
        <w:rPr>
          <w:rFonts w:ascii="Arial" w:hAnsi="Arial" w:cs="Arial"/>
        </w:rPr>
        <w:t>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Речь, 2011. 552 с.</w:t>
      </w:r>
    </w:p>
    <w:p w14:paraId="481A7C33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B1B9801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2CA33249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Вацлавик</w:t>
      </w:r>
      <w:proofErr w:type="spellEnd"/>
      <w:r w:rsidRPr="00EA030A">
        <w:rPr>
          <w:rFonts w:ascii="Arial" w:hAnsi="Arial" w:cs="Arial"/>
        </w:rPr>
        <w:t xml:space="preserve"> П., </w:t>
      </w:r>
      <w:proofErr w:type="spellStart"/>
      <w:r w:rsidRPr="00EA030A">
        <w:rPr>
          <w:rFonts w:ascii="Arial" w:hAnsi="Arial" w:cs="Arial"/>
        </w:rPr>
        <w:t>Бивин</w:t>
      </w:r>
      <w:proofErr w:type="spellEnd"/>
      <w:r w:rsidRPr="00EA030A">
        <w:rPr>
          <w:rFonts w:ascii="Arial" w:hAnsi="Arial" w:cs="Arial"/>
        </w:rPr>
        <w:t xml:space="preserve"> Дж., Джексон Д. Психология межличностных коммуникаций.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Речь, 2000. 298,[1] с.</w:t>
      </w:r>
    </w:p>
    <w:p w14:paraId="0BCCDEC8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Мечковская</w:t>
      </w:r>
      <w:proofErr w:type="spellEnd"/>
      <w:r w:rsidRPr="00EA030A">
        <w:rPr>
          <w:rFonts w:ascii="Arial" w:hAnsi="Arial" w:cs="Arial"/>
        </w:rPr>
        <w:t xml:space="preserve"> Н.Б. Семиотика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язык. Природа. Культура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курс лекций. 3-е изд. Москва : Академия, 2008. 426 с.</w:t>
      </w:r>
    </w:p>
    <w:p w14:paraId="4D8B6457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Почепцов</w:t>
      </w:r>
      <w:proofErr w:type="spellEnd"/>
      <w:r w:rsidRPr="00EA030A">
        <w:rPr>
          <w:rFonts w:ascii="Arial" w:hAnsi="Arial" w:cs="Arial"/>
        </w:rPr>
        <w:t xml:space="preserve"> Г.Г. Теория коммуникации.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</w:t>
      </w:r>
      <w:proofErr w:type="spellStart"/>
      <w:r w:rsidRPr="00EA030A">
        <w:rPr>
          <w:rFonts w:ascii="Arial" w:hAnsi="Arial" w:cs="Arial"/>
        </w:rPr>
        <w:t>Рефл</w:t>
      </w:r>
      <w:proofErr w:type="spellEnd"/>
      <w:r w:rsidRPr="00EA030A">
        <w:rPr>
          <w:rFonts w:ascii="Arial" w:hAnsi="Arial" w:cs="Arial"/>
        </w:rPr>
        <w:t xml:space="preserve">-бук : </w:t>
      </w:r>
      <w:proofErr w:type="spellStart"/>
      <w:r w:rsidRPr="00EA030A">
        <w:rPr>
          <w:rFonts w:ascii="Arial" w:hAnsi="Arial" w:cs="Arial"/>
        </w:rPr>
        <w:t>Ваклер</w:t>
      </w:r>
      <w:proofErr w:type="spellEnd"/>
      <w:r w:rsidRPr="00EA030A">
        <w:rPr>
          <w:rFonts w:ascii="Arial" w:hAnsi="Arial" w:cs="Arial"/>
        </w:rPr>
        <w:t>, 2006. 462 с.</w:t>
      </w:r>
    </w:p>
    <w:p w14:paraId="77953498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Издательство Михайлова, 2001.246 с.</w:t>
      </w:r>
    </w:p>
    <w:p w14:paraId="320FA700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D86878A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3.</w:t>
      </w:r>
    </w:p>
    <w:p w14:paraId="4D0A791F" w14:textId="77777777" w:rsidR="00F40384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массовой коммуникации</w:t>
      </w:r>
    </w:p>
    <w:p w14:paraId="25D578C0" w14:textId="77777777" w:rsidR="00F40384" w:rsidRPr="00EA030A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0986131A" w14:textId="77777777" w:rsidR="00F40384" w:rsidRPr="00EA030A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социально значимой информации. Понятие новости в современных СМИ. Типология СМИ. Основания классификации. Конвергенция СМИ.</w:t>
      </w:r>
    </w:p>
    <w:p w14:paraId="77978C82" w14:textId="77777777" w:rsidR="00F40384" w:rsidRPr="00EA030A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Тенденции развития </w:t>
      </w:r>
      <w:r w:rsidR="002D6ED3">
        <w:rPr>
          <w:rFonts w:ascii="Arial" w:hAnsi="Arial" w:cs="Arial"/>
        </w:rPr>
        <w:t>СМК</w:t>
      </w:r>
      <w:r w:rsidRPr="00EA030A">
        <w:rPr>
          <w:rFonts w:ascii="Arial" w:hAnsi="Arial" w:cs="Arial"/>
        </w:rPr>
        <w:t>. Ведущие российские периодические издания.</w:t>
      </w:r>
    </w:p>
    <w:p w14:paraId="0BF63CAF" w14:textId="77777777" w:rsidR="00F40384" w:rsidRPr="00EA030A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Тенденции развития </w:t>
      </w:r>
      <w:proofErr w:type="spellStart"/>
      <w:r w:rsidRPr="00EA030A">
        <w:rPr>
          <w:rFonts w:ascii="Arial" w:hAnsi="Arial" w:cs="Arial"/>
        </w:rPr>
        <w:t>телерадиожурналистики</w:t>
      </w:r>
      <w:proofErr w:type="spellEnd"/>
      <w:r w:rsidRPr="00EA030A">
        <w:rPr>
          <w:rFonts w:ascii="Arial" w:hAnsi="Arial" w:cs="Arial"/>
        </w:rPr>
        <w:t xml:space="preserve">. Жанры </w:t>
      </w:r>
      <w:proofErr w:type="gramStart"/>
      <w:r w:rsidRPr="00EA030A">
        <w:rPr>
          <w:rFonts w:ascii="Arial" w:hAnsi="Arial" w:cs="Arial"/>
        </w:rPr>
        <w:t>современной</w:t>
      </w:r>
      <w:proofErr w:type="gramEnd"/>
      <w:r w:rsidRPr="00EA030A">
        <w:rPr>
          <w:rFonts w:ascii="Arial" w:hAnsi="Arial" w:cs="Arial"/>
        </w:rPr>
        <w:t xml:space="preserve"> </w:t>
      </w:r>
      <w:proofErr w:type="spellStart"/>
      <w:r w:rsidRPr="00EA030A">
        <w:rPr>
          <w:rFonts w:ascii="Arial" w:hAnsi="Arial" w:cs="Arial"/>
        </w:rPr>
        <w:t>телерадиожурналистики</w:t>
      </w:r>
      <w:proofErr w:type="spellEnd"/>
      <w:r w:rsidRPr="00EA030A">
        <w:rPr>
          <w:rFonts w:ascii="Arial" w:hAnsi="Arial" w:cs="Arial"/>
        </w:rPr>
        <w:t>. Рынок телерадиовещания в современной России.</w:t>
      </w:r>
    </w:p>
    <w:p w14:paraId="0082B6F5" w14:textId="77777777" w:rsidR="00E66B95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</w:pPr>
      <w:r w:rsidRPr="00EA030A">
        <w:rPr>
          <w:rFonts w:ascii="Arial" w:hAnsi="Arial" w:cs="Arial"/>
        </w:rPr>
        <w:t>Медиа в Интернете.</w:t>
      </w:r>
      <w:r w:rsidR="00295BC9" w:rsidRPr="00295BC9">
        <w:t xml:space="preserve"> </w:t>
      </w:r>
      <w:r w:rsidR="00E66B95" w:rsidRPr="00E66B95">
        <w:t>Реклама в СМИ. Особенности рекламной коммуникации в социальной сфере и политике. Семиотика рекламы.</w:t>
      </w:r>
    </w:p>
    <w:p w14:paraId="31B17D04" w14:textId="77777777" w:rsidR="00F40384" w:rsidRPr="00EA030A" w:rsidRDefault="00295BC9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Закон о СМИ, Закон о рекламе.</w:t>
      </w:r>
    </w:p>
    <w:p w14:paraId="0115DC26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EAB46AE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BC34B21" w14:textId="77777777" w:rsidR="00AC7BFC" w:rsidRPr="00EA030A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Большаков С.Н., </w:t>
      </w:r>
      <w:proofErr w:type="spellStart"/>
      <w:r w:rsidRPr="00EA030A">
        <w:rPr>
          <w:rFonts w:ascii="Arial" w:hAnsi="Arial" w:cs="Arial"/>
        </w:rPr>
        <w:t>Гурушкин</w:t>
      </w:r>
      <w:proofErr w:type="spellEnd"/>
      <w:r w:rsidRPr="00EA030A">
        <w:rPr>
          <w:rFonts w:ascii="Arial" w:hAnsi="Arial" w:cs="Arial"/>
        </w:rPr>
        <w:t xml:space="preserve"> П.Ю., и др. Межличностные и деловые коммуникации. СПб. СПбГУ. Факультет журналистики. 2011.</w:t>
      </w:r>
    </w:p>
    <w:p w14:paraId="1E260A61" w14:textId="77777777" w:rsidR="00AC7BFC" w:rsidRPr="002D6ED3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2D6ED3">
        <w:rPr>
          <w:rFonts w:ascii="Arial" w:hAnsi="Arial" w:cs="Arial"/>
        </w:rPr>
        <w:t>Медиакратия</w:t>
      </w:r>
      <w:proofErr w:type="spellEnd"/>
      <w:r w:rsidRPr="002D6ED3">
        <w:rPr>
          <w:rFonts w:ascii="Arial" w:hAnsi="Arial" w:cs="Arial"/>
        </w:rPr>
        <w:t xml:space="preserve">: современные теории и практики, под ред. </w:t>
      </w:r>
      <w:proofErr w:type="spellStart"/>
      <w:r w:rsidRPr="002D6ED3">
        <w:rPr>
          <w:rFonts w:ascii="Arial" w:hAnsi="Arial" w:cs="Arial"/>
        </w:rPr>
        <w:t>Пую</w:t>
      </w:r>
      <w:proofErr w:type="spellEnd"/>
      <w:r w:rsidRPr="002D6ED3">
        <w:rPr>
          <w:rFonts w:ascii="Arial" w:hAnsi="Arial" w:cs="Arial"/>
        </w:rPr>
        <w:t xml:space="preserve"> А. С., </w:t>
      </w:r>
      <w:proofErr w:type="spellStart"/>
      <w:r w:rsidRPr="002D6ED3">
        <w:rPr>
          <w:rFonts w:ascii="Arial" w:hAnsi="Arial" w:cs="Arial"/>
        </w:rPr>
        <w:t>Бодруновой</w:t>
      </w:r>
      <w:proofErr w:type="spellEnd"/>
      <w:r w:rsidRPr="002D6ED3">
        <w:rPr>
          <w:rFonts w:ascii="Arial" w:hAnsi="Arial" w:cs="Arial"/>
        </w:rPr>
        <w:t xml:space="preserve"> С. С. СПб</w:t>
      </w:r>
      <w:proofErr w:type="gramStart"/>
      <w:r w:rsidRPr="002D6ED3">
        <w:rPr>
          <w:rFonts w:ascii="Arial" w:hAnsi="Arial" w:cs="Arial"/>
        </w:rPr>
        <w:t xml:space="preserve">., </w:t>
      </w:r>
      <w:proofErr w:type="gramEnd"/>
      <w:r w:rsidRPr="002D6ED3">
        <w:rPr>
          <w:rFonts w:ascii="Arial" w:hAnsi="Arial" w:cs="Arial"/>
        </w:rPr>
        <w:t>2013.</w:t>
      </w:r>
    </w:p>
    <w:p w14:paraId="3468F977" w14:textId="77777777" w:rsidR="00AC7BFC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Музыкант, В. Л. Психология и социология в рекламе / В.Л. Музы</w:t>
      </w:r>
      <w:r>
        <w:rPr>
          <w:rFonts w:ascii="Arial" w:hAnsi="Arial" w:cs="Arial"/>
        </w:rPr>
        <w:t>кант. - М.: РИОР, Инфра-М, 2013</w:t>
      </w:r>
    </w:p>
    <w:p w14:paraId="3A3715FC" w14:textId="77777777" w:rsidR="00AC7BFC" w:rsidRPr="00EA030A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Радиожурналистика / под ред. А. А. </w:t>
      </w:r>
      <w:proofErr w:type="spellStart"/>
      <w:r w:rsidRPr="00EA030A">
        <w:rPr>
          <w:rFonts w:ascii="Arial" w:hAnsi="Arial" w:cs="Arial"/>
        </w:rPr>
        <w:t>Шереля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Изд-во МГУ, 2000. 478 с.</w:t>
      </w:r>
    </w:p>
    <w:p w14:paraId="6E533086" w14:textId="77777777" w:rsidR="00AC7BFC" w:rsidRPr="00EA030A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Телевизионная журналистика / ред. кол.: Г. К. Кузнецов и др. 4-е изд.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Изд-во МГУ : Высшая школа, 2002. 300 с.</w:t>
      </w:r>
    </w:p>
    <w:p w14:paraId="08796591" w14:textId="77777777" w:rsidR="00AC7BFC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Чеховских М.И. Психология делового общения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учебное пособие. 3-е изд. Минск : Новое знание</w:t>
      </w:r>
      <w:proofErr w:type="gramStart"/>
      <w:r w:rsidRPr="00EA030A">
        <w:rPr>
          <w:rFonts w:ascii="Arial" w:hAnsi="Arial" w:cs="Arial"/>
        </w:rPr>
        <w:t xml:space="preserve"> ;</w:t>
      </w:r>
      <w:proofErr w:type="gramEnd"/>
      <w:r w:rsidRPr="00EA030A">
        <w:rPr>
          <w:rFonts w:ascii="Arial" w:hAnsi="Arial" w:cs="Arial"/>
        </w:rPr>
        <w:t xml:space="preserve"> М. : </w:t>
      </w:r>
      <w:proofErr w:type="spellStart"/>
      <w:r w:rsidRPr="00EA030A">
        <w:rPr>
          <w:rFonts w:ascii="Arial" w:hAnsi="Arial" w:cs="Arial"/>
        </w:rPr>
        <w:t>Инфpа</w:t>
      </w:r>
      <w:proofErr w:type="spellEnd"/>
      <w:r w:rsidRPr="00EA030A">
        <w:rPr>
          <w:rFonts w:ascii="Arial" w:hAnsi="Arial" w:cs="Arial"/>
        </w:rPr>
        <w:t>-М, 2011. - 252 с.</w:t>
      </w:r>
    </w:p>
    <w:p w14:paraId="343A19E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3" w:name="bookmark10"/>
      <w:r w:rsidRPr="00EA030A">
        <w:rPr>
          <w:rFonts w:ascii="Arial" w:hAnsi="Arial" w:cs="Arial"/>
        </w:rPr>
        <w:t>Дополнительная литература</w:t>
      </w:r>
      <w:bookmarkEnd w:id="3"/>
    </w:p>
    <w:p w14:paraId="3400B5E5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Амзин</w:t>
      </w:r>
      <w:proofErr w:type="spellEnd"/>
      <w:r w:rsidRPr="00EA030A">
        <w:rPr>
          <w:rFonts w:ascii="Arial" w:hAnsi="Arial" w:cs="Arial"/>
        </w:rPr>
        <w:t xml:space="preserve"> А. А. </w:t>
      </w:r>
      <w:proofErr w:type="gramStart"/>
      <w:r w:rsidRPr="00EA030A">
        <w:rPr>
          <w:rFonts w:ascii="Arial" w:hAnsi="Arial" w:cs="Arial"/>
        </w:rPr>
        <w:t>Новостная</w:t>
      </w:r>
      <w:proofErr w:type="gramEnd"/>
      <w:r w:rsidRPr="00EA030A">
        <w:rPr>
          <w:rFonts w:ascii="Arial" w:hAnsi="Arial" w:cs="Arial"/>
        </w:rPr>
        <w:t xml:space="preserve"> интернет-журналистика.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Аспект Пресс, 2011. 141 с.</w:t>
      </w:r>
    </w:p>
    <w:p w14:paraId="1A4ED927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Ахмадулин Е. В. Основы теории журналистики. Ростов-на-Дону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Феникс, 2009. 350 с.</w:t>
      </w:r>
    </w:p>
    <w:p w14:paraId="5DED612B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Васильева Т.В., </w:t>
      </w:r>
      <w:proofErr w:type="spellStart"/>
      <w:r w:rsidRPr="00EA030A">
        <w:rPr>
          <w:rFonts w:ascii="Arial" w:hAnsi="Arial" w:cs="Arial"/>
        </w:rPr>
        <w:t>Осинский</w:t>
      </w:r>
      <w:proofErr w:type="spellEnd"/>
      <w:r w:rsidRPr="00EA030A">
        <w:rPr>
          <w:rFonts w:ascii="Arial" w:hAnsi="Arial" w:cs="Arial"/>
        </w:rPr>
        <w:t xml:space="preserve"> В.Г., Петров Г.Н. Курс радиотелевизионной журналистики.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Специальная литература, 2004. 287 с.</w:t>
      </w:r>
    </w:p>
    <w:p w14:paraId="76B58AB4" w14:textId="77777777" w:rsidR="00AC7BFC" w:rsidRPr="00295BC9" w:rsidRDefault="00AC7BFC" w:rsidP="00AC7BFC">
      <w:pPr>
        <w:pStyle w:val="20"/>
        <w:numPr>
          <w:ilvl w:val="0"/>
          <w:numId w:val="34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>Измайлова, М. А. Психология рекламной деятельности. Практическое пособие / М.А. Измайлова. - М.: Дашков и Ко, 2015.</w:t>
      </w:r>
    </w:p>
    <w:p w14:paraId="2D9724A9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lastRenderedPageBreak/>
        <w:t>Мокшанцев</w:t>
      </w:r>
      <w:proofErr w:type="spellEnd"/>
      <w:r w:rsidRPr="00EA030A">
        <w:rPr>
          <w:rFonts w:ascii="Arial" w:hAnsi="Arial" w:cs="Arial"/>
        </w:rPr>
        <w:t xml:space="preserve"> Р.И. Психология коммуникаций на переговорах: учебное пособие. М.: ИНФРА-М</w:t>
      </w:r>
      <w:proofErr w:type="gramStart"/>
      <w:r w:rsidRPr="00EA030A">
        <w:rPr>
          <w:rFonts w:ascii="Arial" w:hAnsi="Arial" w:cs="Arial"/>
        </w:rPr>
        <w:t xml:space="preserve"> ;</w:t>
      </w:r>
      <w:proofErr w:type="gramEnd"/>
      <w:r w:rsidRPr="00EA030A">
        <w:rPr>
          <w:rFonts w:ascii="Arial" w:hAnsi="Arial" w:cs="Arial"/>
        </w:rPr>
        <w:t xml:space="preserve"> Новосибирск: </w:t>
      </w:r>
      <w:proofErr w:type="spellStart"/>
      <w:r w:rsidRPr="00EA030A">
        <w:rPr>
          <w:rFonts w:ascii="Arial" w:hAnsi="Arial" w:cs="Arial"/>
        </w:rPr>
        <w:t>Сиб</w:t>
      </w:r>
      <w:proofErr w:type="spellEnd"/>
      <w:r w:rsidRPr="00EA030A">
        <w:rPr>
          <w:rFonts w:ascii="Arial" w:hAnsi="Arial" w:cs="Arial"/>
        </w:rPr>
        <w:t xml:space="preserve">. соглашение, 2004. 367 </w:t>
      </w:r>
      <w:r w:rsidRPr="00EA030A">
        <w:rPr>
          <w:rFonts w:ascii="Arial" w:hAnsi="Arial" w:cs="Arial"/>
          <w:lang w:val="en-US" w:eastAsia="en-US" w:bidi="en-US"/>
        </w:rPr>
        <w:t>c</w:t>
      </w:r>
      <w:r w:rsidRPr="00AC7BFC">
        <w:rPr>
          <w:rFonts w:ascii="Arial" w:hAnsi="Arial" w:cs="Arial"/>
          <w:lang w:eastAsia="en-US" w:bidi="en-US"/>
        </w:rPr>
        <w:t>.</w:t>
      </w:r>
    </w:p>
    <w:p w14:paraId="1A66383F" w14:textId="77777777" w:rsidR="00AC7BFC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Основы журналистской деятельности / под ред. Корконосенко С. Г. 2-е изд., </w:t>
      </w:r>
      <w:proofErr w:type="spellStart"/>
      <w:r w:rsidRPr="00EA030A">
        <w:rPr>
          <w:rFonts w:ascii="Arial" w:hAnsi="Arial" w:cs="Arial"/>
        </w:rPr>
        <w:t>перераб</w:t>
      </w:r>
      <w:proofErr w:type="spellEnd"/>
      <w:r w:rsidRPr="00EA030A">
        <w:rPr>
          <w:rFonts w:ascii="Arial" w:hAnsi="Arial" w:cs="Arial"/>
        </w:rPr>
        <w:t>. и доп.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spellStart"/>
      <w:proofErr w:type="gramEnd"/>
      <w:r w:rsidRPr="00EA030A">
        <w:rPr>
          <w:rFonts w:ascii="Arial" w:hAnsi="Arial" w:cs="Arial"/>
        </w:rPr>
        <w:t>Юрайт</w:t>
      </w:r>
      <w:proofErr w:type="spellEnd"/>
      <w:r w:rsidRPr="00EA030A">
        <w:rPr>
          <w:rFonts w:ascii="Arial" w:hAnsi="Arial" w:cs="Arial"/>
        </w:rPr>
        <w:t>, 2014. 332 с.</w:t>
      </w:r>
    </w:p>
    <w:p w14:paraId="5E887BFC" w14:textId="77777777" w:rsidR="00AC7BFC" w:rsidRPr="00295BC9" w:rsidRDefault="00AC7BFC" w:rsidP="00AC7BFC">
      <w:pPr>
        <w:pStyle w:val="20"/>
        <w:numPr>
          <w:ilvl w:val="0"/>
          <w:numId w:val="34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>Шарков Ф. И. Правовое регулирование коммуникационной деятельности в рекламе, в связях с общественностью, в журналистике. – М., 2008.</w:t>
      </w:r>
    </w:p>
    <w:p w14:paraId="35096E1B" w14:textId="77777777" w:rsidR="00AC7BFC" w:rsidRPr="00295BC9" w:rsidRDefault="00AC7BFC" w:rsidP="00AC7BFC">
      <w:pPr>
        <w:pStyle w:val="20"/>
        <w:numPr>
          <w:ilvl w:val="0"/>
          <w:numId w:val="34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 xml:space="preserve">Ягодкина, М. Реклама в коммуникационном процессе. </w:t>
      </w:r>
    </w:p>
    <w:p w14:paraId="45D1C971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4" w:name="bookmark11"/>
    </w:p>
    <w:p w14:paraId="1C29C06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4.</w:t>
      </w:r>
      <w:bookmarkEnd w:id="4"/>
    </w:p>
    <w:p w14:paraId="08C70CC8" w14:textId="77777777" w:rsidR="00144719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bookmarkStart w:id="5" w:name="bookmark13"/>
      <w:r w:rsidRPr="00117653">
        <w:rPr>
          <w:rFonts w:ascii="Arial" w:hAnsi="Arial" w:cs="Arial"/>
        </w:rPr>
        <w:t>История рекламы и связей с общественностью</w:t>
      </w:r>
    </w:p>
    <w:p w14:paraId="57421492" w14:textId="77777777" w:rsidR="00144719" w:rsidRPr="00117653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1D1BFC8F" w14:textId="77777777" w:rsidR="00AC7BFC" w:rsidRDefault="00144719" w:rsidP="00AC7BFC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55B4B36B" w14:textId="77777777" w:rsidR="00AC7BFC" w:rsidRDefault="00144719" w:rsidP="00AC7BFC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</w:t>
      </w:r>
      <w:proofErr w:type="spellStart"/>
      <w:r w:rsidRPr="00B24A55">
        <w:rPr>
          <w:rFonts w:ascii="Arial" w:hAnsi="Arial" w:cs="Arial"/>
        </w:rPr>
        <w:t>рилейшнз</w:t>
      </w:r>
      <w:proofErr w:type="spellEnd"/>
      <w:r w:rsidRPr="00B24A55">
        <w:rPr>
          <w:rFonts w:ascii="Arial" w:hAnsi="Arial" w:cs="Arial"/>
        </w:rPr>
        <w:t>. XX век: становление PR как профессии и научной дисциплины. Идеи Айви</w:t>
      </w:r>
      <w:proofErr w:type="gramStart"/>
      <w:r w:rsidRPr="00B24A55">
        <w:rPr>
          <w:rFonts w:ascii="Arial" w:hAnsi="Arial" w:cs="Arial"/>
        </w:rPr>
        <w:t xml:space="preserve"> Л</w:t>
      </w:r>
      <w:proofErr w:type="gramEnd"/>
      <w:r w:rsidRPr="00B24A55">
        <w:rPr>
          <w:rFonts w:ascii="Arial" w:hAnsi="Arial" w:cs="Arial"/>
        </w:rPr>
        <w:t xml:space="preserve">и, Эдварда </w:t>
      </w:r>
      <w:proofErr w:type="spellStart"/>
      <w:r w:rsidRPr="00B24A55">
        <w:rPr>
          <w:rFonts w:ascii="Arial" w:hAnsi="Arial" w:cs="Arial"/>
        </w:rPr>
        <w:t>Бернейза</w:t>
      </w:r>
      <w:proofErr w:type="spellEnd"/>
      <w:r w:rsidRPr="00B24A55">
        <w:rPr>
          <w:rFonts w:ascii="Arial" w:hAnsi="Arial" w:cs="Arial"/>
        </w:rPr>
        <w:t xml:space="preserve">. Классификация моделей коммуникативного поведения Д. </w:t>
      </w:r>
      <w:proofErr w:type="spellStart"/>
      <w:r w:rsidRPr="00B24A55">
        <w:rPr>
          <w:rFonts w:ascii="Arial" w:hAnsi="Arial" w:cs="Arial"/>
        </w:rPr>
        <w:t>Грюнига</w:t>
      </w:r>
      <w:proofErr w:type="spellEnd"/>
      <w:r w:rsidRPr="00B24A55">
        <w:rPr>
          <w:rFonts w:ascii="Arial" w:hAnsi="Arial" w:cs="Arial"/>
        </w:rPr>
        <w:t xml:space="preserve">. </w:t>
      </w:r>
    </w:p>
    <w:p w14:paraId="1053F5ED" w14:textId="77777777" w:rsidR="00144719" w:rsidRPr="00117653" w:rsidRDefault="00144719" w:rsidP="00AC7BFC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000E47B7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EE1D6F3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79000D34" w14:textId="77777777" w:rsidR="00144719" w:rsidRDefault="00144719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</w:t>
      </w:r>
      <w:proofErr w:type="gramStart"/>
      <w:r w:rsidRPr="00117653">
        <w:rPr>
          <w:rFonts w:ascii="Arial" w:hAnsi="Arial" w:cs="Arial"/>
        </w:rPr>
        <w:t xml:space="preserve"> / О</w:t>
      </w:r>
      <w:proofErr w:type="gramEnd"/>
      <w:r w:rsidRPr="00117653">
        <w:rPr>
          <w:rFonts w:ascii="Arial" w:hAnsi="Arial" w:cs="Arial"/>
        </w:rPr>
        <w:t>тв. ред. А.Д. Кривоносов.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Роза мира, 2005. 195 с.</w:t>
      </w:r>
    </w:p>
    <w:p w14:paraId="12078512" w14:textId="77777777" w:rsidR="00144719" w:rsidRPr="00B24A55" w:rsidRDefault="00144719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Ученова</w:t>
      </w:r>
      <w:proofErr w:type="spellEnd"/>
      <w:r w:rsidRPr="00B24A55">
        <w:rPr>
          <w:rFonts w:ascii="Arial" w:hAnsi="Arial" w:cs="Arial"/>
        </w:rPr>
        <w:t xml:space="preserve"> В.В., </w:t>
      </w:r>
      <w:proofErr w:type="gramStart"/>
      <w:r w:rsidRPr="00B24A55">
        <w:rPr>
          <w:rFonts w:ascii="Arial" w:hAnsi="Arial" w:cs="Arial"/>
        </w:rPr>
        <w:t>Старых</w:t>
      </w:r>
      <w:proofErr w:type="gramEnd"/>
      <w:r w:rsidRPr="00B24A55">
        <w:rPr>
          <w:rFonts w:ascii="Arial" w:hAnsi="Arial" w:cs="Arial"/>
        </w:rPr>
        <w:t xml:space="preserve"> Н.В. История рекламы, или Метаморфозы рекламного образа. М.: ЮНИТИ-ДАНА, 2014. </w:t>
      </w:r>
    </w:p>
    <w:p w14:paraId="4588BCB6" w14:textId="77777777" w:rsidR="00144719" w:rsidRPr="00117653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29BC5C4C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A2DA2B5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03C7BE18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20D44502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0A68309A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 xml:space="preserve">Х - начала ХХ века. </w:t>
      </w:r>
      <w:proofErr w:type="gramStart"/>
      <w:r w:rsidRPr="00B24A55">
        <w:rPr>
          <w:rFonts w:ascii="Arial" w:hAnsi="Arial" w:cs="Arial"/>
        </w:rPr>
        <w:t>-М</w:t>
      </w:r>
      <w:proofErr w:type="gramEnd"/>
      <w:r w:rsidRPr="00B24A55">
        <w:rPr>
          <w:rFonts w:ascii="Arial" w:hAnsi="Arial" w:cs="Arial"/>
        </w:rPr>
        <w:t>.: 2009</w:t>
      </w:r>
    </w:p>
    <w:p w14:paraId="5A1D3360" w14:textId="77777777" w:rsidR="00AC7BFC" w:rsidRPr="00117653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2D48C2E4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Глинтерник</w:t>
      </w:r>
      <w:proofErr w:type="spellEnd"/>
      <w:r w:rsidRPr="00B24A55">
        <w:rPr>
          <w:rFonts w:ascii="Arial" w:hAnsi="Arial" w:cs="Arial"/>
        </w:rPr>
        <w:t xml:space="preserve"> Э. М. Реклама в России </w:t>
      </w:r>
      <w:proofErr w:type="gramStart"/>
      <w:r w:rsidRPr="00B24A55">
        <w:rPr>
          <w:rFonts w:ascii="Arial" w:hAnsi="Arial" w:cs="Arial"/>
        </w:rPr>
        <w:t>Х</w:t>
      </w:r>
      <w:proofErr w:type="gramEnd"/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</w:t>
      </w:r>
      <w:proofErr w:type="gramStart"/>
      <w:r w:rsidRPr="00B24A55">
        <w:rPr>
          <w:rFonts w:ascii="Arial" w:hAnsi="Arial" w:cs="Arial"/>
        </w:rPr>
        <w:t xml:space="preserve">.: </w:t>
      </w:r>
      <w:proofErr w:type="gramEnd"/>
      <w:r w:rsidRPr="00B24A55">
        <w:rPr>
          <w:rFonts w:ascii="Arial" w:hAnsi="Arial" w:cs="Arial"/>
        </w:rPr>
        <w:t>2007.</w:t>
      </w:r>
    </w:p>
    <w:p w14:paraId="5B697693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Карпова, С. В. Международная реклама. Учебник и практикум / С.В. </w:t>
      </w:r>
      <w:proofErr w:type="gramStart"/>
      <w:r w:rsidRPr="00B24A55">
        <w:rPr>
          <w:rFonts w:ascii="Arial" w:hAnsi="Arial" w:cs="Arial"/>
        </w:rPr>
        <w:t>Кар-</w:t>
      </w:r>
      <w:proofErr w:type="spellStart"/>
      <w:r w:rsidRPr="00B24A55">
        <w:rPr>
          <w:rFonts w:ascii="Arial" w:hAnsi="Arial" w:cs="Arial"/>
        </w:rPr>
        <w:t>пова</w:t>
      </w:r>
      <w:proofErr w:type="spellEnd"/>
      <w:proofErr w:type="gramEnd"/>
      <w:r w:rsidRPr="00B24A55">
        <w:rPr>
          <w:rFonts w:ascii="Arial" w:hAnsi="Arial" w:cs="Arial"/>
        </w:rPr>
        <w:t xml:space="preserve">. - М.: </w:t>
      </w:r>
      <w:proofErr w:type="spellStart"/>
      <w:r w:rsidRPr="00B24A55">
        <w:rPr>
          <w:rFonts w:ascii="Arial" w:hAnsi="Arial" w:cs="Arial"/>
        </w:rPr>
        <w:t>Юрайт</w:t>
      </w:r>
      <w:proofErr w:type="spellEnd"/>
      <w:r w:rsidRPr="00B24A55">
        <w:rPr>
          <w:rFonts w:ascii="Arial" w:hAnsi="Arial" w:cs="Arial"/>
        </w:rPr>
        <w:t>, 2014.</w:t>
      </w:r>
    </w:p>
    <w:p w14:paraId="77F6C5C2" w14:textId="77777777" w:rsidR="00AC7BFC" w:rsidRPr="00117653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Почекаев</w:t>
      </w:r>
      <w:proofErr w:type="spellEnd"/>
      <w:r w:rsidRPr="00117653">
        <w:rPr>
          <w:rFonts w:ascii="Arial" w:hAnsi="Arial" w:cs="Arial"/>
        </w:rPr>
        <w:t xml:space="preserve"> Р.Ю. История связей с общественностью.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Питер, 2007. 288 с.</w:t>
      </w:r>
    </w:p>
    <w:p w14:paraId="510D93F1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</w:t>
      </w:r>
      <w:proofErr w:type="spellStart"/>
      <w:r w:rsidRPr="00B24A55">
        <w:rPr>
          <w:rFonts w:ascii="Arial" w:hAnsi="Arial" w:cs="Arial"/>
        </w:rPr>
        <w:t>Огилви</w:t>
      </w:r>
      <w:proofErr w:type="spellEnd"/>
      <w:r w:rsidRPr="00B24A55">
        <w:rPr>
          <w:rFonts w:ascii="Arial" w:hAnsi="Arial" w:cs="Arial"/>
        </w:rPr>
        <w:t xml:space="preserve"> и современная реклама / пер. с англ. Е. </w:t>
      </w:r>
      <w:proofErr w:type="gramStart"/>
      <w:r w:rsidRPr="00B24A55">
        <w:rPr>
          <w:rFonts w:ascii="Arial" w:hAnsi="Arial" w:cs="Arial"/>
        </w:rPr>
        <w:t>Вино-</w:t>
      </w:r>
      <w:proofErr w:type="spellStart"/>
      <w:r w:rsidRPr="00B24A55">
        <w:rPr>
          <w:rFonts w:ascii="Arial" w:hAnsi="Arial" w:cs="Arial"/>
        </w:rPr>
        <w:t>градова</w:t>
      </w:r>
      <w:proofErr w:type="spellEnd"/>
      <w:proofErr w:type="gramEnd"/>
      <w:r w:rsidRPr="00B24A55">
        <w:rPr>
          <w:rFonts w:ascii="Arial" w:hAnsi="Arial" w:cs="Arial"/>
        </w:rPr>
        <w:t>. СПб</w:t>
      </w:r>
      <w:proofErr w:type="gramStart"/>
      <w:r w:rsidRPr="00B24A55">
        <w:rPr>
          <w:rFonts w:ascii="Arial" w:hAnsi="Arial" w:cs="Arial"/>
        </w:rPr>
        <w:t xml:space="preserve">., </w:t>
      </w:r>
      <w:proofErr w:type="gramEnd"/>
      <w:r w:rsidRPr="00B24A55">
        <w:rPr>
          <w:rFonts w:ascii="Arial" w:hAnsi="Arial" w:cs="Arial"/>
        </w:rPr>
        <w:t xml:space="preserve">2010. </w:t>
      </w:r>
    </w:p>
    <w:p w14:paraId="10F1771F" w14:textId="77777777" w:rsidR="00AC7BFC" w:rsidRPr="00117653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</w:t>
      </w:r>
      <w:proofErr w:type="spellStart"/>
      <w:r w:rsidRPr="00117653">
        <w:rPr>
          <w:rFonts w:ascii="Arial" w:hAnsi="Arial" w:cs="Arial"/>
        </w:rPr>
        <w:t>Гелла-принт</w:t>
      </w:r>
      <w:proofErr w:type="spellEnd"/>
      <w:r w:rsidRPr="00117653">
        <w:rPr>
          <w:rFonts w:ascii="Arial" w:hAnsi="Arial" w:cs="Arial"/>
        </w:rPr>
        <w:t>, 2004. 262 с.</w:t>
      </w:r>
    </w:p>
    <w:p w14:paraId="1A738953" w14:textId="77777777" w:rsidR="00AC7BFC" w:rsidRPr="00B24A55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Сивулка</w:t>
      </w:r>
      <w:proofErr w:type="spellEnd"/>
      <w:r w:rsidRPr="00B24A55">
        <w:rPr>
          <w:rFonts w:ascii="Arial" w:hAnsi="Arial" w:cs="Arial"/>
        </w:rPr>
        <w:t xml:space="preserve"> Дж. Мыло, секс и сигареты. </w:t>
      </w:r>
      <w:r w:rsidRPr="00F0776E">
        <w:rPr>
          <w:rFonts w:ascii="Arial" w:hAnsi="Arial" w:cs="Arial"/>
        </w:rPr>
        <w:t>История американской рекламы. СПб</w:t>
      </w:r>
      <w:proofErr w:type="gramStart"/>
      <w:r w:rsidRPr="00F0776E">
        <w:rPr>
          <w:rFonts w:ascii="Arial" w:hAnsi="Arial" w:cs="Arial"/>
        </w:rPr>
        <w:t xml:space="preserve">.: </w:t>
      </w:r>
      <w:proofErr w:type="gramEnd"/>
      <w:r w:rsidRPr="00F0776E">
        <w:rPr>
          <w:rFonts w:ascii="Arial" w:hAnsi="Arial" w:cs="Arial"/>
        </w:rPr>
        <w:t>2002.</w:t>
      </w:r>
    </w:p>
    <w:p w14:paraId="5D67FD4F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Ущиповский</w:t>
      </w:r>
      <w:proofErr w:type="spellEnd"/>
      <w:r w:rsidRPr="00117653">
        <w:rPr>
          <w:rFonts w:ascii="Arial" w:hAnsi="Arial" w:cs="Arial"/>
        </w:rPr>
        <w:t xml:space="preserve"> С. Н. История рекламы. </w:t>
      </w:r>
      <w:proofErr w:type="gramStart"/>
      <w:r w:rsidRPr="00117653">
        <w:rPr>
          <w:rFonts w:ascii="Arial" w:hAnsi="Arial" w:cs="Arial"/>
        </w:rPr>
        <w:t>(Краткий курс.</w:t>
      </w:r>
      <w:proofErr w:type="gramEnd"/>
      <w:r w:rsidRPr="00117653">
        <w:rPr>
          <w:rFonts w:ascii="Arial" w:hAnsi="Arial" w:cs="Arial"/>
        </w:rPr>
        <w:t xml:space="preserve"> </w:t>
      </w:r>
      <w:proofErr w:type="gramStart"/>
      <w:r w:rsidRPr="00117653">
        <w:rPr>
          <w:rFonts w:ascii="Arial" w:hAnsi="Arial" w:cs="Arial"/>
        </w:rPr>
        <w:t>Учебное пособие для студентов рекламных специализаций).</w:t>
      </w:r>
      <w:proofErr w:type="gramEnd"/>
      <w:r w:rsidRPr="00117653">
        <w:rPr>
          <w:rFonts w:ascii="Arial" w:hAnsi="Arial" w:cs="Arial"/>
        </w:rPr>
        <w:t xml:space="preserve"> Владивосток, 2000.</w:t>
      </w:r>
    </w:p>
    <w:p w14:paraId="796D9677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7C323A1B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5.</w:t>
      </w:r>
      <w:bookmarkEnd w:id="5"/>
    </w:p>
    <w:p w14:paraId="2DEC06C9" w14:textId="77777777" w:rsidR="00F40384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52CD12ED" w14:textId="77777777" w:rsidR="00F40384" w:rsidRPr="00EA030A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05BF9FF" w14:textId="77777777" w:rsidR="00F40384" w:rsidRPr="00EA030A" w:rsidRDefault="00F40384" w:rsidP="00AC7BF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lastRenderedPageBreak/>
        <w:t>Понятие и предметные характеристики интегрированных коммуникаций. Коммуникационная стратегия предприятия.</w:t>
      </w:r>
    </w:p>
    <w:p w14:paraId="039274B2" w14:textId="77777777" w:rsidR="00F40384" w:rsidRDefault="00F40384" w:rsidP="00AC7BF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</w:t>
      </w:r>
      <w:proofErr w:type="spellStart"/>
      <w:r w:rsidRPr="00EA030A">
        <w:rPr>
          <w:rFonts w:ascii="Arial" w:hAnsi="Arial" w:cs="Arial"/>
        </w:rPr>
        <w:t>микс</w:t>
      </w:r>
      <w:proofErr w:type="spellEnd"/>
      <w:r w:rsidRPr="00EA030A">
        <w:rPr>
          <w:rFonts w:ascii="Arial" w:hAnsi="Arial" w:cs="Arial"/>
        </w:rPr>
        <w:t>. Управление маркетингом. Модели поведения клиентов.</w:t>
      </w:r>
    </w:p>
    <w:p w14:paraId="249387F7" w14:textId="77777777" w:rsidR="00295BC9" w:rsidRPr="00EA030A" w:rsidRDefault="00295BC9" w:rsidP="00AC7BF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4AD3C427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6" w:name="bookmark14"/>
    </w:p>
    <w:p w14:paraId="3918F990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  <w:bookmarkEnd w:id="6"/>
    </w:p>
    <w:p w14:paraId="0E2AEAA6" w14:textId="77777777" w:rsidR="00F40384" w:rsidRPr="00EA030A" w:rsidRDefault="00F40384" w:rsidP="00AC7BF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Ассэль</w:t>
      </w:r>
      <w:proofErr w:type="spellEnd"/>
      <w:r w:rsidRPr="00EA030A">
        <w:rPr>
          <w:rFonts w:ascii="Arial" w:hAnsi="Arial" w:cs="Arial"/>
        </w:rPr>
        <w:t xml:space="preserve"> Г. Маркетинг: принципы и стратегия. 2-е изд. / Пер. с англ. М.: ИНФРА-М, 2001. XII, 803 с.</w:t>
      </w:r>
    </w:p>
    <w:p w14:paraId="1F7893E9" w14:textId="77777777" w:rsidR="00F40384" w:rsidRPr="00EA030A" w:rsidRDefault="00F40384" w:rsidP="00AC7BF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proofErr w:type="spellStart"/>
      <w:r w:rsidRPr="00EA030A">
        <w:rPr>
          <w:rFonts w:ascii="Arial" w:hAnsi="Arial" w:cs="Arial"/>
        </w:rPr>
        <w:t>Синяевой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ЮНИТИ, 2012. 504 с.</w:t>
      </w:r>
    </w:p>
    <w:p w14:paraId="6FCF0E8F" w14:textId="77777777" w:rsidR="00F40384" w:rsidRPr="00EA030A" w:rsidRDefault="00F40384" w:rsidP="00AC7BF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Шарков Ф. И., Бузин В. Н. Интегрированные коммуникации: массовые коммуникации и </w:t>
      </w:r>
      <w:proofErr w:type="spellStart"/>
      <w:r w:rsidRPr="00EA030A">
        <w:rPr>
          <w:rFonts w:ascii="Arial" w:hAnsi="Arial" w:cs="Arial"/>
        </w:rPr>
        <w:t>медиапланирование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Дашков и К, 2012.</w:t>
      </w:r>
    </w:p>
    <w:p w14:paraId="756E77A3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7" w:name="bookmark15"/>
    </w:p>
    <w:p w14:paraId="29F09370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  <w:bookmarkEnd w:id="7"/>
    </w:p>
    <w:p w14:paraId="0D5506D5" w14:textId="77777777" w:rsidR="00F40384" w:rsidRPr="00EA030A" w:rsidRDefault="00F40384" w:rsidP="00AC7BFC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Большаков С.Н., </w:t>
      </w:r>
      <w:proofErr w:type="spellStart"/>
      <w:r w:rsidRPr="00EA030A">
        <w:rPr>
          <w:rFonts w:ascii="Arial" w:hAnsi="Arial" w:cs="Arial"/>
        </w:rPr>
        <w:t>Потолокова</w:t>
      </w:r>
      <w:proofErr w:type="spellEnd"/>
      <w:r w:rsidRPr="00EA030A">
        <w:rPr>
          <w:rFonts w:ascii="Arial" w:hAnsi="Arial" w:cs="Arial"/>
        </w:rPr>
        <w:t xml:space="preserve"> М.О. </w:t>
      </w:r>
      <w:proofErr w:type="gramStart"/>
      <w:r w:rsidRPr="00EA030A">
        <w:rPr>
          <w:rFonts w:ascii="Arial" w:hAnsi="Arial" w:cs="Arial"/>
        </w:rPr>
        <w:t>Бизнес-коммуникации</w:t>
      </w:r>
      <w:proofErr w:type="gramEnd"/>
      <w:r w:rsidRPr="00EA030A">
        <w:rPr>
          <w:rFonts w:ascii="Arial" w:hAnsi="Arial" w:cs="Arial"/>
        </w:rPr>
        <w:t>. СПб</w:t>
      </w:r>
      <w:proofErr w:type="gramStart"/>
      <w:r w:rsidRPr="00EA030A">
        <w:rPr>
          <w:rFonts w:ascii="Arial" w:hAnsi="Arial" w:cs="Arial"/>
        </w:rPr>
        <w:t xml:space="preserve">., </w:t>
      </w:r>
      <w:proofErr w:type="gramEnd"/>
      <w:r w:rsidRPr="00EA030A">
        <w:rPr>
          <w:rFonts w:ascii="Arial" w:hAnsi="Arial" w:cs="Arial"/>
        </w:rPr>
        <w:t>2012.</w:t>
      </w:r>
    </w:p>
    <w:p w14:paraId="11F3D660" w14:textId="77777777" w:rsidR="00F40384" w:rsidRPr="00EA030A" w:rsidRDefault="00F40384" w:rsidP="00AC7BFC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proofErr w:type="spellStart"/>
      <w:r w:rsidRPr="00EA030A">
        <w:rPr>
          <w:rFonts w:ascii="Arial" w:hAnsi="Arial" w:cs="Arial"/>
        </w:rPr>
        <w:t>Синяевой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ЮНИТИ, 2012. 504 с.</w:t>
      </w:r>
    </w:p>
    <w:p w14:paraId="703D90E1" w14:textId="77777777" w:rsidR="00F40384" w:rsidRPr="00F0776E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04EBF284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AC35F48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42B493C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ПРОГРАММА АТТЕСТАЦИИ В ПИСЬМЕННОЙ ФОРМЕ</w:t>
      </w:r>
    </w:p>
    <w:p w14:paraId="6BA57B34" w14:textId="21969507" w:rsidR="00F40384" w:rsidRP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F0776E">
        <w:rPr>
          <w:rFonts w:ascii="Arial" w:hAnsi="Arial" w:cs="Arial"/>
        </w:rPr>
        <w:t>, изменение формы обучения</w:t>
      </w:r>
      <w:r w:rsidRPr="00FD300D">
        <w:rPr>
          <w:rFonts w:ascii="Arial" w:hAnsi="Arial" w:cs="Arial"/>
        </w:rPr>
        <w:t xml:space="preserve"> на 4 курс (</w:t>
      </w:r>
      <w:r w:rsidR="00FD4084">
        <w:rPr>
          <w:rFonts w:ascii="Arial" w:hAnsi="Arial" w:cs="Arial"/>
        </w:rPr>
        <w:t>7</w:t>
      </w:r>
      <w:r w:rsidRPr="00FD300D">
        <w:rPr>
          <w:rFonts w:ascii="Arial" w:hAnsi="Arial" w:cs="Arial"/>
        </w:rPr>
        <w:t xml:space="preserve"> семестр) </w:t>
      </w:r>
      <w:proofErr w:type="spellStart"/>
      <w:r w:rsidRPr="00FD300D">
        <w:rPr>
          <w:rFonts w:ascii="Arial" w:hAnsi="Arial" w:cs="Arial"/>
        </w:rPr>
        <w:t>бакалавриата</w:t>
      </w:r>
      <w:proofErr w:type="spellEnd"/>
      <w:r w:rsidRPr="00FD300D">
        <w:rPr>
          <w:rFonts w:ascii="Arial" w:hAnsi="Arial" w:cs="Arial"/>
        </w:rPr>
        <w:t xml:space="preserve"> очной</w:t>
      </w:r>
      <w:r w:rsidR="008B2A06" w:rsidRPr="008B2A06">
        <w:rPr>
          <w:rFonts w:ascii="Arial" w:hAnsi="Arial" w:cs="Arial"/>
        </w:rPr>
        <w:t xml:space="preserve"> </w:t>
      </w:r>
      <w:r w:rsidRPr="00FD300D">
        <w:rPr>
          <w:rFonts w:ascii="Arial" w:hAnsi="Arial" w:cs="Arial"/>
        </w:rPr>
        <w:t xml:space="preserve">формы </w:t>
      </w:r>
      <w:proofErr w:type="gramStart"/>
      <w:r w:rsidRPr="00FD300D">
        <w:rPr>
          <w:rFonts w:ascii="Arial" w:hAnsi="Arial" w:cs="Arial"/>
        </w:rPr>
        <w:t>обучения по направлению</w:t>
      </w:r>
      <w:proofErr w:type="gramEnd"/>
      <w:r w:rsidRPr="00FD300D">
        <w:rPr>
          <w:rFonts w:ascii="Arial" w:hAnsi="Arial" w:cs="Arial"/>
        </w:rPr>
        <w:t xml:space="preserve"> 42.03.01 </w:t>
      </w:r>
      <w:r w:rsidR="008B2A06" w:rsidRPr="00FD300D">
        <w:rPr>
          <w:rFonts w:ascii="Arial" w:hAnsi="Arial" w:cs="Arial"/>
        </w:rPr>
        <w:t>«Реклама и связи с общественностью»</w:t>
      </w:r>
    </w:p>
    <w:p w14:paraId="4674761F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1.</w:t>
      </w:r>
    </w:p>
    <w:p w14:paraId="7CE46364" w14:textId="77777777" w:rsidR="001D34CD" w:rsidRDefault="001D34CD" w:rsidP="001D34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60C5F541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255E9741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38DD6DE2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Понятия PR-кампани</w:t>
      </w:r>
      <w:bookmarkStart w:id="8" w:name="_GoBack"/>
      <w:bookmarkEnd w:id="8"/>
      <w:r w:rsidRPr="00D60D43">
        <w:rPr>
          <w:rFonts w:ascii="Arial" w:hAnsi="Arial" w:cs="Arial"/>
          <w:b w:val="0"/>
          <w:bCs w:val="0"/>
        </w:rPr>
        <w:t xml:space="preserve">и, рекламной кампании. Основные этапы коммуникационной кампании. </w:t>
      </w:r>
    </w:p>
    <w:p w14:paraId="21CD45B4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5AF7D29F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7057FB7F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7A5819E4" w14:textId="77777777" w:rsidR="001D34CD" w:rsidRPr="00D60D43" w:rsidRDefault="001D34CD" w:rsidP="00AC7BFC">
      <w:pPr>
        <w:pStyle w:val="10"/>
        <w:keepNext/>
        <w:keepLines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lastRenderedPageBreak/>
        <w:t xml:space="preserve">Специфика </w:t>
      </w:r>
      <w:proofErr w:type="gramStart"/>
      <w:r w:rsidRPr="00D60D43">
        <w:rPr>
          <w:rFonts w:ascii="Arial" w:hAnsi="Arial" w:cs="Arial"/>
          <w:b w:val="0"/>
          <w:bCs w:val="0"/>
        </w:rPr>
        <w:t>рекламных</w:t>
      </w:r>
      <w:proofErr w:type="gramEnd"/>
      <w:r w:rsidRPr="00D60D43">
        <w:rPr>
          <w:rFonts w:ascii="Arial" w:hAnsi="Arial" w:cs="Arial"/>
          <w:b w:val="0"/>
          <w:bCs w:val="0"/>
        </w:rPr>
        <w:t>, журналистских и PR-текстов.</w:t>
      </w:r>
      <w:r w:rsidRPr="00001E73">
        <w:rPr>
          <w:rFonts w:ascii="Arial" w:hAnsi="Arial" w:cs="Arial"/>
          <w:b w:val="0"/>
          <w:bCs w:val="0"/>
        </w:rPr>
        <w:t xml:space="preserve"> </w:t>
      </w:r>
      <w:proofErr w:type="spellStart"/>
      <w:r w:rsidRPr="00001E73">
        <w:rPr>
          <w:rFonts w:ascii="Arial" w:hAnsi="Arial" w:cs="Arial"/>
          <w:b w:val="0"/>
          <w:bCs w:val="0"/>
        </w:rPr>
        <w:t>Спичрайтинг</w:t>
      </w:r>
      <w:proofErr w:type="spellEnd"/>
      <w:r w:rsidRPr="00001E73">
        <w:rPr>
          <w:rFonts w:ascii="Arial" w:hAnsi="Arial" w:cs="Arial"/>
          <w:b w:val="0"/>
          <w:bCs w:val="0"/>
        </w:rPr>
        <w:t>.</w:t>
      </w:r>
    </w:p>
    <w:p w14:paraId="20E62941" w14:textId="77777777" w:rsidR="001D34CD" w:rsidRPr="00EA030A" w:rsidRDefault="001D34CD" w:rsidP="001D34C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38C96BF8" w14:textId="77777777" w:rsidR="00AC7BFC" w:rsidRPr="00001E73" w:rsidRDefault="00AC7BFC" w:rsidP="00AC7BFC">
      <w:pPr>
        <w:pStyle w:val="10"/>
        <w:keepNext/>
        <w:keepLines/>
        <w:numPr>
          <w:ilvl w:val="0"/>
          <w:numId w:val="37"/>
        </w:numPr>
        <w:jc w:val="both"/>
        <w:rPr>
          <w:rFonts w:ascii="Arial" w:hAnsi="Arial" w:cs="Arial"/>
          <w:b w:val="0"/>
        </w:rPr>
      </w:pPr>
      <w:proofErr w:type="spellStart"/>
      <w:r w:rsidRPr="00001E73">
        <w:rPr>
          <w:rFonts w:ascii="Arial" w:hAnsi="Arial" w:cs="Arial"/>
          <w:b w:val="0"/>
        </w:rPr>
        <w:t>Аниськина</w:t>
      </w:r>
      <w:proofErr w:type="spellEnd"/>
      <w:r w:rsidRPr="00001E73">
        <w:rPr>
          <w:rFonts w:ascii="Arial" w:hAnsi="Arial" w:cs="Arial"/>
          <w:b w:val="0"/>
        </w:rPr>
        <w:t>, Н. В. Модели анализа рекламного текста. – Москва</w:t>
      </w:r>
      <w:proofErr w:type="gramStart"/>
      <w:r w:rsidRPr="00001E73">
        <w:rPr>
          <w:rFonts w:ascii="Arial" w:hAnsi="Arial" w:cs="Arial"/>
          <w:b w:val="0"/>
        </w:rPr>
        <w:t xml:space="preserve">.: </w:t>
      </w:r>
      <w:proofErr w:type="gramEnd"/>
      <w:r w:rsidRPr="00001E73">
        <w:rPr>
          <w:rFonts w:ascii="Arial" w:hAnsi="Arial" w:cs="Arial"/>
          <w:b w:val="0"/>
        </w:rPr>
        <w:t>2016</w:t>
      </w:r>
    </w:p>
    <w:p w14:paraId="223FDC44" w14:textId="77777777" w:rsidR="00AC7BFC" w:rsidRPr="00EA030A" w:rsidRDefault="00AC7BFC" w:rsidP="00AC7BFC">
      <w:pPr>
        <w:pStyle w:val="20"/>
        <w:numPr>
          <w:ilvl w:val="0"/>
          <w:numId w:val="3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Балахонская</w:t>
      </w:r>
      <w:proofErr w:type="spellEnd"/>
      <w:r w:rsidRPr="00001E73">
        <w:rPr>
          <w:rFonts w:ascii="Arial" w:hAnsi="Arial" w:cs="Arial"/>
        </w:rPr>
        <w:t xml:space="preserve"> Л. В. PR-текст: структура, содержание, оформление. - </w:t>
      </w:r>
      <w:proofErr w:type="spellStart"/>
      <w:r w:rsidRPr="00001E73">
        <w:rPr>
          <w:rFonts w:ascii="Arial" w:hAnsi="Arial" w:cs="Arial"/>
        </w:rPr>
        <w:t>Уч</w:t>
      </w:r>
      <w:proofErr w:type="gramStart"/>
      <w:r w:rsidRPr="00001E73">
        <w:rPr>
          <w:rFonts w:ascii="Arial" w:hAnsi="Arial" w:cs="Arial"/>
        </w:rPr>
        <w:t>.п</w:t>
      </w:r>
      <w:proofErr w:type="gramEnd"/>
      <w:r w:rsidRPr="00001E73">
        <w:rPr>
          <w:rFonts w:ascii="Arial" w:hAnsi="Arial" w:cs="Arial"/>
        </w:rPr>
        <w:t>особие</w:t>
      </w:r>
      <w:proofErr w:type="spellEnd"/>
      <w:r w:rsidRPr="00001E73">
        <w:rPr>
          <w:rFonts w:ascii="Arial" w:hAnsi="Arial" w:cs="Arial"/>
        </w:rPr>
        <w:t>. - СПб</w:t>
      </w:r>
      <w:proofErr w:type="gramStart"/>
      <w:r w:rsidRPr="00001E73">
        <w:rPr>
          <w:rFonts w:ascii="Arial" w:hAnsi="Arial" w:cs="Arial"/>
        </w:rPr>
        <w:t xml:space="preserve">., </w:t>
      </w:r>
      <w:proofErr w:type="gramEnd"/>
      <w:r w:rsidRPr="00001E73">
        <w:rPr>
          <w:rFonts w:ascii="Arial" w:hAnsi="Arial" w:cs="Arial"/>
        </w:rPr>
        <w:t>2015. URL: http://jf.spbu.ru/upload/files/file_1443167696_1952.pdf</w:t>
      </w:r>
    </w:p>
    <w:p w14:paraId="06F1E803" w14:textId="77777777" w:rsidR="00AC7BFC" w:rsidRPr="00EA030A" w:rsidRDefault="00AC7BFC" w:rsidP="00AC7BFC">
      <w:pPr>
        <w:pStyle w:val="20"/>
        <w:numPr>
          <w:ilvl w:val="0"/>
          <w:numId w:val="3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</w:t>
      </w:r>
      <w:proofErr w:type="gramStart"/>
      <w:r w:rsidRPr="00EA030A">
        <w:rPr>
          <w:rFonts w:ascii="Arial" w:hAnsi="Arial" w:cs="Arial"/>
        </w:rPr>
        <w:t xml:space="preserve">.: </w:t>
      </w:r>
      <w:proofErr w:type="gramEnd"/>
      <w:r w:rsidRPr="00EA030A">
        <w:rPr>
          <w:rFonts w:ascii="Arial" w:hAnsi="Arial" w:cs="Arial"/>
        </w:rPr>
        <w:t>Питер, 2010. 384 с.</w:t>
      </w:r>
    </w:p>
    <w:p w14:paraId="095E5D43" w14:textId="77777777" w:rsidR="00AC7BFC" w:rsidRPr="00001E73" w:rsidRDefault="00AC7BFC" w:rsidP="00AC7BFC">
      <w:pPr>
        <w:pStyle w:val="10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042C803A" w14:textId="77777777" w:rsidR="00AC7BFC" w:rsidRDefault="00AC7BFC" w:rsidP="00AC7BFC">
      <w:pPr>
        <w:pStyle w:val="20"/>
        <w:numPr>
          <w:ilvl w:val="0"/>
          <w:numId w:val="3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Учёнова</w:t>
      </w:r>
      <w:proofErr w:type="spellEnd"/>
      <w:r w:rsidRPr="00EA030A">
        <w:rPr>
          <w:rFonts w:ascii="Arial" w:hAnsi="Arial" w:cs="Arial"/>
        </w:rPr>
        <w:t xml:space="preserve"> В. В. Реклама и массовая культура. Служанка или госпожа?: учебное пособие М.: ЮНИТИ-ДАНА, 2012. 248 с.</w:t>
      </w:r>
    </w:p>
    <w:p w14:paraId="3A3FDCFB" w14:textId="77777777" w:rsidR="00AC7BFC" w:rsidRPr="00001E73" w:rsidRDefault="00AC7BFC" w:rsidP="00AC7BFC">
      <w:pPr>
        <w:pStyle w:val="10"/>
        <w:keepNext/>
        <w:keepLines/>
        <w:numPr>
          <w:ilvl w:val="0"/>
          <w:numId w:val="37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Шарков, Ф. И. Рекламный рынок. Методика изучения. Курс лекций / Ф.И. Шарков, А.А. Родионов. - М.: 2013.</w:t>
      </w:r>
    </w:p>
    <w:p w14:paraId="3F0D4D98" w14:textId="77777777" w:rsidR="001D34CD" w:rsidRPr="00EA030A" w:rsidRDefault="001D34CD" w:rsidP="001D34C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C6693D6" w14:textId="77777777" w:rsidR="00AC7BFC" w:rsidRPr="00EA030A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06426DDC" w14:textId="77777777" w:rsidR="00AC7BFC" w:rsidRPr="00EA030A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</w:t>
      </w:r>
      <w:proofErr w:type="gramStart"/>
      <w:r w:rsidRPr="00EA030A">
        <w:rPr>
          <w:rFonts w:ascii="Arial" w:hAnsi="Arial" w:cs="Arial"/>
        </w:rPr>
        <w:t xml:space="preserve">.: </w:t>
      </w:r>
      <w:proofErr w:type="gramEnd"/>
      <w:r w:rsidRPr="00EA030A">
        <w:rPr>
          <w:rFonts w:ascii="Arial" w:hAnsi="Arial" w:cs="Arial"/>
        </w:rPr>
        <w:t>ИСЭП РАН., 1995. 382 с.</w:t>
      </w:r>
    </w:p>
    <w:p w14:paraId="3D7D40CD" w14:textId="77777777" w:rsidR="00AC7BFC" w:rsidRDefault="00AC7BFC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Катернюк</w:t>
      </w:r>
      <w:proofErr w:type="spellEnd"/>
      <w:r w:rsidRPr="00001E73">
        <w:rPr>
          <w:rFonts w:ascii="Arial" w:hAnsi="Arial" w:cs="Arial"/>
        </w:rPr>
        <w:t xml:space="preserve"> А. Практическая реклама. М.: 2015</w:t>
      </w:r>
    </w:p>
    <w:p w14:paraId="092BD4F0" w14:textId="77777777" w:rsidR="00FE6532" w:rsidRPr="00001E73" w:rsidRDefault="00FE6532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proofErr w:type="spellStart"/>
      <w:r w:rsidRPr="00F0776E">
        <w:rPr>
          <w:rFonts w:ascii="Arial" w:hAnsi="Arial" w:cs="Arial"/>
        </w:rPr>
        <w:t>Катлип</w:t>
      </w:r>
      <w:proofErr w:type="spellEnd"/>
      <w:r w:rsidRPr="00F0776E">
        <w:rPr>
          <w:rFonts w:ascii="Arial" w:hAnsi="Arial" w:cs="Arial"/>
        </w:rPr>
        <w:t xml:space="preserve"> М. Скотт, </w:t>
      </w:r>
      <w:proofErr w:type="spellStart"/>
      <w:r w:rsidRPr="00F0776E">
        <w:rPr>
          <w:rFonts w:ascii="Arial" w:hAnsi="Arial" w:cs="Arial"/>
        </w:rPr>
        <w:t>Сентер</w:t>
      </w:r>
      <w:proofErr w:type="spellEnd"/>
      <w:r w:rsidRPr="00F0776E">
        <w:rPr>
          <w:rFonts w:ascii="Arial" w:hAnsi="Arial" w:cs="Arial"/>
        </w:rPr>
        <w:t xml:space="preserve"> Х. Аллен, </w:t>
      </w:r>
      <w:proofErr w:type="spellStart"/>
      <w:r w:rsidRPr="00F0776E">
        <w:rPr>
          <w:rFonts w:ascii="Arial" w:hAnsi="Arial" w:cs="Arial"/>
        </w:rPr>
        <w:t>Брум</w:t>
      </w:r>
      <w:proofErr w:type="spellEnd"/>
      <w:r w:rsidRPr="00F0776E">
        <w:rPr>
          <w:rFonts w:ascii="Arial" w:hAnsi="Arial" w:cs="Arial"/>
        </w:rPr>
        <w:t xml:space="preserve"> М. </w:t>
      </w:r>
      <w:proofErr w:type="spellStart"/>
      <w:r w:rsidRPr="00F0776E">
        <w:rPr>
          <w:rFonts w:ascii="Arial" w:hAnsi="Arial" w:cs="Arial"/>
        </w:rPr>
        <w:t>Глен</w:t>
      </w:r>
      <w:proofErr w:type="spellEnd"/>
      <w:r w:rsidRPr="00F0776E">
        <w:rPr>
          <w:rFonts w:ascii="Arial" w:hAnsi="Arial" w:cs="Arial"/>
        </w:rPr>
        <w:t xml:space="preserve">. Паблик </w:t>
      </w:r>
      <w:proofErr w:type="spellStart"/>
      <w:r w:rsidRPr="00F0776E">
        <w:rPr>
          <w:rFonts w:ascii="Arial" w:hAnsi="Arial" w:cs="Arial"/>
        </w:rPr>
        <w:t>рилейшенз</w:t>
      </w:r>
      <w:proofErr w:type="spellEnd"/>
      <w:r w:rsidRPr="00F0776E">
        <w:rPr>
          <w:rFonts w:ascii="Arial" w:hAnsi="Arial" w:cs="Arial"/>
        </w:rPr>
        <w:t>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</w:t>
      </w:r>
      <w:proofErr w:type="gramStart"/>
      <w:r w:rsidRPr="00F0776E">
        <w:rPr>
          <w:rFonts w:ascii="Arial" w:hAnsi="Arial" w:cs="Arial"/>
        </w:rPr>
        <w:t xml:space="preserve"> :</w:t>
      </w:r>
      <w:proofErr w:type="gramEnd"/>
      <w:r w:rsidRPr="00F0776E">
        <w:rPr>
          <w:rFonts w:ascii="Arial" w:hAnsi="Arial" w:cs="Arial"/>
        </w:rPr>
        <w:t xml:space="preserve">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7194B435" w14:textId="77777777" w:rsidR="00AC7BFC" w:rsidRPr="00001E73" w:rsidRDefault="00AC7BFC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70D237DB" w14:textId="77777777" w:rsidR="00AC7BFC" w:rsidRPr="00001E73" w:rsidRDefault="00AC7BFC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</w:t>
      </w:r>
      <w:proofErr w:type="gramStart"/>
      <w:r w:rsidRPr="00001E73">
        <w:rPr>
          <w:rFonts w:ascii="Arial" w:hAnsi="Arial" w:cs="Arial"/>
        </w:rPr>
        <w:t>PR</w:t>
      </w:r>
      <w:proofErr w:type="gramEnd"/>
      <w:r w:rsidRPr="00001E73">
        <w:rPr>
          <w:rFonts w:ascii="Arial" w:hAnsi="Arial" w:cs="Arial"/>
        </w:rPr>
        <w:t>: учебное пособие. С.-Петербургский гос. ун-т, Высшая школа журналистики и массовых коммуникаций. СПб</w:t>
      </w:r>
      <w:proofErr w:type="gramStart"/>
      <w:r w:rsidRPr="00001E73">
        <w:rPr>
          <w:rFonts w:ascii="Arial" w:hAnsi="Arial" w:cs="Arial"/>
        </w:rPr>
        <w:t xml:space="preserve">., </w:t>
      </w:r>
      <w:proofErr w:type="gramEnd"/>
      <w:r w:rsidRPr="00001E73">
        <w:rPr>
          <w:rFonts w:ascii="Arial" w:hAnsi="Arial" w:cs="Arial"/>
        </w:rPr>
        <w:t>2012.</w:t>
      </w:r>
    </w:p>
    <w:p w14:paraId="4BB5CE42" w14:textId="77777777" w:rsidR="00AC7BFC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001E73">
        <w:rPr>
          <w:rFonts w:ascii="Arial" w:hAnsi="Arial" w:cs="Arial"/>
        </w:rPr>
        <w:t>Чумиков</w:t>
      </w:r>
      <w:proofErr w:type="spellEnd"/>
      <w:r w:rsidRPr="00001E73">
        <w:rPr>
          <w:rFonts w:ascii="Arial" w:hAnsi="Arial" w:cs="Arial"/>
        </w:rPr>
        <w:t xml:space="preserve"> А. Н. Реклама и связи с общественностью: имидж, репутация, бренд: учебное пособие для студентов вузов, </w:t>
      </w:r>
      <w:proofErr w:type="spellStart"/>
      <w:r w:rsidRPr="00001E73">
        <w:rPr>
          <w:rFonts w:ascii="Arial" w:hAnsi="Arial" w:cs="Arial"/>
        </w:rPr>
        <w:t>обуч</w:t>
      </w:r>
      <w:proofErr w:type="spellEnd"/>
      <w:r w:rsidRPr="00001E73">
        <w:rPr>
          <w:rFonts w:ascii="Arial" w:hAnsi="Arial" w:cs="Arial"/>
        </w:rPr>
        <w:t>. по напр. подготовки (специальности) "Реклама и связи с общественностью". М., 2012.</w:t>
      </w:r>
    </w:p>
    <w:p w14:paraId="18B6A401" w14:textId="77777777" w:rsidR="00AC7BFC" w:rsidRPr="00EA030A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Чумиков</w:t>
      </w:r>
      <w:proofErr w:type="spellEnd"/>
      <w:r w:rsidRPr="00EA030A">
        <w:rPr>
          <w:rFonts w:ascii="Arial" w:hAnsi="Arial" w:cs="Arial"/>
        </w:rPr>
        <w:t xml:space="preserve"> А. Н., Бочаров М. П. Связи с общественностью. Теория и практика. М.: Дело АНХ. 2010. 608 с.</w:t>
      </w:r>
    </w:p>
    <w:p w14:paraId="31BE6EAA" w14:textId="77777777" w:rsidR="00AC7BFC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01435D2" w14:textId="07194AED" w:rsidR="00CA6846" w:rsidRDefault="00CA6846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10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71A8415A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5EE0127A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2.</w:t>
      </w:r>
    </w:p>
    <w:p w14:paraId="5531CB07" w14:textId="77777777" w:rsidR="002D6ED3" w:rsidRDefault="002D6ED3" w:rsidP="002D6ED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7246BD48" w14:textId="77777777" w:rsidR="002D6ED3" w:rsidRPr="00EA030A" w:rsidRDefault="002D6ED3" w:rsidP="002D6ED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ED86905" w14:textId="77777777" w:rsidR="002D6ED3" w:rsidRDefault="002D6ED3" w:rsidP="00AC7BF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6F41B403" w14:textId="77777777" w:rsidR="002D6ED3" w:rsidRDefault="002D6ED3" w:rsidP="00AC7BF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46A3D711" w14:textId="77777777" w:rsidR="002D6ED3" w:rsidRDefault="002D6ED3" w:rsidP="00AC7BF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коммуникации в деловой среде.</w:t>
      </w:r>
    </w:p>
    <w:p w14:paraId="167E8A4F" w14:textId="77777777" w:rsidR="002D6ED3" w:rsidRPr="00001E73" w:rsidRDefault="002D6ED3" w:rsidP="00AC7BF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0F8CB818" w14:textId="77777777" w:rsidR="002D6ED3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47F1775" w14:textId="77777777" w:rsidR="002D6ED3" w:rsidRPr="00EA030A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3AB3B9D2" w14:textId="77777777" w:rsidR="002D6ED3" w:rsidRPr="00EA030A" w:rsidRDefault="002D6ED3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Питер, 2011.285 с.</w:t>
      </w:r>
    </w:p>
    <w:p w14:paraId="1BEC90B9" w14:textId="77777777" w:rsidR="002D6ED3" w:rsidRPr="00EA030A" w:rsidRDefault="002D6ED3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Гнатюк О.Л. Основы теории коммуникации. М.: </w:t>
      </w:r>
      <w:proofErr w:type="spellStart"/>
      <w:r w:rsidRPr="00EA030A">
        <w:rPr>
          <w:rFonts w:ascii="Arial" w:hAnsi="Arial" w:cs="Arial"/>
        </w:rPr>
        <w:t>Кнорус</w:t>
      </w:r>
      <w:proofErr w:type="spellEnd"/>
      <w:r w:rsidRPr="00EA030A">
        <w:rPr>
          <w:rFonts w:ascii="Arial" w:hAnsi="Arial" w:cs="Arial"/>
        </w:rPr>
        <w:t>, 2010. 256 с.</w:t>
      </w:r>
    </w:p>
    <w:p w14:paraId="5D78BE1B" w14:textId="77777777" w:rsidR="002D6ED3" w:rsidRPr="00EA030A" w:rsidRDefault="002D6ED3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</w:t>
      </w:r>
      <w:proofErr w:type="spellStart"/>
      <w:r w:rsidRPr="00EA030A">
        <w:rPr>
          <w:rFonts w:ascii="Arial" w:hAnsi="Arial" w:cs="Arial"/>
        </w:rPr>
        <w:t>Матьяш</w:t>
      </w:r>
      <w:proofErr w:type="spellEnd"/>
      <w:r w:rsidRPr="00EA030A">
        <w:rPr>
          <w:rFonts w:ascii="Arial" w:hAnsi="Arial" w:cs="Arial"/>
        </w:rPr>
        <w:t>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Речь, 2011. 552 с.</w:t>
      </w:r>
    </w:p>
    <w:p w14:paraId="7C21F4C9" w14:textId="77777777" w:rsidR="002D6ED3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DB8C133" w14:textId="77777777" w:rsidR="002D6ED3" w:rsidRPr="00EA030A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3D896DE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Вацлавик</w:t>
      </w:r>
      <w:proofErr w:type="spellEnd"/>
      <w:r w:rsidRPr="00EA030A">
        <w:rPr>
          <w:rFonts w:ascii="Arial" w:hAnsi="Arial" w:cs="Arial"/>
        </w:rPr>
        <w:t xml:space="preserve"> П., </w:t>
      </w:r>
      <w:proofErr w:type="spellStart"/>
      <w:r w:rsidRPr="00EA030A">
        <w:rPr>
          <w:rFonts w:ascii="Arial" w:hAnsi="Arial" w:cs="Arial"/>
        </w:rPr>
        <w:t>Бивин</w:t>
      </w:r>
      <w:proofErr w:type="spellEnd"/>
      <w:r w:rsidRPr="00EA030A">
        <w:rPr>
          <w:rFonts w:ascii="Arial" w:hAnsi="Arial" w:cs="Arial"/>
        </w:rPr>
        <w:t xml:space="preserve"> Дж., Джексон Д. Психология межличностных коммуникаций.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Речь, 2000. 298,[1] с.</w:t>
      </w:r>
    </w:p>
    <w:p w14:paraId="5720BE94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Мечковская</w:t>
      </w:r>
      <w:proofErr w:type="spellEnd"/>
      <w:r w:rsidRPr="00EA030A">
        <w:rPr>
          <w:rFonts w:ascii="Arial" w:hAnsi="Arial" w:cs="Arial"/>
        </w:rPr>
        <w:t xml:space="preserve"> Н.Б. Семиотика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язык. Природа. Культура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курс лекций. 3-е изд. Москва : Академия, 2008. 426 с.</w:t>
      </w:r>
    </w:p>
    <w:p w14:paraId="1E3C1E64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Почепцов</w:t>
      </w:r>
      <w:proofErr w:type="spellEnd"/>
      <w:r w:rsidRPr="00EA030A">
        <w:rPr>
          <w:rFonts w:ascii="Arial" w:hAnsi="Arial" w:cs="Arial"/>
        </w:rPr>
        <w:t xml:space="preserve"> Г.Г. Теория коммуникации.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</w:t>
      </w:r>
      <w:proofErr w:type="spellStart"/>
      <w:r w:rsidRPr="00EA030A">
        <w:rPr>
          <w:rFonts w:ascii="Arial" w:hAnsi="Arial" w:cs="Arial"/>
        </w:rPr>
        <w:t>Рефл</w:t>
      </w:r>
      <w:proofErr w:type="spellEnd"/>
      <w:r w:rsidRPr="00EA030A">
        <w:rPr>
          <w:rFonts w:ascii="Arial" w:hAnsi="Arial" w:cs="Arial"/>
        </w:rPr>
        <w:t xml:space="preserve">-бук : </w:t>
      </w:r>
      <w:proofErr w:type="spellStart"/>
      <w:r w:rsidRPr="00EA030A">
        <w:rPr>
          <w:rFonts w:ascii="Arial" w:hAnsi="Arial" w:cs="Arial"/>
        </w:rPr>
        <w:t>Ваклер</w:t>
      </w:r>
      <w:proofErr w:type="spellEnd"/>
      <w:r w:rsidRPr="00EA030A">
        <w:rPr>
          <w:rFonts w:ascii="Arial" w:hAnsi="Arial" w:cs="Arial"/>
        </w:rPr>
        <w:t>, 2006. 462 с.</w:t>
      </w:r>
    </w:p>
    <w:p w14:paraId="0366A804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</w:t>
      </w:r>
      <w:proofErr w:type="gramStart"/>
      <w:r w:rsidRPr="00EA030A">
        <w:rPr>
          <w:rFonts w:ascii="Arial" w:hAnsi="Arial" w:cs="Arial"/>
        </w:rPr>
        <w:t xml:space="preserve">. : </w:t>
      </w:r>
      <w:proofErr w:type="gramEnd"/>
      <w:r w:rsidRPr="00EA030A">
        <w:rPr>
          <w:rFonts w:ascii="Arial" w:hAnsi="Arial" w:cs="Arial"/>
        </w:rPr>
        <w:t>Издательство Михайлова, 2001.246 с.</w:t>
      </w:r>
    </w:p>
    <w:p w14:paraId="14485216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3.</w:t>
      </w:r>
    </w:p>
    <w:p w14:paraId="3581C50C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Теория и практика коммуникации</w:t>
      </w:r>
    </w:p>
    <w:p w14:paraId="4E7139E5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68C6EC8B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Межличностная коммуникация как особый вид социальной коммуникации. Реализация «Я» в межличностной коммуникации. Процесс восприятия в межличностной коммуникации. Особенности коммуникации в деловой</w:t>
      </w:r>
      <w:r w:rsidR="002D6ED3">
        <w:rPr>
          <w:rFonts w:ascii="Arial" w:hAnsi="Arial" w:cs="Arial"/>
        </w:rPr>
        <w:t xml:space="preserve"> среде</w:t>
      </w:r>
      <w:r w:rsidRPr="00FD300D">
        <w:rPr>
          <w:rFonts w:ascii="Arial" w:hAnsi="Arial" w:cs="Arial"/>
        </w:rPr>
        <w:t>.</w:t>
      </w:r>
    </w:p>
    <w:p w14:paraId="326D6EFB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Понятие социально значимой информации. Понятие новости в современных СМИ.</w:t>
      </w:r>
    </w:p>
    <w:p w14:paraId="2B476EE6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Типология СМИ. Основания классификации. Конвергенция СМИ.</w:t>
      </w:r>
    </w:p>
    <w:p w14:paraId="6E762D9E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r w:rsidR="002D6ED3">
        <w:rPr>
          <w:rFonts w:ascii="Arial" w:hAnsi="Arial" w:cs="Arial"/>
        </w:rPr>
        <w:t>СМК</w:t>
      </w:r>
      <w:r w:rsidRPr="00FD300D">
        <w:rPr>
          <w:rFonts w:ascii="Arial" w:hAnsi="Arial" w:cs="Arial"/>
        </w:rPr>
        <w:t>. Ведущие российские периодические издания.</w:t>
      </w:r>
    </w:p>
    <w:p w14:paraId="46C0EBDA" w14:textId="77777777" w:rsidR="002D6ED3" w:rsidRPr="005C63A3" w:rsidRDefault="00F40384" w:rsidP="00AC7BFC">
      <w:pPr>
        <w:pStyle w:val="one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proofErr w:type="spellStart"/>
      <w:r w:rsidRPr="00FD300D">
        <w:rPr>
          <w:rFonts w:ascii="Arial" w:hAnsi="Arial" w:cs="Arial"/>
        </w:rPr>
        <w:t>телерадиожурналистики</w:t>
      </w:r>
      <w:proofErr w:type="spellEnd"/>
      <w:r w:rsidRPr="00FD300D">
        <w:rPr>
          <w:rFonts w:ascii="Arial" w:hAnsi="Arial" w:cs="Arial"/>
        </w:rPr>
        <w:t xml:space="preserve">. Жанры </w:t>
      </w:r>
      <w:proofErr w:type="gramStart"/>
      <w:r w:rsidRPr="00FD300D">
        <w:rPr>
          <w:rFonts w:ascii="Arial" w:hAnsi="Arial" w:cs="Arial"/>
        </w:rPr>
        <w:t>современной</w:t>
      </w:r>
      <w:proofErr w:type="gramEnd"/>
      <w:r w:rsidRPr="00FD300D">
        <w:rPr>
          <w:rFonts w:ascii="Arial" w:hAnsi="Arial" w:cs="Arial"/>
        </w:rPr>
        <w:t xml:space="preserve"> </w:t>
      </w:r>
      <w:proofErr w:type="spellStart"/>
      <w:r w:rsidRPr="00FD300D">
        <w:rPr>
          <w:rFonts w:ascii="Arial" w:hAnsi="Arial" w:cs="Arial"/>
        </w:rPr>
        <w:t>телерадиожурналистики</w:t>
      </w:r>
      <w:proofErr w:type="spellEnd"/>
      <w:r w:rsidRPr="00FD300D">
        <w:rPr>
          <w:rFonts w:ascii="Arial" w:hAnsi="Arial" w:cs="Arial"/>
        </w:rPr>
        <w:t>. Рынок телерадиовещания в современной России. Медиа в Интернет</w:t>
      </w:r>
      <w:r w:rsidRPr="002D6ED3">
        <w:rPr>
          <w:rFonts w:ascii="Arial" w:hAnsi="Arial" w:cs="Arial"/>
        </w:rPr>
        <w:t>е.</w:t>
      </w:r>
      <w:r w:rsidR="002D6ED3" w:rsidRPr="002D6ED3">
        <w:rPr>
          <w:rFonts w:ascii="Arial" w:hAnsi="Arial" w:cs="Arial"/>
        </w:rPr>
        <w:t xml:space="preserve"> Реклама в СМИ. Особенности рекламной коммуникации в социальной сфере и политике. Семиотика рекламы.</w:t>
      </w:r>
    </w:p>
    <w:p w14:paraId="7224E1EF" w14:textId="77777777" w:rsidR="00F40384" w:rsidRPr="00FD300D" w:rsidRDefault="00F40384" w:rsidP="00F40384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0BFC8291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7129A826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Обязательная литература</w:t>
      </w:r>
    </w:p>
    <w:p w14:paraId="6624B1D6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AC7BFC">
        <w:rPr>
          <w:rFonts w:ascii="Arial" w:hAnsi="Arial" w:cs="Arial"/>
        </w:rPr>
        <w:t xml:space="preserve">Большаков С.Н., </w:t>
      </w:r>
      <w:proofErr w:type="spellStart"/>
      <w:r w:rsidRPr="00AC7BFC">
        <w:rPr>
          <w:rFonts w:ascii="Arial" w:hAnsi="Arial" w:cs="Arial"/>
        </w:rPr>
        <w:t>Гурушкин</w:t>
      </w:r>
      <w:proofErr w:type="spellEnd"/>
      <w:r w:rsidRPr="00AC7BFC">
        <w:rPr>
          <w:rFonts w:ascii="Arial" w:hAnsi="Arial" w:cs="Arial"/>
        </w:rPr>
        <w:t xml:space="preserve"> П.Ю., и др. Межличностные и деловые коммуникации. СПб. СПбГУ. Факультет журналистики. 2011.</w:t>
      </w:r>
    </w:p>
    <w:p w14:paraId="28C75EA6" w14:textId="77777777" w:rsidR="00AC7BFC" w:rsidRPr="00AC7BFC" w:rsidRDefault="00AC7BFC" w:rsidP="00AC7BF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Гавра Д.П. Основы теории коммуникации. СПб</w:t>
      </w:r>
      <w:proofErr w:type="gramStart"/>
      <w:r w:rsidRPr="00AC7BFC">
        <w:rPr>
          <w:rFonts w:ascii="Arial" w:hAnsi="Arial" w:cs="Arial"/>
        </w:rPr>
        <w:t>. :</w:t>
      </w:r>
      <w:r w:rsidRPr="00AC7BFC">
        <w:rPr>
          <w:rFonts w:ascii="Arial" w:hAnsi="Arial" w:cs="Arial"/>
          <w:lang w:val="en-US"/>
        </w:rPr>
        <w:t> </w:t>
      </w:r>
      <w:proofErr w:type="gramEnd"/>
      <w:r w:rsidRPr="00AC7BFC">
        <w:rPr>
          <w:rFonts w:ascii="Arial" w:hAnsi="Arial" w:cs="Arial"/>
        </w:rPr>
        <w:t>Питер, 2011.285 с.</w:t>
      </w:r>
    </w:p>
    <w:p w14:paraId="0386BC1B" w14:textId="77777777" w:rsidR="00AC7BFC" w:rsidRPr="00AC7BFC" w:rsidRDefault="00AC7BFC" w:rsidP="00AC7BF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AC7BFC">
        <w:rPr>
          <w:rFonts w:ascii="Arial" w:hAnsi="Arial" w:cs="Arial"/>
        </w:rPr>
        <w:t>Медиакратия</w:t>
      </w:r>
      <w:proofErr w:type="spellEnd"/>
      <w:r w:rsidRPr="00AC7BFC">
        <w:rPr>
          <w:rFonts w:ascii="Arial" w:hAnsi="Arial" w:cs="Arial"/>
        </w:rPr>
        <w:t xml:space="preserve">: современные теории и практики, под ред. </w:t>
      </w:r>
      <w:proofErr w:type="spellStart"/>
      <w:r w:rsidRPr="00AC7BFC">
        <w:rPr>
          <w:rFonts w:ascii="Arial" w:hAnsi="Arial" w:cs="Arial"/>
        </w:rPr>
        <w:t>Пую</w:t>
      </w:r>
      <w:proofErr w:type="spellEnd"/>
      <w:r w:rsidRPr="00AC7BFC">
        <w:rPr>
          <w:rFonts w:ascii="Arial" w:hAnsi="Arial" w:cs="Arial"/>
        </w:rPr>
        <w:t xml:space="preserve"> А. С., </w:t>
      </w:r>
      <w:proofErr w:type="spellStart"/>
      <w:r w:rsidRPr="00AC7BFC">
        <w:rPr>
          <w:rFonts w:ascii="Arial" w:hAnsi="Arial" w:cs="Arial"/>
        </w:rPr>
        <w:t>Бодруновой</w:t>
      </w:r>
      <w:proofErr w:type="spellEnd"/>
      <w:r w:rsidRPr="00AC7BFC">
        <w:rPr>
          <w:rFonts w:ascii="Arial" w:hAnsi="Arial" w:cs="Arial"/>
        </w:rPr>
        <w:t xml:space="preserve"> С. С. СПб</w:t>
      </w:r>
      <w:proofErr w:type="gramStart"/>
      <w:r w:rsidRPr="00AC7BFC">
        <w:rPr>
          <w:rFonts w:ascii="Arial" w:hAnsi="Arial" w:cs="Arial"/>
        </w:rPr>
        <w:t xml:space="preserve">., </w:t>
      </w:r>
      <w:proofErr w:type="gramEnd"/>
      <w:r w:rsidRPr="00AC7BFC">
        <w:rPr>
          <w:rFonts w:ascii="Arial" w:hAnsi="Arial" w:cs="Arial"/>
        </w:rPr>
        <w:t>2013.</w:t>
      </w:r>
    </w:p>
    <w:p w14:paraId="62EB1B51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 xml:space="preserve">Радиожурналистика / под ред. А. А. </w:t>
      </w:r>
      <w:proofErr w:type="spellStart"/>
      <w:r w:rsidRPr="00AC7BFC">
        <w:rPr>
          <w:rFonts w:ascii="Arial" w:hAnsi="Arial" w:cs="Arial"/>
        </w:rPr>
        <w:t>Шереля</w:t>
      </w:r>
      <w:proofErr w:type="spellEnd"/>
      <w:r w:rsidRPr="00AC7BFC">
        <w:rPr>
          <w:rFonts w:ascii="Arial" w:hAnsi="Arial" w:cs="Arial"/>
        </w:rPr>
        <w:t>. М.</w:t>
      </w:r>
      <w:proofErr w:type="gramStart"/>
      <w:r w:rsidRPr="00AC7BFC">
        <w:rPr>
          <w:rFonts w:ascii="Arial" w:hAnsi="Arial" w:cs="Arial"/>
        </w:rPr>
        <w:t xml:space="preserve"> :</w:t>
      </w:r>
      <w:proofErr w:type="gramEnd"/>
      <w:r w:rsidRPr="00AC7BFC">
        <w:rPr>
          <w:rFonts w:ascii="Arial" w:hAnsi="Arial" w:cs="Arial"/>
        </w:rPr>
        <w:t xml:space="preserve"> Изд-во МГУ, 2000. 478 с.</w:t>
      </w:r>
    </w:p>
    <w:p w14:paraId="7083E583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Телевизионная журналистика / ред. кол.: Г. К. Кузнецов и др. 4-е изд. М.</w:t>
      </w:r>
      <w:proofErr w:type="gramStart"/>
      <w:r w:rsidRPr="00AC7BFC">
        <w:rPr>
          <w:rFonts w:ascii="Arial" w:hAnsi="Arial" w:cs="Arial"/>
        </w:rPr>
        <w:t xml:space="preserve"> :</w:t>
      </w:r>
      <w:proofErr w:type="gramEnd"/>
      <w:r w:rsidRPr="00AC7BFC">
        <w:rPr>
          <w:rFonts w:ascii="Arial" w:hAnsi="Arial" w:cs="Arial"/>
        </w:rPr>
        <w:t xml:space="preserve"> Изд-во МГУ : Высшая школа, 2002. 300 с.</w:t>
      </w:r>
    </w:p>
    <w:p w14:paraId="0F08D2CC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Чеховских М.И. Психология делового общения</w:t>
      </w:r>
      <w:proofErr w:type="gramStart"/>
      <w:r w:rsidRPr="00AC7BFC">
        <w:rPr>
          <w:rFonts w:ascii="Arial" w:hAnsi="Arial" w:cs="Arial"/>
        </w:rPr>
        <w:t xml:space="preserve"> :</w:t>
      </w:r>
      <w:proofErr w:type="gramEnd"/>
      <w:r w:rsidRPr="00AC7BFC">
        <w:rPr>
          <w:rFonts w:ascii="Arial" w:hAnsi="Arial" w:cs="Arial"/>
        </w:rPr>
        <w:t xml:space="preserve"> учебное пособие. 3-е изд. Минск : Новое знание</w:t>
      </w:r>
      <w:proofErr w:type="gramStart"/>
      <w:r w:rsidRPr="00AC7BFC">
        <w:rPr>
          <w:rFonts w:ascii="Arial" w:hAnsi="Arial" w:cs="Arial"/>
        </w:rPr>
        <w:t xml:space="preserve"> ;</w:t>
      </w:r>
      <w:proofErr w:type="gramEnd"/>
      <w:r w:rsidRPr="00AC7BFC">
        <w:rPr>
          <w:rFonts w:ascii="Arial" w:hAnsi="Arial" w:cs="Arial"/>
        </w:rPr>
        <w:t xml:space="preserve"> М.: </w:t>
      </w:r>
      <w:proofErr w:type="spellStart"/>
      <w:r w:rsidRPr="00AC7BFC">
        <w:rPr>
          <w:rFonts w:ascii="Arial" w:hAnsi="Arial" w:cs="Arial"/>
        </w:rPr>
        <w:t>Инфpа</w:t>
      </w:r>
      <w:proofErr w:type="spellEnd"/>
      <w:r w:rsidRPr="00AC7BFC">
        <w:rPr>
          <w:rFonts w:ascii="Arial" w:hAnsi="Arial" w:cs="Arial"/>
        </w:rPr>
        <w:t>-М, 2011. - 252 с.</w:t>
      </w:r>
    </w:p>
    <w:p w14:paraId="608B877E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lastRenderedPageBreak/>
        <w:t>Дополнительная литература</w:t>
      </w:r>
    </w:p>
    <w:p w14:paraId="63D9CD21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proofErr w:type="spellStart"/>
      <w:r w:rsidRPr="00FD300D">
        <w:rPr>
          <w:rFonts w:ascii="Arial" w:hAnsi="Arial" w:cs="Arial"/>
        </w:rPr>
        <w:t>Амзин</w:t>
      </w:r>
      <w:proofErr w:type="spellEnd"/>
      <w:r w:rsidRPr="00FD300D">
        <w:rPr>
          <w:rFonts w:ascii="Arial" w:hAnsi="Arial" w:cs="Arial"/>
        </w:rPr>
        <w:t xml:space="preserve"> А. </w:t>
      </w:r>
      <w:proofErr w:type="gramStart"/>
      <w:r w:rsidRPr="00FD300D">
        <w:rPr>
          <w:rFonts w:ascii="Arial" w:hAnsi="Arial" w:cs="Arial"/>
        </w:rPr>
        <w:t>Новостная</w:t>
      </w:r>
      <w:proofErr w:type="gramEnd"/>
      <w:r w:rsidRPr="00FD300D">
        <w:rPr>
          <w:rFonts w:ascii="Arial" w:hAnsi="Arial" w:cs="Arial"/>
        </w:rPr>
        <w:t xml:space="preserve"> интернет-журналистика. М.</w:t>
      </w:r>
      <w:proofErr w:type="gramStart"/>
      <w:r w:rsidRPr="00FD300D">
        <w:rPr>
          <w:rFonts w:ascii="Arial" w:hAnsi="Arial" w:cs="Arial"/>
        </w:rPr>
        <w:t xml:space="preserve"> :</w:t>
      </w:r>
      <w:proofErr w:type="gramEnd"/>
      <w:r w:rsidRPr="00FD300D">
        <w:rPr>
          <w:rFonts w:ascii="Arial" w:hAnsi="Arial" w:cs="Arial"/>
        </w:rPr>
        <w:t xml:space="preserve"> Аспект Пресс, 2011. 141 с.</w:t>
      </w:r>
    </w:p>
    <w:p w14:paraId="359F5B75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Ахмадулин Е. В. Основы теории журналистики. Ростов-на-Дону</w:t>
      </w:r>
      <w:proofErr w:type="gramStart"/>
      <w:r w:rsidRPr="00FD300D">
        <w:rPr>
          <w:rFonts w:ascii="Arial" w:hAnsi="Arial" w:cs="Arial"/>
        </w:rPr>
        <w:t xml:space="preserve"> :</w:t>
      </w:r>
      <w:proofErr w:type="gramEnd"/>
      <w:r w:rsidRPr="00FD300D">
        <w:rPr>
          <w:rFonts w:ascii="Arial" w:hAnsi="Arial" w:cs="Arial"/>
        </w:rPr>
        <w:t xml:space="preserve"> Феникс, 2009. 350 с.</w:t>
      </w:r>
    </w:p>
    <w:p w14:paraId="3D8463A2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Васильева Т.В., </w:t>
      </w:r>
      <w:proofErr w:type="spellStart"/>
      <w:r w:rsidRPr="00FD300D">
        <w:rPr>
          <w:rFonts w:ascii="Arial" w:hAnsi="Arial" w:cs="Arial"/>
        </w:rPr>
        <w:t>Осинский</w:t>
      </w:r>
      <w:proofErr w:type="spellEnd"/>
      <w:r w:rsidRPr="00FD300D">
        <w:rPr>
          <w:rFonts w:ascii="Arial" w:hAnsi="Arial" w:cs="Arial"/>
        </w:rPr>
        <w:t xml:space="preserve"> В.Г., Петров Г.Н. Курс радиотелевизионной журналистики. СПб</w:t>
      </w:r>
      <w:proofErr w:type="gramStart"/>
      <w:r w:rsidRPr="00FD300D">
        <w:rPr>
          <w:rFonts w:ascii="Arial" w:hAnsi="Arial" w:cs="Arial"/>
        </w:rPr>
        <w:t xml:space="preserve">. : </w:t>
      </w:r>
      <w:proofErr w:type="gramEnd"/>
      <w:r w:rsidRPr="00FD300D">
        <w:rPr>
          <w:rFonts w:ascii="Arial" w:hAnsi="Arial" w:cs="Arial"/>
        </w:rPr>
        <w:t>Специальная литература, 2004. 287 с.</w:t>
      </w:r>
    </w:p>
    <w:p w14:paraId="1AEF064F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Основы журналистской деятельности / под ред. Корконосенко С. Г. 2-е изд., </w:t>
      </w:r>
      <w:proofErr w:type="spellStart"/>
      <w:r w:rsidRPr="00FD300D">
        <w:rPr>
          <w:rFonts w:ascii="Arial" w:hAnsi="Arial" w:cs="Arial"/>
        </w:rPr>
        <w:t>перераб</w:t>
      </w:r>
      <w:proofErr w:type="spellEnd"/>
      <w:r w:rsidRPr="00FD300D">
        <w:rPr>
          <w:rFonts w:ascii="Arial" w:hAnsi="Arial" w:cs="Arial"/>
        </w:rPr>
        <w:t>. и доп. СПб</w:t>
      </w:r>
      <w:proofErr w:type="gramStart"/>
      <w:r w:rsidRPr="00FD300D">
        <w:rPr>
          <w:rFonts w:ascii="Arial" w:hAnsi="Arial" w:cs="Arial"/>
        </w:rPr>
        <w:t xml:space="preserve">. : </w:t>
      </w:r>
      <w:proofErr w:type="spellStart"/>
      <w:proofErr w:type="gramEnd"/>
      <w:r w:rsidRPr="00FD300D">
        <w:rPr>
          <w:rFonts w:ascii="Arial" w:hAnsi="Arial" w:cs="Arial"/>
        </w:rPr>
        <w:t>Юрайт</w:t>
      </w:r>
      <w:proofErr w:type="spellEnd"/>
      <w:r w:rsidRPr="00FD300D">
        <w:rPr>
          <w:rFonts w:ascii="Arial" w:hAnsi="Arial" w:cs="Arial"/>
        </w:rPr>
        <w:t>, 2014. 332 с.</w:t>
      </w:r>
    </w:p>
    <w:p w14:paraId="5ED1D0FA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324ADD37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4.</w:t>
      </w:r>
    </w:p>
    <w:p w14:paraId="7D154B03" w14:textId="77777777" w:rsidR="00144719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34EBAF99" w14:textId="77777777" w:rsidR="00144719" w:rsidRPr="00117653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0BC3DA6" w14:textId="77777777" w:rsidR="00AC7BFC" w:rsidRDefault="00144719" w:rsidP="00AC7BFC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6095E491" w14:textId="77777777" w:rsidR="00AC7BFC" w:rsidRDefault="00144719" w:rsidP="00AC7BFC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</w:t>
      </w:r>
      <w:proofErr w:type="spellStart"/>
      <w:r w:rsidRPr="00B24A55">
        <w:rPr>
          <w:rFonts w:ascii="Arial" w:hAnsi="Arial" w:cs="Arial"/>
        </w:rPr>
        <w:t>рилейшнз</w:t>
      </w:r>
      <w:proofErr w:type="spellEnd"/>
      <w:r w:rsidRPr="00B24A55">
        <w:rPr>
          <w:rFonts w:ascii="Arial" w:hAnsi="Arial" w:cs="Arial"/>
        </w:rPr>
        <w:t>. XX век: становление PR как профессии и научной дисциплины. Идеи Айви</w:t>
      </w:r>
      <w:proofErr w:type="gramStart"/>
      <w:r w:rsidRPr="00B24A55">
        <w:rPr>
          <w:rFonts w:ascii="Arial" w:hAnsi="Arial" w:cs="Arial"/>
        </w:rPr>
        <w:t xml:space="preserve"> Л</w:t>
      </w:r>
      <w:proofErr w:type="gramEnd"/>
      <w:r w:rsidRPr="00B24A55">
        <w:rPr>
          <w:rFonts w:ascii="Arial" w:hAnsi="Arial" w:cs="Arial"/>
        </w:rPr>
        <w:t xml:space="preserve">и, Эдварда </w:t>
      </w:r>
      <w:proofErr w:type="spellStart"/>
      <w:r w:rsidRPr="00B24A55">
        <w:rPr>
          <w:rFonts w:ascii="Arial" w:hAnsi="Arial" w:cs="Arial"/>
        </w:rPr>
        <w:t>Бернейза</w:t>
      </w:r>
      <w:proofErr w:type="spellEnd"/>
      <w:r w:rsidRPr="00B24A55">
        <w:rPr>
          <w:rFonts w:ascii="Arial" w:hAnsi="Arial" w:cs="Arial"/>
        </w:rPr>
        <w:t xml:space="preserve">. Классификация моделей коммуникативного поведения Д. </w:t>
      </w:r>
      <w:proofErr w:type="spellStart"/>
      <w:r w:rsidRPr="00B24A55">
        <w:rPr>
          <w:rFonts w:ascii="Arial" w:hAnsi="Arial" w:cs="Arial"/>
        </w:rPr>
        <w:t>Грюнига</w:t>
      </w:r>
      <w:proofErr w:type="spellEnd"/>
      <w:r w:rsidRPr="00B24A55">
        <w:rPr>
          <w:rFonts w:ascii="Arial" w:hAnsi="Arial" w:cs="Arial"/>
        </w:rPr>
        <w:t xml:space="preserve">. </w:t>
      </w:r>
    </w:p>
    <w:p w14:paraId="716E71A7" w14:textId="77777777" w:rsidR="00144719" w:rsidRPr="00117653" w:rsidRDefault="00144719" w:rsidP="00AC7BFC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350B11D9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04B8872E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36269EEB" w14:textId="77777777" w:rsidR="00144719" w:rsidRDefault="00144719" w:rsidP="00AC7BFC">
      <w:pPr>
        <w:pStyle w:val="20"/>
        <w:numPr>
          <w:ilvl w:val="0"/>
          <w:numId w:val="4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</w:t>
      </w:r>
      <w:proofErr w:type="gramStart"/>
      <w:r w:rsidRPr="00117653">
        <w:rPr>
          <w:rFonts w:ascii="Arial" w:hAnsi="Arial" w:cs="Arial"/>
        </w:rPr>
        <w:t xml:space="preserve"> / О</w:t>
      </w:r>
      <w:proofErr w:type="gramEnd"/>
      <w:r w:rsidRPr="00117653">
        <w:rPr>
          <w:rFonts w:ascii="Arial" w:hAnsi="Arial" w:cs="Arial"/>
        </w:rPr>
        <w:t>тв. ред. А.Д. Кривоносов.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Роза мира, 2005. 195 с.</w:t>
      </w:r>
    </w:p>
    <w:p w14:paraId="02AB617C" w14:textId="77777777" w:rsidR="00144719" w:rsidRPr="00B24A55" w:rsidRDefault="00144719" w:rsidP="00AC7BFC">
      <w:pPr>
        <w:pStyle w:val="20"/>
        <w:numPr>
          <w:ilvl w:val="0"/>
          <w:numId w:val="4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Ученова</w:t>
      </w:r>
      <w:proofErr w:type="spellEnd"/>
      <w:r w:rsidRPr="00B24A55">
        <w:rPr>
          <w:rFonts w:ascii="Arial" w:hAnsi="Arial" w:cs="Arial"/>
        </w:rPr>
        <w:t xml:space="preserve"> В.В., </w:t>
      </w:r>
      <w:proofErr w:type="gramStart"/>
      <w:r w:rsidRPr="00B24A55">
        <w:rPr>
          <w:rFonts w:ascii="Arial" w:hAnsi="Arial" w:cs="Arial"/>
        </w:rPr>
        <w:t>Старых</w:t>
      </w:r>
      <w:proofErr w:type="gramEnd"/>
      <w:r w:rsidRPr="00B24A55">
        <w:rPr>
          <w:rFonts w:ascii="Arial" w:hAnsi="Arial" w:cs="Arial"/>
        </w:rPr>
        <w:t xml:space="preserve"> Н.В. История рекламы, или Метаморфозы рекламного образа. М.: ЮНИТИ-ДАНА, 2014. </w:t>
      </w:r>
    </w:p>
    <w:p w14:paraId="03C789CC" w14:textId="77777777" w:rsidR="00144719" w:rsidRPr="00117653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18FE0FFC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65B7FBD8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5E457F19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2B29BA59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7ADEC11E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 xml:space="preserve">Х - начала ХХ века. </w:t>
      </w:r>
      <w:proofErr w:type="gramStart"/>
      <w:r w:rsidRPr="00B24A55">
        <w:rPr>
          <w:rFonts w:ascii="Arial" w:hAnsi="Arial" w:cs="Arial"/>
        </w:rPr>
        <w:t>-М</w:t>
      </w:r>
      <w:proofErr w:type="gramEnd"/>
      <w:r w:rsidRPr="00B24A55">
        <w:rPr>
          <w:rFonts w:ascii="Arial" w:hAnsi="Arial" w:cs="Arial"/>
        </w:rPr>
        <w:t>.: 2009</w:t>
      </w:r>
    </w:p>
    <w:p w14:paraId="4EA3A577" w14:textId="77777777" w:rsidR="00AC7BFC" w:rsidRPr="00117653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770FB2F3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Глинтерник</w:t>
      </w:r>
      <w:proofErr w:type="spellEnd"/>
      <w:r w:rsidRPr="00B24A55">
        <w:rPr>
          <w:rFonts w:ascii="Arial" w:hAnsi="Arial" w:cs="Arial"/>
        </w:rPr>
        <w:t xml:space="preserve"> Э. М. Реклама в России </w:t>
      </w:r>
      <w:proofErr w:type="gramStart"/>
      <w:r w:rsidRPr="00B24A55">
        <w:rPr>
          <w:rFonts w:ascii="Arial" w:hAnsi="Arial" w:cs="Arial"/>
        </w:rPr>
        <w:t>Х</w:t>
      </w:r>
      <w:proofErr w:type="gramEnd"/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</w:t>
      </w:r>
      <w:proofErr w:type="gramStart"/>
      <w:r w:rsidRPr="00B24A55">
        <w:rPr>
          <w:rFonts w:ascii="Arial" w:hAnsi="Arial" w:cs="Arial"/>
        </w:rPr>
        <w:t xml:space="preserve">.: </w:t>
      </w:r>
      <w:proofErr w:type="gramEnd"/>
      <w:r w:rsidRPr="00B24A55">
        <w:rPr>
          <w:rFonts w:ascii="Arial" w:hAnsi="Arial" w:cs="Arial"/>
        </w:rPr>
        <w:t>2007.</w:t>
      </w:r>
    </w:p>
    <w:p w14:paraId="3051039F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Карпова, С. В. Международная реклама. Учебник и практикум / С.В. </w:t>
      </w:r>
      <w:proofErr w:type="gramStart"/>
      <w:r w:rsidRPr="00B24A55">
        <w:rPr>
          <w:rFonts w:ascii="Arial" w:hAnsi="Arial" w:cs="Arial"/>
        </w:rPr>
        <w:t>Кар-</w:t>
      </w:r>
      <w:proofErr w:type="spellStart"/>
      <w:r w:rsidRPr="00B24A55">
        <w:rPr>
          <w:rFonts w:ascii="Arial" w:hAnsi="Arial" w:cs="Arial"/>
        </w:rPr>
        <w:t>пова</w:t>
      </w:r>
      <w:proofErr w:type="spellEnd"/>
      <w:proofErr w:type="gramEnd"/>
      <w:r w:rsidRPr="00B24A55">
        <w:rPr>
          <w:rFonts w:ascii="Arial" w:hAnsi="Arial" w:cs="Arial"/>
        </w:rPr>
        <w:t xml:space="preserve">. - М.: </w:t>
      </w:r>
      <w:proofErr w:type="spellStart"/>
      <w:r w:rsidRPr="00B24A55">
        <w:rPr>
          <w:rFonts w:ascii="Arial" w:hAnsi="Arial" w:cs="Arial"/>
        </w:rPr>
        <w:t>Юрайт</w:t>
      </w:r>
      <w:proofErr w:type="spellEnd"/>
      <w:r w:rsidRPr="00B24A55">
        <w:rPr>
          <w:rFonts w:ascii="Arial" w:hAnsi="Arial" w:cs="Arial"/>
        </w:rPr>
        <w:t>, 2014.</w:t>
      </w:r>
    </w:p>
    <w:p w14:paraId="2F04C19B" w14:textId="77777777" w:rsidR="00AC7BFC" w:rsidRPr="00117653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Почекаев</w:t>
      </w:r>
      <w:proofErr w:type="spellEnd"/>
      <w:r w:rsidRPr="00117653">
        <w:rPr>
          <w:rFonts w:ascii="Arial" w:hAnsi="Arial" w:cs="Arial"/>
        </w:rPr>
        <w:t xml:space="preserve"> Р.Ю. История связей с общественностью. СПб</w:t>
      </w:r>
      <w:proofErr w:type="gramStart"/>
      <w:r w:rsidRPr="00117653">
        <w:rPr>
          <w:rFonts w:ascii="Arial" w:hAnsi="Arial" w:cs="Arial"/>
        </w:rPr>
        <w:t xml:space="preserve">. : </w:t>
      </w:r>
      <w:proofErr w:type="gramEnd"/>
      <w:r w:rsidRPr="00117653">
        <w:rPr>
          <w:rFonts w:ascii="Arial" w:hAnsi="Arial" w:cs="Arial"/>
        </w:rPr>
        <w:t>Питер, 2007. 288 с.</w:t>
      </w:r>
    </w:p>
    <w:p w14:paraId="64841ECA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</w:t>
      </w:r>
      <w:proofErr w:type="spellStart"/>
      <w:r w:rsidRPr="00B24A55">
        <w:rPr>
          <w:rFonts w:ascii="Arial" w:hAnsi="Arial" w:cs="Arial"/>
        </w:rPr>
        <w:t>Огилви</w:t>
      </w:r>
      <w:proofErr w:type="spellEnd"/>
      <w:r w:rsidRPr="00B24A55">
        <w:rPr>
          <w:rFonts w:ascii="Arial" w:hAnsi="Arial" w:cs="Arial"/>
        </w:rPr>
        <w:t xml:space="preserve"> и современная реклама / пер. с англ. Е. </w:t>
      </w:r>
      <w:proofErr w:type="gramStart"/>
      <w:r w:rsidRPr="00B24A55">
        <w:rPr>
          <w:rFonts w:ascii="Arial" w:hAnsi="Arial" w:cs="Arial"/>
        </w:rPr>
        <w:t>Вино-</w:t>
      </w:r>
      <w:proofErr w:type="spellStart"/>
      <w:r w:rsidRPr="00B24A55">
        <w:rPr>
          <w:rFonts w:ascii="Arial" w:hAnsi="Arial" w:cs="Arial"/>
        </w:rPr>
        <w:t>градова</w:t>
      </w:r>
      <w:proofErr w:type="spellEnd"/>
      <w:proofErr w:type="gramEnd"/>
      <w:r w:rsidRPr="00B24A55">
        <w:rPr>
          <w:rFonts w:ascii="Arial" w:hAnsi="Arial" w:cs="Arial"/>
        </w:rPr>
        <w:t>. СПб</w:t>
      </w:r>
      <w:proofErr w:type="gramStart"/>
      <w:r w:rsidRPr="00B24A55">
        <w:rPr>
          <w:rFonts w:ascii="Arial" w:hAnsi="Arial" w:cs="Arial"/>
        </w:rPr>
        <w:t xml:space="preserve">., </w:t>
      </w:r>
      <w:proofErr w:type="gramEnd"/>
      <w:r w:rsidRPr="00B24A55">
        <w:rPr>
          <w:rFonts w:ascii="Arial" w:hAnsi="Arial" w:cs="Arial"/>
        </w:rPr>
        <w:t xml:space="preserve">2010. </w:t>
      </w:r>
    </w:p>
    <w:p w14:paraId="3B9E1029" w14:textId="77777777" w:rsidR="00AC7BFC" w:rsidRPr="00117653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</w:t>
      </w:r>
      <w:proofErr w:type="gramStart"/>
      <w:r w:rsidRPr="00117653">
        <w:rPr>
          <w:rFonts w:ascii="Arial" w:hAnsi="Arial" w:cs="Arial"/>
        </w:rPr>
        <w:t xml:space="preserve"> :</w:t>
      </w:r>
      <w:proofErr w:type="gramEnd"/>
      <w:r w:rsidRPr="00117653">
        <w:rPr>
          <w:rFonts w:ascii="Arial" w:hAnsi="Arial" w:cs="Arial"/>
        </w:rPr>
        <w:t xml:space="preserve"> </w:t>
      </w:r>
      <w:proofErr w:type="spellStart"/>
      <w:r w:rsidRPr="00117653">
        <w:rPr>
          <w:rFonts w:ascii="Arial" w:hAnsi="Arial" w:cs="Arial"/>
        </w:rPr>
        <w:t>Гелла-принт</w:t>
      </w:r>
      <w:proofErr w:type="spellEnd"/>
      <w:r w:rsidRPr="00117653">
        <w:rPr>
          <w:rFonts w:ascii="Arial" w:hAnsi="Arial" w:cs="Arial"/>
        </w:rPr>
        <w:t>, 2004. 262 с.</w:t>
      </w:r>
    </w:p>
    <w:p w14:paraId="39DEDA7F" w14:textId="77777777" w:rsidR="00AC7BFC" w:rsidRPr="00B24A55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B24A55">
        <w:rPr>
          <w:rFonts w:ascii="Arial" w:hAnsi="Arial" w:cs="Arial"/>
        </w:rPr>
        <w:t>Сивулка</w:t>
      </w:r>
      <w:proofErr w:type="spellEnd"/>
      <w:r w:rsidRPr="00B24A55">
        <w:rPr>
          <w:rFonts w:ascii="Arial" w:hAnsi="Arial" w:cs="Arial"/>
        </w:rPr>
        <w:t xml:space="preserve"> Дж. Мыло, секс и сигареты. </w:t>
      </w:r>
      <w:r w:rsidRPr="00AC7BFC">
        <w:rPr>
          <w:rFonts w:ascii="Arial" w:hAnsi="Arial" w:cs="Arial"/>
        </w:rPr>
        <w:t>История американской рекламы. СПб</w:t>
      </w:r>
      <w:proofErr w:type="gramStart"/>
      <w:r w:rsidRPr="00AC7BFC">
        <w:rPr>
          <w:rFonts w:ascii="Arial" w:hAnsi="Arial" w:cs="Arial"/>
        </w:rPr>
        <w:t xml:space="preserve">.: </w:t>
      </w:r>
      <w:proofErr w:type="gramEnd"/>
      <w:r w:rsidRPr="00AC7BFC">
        <w:rPr>
          <w:rFonts w:ascii="Arial" w:hAnsi="Arial" w:cs="Arial"/>
        </w:rPr>
        <w:t>2002.</w:t>
      </w:r>
    </w:p>
    <w:p w14:paraId="35711FAA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proofErr w:type="spellStart"/>
      <w:r w:rsidRPr="00117653">
        <w:rPr>
          <w:rFonts w:ascii="Arial" w:hAnsi="Arial" w:cs="Arial"/>
        </w:rPr>
        <w:t>Ущиповский</w:t>
      </w:r>
      <w:proofErr w:type="spellEnd"/>
      <w:r w:rsidRPr="00117653">
        <w:rPr>
          <w:rFonts w:ascii="Arial" w:hAnsi="Arial" w:cs="Arial"/>
        </w:rPr>
        <w:t xml:space="preserve"> С. Н. История рекламы. </w:t>
      </w:r>
      <w:proofErr w:type="gramStart"/>
      <w:r w:rsidRPr="00117653">
        <w:rPr>
          <w:rFonts w:ascii="Arial" w:hAnsi="Arial" w:cs="Arial"/>
        </w:rPr>
        <w:t>(Краткий курс.</w:t>
      </w:r>
      <w:proofErr w:type="gramEnd"/>
      <w:r w:rsidRPr="00117653">
        <w:rPr>
          <w:rFonts w:ascii="Arial" w:hAnsi="Arial" w:cs="Arial"/>
        </w:rPr>
        <w:t xml:space="preserve"> </w:t>
      </w:r>
      <w:proofErr w:type="gramStart"/>
      <w:r w:rsidRPr="00117653">
        <w:rPr>
          <w:rFonts w:ascii="Arial" w:hAnsi="Arial" w:cs="Arial"/>
        </w:rPr>
        <w:t>Учебное пособие для студентов рекламных специализаций).</w:t>
      </w:r>
      <w:proofErr w:type="gramEnd"/>
      <w:r w:rsidRPr="00117653">
        <w:rPr>
          <w:rFonts w:ascii="Arial" w:hAnsi="Arial" w:cs="Arial"/>
        </w:rPr>
        <w:t xml:space="preserve"> Владивосток, 2000.</w:t>
      </w:r>
    </w:p>
    <w:p w14:paraId="4FD89B51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43CB551B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6A8CCF1D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5.</w:t>
      </w:r>
    </w:p>
    <w:p w14:paraId="36F2715D" w14:textId="77777777" w:rsidR="00E66B95" w:rsidRDefault="00E66B95" w:rsidP="00E66B95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0DF3D0DC" w14:textId="77777777" w:rsidR="00E66B95" w:rsidRPr="00EA030A" w:rsidRDefault="00E66B95" w:rsidP="00E66B95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DA033C1" w14:textId="77777777" w:rsidR="00E66B95" w:rsidRPr="00EA030A" w:rsidRDefault="00E66B95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и предметные характеристики интегрированных коммуникаций. Коммуникационная стратегия предприятия.</w:t>
      </w:r>
    </w:p>
    <w:p w14:paraId="65EE56EA" w14:textId="77777777" w:rsidR="00E66B95" w:rsidRDefault="00E66B95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</w:t>
      </w:r>
      <w:proofErr w:type="spellStart"/>
      <w:r w:rsidRPr="00EA030A">
        <w:rPr>
          <w:rFonts w:ascii="Arial" w:hAnsi="Arial" w:cs="Arial"/>
        </w:rPr>
        <w:t>микс</w:t>
      </w:r>
      <w:proofErr w:type="spellEnd"/>
      <w:r w:rsidRPr="00EA030A">
        <w:rPr>
          <w:rFonts w:ascii="Arial" w:hAnsi="Arial" w:cs="Arial"/>
        </w:rPr>
        <w:t>. Управление маркетингом. Модели поведения клиентов.</w:t>
      </w:r>
    </w:p>
    <w:p w14:paraId="03894D1E" w14:textId="77777777" w:rsidR="00E66B95" w:rsidRDefault="00E66B95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45601FE9" w14:textId="77777777" w:rsidR="00675982" w:rsidRPr="00EA030A" w:rsidRDefault="00675982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Интегрированные </w:t>
      </w:r>
      <w:proofErr w:type="gramStart"/>
      <w:r>
        <w:rPr>
          <w:rFonts w:ascii="Arial" w:hAnsi="Arial" w:cs="Arial"/>
        </w:rPr>
        <w:t>бренд-коммуникации</w:t>
      </w:r>
      <w:proofErr w:type="gramEnd"/>
    </w:p>
    <w:p w14:paraId="13B50756" w14:textId="77777777" w:rsidR="00E66B95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2E731FB" w14:textId="77777777" w:rsidR="00E66B95" w:rsidRPr="00EA030A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1A752574" w14:textId="77777777" w:rsidR="00E66B95" w:rsidRPr="00EA030A" w:rsidRDefault="00E66B95" w:rsidP="00AC7BFC">
      <w:pPr>
        <w:pStyle w:val="20"/>
        <w:numPr>
          <w:ilvl w:val="0"/>
          <w:numId w:val="46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proofErr w:type="spellStart"/>
      <w:r w:rsidRPr="00EA030A">
        <w:rPr>
          <w:rFonts w:ascii="Arial" w:hAnsi="Arial" w:cs="Arial"/>
        </w:rPr>
        <w:t>Ассэль</w:t>
      </w:r>
      <w:proofErr w:type="spellEnd"/>
      <w:r w:rsidRPr="00EA030A">
        <w:rPr>
          <w:rFonts w:ascii="Arial" w:hAnsi="Arial" w:cs="Arial"/>
        </w:rPr>
        <w:t xml:space="preserve"> Г. Маркетинг: принципы и стратегия. 2-е изд. / Пер. с англ. М.: ИНФРА-М, 2001. XII, 803 с.</w:t>
      </w:r>
    </w:p>
    <w:p w14:paraId="1B2AA09E" w14:textId="77777777" w:rsidR="00E66B95" w:rsidRPr="00EA030A" w:rsidRDefault="00E66B95" w:rsidP="00AC7BFC">
      <w:pPr>
        <w:pStyle w:val="20"/>
        <w:numPr>
          <w:ilvl w:val="0"/>
          <w:numId w:val="46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proofErr w:type="spellStart"/>
      <w:r w:rsidRPr="00EA030A">
        <w:rPr>
          <w:rFonts w:ascii="Arial" w:hAnsi="Arial" w:cs="Arial"/>
        </w:rPr>
        <w:t>Синяевой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ЮНИТИ, 2012. 504 с.</w:t>
      </w:r>
    </w:p>
    <w:p w14:paraId="4D60A032" w14:textId="77777777" w:rsidR="00E66B95" w:rsidRPr="00EA030A" w:rsidRDefault="00E66B95" w:rsidP="00AC7BFC">
      <w:pPr>
        <w:pStyle w:val="20"/>
        <w:numPr>
          <w:ilvl w:val="0"/>
          <w:numId w:val="46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Шарков Ф. И., Бузин В. Н. Интегрированные коммуникации: массовые коммуникации и </w:t>
      </w:r>
      <w:proofErr w:type="spellStart"/>
      <w:r w:rsidRPr="00EA030A">
        <w:rPr>
          <w:rFonts w:ascii="Arial" w:hAnsi="Arial" w:cs="Arial"/>
        </w:rPr>
        <w:t>медиапланирование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Дашков и К, 2012.</w:t>
      </w:r>
    </w:p>
    <w:p w14:paraId="0EEE6CFE" w14:textId="77777777" w:rsidR="00E66B95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6BD8030B" w14:textId="77777777" w:rsidR="00E66B95" w:rsidRPr="00EA030A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58F9B4BB" w14:textId="77777777" w:rsidR="00E66B95" w:rsidRPr="00EA030A" w:rsidRDefault="00E66B95" w:rsidP="00AC7BFC">
      <w:pPr>
        <w:pStyle w:val="20"/>
        <w:numPr>
          <w:ilvl w:val="0"/>
          <w:numId w:val="4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Большаков С.Н., </w:t>
      </w:r>
      <w:proofErr w:type="spellStart"/>
      <w:r w:rsidRPr="00EA030A">
        <w:rPr>
          <w:rFonts w:ascii="Arial" w:hAnsi="Arial" w:cs="Arial"/>
        </w:rPr>
        <w:t>Потолокова</w:t>
      </w:r>
      <w:proofErr w:type="spellEnd"/>
      <w:r w:rsidRPr="00EA030A">
        <w:rPr>
          <w:rFonts w:ascii="Arial" w:hAnsi="Arial" w:cs="Arial"/>
        </w:rPr>
        <w:t xml:space="preserve"> М.О. </w:t>
      </w:r>
      <w:proofErr w:type="gramStart"/>
      <w:r w:rsidRPr="00EA030A">
        <w:rPr>
          <w:rFonts w:ascii="Arial" w:hAnsi="Arial" w:cs="Arial"/>
        </w:rPr>
        <w:t>Бизнес-коммуникации</w:t>
      </w:r>
      <w:proofErr w:type="gramEnd"/>
      <w:r w:rsidRPr="00EA030A">
        <w:rPr>
          <w:rFonts w:ascii="Arial" w:hAnsi="Arial" w:cs="Arial"/>
        </w:rPr>
        <w:t>. СПб</w:t>
      </w:r>
      <w:proofErr w:type="gramStart"/>
      <w:r w:rsidRPr="00EA030A">
        <w:rPr>
          <w:rFonts w:ascii="Arial" w:hAnsi="Arial" w:cs="Arial"/>
        </w:rPr>
        <w:t xml:space="preserve">., </w:t>
      </w:r>
      <w:proofErr w:type="gramEnd"/>
      <w:r w:rsidRPr="00EA030A">
        <w:rPr>
          <w:rFonts w:ascii="Arial" w:hAnsi="Arial" w:cs="Arial"/>
        </w:rPr>
        <w:t>2012.</w:t>
      </w:r>
    </w:p>
    <w:p w14:paraId="7E974DF6" w14:textId="77777777" w:rsidR="00E66B95" w:rsidRPr="00EA030A" w:rsidRDefault="00E66B95" w:rsidP="00AC7BFC">
      <w:pPr>
        <w:pStyle w:val="20"/>
        <w:numPr>
          <w:ilvl w:val="0"/>
          <w:numId w:val="4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proofErr w:type="spellStart"/>
      <w:r w:rsidRPr="00EA030A">
        <w:rPr>
          <w:rFonts w:ascii="Arial" w:hAnsi="Arial" w:cs="Arial"/>
        </w:rPr>
        <w:t>Синяевой</w:t>
      </w:r>
      <w:proofErr w:type="spellEnd"/>
      <w:r w:rsidRPr="00EA030A">
        <w:rPr>
          <w:rFonts w:ascii="Arial" w:hAnsi="Arial" w:cs="Arial"/>
        </w:rPr>
        <w:t>. М.</w:t>
      </w:r>
      <w:proofErr w:type="gramStart"/>
      <w:r w:rsidRPr="00EA030A">
        <w:rPr>
          <w:rFonts w:ascii="Arial" w:hAnsi="Arial" w:cs="Arial"/>
        </w:rPr>
        <w:t xml:space="preserve"> :</w:t>
      </w:r>
      <w:proofErr w:type="gramEnd"/>
      <w:r w:rsidRPr="00EA030A">
        <w:rPr>
          <w:rFonts w:ascii="Arial" w:hAnsi="Arial" w:cs="Arial"/>
        </w:rPr>
        <w:t xml:space="preserve"> ЮНИТИ, 2012. 504 с.</w:t>
      </w:r>
    </w:p>
    <w:p w14:paraId="0D96C304" w14:textId="77777777" w:rsidR="00E66B95" w:rsidRDefault="00E66B95" w:rsidP="00E66B95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BC4329D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4463D6EF" w14:textId="77777777" w:rsidR="001F03C4" w:rsidRPr="007A6026" w:rsidRDefault="001F03C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sectPr w:rsidR="001F03C4" w:rsidRPr="007A6026" w:rsidSect="0011765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28D9" w14:textId="77777777" w:rsidR="0081389B" w:rsidRDefault="0081389B">
      <w:r>
        <w:separator/>
      </w:r>
    </w:p>
  </w:endnote>
  <w:endnote w:type="continuationSeparator" w:id="0">
    <w:p w14:paraId="5197DC87" w14:textId="77777777" w:rsidR="0081389B" w:rsidRDefault="0081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DB2D" w14:textId="77777777" w:rsidR="0081389B" w:rsidRDefault="0081389B"/>
  </w:footnote>
  <w:footnote w:type="continuationSeparator" w:id="0">
    <w:p w14:paraId="633C5260" w14:textId="77777777" w:rsidR="0081389B" w:rsidRDefault="00813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97"/>
    <w:multiLevelType w:val="multilevel"/>
    <w:tmpl w:val="8C006F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6D2"/>
    <w:multiLevelType w:val="multilevel"/>
    <w:tmpl w:val="5302D2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E3F37"/>
    <w:multiLevelType w:val="multilevel"/>
    <w:tmpl w:val="AE7078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2569E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317B4"/>
    <w:multiLevelType w:val="multilevel"/>
    <w:tmpl w:val="F24863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D61E5"/>
    <w:multiLevelType w:val="multilevel"/>
    <w:tmpl w:val="B55C0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13765"/>
    <w:multiLevelType w:val="multilevel"/>
    <w:tmpl w:val="631ED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57AF6"/>
    <w:multiLevelType w:val="hybridMultilevel"/>
    <w:tmpl w:val="2662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7377D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7A4248"/>
    <w:multiLevelType w:val="multilevel"/>
    <w:tmpl w:val="16CE53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8A50C2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0406B"/>
    <w:multiLevelType w:val="hybridMultilevel"/>
    <w:tmpl w:val="2A9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32EEE"/>
    <w:multiLevelType w:val="multilevel"/>
    <w:tmpl w:val="48AC4F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D47DD"/>
    <w:multiLevelType w:val="multilevel"/>
    <w:tmpl w:val="5DA62D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F57768"/>
    <w:multiLevelType w:val="multilevel"/>
    <w:tmpl w:val="79DA18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F9030F"/>
    <w:multiLevelType w:val="hybridMultilevel"/>
    <w:tmpl w:val="F75E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66F5E"/>
    <w:multiLevelType w:val="multilevel"/>
    <w:tmpl w:val="527274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A853CD"/>
    <w:multiLevelType w:val="hybridMultilevel"/>
    <w:tmpl w:val="603E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33270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23FD0"/>
    <w:multiLevelType w:val="multilevel"/>
    <w:tmpl w:val="79DA18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B32FEE"/>
    <w:multiLevelType w:val="hybridMultilevel"/>
    <w:tmpl w:val="04AE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86049"/>
    <w:multiLevelType w:val="multilevel"/>
    <w:tmpl w:val="297CF1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C6671F"/>
    <w:multiLevelType w:val="hybridMultilevel"/>
    <w:tmpl w:val="B08E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578EC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46936"/>
    <w:multiLevelType w:val="hybridMultilevel"/>
    <w:tmpl w:val="119C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55EBF"/>
    <w:multiLevelType w:val="hybridMultilevel"/>
    <w:tmpl w:val="272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65829"/>
    <w:multiLevelType w:val="multilevel"/>
    <w:tmpl w:val="48AC4F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7C4169"/>
    <w:multiLevelType w:val="multilevel"/>
    <w:tmpl w:val="AE7078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1376D1"/>
    <w:multiLevelType w:val="multilevel"/>
    <w:tmpl w:val="02886A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C21314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090D23"/>
    <w:multiLevelType w:val="multilevel"/>
    <w:tmpl w:val="5B6A69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7A6398"/>
    <w:multiLevelType w:val="hybridMultilevel"/>
    <w:tmpl w:val="F694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E54996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973E05"/>
    <w:multiLevelType w:val="hybridMultilevel"/>
    <w:tmpl w:val="F8A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C5011"/>
    <w:multiLevelType w:val="multilevel"/>
    <w:tmpl w:val="CF8CCC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790D02"/>
    <w:multiLevelType w:val="hybridMultilevel"/>
    <w:tmpl w:val="8F8A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41416"/>
    <w:multiLevelType w:val="multilevel"/>
    <w:tmpl w:val="A4D4DA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791B5E"/>
    <w:multiLevelType w:val="hybridMultilevel"/>
    <w:tmpl w:val="5CD6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A2661"/>
    <w:multiLevelType w:val="hybridMultilevel"/>
    <w:tmpl w:val="0BBA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4709E3"/>
    <w:multiLevelType w:val="multilevel"/>
    <w:tmpl w:val="093A4A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BA480F"/>
    <w:multiLevelType w:val="hybridMultilevel"/>
    <w:tmpl w:val="4BD6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16449"/>
    <w:multiLevelType w:val="multilevel"/>
    <w:tmpl w:val="2CEA62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AF33C4"/>
    <w:multiLevelType w:val="multilevel"/>
    <w:tmpl w:val="4F084E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602C7B"/>
    <w:multiLevelType w:val="hybridMultilevel"/>
    <w:tmpl w:val="4CFC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06566E"/>
    <w:multiLevelType w:val="multilevel"/>
    <w:tmpl w:val="14D69F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23A1138"/>
    <w:multiLevelType w:val="hybridMultilevel"/>
    <w:tmpl w:val="8944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1676F5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867D2F"/>
    <w:multiLevelType w:val="hybridMultilevel"/>
    <w:tmpl w:val="04AE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E18AB"/>
    <w:multiLevelType w:val="hybridMultilevel"/>
    <w:tmpl w:val="21C8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C3458B"/>
    <w:multiLevelType w:val="hybridMultilevel"/>
    <w:tmpl w:val="521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1D6E01"/>
    <w:multiLevelType w:val="hybridMultilevel"/>
    <w:tmpl w:val="BB7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9E16A0"/>
    <w:multiLevelType w:val="multilevel"/>
    <w:tmpl w:val="675002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9C2879"/>
    <w:multiLevelType w:val="hybridMultilevel"/>
    <w:tmpl w:val="AE8C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11A54"/>
    <w:multiLevelType w:val="hybridMultilevel"/>
    <w:tmpl w:val="6132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D0D63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5A557B"/>
    <w:multiLevelType w:val="multilevel"/>
    <w:tmpl w:val="372E53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C0306A"/>
    <w:multiLevelType w:val="hybridMultilevel"/>
    <w:tmpl w:val="2F1C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4446B0"/>
    <w:multiLevelType w:val="multilevel"/>
    <w:tmpl w:val="457CF3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D14A11"/>
    <w:multiLevelType w:val="multilevel"/>
    <w:tmpl w:val="631ED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CB6182A"/>
    <w:multiLevelType w:val="multilevel"/>
    <w:tmpl w:val="8F38E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F6B7379"/>
    <w:multiLevelType w:val="multilevel"/>
    <w:tmpl w:val="02886A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"/>
  </w:num>
  <w:num w:numId="3">
    <w:abstractNumId w:val="36"/>
  </w:num>
  <w:num w:numId="4">
    <w:abstractNumId w:val="34"/>
  </w:num>
  <w:num w:numId="5">
    <w:abstractNumId w:val="44"/>
  </w:num>
  <w:num w:numId="6">
    <w:abstractNumId w:val="0"/>
  </w:num>
  <w:num w:numId="7">
    <w:abstractNumId w:val="9"/>
  </w:num>
  <w:num w:numId="8">
    <w:abstractNumId w:val="39"/>
  </w:num>
  <w:num w:numId="9">
    <w:abstractNumId w:val="1"/>
  </w:num>
  <w:num w:numId="10">
    <w:abstractNumId w:val="49"/>
  </w:num>
  <w:num w:numId="11">
    <w:abstractNumId w:val="38"/>
  </w:num>
  <w:num w:numId="12">
    <w:abstractNumId w:val="33"/>
  </w:num>
  <w:num w:numId="13">
    <w:abstractNumId w:val="25"/>
  </w:num>
  <w:num w:numId="14">
    <w:abstractNumId w:val="15"/>
  </w:num>
  <w:num w:numId="15">
    <w:abstractNumId w:val="52"/>
  </w:num>
  <w:num w:numId="16">
    <w:abstractNumId w:val="35"/>
  </w:num>
  <w:num w:numId="17">
    <w:abstractNumId w:val="20"/>
  </w:num>
  <w:num w:numId="18">
    <w:abstractNumId w:val="47"/>
  </w:num>
  <w:num w:numId="19">
    <w:abstractNumId w:val="46"/>
  </w:num>
  <w:num w:numId="20">
    <w:abstractNumId w:val="18"/>
  </w:num>
  <w:num w:numId="21">
    <w:abstractNumId w:val="58"/>
  </w:num>
  <w:num w:numId="22">
    <w:abstractNumId w:val="6"/>
  </w:num>
  <w:num w:numId="23">
    <w:abstractNumId w:val="51"/>
  </w:num>
  <w:num w:numId="24">
    <w:abstractNumId w:val="3"/>
  </w:num>
  <w:num w:numId="25">
    <w:abstractNumId w:val="10"/>
  </w:num>
  <w:num w:numId="26">
    <w:abstractNumId w:val="23"/>
  </w:num>
  <w:num w:numId="27">
    <w:abstractNumId w:val="54"/>
  </w:num>
  <w:num w:numId="28">
    <w:abstractNumId w:val="30"/>
  </w:num>
  <w:num w:numId="29">
    <w:abstractNumId w:val="57"/>
  </w:num>
  <w:num w:numId="30">
    <w:abstractNumId w:val="32"/>
  </w:num>
  <w:num w:numId="31">
    <w:abstractNumId w:val="12"/>
  </w:num>
  <w:num w:numId="32">
    <w:abstractNumId w:val="26"/>
  </w:num>
  <w:num w:numId="33">
    <w:abstractNumId w:val="55"/>
  </w:num>
  <w:num w:numId="34">
    <w:abstractNumId w:val="2"/>
  </w:num>
  <w:num w:numId="35">
    <w:abstractNumId w:val="27"/>
  </w:num>
  <w:num w:numId="36">
    <w:abstractNumId w:val="24"/>
  </w:num>
  <w:num w:numId="37">
    <w:abstractNumId w:val="31"/>
  </w:num>
  <w:num w:numId="38">
    <w:abstractNumId w:val="45"/>
  </w:num>
  <w:num w:numId="39">
    <w:abstractNumId w:val="17"/>
  </w:num>
  <w:num w:numId="40">
    <w:abstractNumId w:val="40"/>
  </w:num>
  <w:num w:numId="41">
    <w:abstractNumId w:val="11"/>
  </w:num>
  <w:num w:numId="42">
    <w:abstractNumId w:val="43"/>
  </w:num>
  <w:num w:numId="43">
    <w:abstractNumId w:val="37"/>
  </w:num>
  <w:num w:numId="44">
    <w:abstractNumId w:val="53"/>
  </w:num>
  <w:num w:numId="45">
    <w:abstractNumId w:val="13"/>
  </w:num>
  <w:num w:numId="46">
    <w:abstractNumId w:val="59"/>
  </w:num>
  <w:num w:numId="47">
    <w:abstractNumId w:val="5"/>
  </w:num>
  <w:num w:numId="48">
    <w:abstractNumId w:val="48"/>
  </w:num>
  <w:num w:numId="49">
    <w:abstractNumId w:val="7"/>
  </w:num>
  <w:num w:numId="50">
    <w:abstractNumId w:val="22"/>
  </w:num>
  <w:num w:numId="51">
    <w:abstractNumId w:val="50"/>
  </w:num>
  <w:num w:numId="52">
    <w:abstractNumId w:val="16"/>
  </w:num>
  <w:num w:numId="53">
    <w:abstractNumId w:val="29"/>
  </w:num>
  <w:num w:numId="54">
    <w:abstractNumId w:val="8"/>
  </w:num>
  <w:num w:numId="55">
    <w:abstractNumId w:val="28"/>
  </w:num>
  <w:num w:numId="56">
    <w:abstractNumId w:val="60"/>
  </w:num>
  <w:num w:numId="57">
    <w:abstractNumId w:val="21"/>
  </w:num>
  <w:num w:numId="58">
    <w:abstractNumId w:val="19"/>
  </w:num>
  <w:num w:numId="59">
    <w:abstractNumId w:val="14"/>
  </w:num>
  <w:num w:numId="60">
    <w:abstractNumId w:val="42"/>
  </w:num>
  <w:num w:numId="61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2"/>
    <w:rsid w:val="00001E73"/>
    <w:rsid w:val="0002279A"/>
    <w:rsid w:val="0007159E"/>
    <w:rsid w:val="00076232"/>
    <w:rsid w:val="000C1C1F"/>
    <w:rsid w:val="00117653"/>
    <w:rsid w:val="00144719"/>
    <w:rsid w:val="001D34CD"/>
    <w:rsid w:val="001F03C4"/>
    <w:rsid w:val="00214EDB"/>
    <w:rsid w:val="0021595D"/>
    <w:rsid w:val="00253516"/>
    <w:rsid w:val="00295BC9"/>
    <w:rsid w:val="002C4D51"/>
    <w:rsid w:val="002D6ED3"/>
    <w:rsid w:val="003A6510"/>
    <w:rsid w:val="00475761"/>
    <w:rsid w:val="00530DD2"/>
    <w:rsid w:val="005616BD"/>
    <w:rsid w:val="00675982"/>
    <w:rsid w:val="006F6F0D"/>
    <w:rsid w:val="00702C07"/>
    <w:rsid w:val="007778AD"/>
    <w:rsid w:val="00786879"/>
    <w:rsid w:val="007A6026"/>
    <w:rsid w:val="0081389B"/>
    <w:rsid w:val="00841534"/>
    <w:rsid w:val="008B2A06"/>
    <w:rsid w:val="00A63042"/>
    <w:rsid w:val="00AA6D03"/>
    <w:rsid w:val="00AC7BFC"/>
    <w:rsid w:val="00B24A55"/>
    <w:rsid w:val="00B72E8C"/>
    <w:rsid w:val="00C27EF8"/>
    <w:rsid w:val="00CA6846"/>
    <w:rsid w:val="00CD4C0E"/>
    <w:rsid w:val="00CE7A16"/>
    <w:rsid w:val="00D14582"/>
    <w:rsid w:val="00D60D43"/>
    <w:rsid w:val="00DB1542"/>
    <w:rsid w:val="00E66B95"/>
    <w:rsid w:val="00E95527"/>
    <w:rsid w:val="00F01DF9"/>
    <w:rsid w:val="00F0688B"/>
    <w:rsid w:val="00F0776E"/>
    <w:rsid w:val="00F40384"/>
    <w:rsid w:val="00FB1878"/>
    <w:rsid w:val="00FD4084"/>
    <w:rsid w:val="00FE653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2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character" w:customStyle="1" w:styleId="21">
    <w:name w:val="Основной текст (2) + Полужирный"/>
    <w:basedOn w:val="2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9552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2D6ED3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character" w:customStyle="1" w:styleId="21">
    <w:name w:val="Основной текст (2) + Полужирный"/>
    <w:basedOn w:val="2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9552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2D6ED3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project.clu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st-project.cl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-project.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2023-07-10T08:43:00Z</dcterms:created>
  <dcterms:modified xsi:type="dcterms:W3CDTF">2023-07-10T08:45:00Z</dcterms:modified>
</cp:coreProperties>
</file>