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BC" w:rsidRPr="00BE3B5D" w:rsidRDefault="002155BC" w:rsidP="003D6B34">
      <w:pPr>
        <w:pStyle w:val="a4"/>
        <w:tabs>
          <w:tab w:val="left" w:pos="6946"/>
        </w:tabs>
        <w:rPr>
          <w:sz w:val="28"/>
          <w:szCs w:val="28"/>
          <w:lang w:val="ru-RU"/>
        </w:rPr>
      </w:pPr>
      <w:r w:rsidRPr="00BE3B5D">
        <w:rPr>
          <w:sz w:val="28"/>
          <w:szCs w:val="28"/>
          <w:lang w:val="ru-RU"/>
        </w:rPr>
        <w:t>С</w:t>
      </w:r>
      <w:r w:rsidR="003D6B34">
        <w:rPr>
          <w:sz w:val="28"/>
          <w:szCs w:val="28"/>
          <w:lang w:val="ru-RU"/>
        </w:rPr>
        <w:t xml:space="preserve">. </w:t>
      </w:r>
      <w:r w:rsidRPr="00BE3B5D">
        <w:rPr>
          <w:sz w:val="28"/>
          <w:szCs w:val="28"/>
          <w:lang w:val="ru-RU"/>
        </w:rPr>
        <w:t>Д</w:t>
      </w:r>
      <w:r w:rsidR="00B672A1" w:rsidRPr="00BE3B5D">
        <w:rPr>
          <w:sz w:val="28"/>
          <w:szCs w:val="28"/>
          <w:lang w:val="ru-RU"/>
        </w:rPr>
        <w:t>.</w:t>
      </w:r>
      <w:r w:rsidRPr="00BE3B5D">
        <w:rPr>
          <w:sz w:val="28"/>
          <w:szCs w:val="28"/>
          <w:lang w:val="ru-RU"/>
        </w:rPr>
        <w:t xml:space="preserve"> Полянский</w:t>
      </w:r>
      <w:r w:rsidR="003D6B34">
        <w:rPr>
          <w:sz w:val="28"/>
          <w:szCs w:val="28"/>
          <w:lang w:val="ru-RU"/>
        </w:rPr>
        <w:t>,</w:t>
      </w:r>
      <w:r w:rsidRPr="00BE3B5D">
        <w:rPr>
          <w:sz w:val="28"/>
          <w:szCs w:val="28"/>
          <w:lang w:val="ru-RU"/>
        </w:rPr>
        <w:t xml:space="preserve"> И</w:t>
      </w:r>
      <w:r w:rsidR="003D6B34">
        <w:rPr>
          <w:sz w:val="28"/>
          <w:szCs w:val="28"/>
          <w:lang w:val="ru-RU"/>
        </w:rPr>
        <w:t xml:space="preserve">. </w:t>
      </w:r>
      <w:r w:rsidRPr="00BE3B5D">
        <w:rPr>
          <w:sz w:val="28"/>
          <w:szCs w:val="28"/>
          <w:lang w:val="ru-RU"/>
        </w:rPr>
        <w:t>Г</w:t>
      </w:r>
      <w:r w:rsidR="00B672A1" w:rsidRPr="00BE3B5D">
        <w:rPr>
          <w:sz w:val="28"/>
          <w:szCs w:val="28"/>
          <w:lang w:val="ru-RU"/>
        </w:rPr>
        <w:t>.</w:t>
      </w:r>
      <w:r w:rsidRPr="00BE3B5D">
        <w:rPr>
          <w:sz w:val="28"/>
          <w:szCs w:val="28"/>
          <w:lang w:val="ru-RU"/>
        </w:rPr>
        <w:t xml:space="preserve"> Шестакова</w:t>
      </w:r>
    </w:p>
    <w:p w:rsidR="00B672A1" w:rsidRPr="00BE3B5D" w:rsidRDefault="0087738A" w:rsidP="003D6B34">
      <w:pPr>
        <w:pStyle w:val="a4"/>
        <w:rPr>
          <w:sz w:val="28"/>
          <w:szCs w:val="28"/>
          <w:lang w:val="ru-RU"/>
        </w:rPr>
      </w:pPr>
      <w:r>
        <w:rPr>
          <w:sz w:val="28"/>
          <w:szCs w:val="28"/>
          <w:lang w:val="ru-RU"/>
        </w:rPr>
        <w:t>Санкт-Петербургский г</w:t>
      </w:r>
      <w:bookmarkStart w:id="0" w:name="_GoBack"/>
      <w:bookmarkEnd w:id="0"/>
      <w:r w:rsidR="00B672A1" w:rsidRPr="00BE3B5D">
        <w:rPr>
          <w:sz w:val="28"/>
          <w:szCs w:val="28"/>
          <w:lang w:val="ru-RU"/>
        </w:rPr>
        <w:t>орный университет</w:t>
      </w:r>
    </w:p>
    <w:p w:rsidR="00955B58" w:rsidRPr="00BE3B5D" w:rsidRDefault="00955B58" w:rsidP="003D6B34">
      <w:pPr>
        <w:pStyle w:val="a4"/>
        <w:rPr>
          <w:sz w:val="28"/>
          <w:szCs w:val="28"/>
          <w:lang w:val="ru-RU"/>
        </w:rPr>
      </w:pPr>
      <w:r w:rsidRPr="00BE3B5D">
        <w:rPr>
          <w:sz w:val="28"/>
          <w:szCs w:val="28"/>
          <w:lang w:val="ru-RU"/>
        </w:rPr>
        <w:t>ЦИВИЛИЗАЦИОННЫЕ ПРОЦЕССЫ  И КУЛЬТУРНОЕ РАЗНООБРАЗИЕ: «ВОДОРАЗДЕЛЫ» КУЛЬТУРЫ</w:t>
      </w:r>
    </w:p>
    <w:p w:rsidR="003D6B34" w:rsidRDefault="003D6B34" w:rsidP="003D6B34">
      <w:pPr>
        <w:spacing w:after="0" w:line="360" w:lineRule="auto"/>
        <w:jc w:val="both"/>
        <w:rPr>
          <w:rFonts w:ascii="Times New Roman" w:hAnsi="Times New Roman" w:cs="Times New Roman"/>
          <w:sz w:val="28"/>
          <w:szCs w:val="28"/>
        </w:rPr>
      </w:pPr>
    </w:p>
    <w:p w:rsidR="00BE3B5D" w:rsidRDefault="00EF6599" w:rsidP="003D6B34">
      <w:pPr>
        <w:spacing w:after="0" w:line="360" w:lineRule="auto"/>
        <w:jc w:val="both"/>
        <w:rPr>
          <w:rFonts w:ascii="Times New Roman" w:hAnsi="Times New Roman" w:cs="Times New Roman"/>
          <w:sz w:val="28"/>
          <w:szCs w:val="28"/>
        </w:rPr>
      </w:pPr>
      <w:r w:rsidRPr="00BE3B5D">
        <w:rPr>
          <w:rFonts w:ascii="Times New Roman" w:hAnsi="Times New Roman" w:cs="Times New Roman"/>
          <w:sz w:val="28"/>
          <w:szCs w:val="28"/>
        </w:rPr>
        <w:t>В зависимости от региональных особенностей и исторического периода каждая культура имеет большой набор «водоразделов»</w:t>
      </w:r>
      <w:r w:rsidR="008E02C9" w:rsidRPr="00BE3B5D">
        <w:rPr>
          <w:rFonts w:ascii="Times New Roman" w:hAnsi="Times New Roman" w:cs="Times New Roman"/>
          <w:sz w:val="28"/>
          <w:szCs w:val="28"/>
        </w:rPr>
        <w:t xml:space="preserve"> (характеристик, отделяющих членов одной </w:t>
      </w:r>
      <w:r w:rsidR="000C44A6" w:rsidRPr="00BE3B5D">
        <w:rPr>
          <w:rFonts w:ascii="Times New Roman" w:hAnsi="Times New Roman" w:cs="Times New Roman"/>
          <w:sz w:val="28"/>
          <w:szCs w:val="28"/>
        </w:rPr>
        <w:t>культуры</w:t>
      </w:r>
      <w:r w:rsidR="008E02C9" w:rsidRPr="00BE3B5D">
        <w:rPr>
          <w:rFonts w:ascii="Times New Roman" w:hAnsi="Times New Roman" w:cs="Times New Roman"/>
          <w:sz w:val="28"/>
          <w:szCs w:val="28"/>
        </w:rPr>
        <w:t>)</w:t>
      </w:r>
      <w:r w:rsidRPr="00BE3B5D">
        <w:rPr>
          <w:rFonts w:ascii="Times New Roman" w:hAnsi="Times New Roman" w:cs="Times New Roman"/>
          <w:sz w:val="28"/>
          <w:szCs w:val="28"/>
        </w:rPr>
        <w:t xml:space="preserve">, наиболее важными из которых являются языковой, религиозный, расовый, гражданственный и </w:t>
      </w:r>
      <w:proofErr w:type="spellStart"/>
      <w:r w:rsidRPr="00BE3B5D">
        <w:rPr>
          <w:rFonts w:ascii="Times New Roman" w:hAnsi="Times New Roman" w:cs="Times New Roman"/>
          <w:sz w:val="28"/>
          <w:szCs w:val="28"/>
        </w:rPr>
        <w:t>традиционалистический</w:t>
      </w:r>
      <w:proofErr w:type="spellEnd"/>
      <w:r w:rsidRPr="00BE3B5D">
        <w:rPr>
          <w:rFonts w:ascii="Times New Roman" w:hAnsi="Times New Roman" w:cs="Times New Roman"/>
          <w:sz w:val="28"/>
          <w:szCs w:val="28"/>
        </w:rPr>
        <w:t xml:space="preserve">. </w:t>
      </w:r>
      <w:r w:rsidR="00E96619" w:rsidRPr="00BE3B5D">
        <w:rPr>
          <w:rFonts w:ascii="Times New Roman" w:hAnsi="Times New Roman" w:cs="Times New Roman"/>
          <w:sz w:val="28"/>
          <w:szCs w:val="28"/>
        </w:rPr>
        <w:t xml:space="preserve">С ростом и централизацией государств и развитием национализма количество важных для государственного функционирования водоразделов уменьшается, заменяясь сугубо </w:t>
      </w:r>
      <w:proofErr w:type="spellStart"/>
      <w:r w:rsidR="00E96619" w:rsidRPr="00BE3B5D">
        <w:rPr>
          <w:rFonts w:ascii="Times New Roman" w:hAnsi="Times New Roman" w:cs="Times New Roman"/>
          <w:sz w:val="28"/>
          <w:szCs w:val="28"/>
        </w:rPr>
        <w:t>легалистическим</w:t>
      </w:r>
      <w:proofErr w:type="spellEnd"/>
      <w:r w:rsidR="00E96619" w:rsidRPr="00BE3B5D">
        <w:rPr>
          <w:rFonts w:ascii="Times New Roman" w:hAnsi="Times New Roman" w:cs="Times New Roman"/>
          <w:sz w:val="28"/>
          <w:szCs w:val="28"/>
        </w:rPr>
        <w:t xml:space="preserve"> гражданственным водоразделом, </w:t>
      </w:r>
      <w:proofErr w:type="gramStart"/>
      <w:r w:rsidR="00E96619" w:rsidRPr="00BE3B5D">
        <w:rPr>
          <w:rFonts w:ascii="Times New Roman" w:hAnsi="Times New Roman" w:cs="Times New Roman"/>
          <w:sz w:val="28"/>
          <w:szCs w:val="28"/>
        </w:rPr>
        <w:t>означающим</w:t>
      </w:r>
      <w:proofErr w:type="gramEnd"/>
      <w:r w:rsidR="00E96619" w:rsidRPr="00BE3B5D">
        <w:rPr>
          <w:rFonts w:ascii="Times New Roman" w:hAnsi="Times New Roman" w:cs="Times New Roman"/>
          <w:sz w:val="28"/>
          <w:szCs w:val="28"/>
        </w:rPr>
        <w:t xml:space="preserve"> в том числе и согласие следовать одним и тем же кодифицированным законам. В современности, почти </w:t>
      </w:r>
      <w:r w:rsidR="00DD21F2" w:rsidRPr="00BE3B5D">
        <w:rPr>
          <w:rFonts w:ascii="Times New Roman" w:hAnsi="Times New Roman" w:cs="Times New Roman"/>
          <w:sz w:val="28"/>
          <w:szCs w:val="28"/>
        </w:rPr>
        <w:t xml:space="preserve">повсеместно </w:t>
      </w:r>
      <w:r w:rsidR="008A62AE" w:rsidRPr="00BE3B5D">
        <w:rPr>
          <w:rFonts w:ascii="Times New Roman" w:hAnsi="Times New Roman" w:cs="Times New Roman"/>
          <w:sz w:val="28"/>
          <w:szCs w:val="28"/>
        </w:rPr>
        <w:t xml:space="preserve">используются </w:t>
      </w:r>
      <w:proofErr w:type="spellStart"/>
      <w:r w:rsidR="00CF756C" w:rsidRPr="00BE3B5D">
        <w:rPr>
          <w:rFonts w:ascii="Times New Roman" w:hAnsi="Times New Roman" w:cs="Times New Roman"/>
          <w:sz w:val="28"/>
          <w:szCs w:val="28"/>
        </w:rPr>
        <w:t>традиционалистический</w:t>
      </w:r>
      <w:proofErr w:type="spellEnd"/>
      <w:r w:rsidR="00DD21F2" w:rsidRPr="00BE3B5D">
        <w:rPr>
          <w:rFonts w:ascii="Times New Roman" w:hAnsi="Times New Roman" w:cs="Times New Roman"/>
          <w:sz w:val="28"/>
          <w:szCs w:val="28"/>
        </w:rPr>
        <w:t xml:space="preserve"> (приверженность единому набору обычаев и норм облегчает регулирование)</w:t>
      </w:r>
      <w:r w:rsidR="00CF756C" w:rsidRPr="00BE3B5D">
        <w:rPr>
          <w:rFonts w:ascii="Times New Roman" w:hAnsi="Times New Roman" w:cs="Times New Roman"/>
          <w:sz w:val="28"/>
          <w:szCs w:val="28"/>
        </w:rPr>
        <w:t xml:space="preserve"> и языковой</w:t>
      </w:r>
      <w:r w:rsidR="00DD21F2" w:rsidRPr="00BE3B5D">
        <w:rPr>
          <w:rFonts w:ascii="Times New Roman" w:hAnsi="Times New Roman" w:cs="Times New Roman"/>
          <w:sz w:val="28"/>
          <w:szCs w:val="28"/>
        </w:rPr>
        <w:t xml:space="preserve"> (гарант и способ коммуникации, на которой покоится любая держава)</w:t>
      </w:r>
      <w:r w:rsidR="00CF756C" w:rsidRPr="00BE3B5D">
        <w:rPr>
          <w:rFonts w:ascii="Times New Roman" w:hAnsi="Times New Roman" w:cs="Times New Roman"/>
          <w:sz w:val="28"/>
          <w:szCs w:val="28"/>
        </w:rPr>
        <w:t xml:space="preserve"> </w:t>
      </w:r>
      <w:r w:rsidR="008A62AE" w:rsidRPr="00BE3B5D">
        <w:rPr>
          <w:rFonts w:ascii="Times New Roman" w:hAnsi="Times New Roman" w:cs="Times New Roman"/>
          <w:sz w:val="28"/>
          <w:szCs w:val="28"/>
        </w:rPr>
        <w:t>водоразделы.</w:t>
      </w:r>
    </w:p>
    <w:p w:rsidR="002757BD" w:rsidRPr="00BE3B5D" w:rsidRDefault="002757BD" w:rsidP="003D6B34">
      <w:pPr>
        <w:spacing w:after="0" w:line="360" w:lineRule="auto"/>
        <w:jc w:val="both"/>
        <w:rPr>
          <w:rFonts w:ascii="Times New Roman" w:hAnsi="Times New Roman" w:cs="Times New Roman"/>
          <w:sz w:val="28"/>
          <w:szCs w:val="28"/>
        </w:rPr>
      </w:pPr>
      <w:r w:rsidRPr="00BE3B5D">
        <w:rPr>
          <w:rFonts w:ascii="Times New Roman" w:hAnsi="Times New Roman" w:cs="Times New Roman"/>
          <w:sz w:val="28"/>
          <w:szCs w:val="28"/>
        </w:rPr>
        <w:t xml:space="preserve">Изменение культурного разнообразия на протяжении всей истории тесно связано с предпринимаемыми политическими </w:t>
      </w:r>
      <w:proofErr w:type="spellStart"/>
      <w:r w:rsidRPr="00BE3B5D">
        <w:rPr>
          <w:rFonts w:ascii="Times New Roman" w:hAnsi="Times New Roman" w:cs="Times New Roman"/>
          <w:sz w:val="28"/>
          <w:szCs w:val="28"/>
        </w:rPr>
        <w:t>акторами</w:t>
      </w:r>
      <w:proofErr w:type="spellEnd"/>
      <w:r w:rsidRPr="00BE3B5D">
        <w:rPr>
          <w:rFonts w:ascii="Times New Roman" w:hAnsi="Times New Roman" w:cs="Times New Roman"/>
          <w:sz w:val="28"/>
          <w:szCs w:val="28"/>
        </w:rPr>
        <w:t xml:space="preserve"> действиями прямым или косвенным образом. История человечества позволяет выявить примерные закономерности общего характера, применимые и в современных условиях для оценки будущего влияния текущего политического строя на культурное разнообразие в масштабах отдельно взятого государства, региона, </w:t>
      </w:r>
      <w:proofErr w:type="spellStart"/>
      <w:r w:rsidRPr="00BE3B5D">
        <w:rPr>
          <w:rFonts w:ascii="Times New Roman" w:hAnsi="Times New Roman" w:cs="Times New Roman"/>
          <w:sz w:val="28"/>
          <w:szCs w:val="28"/>
        </w:rPr>
        <w:t>суперрегиона</w:t>
      </w:r>
      <w:proofErr w:type="spellEnd"/>
      <w:r w:rsidRPr="00BE3B5D">
        <w:rPr>
          <w:rFonts w:ascii="Times New Roman" w:hAnsi="Times New Roman" w:cs="Times New Roman"/>
          <w:sz w:val="28"/>
          <w:szCs w:val="28"/>
        </w:rPr>
        <w:t xml:space="preserve"> и так далее. </w:t>
      </w:r>
    </w:p>
    <w:p w:rsidR="00BE3B5D" w:rsidRDefault="006B33D3" w:rsidP="003D6B34">
      <w:pPr>
        <w:spacing w:after="0" w:line="360" w:lineRule="auto"/>
        <w:jc w:val="both"/>
        <w:rPr>
          <w:rFonts w:ascii="Times New Roman" w:hAnsi="Times New Roman" w:cs="Times New Roman"/>
          <w:sz w:val="28"/>
          <w:szCs w:val="28"/>
        </w:rPr>
      </w:pPr>
      <w:r w:rsidRPr="00BE3B5D">
        <w:rPr>
          <w:rFonts w:ascii="Times New Roman" w:hAnsi="Times New Roman" w:cs="Times New Roman"/>
          <w:sz w:val="28"/>
          <w:szCs w:val="28"/>
        </w:rPr>
        <w:t xml:space="preserve">Нивелирование </w:t>
      </w:r>
      <w:r w:rsidR="002757BD" w:rsidRPr="00BE3B5D">
        <w:rPr>
          <w:rFonts w:ascii="Times New Roman" w:hAnsi="Times New Roman" w:cs="Times New Roman"/>
          <w:sz w:val="28"/>
          <w:szCs w:val="28"/>
        </w:rPr>
        <w:t>отличий</w:t>
      </w:r>
      <w:r w:rsidRPr="00BE3B5D">
        <w:rPr>
          <w:rFonts w:ascii="Times New Roman" w:hAnsi="Times New Roman" w:cs="Times New Roman"/>
          <w:sz w:val="28"/>
          <w:szCs w:val="28"/>
        </w:rPr>
        <w:t xml:space="preserve"> обусловлено как естественным стиранием культурных границ (торговля, прогресс инфокоммуникаци</w:t>
      </w:r>
      <w:r w:rsidR="002A2E7F" w:rsidRPr="00BE3B5D">
        <w:rPr>
          <w:rFonts w:ascii="Times New Roman" w:hAnsi="Times New Roman" w:cs="Times New Roman"/>
          <w:sz w:val="28"/>
          <w:szCs w:val="28"/>
        </w:rPr>
        <w:t>онных технологий</w:t>
      </w:r>
      <w:r w:rsidRPr="00BE3B5D">
        <w:rPr>
          <w:rFonts w:ascii="Times New Roman" w:hAnsi="Times New Roman" w:cs="Times New Roman"/>
          <w:sz w:val="28"/>
          <w:szCs w:val="28"/>
        </w:rPr>
        <w:t xml:space="preserve"> с последующей глобализацией), так прямой </w:t>
      </w:r>
      <w:r w:rsidR="00BE3B5D" w:rsidRPr="00BE3B5D">
        <w:rPr>
          <w:rFonts w:ascii="Times New Roman" w:hAnsi="Times New Roman" w:cs="Times New Roman"/>
          <w:sz w:val="28"/>
          <w:szCs w:val="28"/>
        </w:rPr>
        <w:t>заинтересованностью</w:t>
      </w:r>
      <w:r w:rsidRPr="00BE3B5D">
        <w:rPr>
          <w:rFonts w:ascii="Times New Roman" w:hAnsi="Times New Roman" w:cs="Times New Roman"/>
          <w:sz w:val="28"/>
          <w:szCs w:val="28"/>
        </w:rPr>
        <w:t xml:space="preserve"> государств </w:t>
      </w:r>
      <w:r w:rsidR="001D4021" w:rsidRPr="00BE3B5D">
        <w:rPr>
          <w:rFonts w:ascii="Times New Roman" w:hAnsi="Times New Roman" w:cs="Times New Roman"/>
          <w:sz w:val="28"/>
          <w:szCs w:val="28"/>
        </w:rPr>
        <w:t xml:space="preserve">в увеличении </w:t>
      </w:r>
      <w:r w:rsidRPr="00BE3B5D">
        <w:rPr>
          <w:rFonts w:ascii="Times New Roman" w:hAnsi="Times New Roman" w:cs="Times New Roman"/>
          <w:sz w:val="28"/>
          <w:szCs w:val="28"/>
        </w:rPr>
        <w:t>внутренней стабильности путем минимиз</w:t>
      </w:r>
      <w:r w:rsidR="001D4021" w:rsidRPr="00BE3B5D">
        <w:rPr>
          <w:rFonts w:ascii="Times New Roman" w:hAnsi="Times New Roman" w:cs="Times New Roman"/>
          <w:sz w:val="28"/>
          <w:szCs w:val="28"/>
        </w:rPr>
        <w:t>ации межкультурных столкновений.</w:t>
      </w:r>
    </w:p>
    <w:p w:rsidR="001869F1" w:rsidRPr="00BE3B5D" w:rsidRDefault="001D4021" w:rsidP="003D6B34">
      <w:pPr>
        <w:spacing w:after="0" w:line="360" w:lineRule="auto"/>
        <w:jc w:val="both"/>
        <w:rPr>
          <w:rFonts w:ascii="Times New Roman" w:hAnsi="Times New Roman" w:cs="Times New Roman"/>
          <w:bCs/>
          <w:sz w:val="28"/>
          <w:szCs w:val="28"/>
        </w:rPr>
      </w:pPr>
      <w:r w:rsidRPr="00BE3B5D">
        <w:rPr>
          <w:rFonts w:ascii="Times New Roman" w:hAnsi="Times New Roman" w:cs="Times New Roman"/>
          <w:bCs/>
          <w:sz w:val="28"/>
          <w:szCs w:val="28"/>
        </w:rPr>
        <w:lastRenderedPageBreak/>
        <w:t xml:space="preserve">Цифровая цивилизация предлагает не только множество инструментов  тотального </w:t>
      </w:r>
      <w:proofErr w:type="spellStart"/>
      <w:r w:rsidR="001869F1" w:rsidRPr="00BE3B5D">
        <w:rPr>
          <w:rFonts w:ascii="Times New Roman" w:hAnsi="Times New Roman" w:cs="Times New Roman"/>
          <w:bCs/>
          <w:sz w:val="28"/>
          <w:szCs w:val="28"/>
        </w:rPr>
        <w:t>всесмешения</w:t>
      </w:r>
      <w:proofErr w:type="spellEnd"/>
      <w:r w:rsidR="001869F1" w:rsidRPr="00BE3B5D">
        <w:rPr>
          <w:rFonts w:ascii="Times New Roman" w:hAnsi="Times New Roman" w:cs="Times New Roman"/>
          <w:bCs/>
          <w:sz w:val="28"/>
          <w:szCs w:val="28"/>
        </w:rPr>
        <w:t xml:space="preserve">, </w:t>
      </w:r>
      <w:r w:rsidRPr="00BE3B5D">
        <w:rPr>
          <w:rFonts w:ascii="Times New Roman" w:hAnsi="Times New Roman" w:cs="Times New Roman"/>
          <w:bCs/>
          <w:sz w:val="28"/>
          <w:szCs w:val="28"/>
        </w:rPr>
        <w:t>но и</w:t>
      </w:r>
      <w:r w:rsidR="001869F1" w:rsidRPr="00BE3B5D">
        <w:rPr>
          <w:rFonts w:ascii="Times New Roman" w:hAnsi="Times New Roman" w:cs="Times New Roman"/>
          <w:bCs/>
          <w:sz w:val="28"/>
          <w:szCs w:val="28"/>
        </w:rPr>
        <w:t xml:space="preserve"> возможностей для сохранения культурного разнообразия, позволяя, например, быть вовлеченным в мировой </w:t>
      </w:r>
      <w:proofErr w:type="gramStart"/>
      <w:r w:rsidR="001869F1" w:rsidRPr="00BE3B5D">
        <w:rPr>
          <w:rFonts w:ascii="Times New Roman" w:hAnsi="Times New Roman" w:cs="Times New Roman"/>
          <w:bCs/>
          <w:sz w:val="28"/>
          <w:szCs w:val="28"/>
        </w:rPr>
        <w:t>экономический процесс</w:t>
      </w:r>
      <w:proofErr w:type="gramEnd"/>
      <w:r w:rsidR="001869F1" w:rsidRPr="00BE3B5D">
        <w:rPr>
          <w:rFonts w:ascii="Times New Roman" w:hAnsi="Times New Roman" w:cs="Times New Roman"/>
          <w:bCs/>
          <w:sz w:val="28"/>
          <w:szCs w:val="28"/>
        </w:rPr>
        <w:t>,</w:t>
      </w:r>
      <w:r w:rsidRPr="00BE3B5D">
        <w:rPr>
          <w:rFonts w:ascii="Times New Roman" w:hAnsi="Times New Roman" w:cs="Times New Roman"/>
          <w:bCs/>
          <w:sz w:val="28"/>
          <w:szCs w:val="28"/>
        </w:rPr>
        <w:t xml:space="preserve"> </w:t>
      </w:r>
      <w:r w:rsidR="00BE3B5D">
        <w:rPr>
          <w:rFonts w:ascii="Times New Roman" w:hAnsi="Times New Roman" w:cs="Times New Roman"/>
          <w:bCs/>
          <w:sz w:val="28"/>
          <w:szCs w:val="28"/>
        </w:rPr>
        <w:t>находясь</w:t>
      </w:r>
      <w:r w:rsidR="001869F1" w:rsidRPr="00BE3B5D">
        <w:rPr>
          <w:rFonts w:ascii="Times New Roman" w:hAnsi="Times New Roman" w:cs="Times New Roman"/>
          <w:bCs/>
          <w:sz w:val="28"/>
          <w:szCs w:val="28"/>
        </w:rPr>
        <w:t xml:space="preserve"> в своем географическом регионе, сохраняя свою культуру, традиции и верования.</w:t>
      </w:r>
    </w:p>
    <w:p w:rsidR="00325465" w:rsidRPr="00BE3B5D" w:rsidRDefault="00325465" w:rsidP="003D6B34">
      <w:pPr>
        <w:spacing w:after="0" w:line="360" w:lineRule="auto"/>
        <w:jc w:val="both"/>
        <w:rPr>
          <w:rFonts w:ascii="Times New Roman" w:hAnsi="Times New Roman" w:cs="Times New Roman"/>
          <w:sz w:val="28"/>
          <w:szCs w:val="28"/>
        </w:rPr>
      </w:pPr>
    </w:p>
    <w:sectPr w:rsidR="00325465" w:rsidRPr="00BE3B5D" w:rsidSect="00F61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EA1"/>
    <w:multiLevelType w:val="hybridMultilevel"/>
    <w:tmpl w:val="C82A8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785A44"/>
    <w:multiLevelType w:val="hybridMultilevel"/>
    <w:tmpl w:val="86D29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15BB9"/>
    <w:rsid w:val="00015BB9"/>
    <w:rsid w:val="00037310"/>
    <w:rsid w:val="00060AC0"/>
    <w:rsid w:val="000C3907"/>
    <w:rsid w:val="000C44A6"/>
    <w:rsid w:val="000F2B10"/>
    <w:rsid w:val="0014441E"/>
    <w:rsid w:val="001869F1"/>
    <w:rsid w:val="001D4021"/>
    <w:rsid w:val="002155BC"/>
    <w:rsid w:val="00245EBB"/>
    <w:rsid w:val="002757BD"/>
    <w:rsid w:val="00296A50"/>
    <w:rsid w:val="002A2E7F"/>
    <w:rsid w:val="00325465"/>
    <w:rsid w:val="00360993"/>
    <w:rsid w:val="003C514C"/>
    <w:rsid w:val="003D6B34"/>
    <w:rsid w:val="003F2CDA"/>
    <w:rsid w:val="00426EDC"/>
    <w:rsid w:val="00462E97"/>
    <w:rsid w:val="004F4B10"/>
    <w:rsid w:val="00500908"/>
    <w:rsid w:val="00523FB0"/>
    <w:rsid w:val="0054337D"/>
    <w:rsid w:val="005840BF"/>
    <w:rsid w:val="00591211"/>
    <w:rsid w:val="00594863"/>
    <w:rsid w:val="005F72CC"/>
    <w:rsid w:val="00661453"/>
    <w:rsid w:val="00671AE7"/>
    <w:rsid w:val="00687491"/>
    <w:rsid w:val="006932ED"/>
    <w:rsid w:val="00694B1B"/>
    <w:rsid w:val="006B33D3"/>
    <w:rsid w:val="00733B4C"/>
    <w:rsid w:val="00750A1F"/>
    <w:rsid w:val="0075556C"/>
    <w:rsid w:val="0076261D"/>
    <w:rsid w:val="00766D26"/>
    <w:rsid w:val="00784A57"/>
    <w:rsid w:val="008503BD"/>
    <w:rsid w:val="00852EED"/>
    <w:rsid w:val="00871117"/>
    <w:rsid w:val="0087738A"/>
    <w:rsid w:val="008A62AE"/>
    <w:rsid w:val="008E02C9"/>
    <w:rsid w:val="00901037"/>
    <w:rsid w:val="00955B58"/>
    <w:rsid w:val="00976D34"/>
    <w:rsid w:val="009B1206"/>
    <w:rsid w:val="00A1240C"/>
    <w:rsid w:val="00A75B60"/>
    <w:rsid w:val="00AC6D1F"/>
    <w:rsid w:val="00B672A1"/>
    <w:rsid w:val="00BA2D3C"/>
    <w:rsid w:val="00BD542A"/>
    <w:rsid w:val="00BE3B5D"/>
    <w:rsid w:val="00C105F9"/>
    <w:rsid w:val="00C1719D"/>
    <w:rsid w:val="00C46CCB"/>
    <w:rsid w:val="00CF756C"/>
    <w:rsid w:val="00D1343C"/>
    <w:rsid w:val="00D24D17"/>
    <w:rsid w:val="00D335B3"/>
    <w:rsid w:val="00DD21F2"/>
    <w:rsid w:val="00E154FB"/>
    <w:rsid w:val="00E15ACF"/>
    <w:rsid w:val="00E3222B"/>
    <w:rsid w:val="00E35300"/>
    <w:rsid w:val="00E92ED0"/>
    <w:rsid w:val="00E96619"/>
    <w:rsid w:val="00EC4DB6"/>
    <w:rsid w:val="00EF6599"/>
    <w:rsid w:val="00F610D7"/>
    <w:rsid w:val="00FB68B7"/>
    <w:rsid w:val="00FC154E"/>
    <w:rsid w:val="00FF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D34"/>
    <w:pPr>
      <w:ind w:left="720"/>
      <w:contextualSpacing/>
    </w:pPr>
  </w:style>
  <w:style w:type="paragraph" w:styleId="a4">
    <w:name w:val="footnote text"/>
    <w:aliases w:val="single space,footnote text,Знак Знак Знак Знак,Знак Знак Знак,Текст сноски Знак1 Знак,Текст сноски Знак Знак Знак,Footnote Text Char Знак Знак,Footnote Text Char Знак,Текст сноски-FN,Oaeno niinee-FN,Oaeno niinee Ciae,Текст сноски Знак Знак"/>
    <w:basedOn w:val="a"/>
    <w:link w:val="a5"/>
    <w:rsid w:val="002155BC"/>
    <w:pPr>
      <w:spacing w:after="0" w:line="360" w:lineRule="auto"/>
      <w:jc w:val="both"/>
    </w:pPr>
    <w:rPr>
      <w:rFonts w:ascii="Times New Roman" w:eastAsia="Times New Roman" w:hAnsi="Times New Roman" w:cs="Times New Roman"/>
      <w:sz w:val="20"/>
      <w:szCs w:val="20"/>
      <w:lang w:val="el-GR" w:eastAsia="ru-RU" w:bidi="ar-OM"/>
    </w:rPr>
  </w:style>
  <w:style w:type="character" w:customStyle="1" w:styleId="a5">
    <w:name w:val="Текст сноски Знак"/>
    <w:aliases w:val="single space Знак,footnote text Знак,Знак Знак Знак Знак Знак,Знак Знак Знак Знак1,Текст сноски Знак1 Знак Знак,Текст сноски Знак Знак Знак Знак,Footnote Text Char Знак Знак Знак,Footnote Text Char Знак Знак1,Текст сноски-FN Знак"/>
    <w:basedOn w:val="a0"/>
    <w:link w:val="a4"/>
    <w:rsid w:val="002155BC"/>
    <w:rPr>
      <w:rFonts w:ascii="Times New Roman" w:eastAsia="Times New Roman" w:hAnsi="Times New Roman" w:cs="Times New Roman"/>
      <w:sz w:val="20"/>
      <w:szCs w:val="20"/>
      <w:lang w:val="el-GR" w:eastAsia="ru-RU" w:bidi="ar-O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1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НПР</cp:lastModifiedBy>
  <cp:revision>4</cp:revision>
  <dcterms:created xsi:type="dcterms:W3CDTF">2018-11-10T18:10:00Z</dcterms:created>
  <dcterms:modified xsi:type="dcterms:W3CDTF">2018-11-15T09:24:00Z</dcterms:modified>
</cp:coreProperties>
</file>