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AF" w:rsidRDefault="00CF7BAF" w:rsidP="00A518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В. Столбовая </w:t>
      </w:r>
    </w:p>
    <w:p w:rsidR="00CF7BAF" w:rsidRDefault="00CF7BAF" w:rsidP="00A518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CF7BAF" w:rsidRDefault="00CF7BAF" w:rsidP="00A518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ОБЕСПЕЧЕНИЕ ЭКОЛОГИЧЕКОЙ ПОЛИТИКИ КОМПАНИИ В СОЦИАЛЬНЫХ СЕТЯХ (НА ПРИМЕРЕ ПАО «ТГК-1»</w:t>
      </w:r>
      <w:r w:rsidR="0025023E">
        <w:rPr>
          <w:rFonts w:ascii="Times New Roman" w:hAnsi="Times New Roman" w:cs="Times New Roman"/>
          <w:sz w:val="28"/>
          <w:szCs w:val="28"/>
        </w:rPr>
        <w:t>)</w:t>
      </w:r>
    </w:p>
    <w:p w:rsidR="00A518C2" w:rsidRDefault="00A518C2" w:rsidP="00A51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BAF" w:rsidRDefault="00CF7BAF" w:rsidP="00A51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факт возможности СМИ влиять на массовое сознание целевых групп общественности, социальные сети, как один из основных каналов распространения </w:t>
      </w:r>
      <w:r w:rsidR="004D1796">
        <w:rPr>
          <w:rFonts w:ascii="Times New Roman" w:hAnsi="Times New Roman" w:cs="Times New Roman"/>
          <w:sz w:val="28"/>
          <w:szCs w:val="28"/>
        </w:rPr>
        <w:t xml:space="preserve">информации, сегодня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обеспечению информационной поддержки энергетических компаний </w:t>
      </w:r>
      <w:r w:rsidR="004D1796">
        <w:rPr>
          <w:rFonts w:ascii="Times New Roman" w:hAnsi="Times New Roman" w:cs="Times New Roman"/>
          <w:sz w:val="28"/>
          <w:szCs w:val="28"/>
        </w:rPr>
        <w:t>с точки зрения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 ориентированного имиджа данных организаций. </w:t>
      </w:r>
    </w:p>
    <w:p w:rsidR="00CF7BAF" w:rsidRDefault="00CF7BAF" w:rsidP="00A51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политика ПАО «ТГК-1»</w:t>
      </w:r>
      <w:r w:rsidR="0025023E">
        <w:rPr>
          <w:rFonts w:ascii="Times New Roman" w:hAnsi="Times New Roman" w:cs="Times New Roman"/>
          <w:sz w:val="28"/>
          <w:szCs w:val="28"/>
        </w:rPr>
        <w:t xml:space="preserve"> (Газпром </w:t>
      </w:r>
      <w:proofErr w:type="spellStart"/>
      <w:r w:rsidR="0025023E">
        <w:rPr>
          <w:rFonts w:ascii="Times New Roman" w:hAnsi="Times New Roman" w:cs="Times New Roman"/>
          <w:sz w:val="28"/>
          <w:szCs w:val="28"/>
        </w:rPr>
        <w:t>энергохолдинг</w:t>
      </w:r>
      <w:proofErr w:type="spellEnd"/>
      <w:r w:rsidR="002502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данном случае является </w:t>
      </w:r>
      <w:r w:rsidRPr="005F62AD">
        <w:rPr>
          <w:rFonts w:ascii="Times New Roman" w:hAnsi="Times New Roman" w:cs="Times New Roman"/>
          <w:sz w:val="28"/>
          <w:szCs w:val="28"/>
        </w:rPr>
        <w:t>документом,</w:t>
      </w:r>
      <w:r>
        <w:rPr>
          <w:rFonts w:ascii="Times New Roman" w:hAnsi="Times New Roman" w:cs="Times New Roman"/>
          <w:sz w:val="28"/>
          <w:szCs w:val="28"/>
        </w:rPr>
        <w:t xml:space="preserve"> выражающим официальную позицию организации</w:t>
      </w:r>
      <w:r w:rsidRPr="005F62AD">
        <w:rPr>
          <w:rFonts w:ascii="Times New Roman" w:hAnsi="Times New Roman" w:cs="Times New Roman"/>
          <w:sz w:val="28"/>
          <w:szCs w:val="28"/>
        </w:rPr>
        <w:t xml:space="preserve"> в отношении роли Компании и ее обязател</w:t>
      </w:r>
      <w:r>
        <w:rPr>
          <w:rFonts w:ascii="Times New Roman" w:hAnsi="Times New Roman" w:cs="Times New Roman"/>
          <w:sz w:val="28"/>
          <w:szCs w:val="28"/>
        </w:rPr>
        <w:t xml:space="preserve">ьств в сохранении благоприятной </w:t>
      </w:r>
      <w:r w:rsidRPr="005F62AD">
        <w:rPr>
          <w:rFonts w:ascii="Times New Roman" w:hAnsi="Times New Roman" w:cs="Times New Roman"/>
          <w:sz w:val="28"/>
          <w:szCs w:val="28"/>
        </w:rPr>
        <w:t>окружающей среды в</w:t>
      </w:r>
      <w:r>
        <w:rPr>
          <w:rFonts w:ascii="Times New Roman" w:hAnsi="Times New Roman" w:cs="Times New Roman"/>
          <w:sz w:val="28"/>
          <w:szCs w:val="28"/>
        </w:rPr>
        <w:t xml:space="preserve"> регионах присутствия Компании. </w:t>
      </w:r>
    </w:p>
    <w:p w:rsidR="00CF7BAF" w:rsidRDefault="00CF7BAF" w:rsidP="00A51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обе</w:t>
      </w:r>
      <w:r w:rsidR="006B619F">
        <w:rPr>
          <w:rFonts w:ascii="Times New Roman" w:hAnsi="Times New Roman" w:cs="Times New Roman"/>
          <w:sz w:val="28"/>
          <w:szCs w:val="28"/>
        </w:rPr>
        <w:t xml:space="preserve">спечение экологической политики компании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с помощью ведущих социальных сетей: </w:t>
      </w:r>
      <w:r w:rsidRPr="00285B59">
        <w:rPr>
          <w:rFonts w:ascii="Times New Roman" w:hAnsi="Times New Roman" w:cs="Times New Roman"/>
          <w:sz w:val="28"/>
          <w:szCs w:val="28"/>
        </w:rPr>
        <w:t>Вко</w:t>
      </w:r>
      <w:r w:rsidR="004D1796">
        <w:rPr>
          <w:rFonts w:ascii="Times New Roman" w:hAnsi="Times New Roman" w:cs="Times New Roman"/>
          <w:sz w:val="28"/>
          <w:szCs w:val="28"/>
        </w:rPr>
        <w:t xml:space="preserve">нтакте, Facebook, Twitter, </w:t>
      </w:r>
      <w:r w:rsidRPr="00285B59">
        <w:rPr>
          <w:rFonts w:ascii="Times New Roman" w:hAnsi="Times New Roman" w:cs="Times New Roman"/>
          <w:sz w:val="28"/>
          <w:szCs w:val="28"/>
        </w:rPr>
        <w:t>Youtube</w:t>
      </w:r>
      <w:r w:rsidR="004D1796">
        <w:rPr>
          <w:rFonts w:ascii="Times New Roman" w:hAnsi="Times New Roman" w:cs="Times New Roman"/>
          <w:sz w:val="28"/>
          <w:szCs w:val="28"/>
        </w:rPr>
        <w:t>-канала</w:t>
      </w:r>
      <w:r w:rsidRPr="00285B59">
        <w:rPr>
          <w:rFonts w:ascii="Times New Roman" w:hAnsi="Times New Roman" w:cs="Times New Roman"/>
          <w:sz w:val="28"/>
          <w:szCs w:val="28"/>
        </w:rPr>
        <w:t>, Instagram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1796">
        <w:rPr>
          <w:rFonts w:ascii="Times New Roman" w:hAnsi="Times New Roman" w:cs="Times New Roman"/>
          <w:sz w:val="28"/>
          <w:szCs w:val="28"/>
        </w:rPr>
        <w:t xml:space="preserve"> Основные</w:t>
      </w:r>
      <w:r>
        <w:rPr>
          <w:rFonts w:ascii="Times New Roman" w:hAnsi="Times New Roman" w:cs="Times New Roman"/>
          <w:sz w:val="28"/>
          <w:szCs w:val="28"/>
        </w:rPr>
        <w:t xml:space="preserve"> целевые группы в Интернет-ресурсах компании – мужчины (60</w:t>
      </w:r>
      <w:r w:rsidRPr="009E40FA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 женщины – 40</w:t>
      </w:r>
      <w:r w:rsidRPr="009E40F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Ведущие города – Санкт-Петербург, Мурманск, Петрозаводск. Возраст ЦА равен 30 годам и более. </w:t>
      </w:r>
    </w:p>
    <w:p w:rsidR="00CF7BAF" w:rsidRDefault="00CF7BAF" w:rsidP="00A518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FF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C6FF2">
        <w:rPr>
          <w:rFonts w:ascii="Times New Roman" w:eastAsia="Calibri" w:hAnsi="Times New Roman" w:cs="Times New Roman"/>
          <w:sz w:val="28"/>
          <w:szCs w:val="28"/>
          <w:lang w:val="en-US"/>
        </w:rPr>
        <w:t>Instagram</w:t>
      </w:r>
      <w:r w:rsidRPr="009C6FF2">
        <w:rPr>
          <w:rFonts w:ascii="Times New Roman" w:eastAsia="Calibri" w:hAnsi="Times New Roman" w:cs="Times New Roman"/>
          <w:sz w:val="28"/>
          <w:szCs w:val="28"/>
        </w:rPr>
        <w:t xml:space="preserve"> публикуется фото-контент о пройденных мероприятиях.</w:t>
      </w:r>
      <w:r w:rsidR="006B619F" w:rsidRPr="006B619F">
        <w:t xml:space="preserve"> </w:t>
      </w:r>
      <w:r w:rsidR="006B619F" w:rsidRPr="006B619F">
        <w:rPr>
          <w:rFonts w:ascii="Times New Roman" w:eastAsia="Calibri" w:hAnsi="Times New Roman" w:cs="Times New Roman"/>
          <w:sz w:val="28"/>
          <w:szCs w:val="28"/>
        </w:rPr>
        <w:t>На официальном с</w:t>
      </w:r>
      <w:r w:rsidR="006B619F">
        <w:rPr>
          <w:rFonts w:ascii="Times New Roman" w:eastAsia="Calibri" w:hAnsi="Times New Roman" w:cs="Times New Roman"/>
          <w:sz w:val="28"/>
          <w:szCs w:val="28"/>
        </w:rPr>
        <w:t xml:space="preserve">айте компании представлен интернет-проект «Моя энергия» – информационная площадка для привлечения молодежи к энергетической сфере деятельности. </w:t>
      </w:r>
      <w:r w:rsidRPr="009C6FF2">
        <w:rPr>
          <w:rFonts w:ascii="Times New Roman" w:eastAsia="Calibri" w:hAnsi="Times New Roman" w:cs="Times New Roman"/>
          <w:sz w:val="28"/>
          <w:szCs w:val="28"/>
        </w:rPr>
        <w:t>Также практикуется сотрудничество с блогерами в социальных сетях.</w:t>
      </w:r>
    </w:p>
    <w:p w:rsidR="00CF7BAF" w:rsidRDefault="00CF7BAF" w:rsidP="00A51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Pr="00D84741">
        <w:rPr>
          <w:rFonts w:ascii="Times New Roman" w:hAnsi="Times New Roman" w:cs="Times New Roman"/>
          <w:sz w:val="28"/>
          <w:szCs w:val="28"/>
        </w:rPr>
        <w:t>аккаунты в социальных сетях выступают каналами оперативного информирования всей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в случае нештатных ситуаций</w:t>
      </w:r>
      <w:r w:rsidRPr="00D84741">
        <w:rPr>
          <w:rFonts w:ascii="Times New Roman" w:hAnsi="Times New Roman" w:cs="Times New Roman"/>
          <w:sz w:val="28"/>
          <w:szCs w:val="28"/>
        </w:rPr>
        <w:t xml:space="preserve">, </w:t>
      </w:r>
      <w:r w:rsidR="003C4589">
        <w:rPr>
          <w:rFonts w:ascii="Times New Roman" w:hAnsi="Times New Roman" w:cs="Times New Roman"/>
          <w:sz w:val="28"/>
          <w:szCs w:val="28"/>
        </w:rPr>
        <w:t xml:space="preserve">помогая </w:t>
      </w:r>
      <w:r w:rsidRPr="00D84741">
        <w:rPr>
          <w:rFonts w:ascii="Times New Roman" w:hAnsi="Times New Roman" w:cs="Times New Roman"/>
          <w:sz w:val="28"/>
          <w:szCs w:val="28"/>
        </w:rPr>
        <w:t>размещать информацию и уникальные фото с комментариями специалистов, а также ответы на вопросы пользователей (в том числе СМИ).</w:t>
      </w:r>
    </w:p>
    <w:p w:rsidR="00CF7BAF" w:rsidRPr="001B35B9" w:rsidRDefault="00CF7BAF" w:rsidP="00A51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Основной акцент компании</w:t>
      </w:r>
      <w:r w:rsidR="006B619F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увеличение лояльности к производственной деятельности организации через призму экологии. С этой точки зрения, наиболее действенный каналом является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sz w:val="28"/>
          <w:szCs w:val="28"/>
        </w:rPr>
        <w:t>, который позволяет визуально эффективно показать гарантию соблюдения</w:t>
      </w:r>
      <w:r w:rsidRPr="00E0166E">
        <w:rPr>
          <w:rFonts w:ascii="Times New Roman" w:hAnsi="Times New Roman" w:cs="Times New Roman"/>
          <w:sz w:val="28"/>
          <w:szCs w:val="28"/>
        </w:rPr>
        <w:t xml:space="preserve"> экологических нор</w:t>
      </w:r>
      <w:r>
        <w:rPr>
          <w:rFonts w:ascii="Times New Roman" w:hAnsi="Times New Roman" w:cs="Times New Roman"/>
          <w:sz w:val="28"/>
          <w:szCs w:val="28"/>
        </w:rPr>
        <w:t xml:space="preserve">м и требований в области охраны </w:t>
      </w:r>
      <w:r w:rsidRPr="00E0166E">
        <w:rPr>
          <w:rFonts w:ascii="Times New Roman" w:hAnsi="Times New Roman" w:cs="Times New Roman"/>
          <w:sz w:val="28"/>
          <w:szCs w:val="28"/>
        </w:rPr>
        <w:t>окружающей среды,</w:t>
      </w:r>
      <w:r w:rsidRPr="00E0166E">
        <w:t xml:space="preserve"> </w:t>
      </w:r>
      <w:r w:rsidR="004D1796">
        <w:rPr>
          <w:rFonts w:ascii="Times New Roman" w:hAnsi="Times New Roman" w:cs="Times New Roman"/>
          <w:sz w:val="28"/>
          <w:szCs w:val="28"/>
        </w:rPr>
        <w:t xml:space="preserve">ресурсосбережение, </w:t>
      </w:r>
      <w:r w:rsidRPr="00E0166E">
        <w:rPr>
          <w:rFonts w:ascii="Times New Roman" w:hAnsi="Times New Roman" w:cs="Times New Roman"/>
          <w:sz w:val="28"/>
          <w:szCs w:val="28"/>
        </w:rPr>
        <w:t>предупреждающие дейс</w:t>
      </w:r>
      <w:r>
        <w:rPr>
          <w:rFonts w:ascii="Times New Roman" w:hAnsi="Times New Roman" w:cs="Times New Roman"/>
          <w:sz w:val="28"/>
          <w:szCs w:val="28"/>
        </w:rPr>
        <w:t xml:space="preserve">твия по недопущению негативного </w:t>
      </w:r>
      <w:r w:rsidRPr="00E0166E">
        <w:rPr>
          <w:rFonts w:ascii="Times New Roman" w:hAnsi="Times New Roman" w:cs="Times New Roman"/>
          <w:sz w:val="28"/>
          <w:szCs w:val="28"/>
        </w:rPr>
        <w:t>воздействия на окружающую среду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BAF" w:rsidRPr="009E40FA" w:rsidRDefault="00CF7BAF" w:rsidP="00A51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F7BAF" w:rsidRPr="009E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60"/>
    <w:rsid w:val="0025023E"/>
    <w:rsid w:val="003C4589"/>
    <w:rsid w:val="004D1796"/>
    <w:rsid w:val="00671123"/>
    <w:rsid w:val="006B619F"/>
    <w:rsid w:val="00A518C2"/>
    <w:rsid w:val="00CF7BAF"/>
    <w:rsid w:val="00EC7D60"/>
    <w:rsid w:val="00F1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 Columnaya</dc:creator>
  <cp:keywords/>
  <dc:description/>
  <cp:lastModifiedBy>НПР</cp:lastModifiedBy>
  <cp:revision>5</cp:revision>
  <dcterms:created xsi:type="dcterms:W3CDTF">2018-10-30T11:48:00Z</dcterms:created>
  <dcterms:modified xsi:type="dcterms:W3CDTF">2018-11-14T18:10:00Z</dcterms:modified>
</cp:coreProperties>
</file>