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CA" w:rsidRPr="00A413D1" w:rsidRDefault="00520C7E" w:rsidP="00A413D1">
      <w:pPr>
        <w:pStyle w:val="a4"/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/>
          <w:sz w:val="28"/>
          <w:szCs w:val="28"/>
        </w:rPr>
        <w:t>PR</w:t>
      </w:r>
      <w:r w:rsidRPr="00A413D1">
        <w:rPr>
          <w:rFonts w:ascii="Times New Roman Bold"/>
          <w:sz w:val="28"/>
          <w:szCs w:val="28"/>
          <w:lang w:val="ru-RU"/>
        </w:rPr>
        <w:t>-</w:t>
      </w:r>
      <w:r>
        <w:rPr>
          <w:rFonts w:hAnsi="Times New Roman Bold"/>
          <w:sz w:val="28"/>
          <w:szCs w:val="28"/>
          <w:lang w:val="ru-RU"/>
        </w:rPr>
        <w:t>проект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«Научись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мне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доверять»</w:t>
      </w:r>
    </w:p>
    <w:p w:rsidR="007967CA" w:rsidRPr="00A413D1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Pr="00A413D1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Default="00520C7E" w:rsidP="00A413D1">
      <w:pPr>
        <w:pStyle w:val="a4"/>
        <w:numPr>
          <w:ilvl w:val="0"/>
          <w:numId w:val="3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t>Описание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проблемы</w:t>
      </w:r>
      <w:r>
        <w:rPr>
          <w:rFonts w:ascii="Times New Roman Bold"/>
          <w:sz w:val="28"/>
          <w:szCs w:val="28"/>
          <w:lang w:val="ru-RU"/>
        </w:rPr>
        <w:t>:</w:t>
      </w: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hAnsi="Times New Roman Bold"/>
          <w:sz w:val="28"/>
          <w:szCs w:val="28"/>
          <w:lang w:val="ru-RU"/>
        </w:rPr>
        <w:t>Родительский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контроль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является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одной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из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главных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форм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воспитания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ребенка</w:t>
      </w:r>
      <w:r>
        <w:rPr>
          <w:rFonts w:ascii="Times New Roman Bold"/>
          <w:sz w:val="28"/>
          <w:szCs w:val="28"/>
          <w:lang w:val="ru-RU"/>
        </w:rPr>
        <w:t xml:space="preserve">. </w:t>
      </w:r>
      <w:r>
        <w:rPr>
          <w:rFonts w:hAnsi="Times New Roman Bold"/>
          <w:sz w:val="28"/>
          <w:szCs w:val="28"/>
          <w:lang w:val="ru-RU"/>
        </w:rPr>
        <w:t>Хорошо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когда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родители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действуют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путем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убеждения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объясняют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свою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позицию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тому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или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иному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вопросу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уважают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мнение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детей</w:t>
      </w:r>
      <w:r>
        <w:rPr>
          <w:rFonts w:ascii="Times New Roman Bold"/>
          <w:sz w:val="28"/>
          <w:szCs w:val="28"/>
          <w:lang w:val="ru-RU"/>
        </w:rPr>
        <w:t xml:space="preserve">. </w:t>
      </w:r>
      <w:r>
        <w:rPr>
          <w:rFonts w:hAnsi="Times New Roman Bold"/>
          <w:sz w:val="28"/>
          <w:szCs w:val="28"/>
          <w:lang w:val="ru-RU"/>
        </w:rPr>
        <w:t>Однако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так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происходит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далеко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всегда</w:t>
      </w:r>
      <w:r>
        <w:rPr>
          <w:rFonts w:ascii="Times New Roman Bold"/>
          <w:sz w:val="28"/>
          <w:szCs w:val="28"/>
          <w:lang w:val="ru-RU"/>
        </w:rPr>
        <w:t xml:space="preserve">. </w:t>
      </w:r>
      <w:r>
        <w:rPr>
          <w:rFonts w:hAnsi="Times New Roman Bold"/>
          <w:sz w:val="28"/>
          <w:szCs w:val="28"/>
          <w:lang w:val="ru-RU"/>
        </w:rPr>
        <w:t>Бывают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 Bold"/>
          <w:sz w:val="28"/>
          <w:szCs w:val="28"/>
          <w:lang w:val="ru-RU"/>
        </w:rPr>
        <w:t>случаи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ascii="Times New Roman Bold"/>
          <w:sz w:val="28"/>
          <w:szCs w:val="28"/>
          <w:lang w:val="ru-RU"/>
        </w:rPr>
        <w:t>,</w:t>
      </w:r>
      <w:proofErr w:type="gramEnd"/>
      <w:r>
        <w:rPr>
          <w:rFonts w:asci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когда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родители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навязывают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свое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мнение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ребенку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чрезмерно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опекают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его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лишают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права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голоса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одним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словом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тотально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его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контролируют</w:t>
      </w:r>
      <w:r>
        <w:rPr>
          <w:rFonts w:ascii="Times New Roman Bold"/>
          <w:sz w:val="28"/>
          <w:szCs w:val="28"/>
          <w:lang w:val="ru-RU"/>
        </w:rPr>
        <w:t xml:space="preserve">. </w:t>
      </w:r>
      <w:r>
        <w:rPr>
          <w:rFonts w:hAnsi="Times New Roman Bold"/>
          <w:sz w:val="28"/>
          <w:szCs w:val="28"/>
          <w:lang w:val="ru-RU"/>
        </w:rPr>
        <w:t>Они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совершенно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задумываются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том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что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таком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воспитании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ребенок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мож</w:t>
      </w:r>
      <w:r>
        <w:rPr>
          <w:rFonts w:hAnsi="Times New Roman Bold"/>
          <w:sz w:val="28"/>
          <w:szCs w:val="28"/>
          <w:lang w:val="ru-RU"/>
        </w:rPr>
        <w:t>ет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вырасти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несамостоятельным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слабохарактерным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инфантильным</w:t>
      </w:r>
      <w:r>
        <w:rPr>
          <w:rFonts w:ascii="Times New Roman Bold"/>
          <w:sz w:val="28"/>
          <w:szCs w:val="28"/>
          <w:lang w:val="ru-RU"/>
        </w:rPr>
        <w:t xml:space="preserve">. </w:t>
      </w:r>
      <w:r>
        <w:rPr>
          <w:rFonts w:hAnsi="Times New Roman Bold"/>
          <w:sz w:val="28"/>
          <w:szCs w:val="28"/>
          <w:lang w:val="ru-RU"/>
        </w:rPr>
        <w:t>Столкнувшись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проблемами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подросток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замкнется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себе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разочаруется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своих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силах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способностях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а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став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взрослым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он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сможет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самостоятельно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принимать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важные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для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него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решения</w:t>
      </w:r>
      <w:r>
        <w:rPr>
          <w:rFonts w:ascii="Times New Roman Bold"/>
          <w:sz w:val="28"/>
          <w:szCs w:val="28"/>
          <w:lang w:val="ru-RU"/>
        </w:rPr>
        <w:t xml:space="preserve">. </w:t>
      </w:r>
    </w:p>
    <w:p w:rsidR="007967CA" w:rsidRPr="00A413D1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/>
          <w:sz w:val="28"/>
          <w:szCs w:val="28"/>
          <w:lang w:val="ru-RU"/>
        </w:rPr>
        <w:t xml:space="preserve">2. </w:t>
      </w:r>
      <w:r>
        <w:rPr>
          <w:rFonts w:hAnsi="Times New Roman Bold"/>
          <w:sz w:val="28"/>
          <w:szCs w:val="28"/>
          <w:lang w:val="ru-RU"/>
        </w:rPr>
        <w:t>Позиция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 w:rsidRPr="00A413D1">
        <w:rPr>
          <w:rFonts w:hAnsi="Times New Roman Bold"/>
          <w:sz w:val="28"/>
          <w:szCs w:val="28"/>
          <w:lang w:val="ru-RU"/>
        </w:rPr>
        <w:t>по</w:t>
      </w:r>
      <w:r w:rsidRPr="00A413D1">
        <w:rPr>
          <w:rFonts w:hAnsi="Times New Roman Bold"/>
          <w:sz w:val="28"/>
          <w:szCs w:val="28"/>
          <w:lang w:val="ru-RU"/>
        </w:rPr>
        <w:t>дростка</w:t>
      </w:r>
      <w:r>
        <w:rPr>
          <w:rFonts w:ascii="Times New Roman Bold"/>
          <w:sz w:val="28"/>
          <w:szCs w:val="28"/>
          <w:lang w:val="ru-RU"/>
        </w:rPr>
        <w:t xml:space="preserve">: </w:t>
      </w: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hAnsi="Times New Roman Bold"/>
          <w:sz w:val="28"/>
          <w:szCs w:val="28"/>
          <w:lang w:val="ru-RU"/>
        </w:rPr>
        <w:t>Ребенок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считает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что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сам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способен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принимать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решения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выбирать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круг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общения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ведь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он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имеет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право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неприкосновенность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частной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жизни</w:t>
      </w:r>
      <w:r>
        <w:rPr>
          <w:rFonts w:ascii="Times New Roman Bold"/>
          <w:sz w:val="28"/>
          <w:szCs w:val="28"/>
          <w:lang w:val="ru-RU"/>
        </w:rPr>
        <w:t xml:space="preserve">.  </w:t>
      </w:r>
      <w:r>
        <w:rPr>
          <w:rFonts w:hAnsi="Times New Roman Bold"/>
          <w:sz w:val="28"/>
          <w:szCs w:val="28"/>
          <w:lang w:val="ru-RU"/>
        </w:rPr>
        <w:t>Чрезмерный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контроль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же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формирует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у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подростка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неуверенность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своих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силах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инфантильность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Pr="00A413D1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/>
          <w:sz w:val="28"/>
          <w:szCs w:val="28"/>
          <w:lang w:val="ru-RU"/>
        </w:rPr>
        <w:t xml:space="preserve">3. </w:t>
      </w:r>
      <w:r>
        <w:rPr>
          <w:rFonts w:hAnsi="Times New Roman Bold"/>
          <w:sz w:val="28"/>
          <w:szCs w:val="28"/>
          <w:lang w:val="ru-RU"/>
        </w:rPr>
        <w:t>Точка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зрения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родит</w:t>
      </w:r>
      <w:r>
        <w:rPr>
          <w:rFonts w:hAnsi="Times New Roman Bold"/>
          <w:sz w:val="28"/>
          <w:szCs w:val="28"/>
          <w:lang w:val="ru-RU"/>
        </w:rPr>
        <w:t>елей</w:t>
      </w:r>
      <w:r>
        <w:rPr>
          <w:rFonts w:ascii="Times New Roman Bold"/>
          <w:sz w:val="28"/>
          <w:szCs w:val="28"/>
          <w:lang w:val="ru-RU"/>
        </w:rPr>
        <w:t xml:space="preserve">: </w:t>
      </w: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hAnsi="Times New Roman Bold"/>
          <w:sz w:val="28"/>
          <w:szCs w:val="28"/>
          <w:lang w:val="ru-RU"/>
        </w:rPr>
        <w:t>Родители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считают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себя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доминирующими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семье</w:t>
      </w:r>
      <w:r>
        <w:rPr>
          <w:rFonts w:ascii="Times New Roman Bold"/>
          <w:sz w:val="28"/>
          <w:szCs w:val="28"/>
          <w:lang w:val="ru-RU"/>
        </w:rPr>
        <w:t xml:space="preserve">. </w:t>
      </w:r>
      <w:r>
        <w:rPr>
          <w:rFonts w:hAnsi="Times New Roman Bold"/>
          <w:sz w:val="28"/>
          <w:szCs w:val="28"/>
          <w:lang w:val="ru-RU"/>
        </w:rPr>
        <w:t>Они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диктуют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правила</w:t>
      </w:r>
      <w:r>
        <w:rPr>
          <w:rFonts w:ascii="Times New Roman Bold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hAnsi="Times New Roman Bold"/>
          <w:sz w:val="28"/>
          <w:szCs w:val="28"/>
          <w:lang w:val="ru-RU"/>
        </w:rPr>
        <w:t>которые</w:t>
      </w:r>
      <w:r>
        <w:rPr>
          <w:rFonts w:ascii="Times New Roman Bold"/>
          <w:sz w:val="28"/>
          <w:szCs w:val="28"/>
          <w:lang w:val="ru-RU"/>
        </w:rPr>
        <w:t>,</w:t>
      </w:r>
      <w:r>
        <w:rPr>
          <w:rFonts w:hAnsi="Times New Roman Bold"/>
          <w:sz w:val="28"/>
          <w:szCs w:val="28"/>
          <w:lang w:val="ru-RU"/>
        </w:rPr>
        <w:t>по</w:t>
      </w:r>
      <w:proofErr w:type="spellEnd"/>
      <w:proofErr w:type="gramEnd"/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их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мнению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должен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выполнять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ребенок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требуют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него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повиновения</w:t>
      </w:r>
      <w:r>
        <w:rPr>
          <w:rFonts w:ascii="Times New Roman Bold"/>
          <w:sz w:val="28"/>
          <w:szCs w:val="28"/>
          <w:lang w:val="ru-RU"/>
        </w:rPr>
        <w:t xml:space="preserve">. </w:t>
      </w:r>
      <w:r>
        <w:rPr>
          <w:rFonts w:hAnsi="Times New Roman Bold"/>
          <w:sz w:val="28"/>
          <w:szCs w:val="28"/>
          <w:lang w:val="ru-RU"/>
        </w:rPr>
        <w:t>Родители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считают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что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все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это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они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делают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благо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подростка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так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как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обеспокоены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боятся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что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ребенком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может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управлять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кто</w:t>
      </w:r>
      <w:r>
        <w:rPr>
          <w:rFonts w:ascii="Times New Roman Bold"/>
          <w:sz w:val="28"/>
          <w:szCs w:val="28"/>
          <w:lang w:val="ru-RU"/>
        </w:rPr>
        <w:t>-</w:t>
      </w:r>
      <w:r>
        <w:rPr>
          <w:rFonts w:hAnsi="Times New Roman Bold"/>
          <w:sz w:val="28"/>
          <w:szCs w:val="28"/>
          <w:lang w:val="ru-RU"/>
        </w:rPr>
        <w:t>то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другой</w:t>
      </w:r>
      <w:r>
        <w:rPr>
          <w:rFonts w:ascii="Times New Roman Bold"/>
          <w:sz w:val="28"/>
          <w:szCs w:val="28"/>
          <w:lang w:val="ru-RU"/>
        </w:rPr>
        <w:t xml:space="preserve">. </w:t>
      </w:r>
    </w:p>
    <w:p w:rsidR="007967CA" w:rsidRPr="00A413D1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Pr="00A413D1" w:rsidRDefault="00520C7E" w:rsidP="00A413D1">
      <w:pPr>
        <w:pStyle w:val="a4"/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/>
          <w:sz w:val="28"/>
          <w:szCs w:val="28"/>
        </w:rPr>
        <w:t>PR</w:t>
      </w:r>
      <w:r w:rsidRPr="00A413D1">
        <w:rPr>
          <w:rFonts w:ascii="Times New Roman Bold"/>
          <w:sz w:val="28"/>
          <w:szCs w:val="28"/>
          <w:lang w:val="ru-RU"/>
        </w:rPr>
        <w:t>-</w:t>
      </w:r>
      <w:r>
        <w:rPr>
          <w:rFonts w:hAnsi="Times New Roman Bold"/>
          <w:sz w:val="28"/>
          <w:szCs w:val="28"/>
          <w:lang w:val="ru-RU"/>
        </w:rPr>
        <w:t>проект</w:t>
      </w:r>
      <w:r>
        <w:rPr>
          <w:rFonts w:hAnsi="Times New Roman Bold"/>
          <w:sz w:val="28"/>
          <w:szCs w:val="28"/>
          <w:lang w:val="ru-RU"/>
        </w:rPr>
        <w:t xml:space="preserve"> </w:t>
      </w:r>
    </w:p>
    <w:p w:rsidR="007967CA" w:rsidRPr="00A413D1" w:rsidRDefault="00520C7E" w:rsidP="00A413D1">
      <w:pPr>
        <w:pStyle w:val="a4"/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hAnsi="Times New Roman Bold"/>
          <w:sz w:val="28"/>
          <w:szCs w:val="28"/>
          <w:lang w:val="ru-RU"/>
        </w:rPr>
        <w:t>«Научись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мне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доверять»</w:t>
      </w:r>
    </w:p>
    <w:p w:rsidR="007967CA" w:rsidRPr="00A413D1" w:rsidRDefault="007967CA" w:rsidP="00A413D1">
      <w:pPr>
        <w:pStyle w:val="a4"/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Default="00520C7E" w:rsidP="00A413D1">
      <w:pPr>
        <w:pStyle w:val="a4"/>
        <w:numPr>
          <w:ilvl w:val="0"/>
          <w:numId w:val="4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lastRenderedPageBreak/>
        <w:t>Цель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проекта</w:t>
      </w:r>
      <w:r>
        <w:rPr>
          <w:rFonts w:ascii="Times New Roman Bold"/>
          <w:sz w:val="28"/>
          <w:szCs w:val="28"/>
          <w:lang w:val="ru-RU"/>
        </w:rPr>
        <w:t>:</w:t>
      </w: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hAnsi="Times New Roman Bold"/>
          <w:sz w:val="28"/>
          <w:szCs w:val="28"/>
          <w:lang w:val="ru-RU"/>
        </w:rPr>
        <w:t>Организовать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туристический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поход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для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формирования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доверительных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отношений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между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детьми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родителями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приобретения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новых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навыков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опыта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совместной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деятельности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воспитания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отв</w:t>
      </w:r>
      <w:r>
        <w:rPr>
          <w:rFonts w:hAnsi="Times New Roman Bold"/>
          <w:sz w:val="28"/>
          <w:szCs w:val="28"/>
          <w:lang w:val="ru-RU"/>
        </w:rPr>
        <w:t>етственного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отношения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труду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также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укрепления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здоровья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Pr="00A413D1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/>
          <w:sz w:val="28"/>
          <w:szCs w:val="28"/>
          <w:lang w:val="ru-RU"/>
        </w:rPr>
        <w:t xml:space="preserve">2. </w:t>
      </w:r>
      <w:r>
        <w:rPr>
          <w:rFonts w:hAnsi="Times New Roman Bold"/>
          <w:sz w:val="28"/>
          <w:szCs w:val="28"/>
          <w:lang w:val="ru-RU"/>
        </w:rPr>
        <w:t>Сроки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проведения</w:t>
      </w:r>
      <w:r>
        <w:rPr>
          <w:rFonts w:ascii="Times New Roman Bold"/>
          <w:sz w:val="28"/>
          <w:szCs w:val="28"/>
          <w:lang w:val="ru-RU"/>
        </w:rPr>
        <w:t xml:space="preserve">: </w:t>
      </w: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/>
          <w:sz w:val="28"/>
          <w:szCs w:val="28"/>
          <w:lang w:val="ru-RU"/>
        </w:rPr>
        <w:t xml:space="preserve">8 </w:t>
      </w:r>
      <w:r>
        <w:rPr>
          <w:rFonts w:hAnsi="Times New Roman Bold"/>
          <w:sz w:val="28"/>
          <w:szCs w:val="28"/>
          <w:lang w:val="ru-RU"/>
        </w:rPr>
        <w:t>июля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ascii="Times New Roman Bold"/>
          <w:sz w:val="28"/>
          <w:szCs w:val="28"/>
          <w:lang w:val="ru-RU"/>
        </w:rPr>
        <w:t>(</w:t>
      </w:r>
      <w:r>
        <w:rPr>
          <w:rFonts w:hAnsi="Times New Roman Bold"/>
          <w:sz w:val="28"/>
          <w:szCs w:val="28"/>
          <w:lang w:val="ru-RU"/>
        </w:rPr>
        <w:t>день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семьи</w:t>
      </w:r>
      <w:r>
        <w:rPr>
          <w:rFonts w:ascii="Times New Roman Bold"/>
          <w:sz w:val="28"/>
          <w:szCs w:val="28"/>
          <w:lang w:val="ru-RU"/>
        </w:rPr>
        <w:t>)</w:t>
      </w:r>
    </w:p>
    <w:p w:rsidR="007967CA" w:rsidRPr="00A413D1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ascii="Times New Roman Bold"/>
          <w:sz w:val="28"/>
          <w:szCs w:val="28"/>
          <w:lang w:val="ru-RU"/>
        </w:rPr>
        <w:t xml:space="preserve">3. </w:t>
      </w:r>
      <w:r>
        <w:rPr>
          <w:rFonts w:hAnsi="Times New Roman Bold"/>
          <w:sz w:val="28"/>
          <w:szCs w:val="28"/>
          <w:lang w:val="ru-RU"/>
        </w:rPr>
        <w:t>Место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проведения</w:t>
      </w:r>
      <w:r>
        <w:rPr>
          <w:rFonts w:ascii="Times New Roman Bold"/>
          <w:sz w:val="28"/>
          <w:szCs w:val="28"/>
          <w:lang w:val="ru-RU"/>
        </w:rPr>
        <w:t xml:space="preserve">: </w:t>
      </w: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hAnsi="Times New Roman Bold"/>
          <w:sz w:val="28"/>
          <w:szCs w:val="28"/>
          <w:lang w:val="ru-RU"/>
        </w:rPr>
        <w:t>Поселок</w:t>
      </w:r>
      <w:r>
        <w:rPr>
          <w:rFonts w:hAnsi="Times New Roman Bold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 Bold"/>
          <w:sz w:val="28"/>
          <w:szCs w:val="28"/>
          <w:lang w:val="ru-RU"/>
        </w:rPr>
        <w:t>Лосево</w:t>
      </w:r>
      <w:proofErr w:type="spellEnd"/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Ленинградской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области</w:t>
      </w:r>
    </w:p>
    <w:p w:rsidR="007967CA" w:rsidRPr="00A413D1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</w:p>
    <w:p w:rsidR="007967CA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ru-RU"/>
        </w:rPr>
        <w:t xml:space="preserve">4. </w:t>
      </w:r>
      <w:r>
        <w:rPr>
          <w:rFonts w:hAnsi="Times New Roman Bold"/>
          <w:sz w:val="28"/>
          <w:szCs w:val="28"/>
          <w:lang w:val="ru-RU"/>
        </w:rPr>
        <w:t>Участники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проекта</w:t>
      </w:r>
      <w:r>
        <w:rPr>
          <w:rFonts w:ascii="Times New Roman Bold"/>
          <w:sz w:val="28"/>
          <w:szCs w:val="28"/>
          <w:lang w:val="ru-RU"/>
        </w:rPr>
        <w:t>:</w:t>
      </w:r>
    </w:p>
    <w:p w:rsidR="007967CA" w:rsidRDefault="00520C7E" w:rsidP="00A413D1">
      <w:pPr>
        <w:pStyle w:val="a4"/>
        <w:numPr>
          <w:ilvl w:val="0"/>
          <w:numId w:val="7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t>Дети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ascii="Times New Roman Bold"/>
          <w:sz w:val="28"/>
          <w:szCs w:val="28"/>
          <w:lang w:val="ru-RU"/>
        </w:rPr>
        <w:t xml:space="preserve">13 </w:t>
      </w:r>
      <w:r>
        <w:rPr>
          <w:rFonts w:hAnsi="Times New Roman Bold"/>
          <w:sz w:val="28"/>
          <w:szCs w:val="28"/>
          <w:lang w:val="ru-RU"/>
        </w:rPr>
        <w:t>до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ascii="Times New Roman Bold"/>
          <w:sz w:val="28"/>
          <w:szCs w:val="28"/>
          <w:lang w:val="ru-RU"/>
        </w:rPr>
        <w:t xml:space="preserve">17 </w:t>
      </w:r>
      <w:r>
        <w:rPr>
          <w:rFonts w:hAnsi="Times New Roman Bold"/>
          <w:sz w:val="28"/>
          <w:szCs w:val="28"/>
          <w:lang w:val="ru-RU"/>
        </w:rPr>
        <w:t>лет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Default="00520C7E" w:rsidP="00A413D1">
      <w:pPr>
        <w:pStyle w:val="a4"/>
        <w:numPr>
          <w:ilvl w:val="0"/>
          <w:numId w:val="7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t>Родители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967CA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ru-RU"/>
        </w:rPr>
        <w:t>5.</w:t>
      </w:r>
      <w:r>
        <w:rPr>
          <w:rFonts w:hAnsi="Times New Roman Bold"/>
          <w:sz w:val="28"/>
          <w:szCs w:val="28"/>
          <w:lang w:val="ru-RU"/>
        </w:rPr>
        <w:t>Программа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проекта</w:t>
      </w:r>
      <w:r>
        <w:rPr>
          <w:rFonts w:ascii="Times New Roman Bold"/>
          <w:sz w:val="28"/>
          <w:szCs w:val="28"/>
          <w:lang w:val="ru-RU"/>
        </w:rPr>
        <w:t>:</w:t>
      </w:r>
    </w:p>
    <w:p w:rsidR="007967CA" w:rsidRDefault="00520C7E" w:rsidP="00A413D1">
      <w:pPr>
        <w:pStyle w:val="a4"/>
        <w:numPr>
          <w:ilvl w:val="0"/>
          <w:numId w:val="8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t>Инструктаж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технике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безопасности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Pr="00A413D1" w:rsidRDefault="00520C7E" w:rsidP="00A413D1">
      <w:pPr>
        <w:pStyle w:val="a4"/>
        <w:numPr>
          <w:ilvl w:val="0"/>
          <w:numId w:val="8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hAnsi="Times New Roman Bold"/>
          <w:sz w:val="28"/>
          <w:szCs w:val="28"/>
          <w:lang w:val="ru-RU"/>
        </w:rPr>
        <w:t>Пеший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поход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места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назначения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Default="00520C7E" w:rsidP="00A413D1">
      <w:pPr>
        <w:pStyle w:val="a4"/>
        <w:numPr>
          <w:ilvl w:val="0"/>
          <w:numId w:val="8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t>Установка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палатки</w:t>
      </w:r>
      <w:r>
        <w:rPr>
          <w:rFonts w:ascii="Times New Roman Bold"/>
          <w:sz w:val="28"/>
          <w:szCs w:val="28"/>
          <w:lang w:val="ru-RU"/>
        </w:rPr>
        <w:t xml:space="preserve">, </w:t>
      </w:r>
      <w:proofErr w:type="spellStart"/>
      <w:r>
        <w:rPr>
          <w:rFonts w:hAnsi="Times New Roman Bold"/>
          <w:sz w:val="28"/>
          <w:szCs w:val="28"/>
          <w:lang w:val="ru-RU"/>
        </w:rPr>
        <w:t>разведние</w:t>
      </w:r>
      <w:proofErr w:type="spellEnd"/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костра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Default="00520C7E" w:rsidP="00A413D1">
      <w:pPr>
        <w:pStyle w:val="a4"/>
        <w:numPr>
          <w:ilvl w:val="0"/>
          <w:numId w:val="8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t>Приготовление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обеда</w:t>
      </w:r>
      <w:r>
        <w:rPr>
          <w:rFonts w:ascii="Times New Roman Bold"/>
          <w:sz w:val="28"/>
          <w:szCs w:val="28"/>
          <w:lang w:val="ru-RU"/>
        </w:rPr>
        <w:t>.</w:t>
      </w:r>
      <w:bookmarkStart w:id="0" w:name="_GoBack"/>
      <w:bookmarkEnd w:id="0"/>
    </w:p>
    <w:p w:rsidR="007967CA" w:rsidRDefault="00520C7E" w:rsidP="00A413D1">
      <w:pPr>
        <w:pStyle w:val="a4"/>
        <w:numPr>
          <w:ilvl w:val="0"/>
          <w:numId w:val="8"/>
        </w:num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t>Полоса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препятствий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ru-RU"/>
        </w:rPr>
        <w:t xml:space="preserve">6)   </w:t>
      </w:r>
      <w:r>
        <w:rPr>
          <w:rFonts w:hAnsi="Times New Roman Bold"/>
          <w:sz w:val="28"/>
          <w:szCs w:val="28"/>
          <w:lang w:val="ru-RU"/>
        </w:rPr>
        <w:t>Уборка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мусора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тушение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костра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ru-RU"/>
        </w:rPr>
        <w:t xml:space="preserve">7)   </w:t>
      </w:r>
      <w:r>
        <w:rPr>
          <w:rFonts w:hAnsi="Times New Roman Bold"/>
          <w:sz w:val="28"/>
          <w:szCs w:val="28"/>
          <w:lang w:val="ru-RU"/>
        </w:rPr>
        <w:t>Подведение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итогов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награждение</w:t>
      </w:r>
      <w:r>
        <w:rPr>
          <w:rFonts w:ascii="Times New Roman Bold"/>
          <w:sz w:val="28"/>
          <w:szCs w:val="28"/>
          <w:lang w:val="ru-RU"/>
        </w:rPr>
        <w:t>.</w:t>
      </w:r>
    </w:p>
    <w:p w:rsidR="007967CA" w:rsidRDefault="007967CA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967CA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  <w:lang w:val="ru-RU"/>
        </w:rPr>
        <w:t>Ожидаемый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результат</w:t>
      </w:r>
      <w:r>
        <w:rPr>
          <w:rFonts w:ascii="Times New Roman Bold"/>
          <w:sz w:val="28"/>
          <w:szCs w:val="28"/>
          <w:lang w:val="ru-RU"/>
        </w:rPr>
        <w:t xml:space="preserve">: </w:t>
      </w:r>
    </w:p>
    <w:p w:rsidR="007967CA" w:rsidRPr="00A413D1" w:rsidRDefault="00520C7E" w:rsidP="00A413D1">
      <w:pPr>
        <w:pStyle w:val="a4"/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  <w:lang w:val="ru-RU"/>
        </w:rPr>
      </w:pPr>
      <w:r>
        <w:rPr>
          <w:rFonts w:hAnsi="Times New Roman Bold"/>
          <w:sz w:val="28"/>
          <w:szCs w:val="28"/>
          <w:lang w:val="ru-RU"/>
        </w:rPr>
        <w:t>По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результатам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мероприятия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родители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научатся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доверять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детям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уважать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их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мнение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вследствие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чего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уменьшат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контроль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над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ними</w:t>
      </w:r>
      <w:r>
        <w:rPr>
          <w:rFonts w:ascii="Times New Roman Bold"/>
          <w:sz w:val="28"/>
          <w:szCs w:val="28"/>
          <w:lang w:val="ru-RU"/>
        </w:rPr>
        <w:t xml:space="preserve">. </w:t>
      </w:r>
      <w:r>
        <w:rPr>
          <w:rFonts w:hAnsi="Times New Roman Bold"/>
          <w:sz w:val="28"/>
          <w:szCs w:val="28"/>
          <w:lang w:val="ru-RU"/>
        </w:rPr>
        <w:t>У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детей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же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будет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шанс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доказать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что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они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самостоятельные</w:t>
      </w:r>
      <w:r>
        <w:rPr>
          <w:rFonts w:ascii="Times New Roman Bold"/>
          <w:sz w:val="28"/>
          <w:szCs w:val="28"/>
          <w:lang w:val="ru-RU"/>
        </w:rPr>
        <w:t xml:space="preserve">, </w:t>
      </w:r>
      <w:r>
        <w:rPr>
          <w:rFonts w:hAnsi="Times New Roman Bold"/>
          <w:sz w:val="28"/>
          <w:szCs w:val="28"/>
          <w:lang w:val="ru-RU"/>
        </w:rPr>
        <w:t>могут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ответственно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подходить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к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делу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и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принимать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важные</w:t>
      </w:r>
      <w:r>
        <w:rPr>
          <w:rFonts w:hAnsi="Times New Roman Bold"/>
          <w:sz w:val="28"/>
          <w:szCs w:val="28"/>
          <w:lang w:val="ru-RU"/>
        </w:rPr>
        <w:t xml:space="preserve"> </w:t>
      </w:r>
      <w:r>
        <w:rPr>
          <w:rFonts w:hAnsi="Times New Roman Bold"/>
          <w:sz w:val="28"/>
          <w:szCs w:val="28"/>
          <w:lang w:val="ru-RU"/>
        </w:rPr>
        <w:t>решения</w:t>
      </w:r>
      <w:r>
        <w:rPr>
          <w:rFonts w:ascii="Times New Roman Bold"/>
          <w:sz w:val="28"/>
          <w:szCs w:val="28"/>
          <w:lang w:val="ru-RU"/>
        </w:rPr>
        <w:t xml:space="preserve">. </w:t>
      </w:r>
    </w:p>
    <w:sectPr w:rsidR="007967CA" w:rsidRPr="00A413D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7E" w:rsidRDefault="00520C7E">
      <w:r>
        <w:separator/>
      </w:r>
    </w:p>
  </w:endnote>
  <w:endnote w:type="continuationSeparator" w:id="0">
    <w:p w:rsidR="00520C7E" w:rsidRDefault="005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A" w:rsidRDefault="0079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7E" w:rsidRDefault="00520C7E">
      <w:r>
        <w:separator/>
      </w:r>
    </w:p>
  </w:footnote>
  <w:footnote w:type="continuationSeparator" w:id="0">
    <w:p w:rsidR="00520C7E" w:rsidRDefault="0052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A" w:rsidRDefault="0079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D14"/>
    <w:multiLevelType w:val="multilevel"/>
    <w:tmpl w:val="4D38C0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21421259"/>
    <w:multiLevelType w:val="multilevel"/>
    <w:tmpl w:val="26A6F3A0"/>
    <w:styleLink w:val="List0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2" w15:restartNumberingAfterBreak="0">
    <w:nsid w:val="3A2841AD"/>
    <w:multiLevelType w:val="multilevel"/>
    <w:tmpl w:val="897AB006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3" w15:restartNumberingAfterBreak="0">
    <w:nsid w:val="53B62430"/>
    <w:multiLevelType w:val="multilevel"/>
    <w:tmpl w:val="E3F021DE"/>
    <w:styleLink w:val="List1"/>
    <w:lvl w:ilvl="0">
      <w:start w:val="1"/>
      <w:numFmt w:val="decimal"/>
      <w:lvlText w:val="%1)"/>
      <w:lvlJc w:val="left"/>
      <w:pPr>
        <w:tabs>
          <w:tab w:val="num" w:pos="491"/>
        </w:tabs>
        <w:ind w:left="491" w:hanging="491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4" w15:restartNumberingAfterBreak="0">
    <w:nsid w:val="55211136"/>
    <w:multiLevelType w:val="multilevel"/>
    <w:tmpl w:val="DA1888E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5" w15:restartNumberingAfterBreak="0">
    <w:nsid w:val="6C5537AE"/>
    <w:multiLevelType w:val="multilevel"/>
    <w:tmpl w:val="8D44118A"/>
    <w:lvl w:ilvl="0">
      <w:start w:val="1"/>
      <w:numFmt w:val="decimal"/>
      <w:lvlText w:val="%1)"/>
      <w:lvlJc w:val="left"/>
      <w:pPr>
        <w:tabs>
          <w:tab w:val="num" w:pos="491"/>
        </w:tabs>
        <w:ind w:left="491" w:hanging="491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6" w15:restartNumberingAfterBreak="0">
    <w:nsid w:val="74FC489C"/>
    <w:multiLevelType w:val="multilevel"/>
    <w:tmpl w:val="AC42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7D265CD0"/>
    <w:multiLevelType w:val="multilevel"/>
    <w:tmpl w:val="B27A93B8"/>
    <w:lvl w:ilvl="0">
      <w:start w:val="1"/>
      <w:numFmt w:val="decimal"/>
      <w:lvlText w:val="%1)"/>
      <w:lvlJc w:val="left"/>
      <w:pPr>
        <w:tabs>
          <w:tab w:val="num" w:pos="491"/>
        </w:tabs>
        <w:ind w:left="491" w:hanging="491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CA"/>
    <w:rsid w:val="00520C7E"/>
    <w:rsid w:val="007967CA"/>
    <w:rsid w:val="00A4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F3E6-E432-407B-8FC2-1ADEC474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a5"/>
    <w:pPr>
      <w:numPr>
        <w:numId w:val="4"/>
      </w:numPr>
    </w:pPr>
  </w:style>
  <w:style w:type="numbering" w:customStyle="1" w:styleId="a5">
    <w:name w:val="С числами"/>
  </w:style>
  <w:style w:type="numbering" w:customStyle="1" w:styleId="List1">
    <w:name w:val="List 1"/>
    <w:basedOn w:val="a6"/>
    <w:pPr>
      <w:numPr>
        <w:numId w:val="8"/>
      </w:numPr>
    </w:pPr>
  </w:style>
  <w:style w:type="numbering" w:customStyle="1" w:styleId="a6">
    <w:name w:val="С буквам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3</cp:revision>
  <dcterms:created xsi:type="dcterms:W3CDTF">2018-01-29T12:48:00Z</dcterms:created>
  <dcterms:modified xsi:type="dcterms:W3CDTF">2018-01-29T12:50:00Z</dcterms:modified>
</cp:coreProperties>
</file>