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3826" w14:textId="77777777" w:rsidR="005F387C" w:rsidRDefault="005F387C" w:rsidP="00C55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7B5DA8" w:rsidRPr="00C55C22">
        <w:rPr>
          <w:rFonts w:ascii="Times New Roman" w:hAnsi="Times New Roman" w:cs="Times New Roman"/>
          <w:sz w:val="28"/>
          <w:szCs w:val="28"/>
        </w:rPr>
        <w:t>Преженцова</w:t>
      </w:r>
      <w:proofErr w:type="spellEnd"/>
      <w:r w:rsidR="007B5DA8" w:rsidRPr="00C55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DFE3E" w14:textId="77777777" w:rsidR="007B5DA8" w:rsidRDefault="00C55C22" w:rsidP="00C55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br/>
      </w:r>
      <w:r w:rsidR="007B5DA8" w:rsidRPr="00C55C2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5F387C">
        <w:rPr>
          <w:rFonts w:ascii="Times New Roman" w:hAnsi="Times New Roman" w:cs="Times New Roman"/>
          <w:sz w:val="28"/>
          <w:szCs w:val="28"/>
        </w:rPr>
        <w:t xml:space="preserve"> – Е. В. </w:t>
      </w:r>
      <w:r w:rsidR="007B5DA8" w:rsidRPr="00C55C22">
        <w:rPr>
          <w:rFonts w:ascii="Times New Roman" w:hAnsi="Times New Roman" w:cs="Times New Roman"/>
          <w:sz w:val="28"/>
          <w:szCs w:val="28"/>
        </w:rPr>
        <w:t xml:space="preserve">Быкова </w:t>
      </w:r>
    </w:p>
    <w:p w14:paraId="0E0F74B5" w14:textId="77777777" w:rsidR="005F387C" w:rsidRPr="00C55C22" w:rsidRDefault="005F387C" w:rsidP="00C55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FCF19D" w14:textId="77777777" w:rsidR="00C55C22" w:rsidRDefault="00C55C22" w:rsidP="005F38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="005F387C">
        <w:rPr>
          <w:rFonts w:ascii="Times New Roman" w:hAnsi="Times New Roman" w:cs="Times New Roman"/>
          <w:sz w:val="28"/>
          <w:szCs w:val="28"/>
        </w:rPr>
        <w:t>ИФИКА ПРОДВИЖЕНИЯ НЕКОММ</w:t>
      </w:r>
      <w:r>
        <w:rPr>
          <w:rFonts w:ascii="Times New Roman" w:hAnsi="Times New Roman" w:cs="Times New Roman"/>
          <w:sz w:val="28"/>
          <w:szCs w:val="28"/>
        </w:rPr>
        <w:t>ЕРЧЕСКИХ ОРГАНИЗАЦИЙ</w:t>
      </w:r>
    </w:p>
    <w:p w14:paraId="5FCDCDCE" w14:textId="77777777" w:rsidR="005F387C" w:rsidRDefault="005F387C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5D3366" w14:textId="77777777" w:rsidR="005A0186" w:rsidRDefault="00C2389C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CC">
        <w:rPr>
          <w:rFonts w:ascii="Times New Roman" w:hAnsi="Times New Roman" w:cs="Times New Roman"/>
          <w:sz w:val="28"/>
          <w:szCs w:val="28"/>
        </w:rPr>
        <w:t xml:space="preserve">В </w:t>
      </w:r>
      <w:r w:rsidR="005A018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687670">
        <w:rPr>
          <w:rFonts w:ascii="Times New Roman" w:hAnsi="Times New Roman" w:cs="Times New Roman"/>
          <w:sz w:val="28"/>
          <w:szCs w:val="28"/>
        </w:rPr>
        <w:t>изменений взаимодействия</w:t>
      </w:r>
      <w:r w:rsidR="00687670" w:rsidRPr="00A932CC">
        <w:rPr>
          <w:rFonts w:ascii="Times New Roman" w:hAnsi="Times New Roman" w:cs="Times New Roman"/>
          <w:sz w:val="28"/>
          <w:szCs w:val="28"/>
        </w:rPr>
        <w:t xml:space="preserve"> государства и гражданского общества </w:t>
      </w:r>
      <w:r w:rsidR="00687670">
        <w:rPr>
          <w:rFonts w:ascii="Times New Roman" w:hAnsi="Times New Roman" w:cs="Times New Roman"/>
          <w:sz w:val="28"/>
          <w:szCs w:val="28"/>
        </w:rPr>
        <w:t xml:space="preserve">растет конкуренция внутри </w:t>
      </w:r>
      <w:r w:rsidR="00687670" w:rsidRPr="00687670">
        <w:rPr>
          <w:rFonts w:ascii="Times New Roman" w:hAnsi="Times New Roman" w:cs="Times New Roman"/>
          <w:sz w:val="28"/>
          <w:szCs w:val="28"/>
        </w:rPr>
        <w:t>третьего сектора</w:t>
      </w:r>
      <w:r w:rsidR="005A0186">
        <w:rPr>
          <w:rFonts w:ascii="Times New Roman" w:hAnsi="Times New Roman" w:cs="Times New Roman"/>
          <w:sz w:val="28"/>
          <w:szCs w:val="28"/>
        </w:rPr>
        <w:t xml:space="preserve"> − НКО</w:t>
      </w:r>
      <w:r w:rsidR="00F077D7">
        <w:rPr>
          <w:rFonts w:ascii="Times New Roman" w:hAnsi="Times New Roman" w:cs="Times New Roman"/>
          <w:sz w:val="28"/>
          <w:szCs w:val="28"/>
        </w:rPr>
        <w:t>.</w:t>
      </w:r>
      <w:r w:rsidR="00F077D7" w:rsidRPr="00F077D7">
        <w:rPr>
          <w:rFonts w:ascii="Times New Roman" w:hAnsi="Times New Roman" w:cs="Times New Roman"/>
          <w:sz w:val="28"/>
          <w:szCs w:val="28"/>
        </w:rPr>
        <w:t xml:space="preserve"> </w:t>
      </w:r>
      <w:r w:rsidR="00F077D7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5A0186" w:rsidRPr="00A932C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A0186" w:rsidRPr="00A932CC">
        <w:rPr>
          <w:rFonts w:ascii="Times New Roman" w:hAnsi="Times New Roman" w:cs="Times New Roman"/>
          <w:sz w:val="28"/>
          <w:szCs w:val="28"/>
        </w:rPr>
        <w:t>-деятельности</w:t>
      </w:r>
      <w:r w:rsidR="00F077D7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077D7" w:rsidRPr="00A932CC">
        <w:rPr>
          <w:rFonts w:ascii="Times New Roman" w:hAnsi="Times New Roman" w:cs="Times New Roman"/>
          <w:sz w:val="28"/>
          <w:szCs w:val="28"/>
        </w:rPr>
        <w:t xml:space="preserve">создание положительного образа и имиджа организации; привлечение сторонников, партнеров и спонсоров; распространение значимых общественных идей; установление доверительных отношений и долгосрочных коммуникаций с основными </w:t>
      </w:r>
      <w:proofErr w:type="spellStart"/>
      <w:r w:rsidR="00F077D7" w:rsidRPr="00A932CC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F077D7" w:rsidRPr="00A932CC">
        <w:rPr>
          <w:rFonts w:ascii="Times New Roman" w:hAnsi="Times New Roman" w:cs="Times New Roman"/>
          <w:sz w:val="28"/>
          <w:szCs w:val="28"/>
        </w:rPr>
        <w:t xml:space="preserve"> </w:t>
      </w:r>
      <w:r w:rsidR="00F077D7">
        <w:rPr>
          <w:rFonts w:ascii="Times New Roman" w:hAnsi="Times New Roman" w:cs="Times New Roman"/>
          <w:sz w:val="28"/>
          <w:szCs w:val="28"/>
        </w:rPr>
        <w:t xml:space="preserve">и др. Но </w:t>
      </w:r>
      <w:r w:rsidR="00F077D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077D7" w:rsidRPr="00F077D7">
        <w:rPr>
          <w:rFonts w:ascii="Times New Roman" w:hAnsi="Times New Roman" w:cs="Times New Roman"/>
          <w:sz w:val="28"/>
          <w:szCs w:val="28"/>
        </w:rPr>
        <w:t>-</w:t>
      </w:r>
      <w:r w:rsidR="00F077D7">
        <w:rPr>
          <w:rFonts w:ascii="Times New Roman" w:hAnsi="Times New Roman" w:cs="Times New Roman"/>
          <w:sz w:val="28"/>
          <w:szCs w:val="28"/>
        </w:rPr>
        <w:t>активности</w:t>
      </w:r>
      <w:r w:rsidR="005A0186" w:rsidRPr="00A932CC">
        <w:rPr>
          <w:rFonts w:ascii="Times New Roman" w:hAnsi="Times New Roman" w:cs="Times New Roman"/>
          <w:sz w:val="28"/>
          <w:szCs w:val="28"/>
        </w:rPr>
        <w:t xml:space="preserve"> </w:t>
      </w:r>
      <w:r w:rsidR="00F077D7">
        <w:rPr>
          <w:rFonts w:ascii="Times New Roman" w:hAnsi="Times New Roman" w:cs="Times New Roman"/>
          <w:sz w:val="28"/>
          <w:szCs w:val="28"/>
        </w:rPr>
        <w:t xml:space="preserve">в </w:t>
      </w:r>
      <w:r w:rsidR="005A0186" w:rsidRPr="00A932CC">
        <w:rPr>
          <w:rFonts w:ascii="Times New Roman" w:hAnsi="Times New Roman" w:cs="Times New Roman"/>
          <w:sz w:val="28"/>
          <w:szCs w:val="28"/>
        </w:rPr>
        <w:t xml:space="preserve">НКО </w:t>
      </w:r>
      <w:r w:rsidR="00F077D7">
        <w:rPr>
          <w:rFonts w:ascii="Times New Roman" w:hAnsi="Times New Roman" w:cs="Times New Roman"/>
          <w:sz w:val="28"/>
          <w:szCs w:val="28"/>
        </w:rPr>
        <w:t>имеют</w:t>
      </w:r>
      <w:r w:rsidR="0072158A">
        <w:rPr>
          <w:rFonts w:ascii="Times New Roman" w:hAnsi="Times New Roman" w:cs="Times New Roman"/>
          <w:sz w:val="28"/>
          <w:szCs w:val="28"/>
        </w:rPr>
        <w:t xml:space="preserve"> особенность, </w:t>
      </w:r>
      <w:r w:rsidR="00F077D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A0186" w:rsidRPr="00A932CC"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="00F077D7">
        <w:rPr>
          <w:rFonts w:ascii="Times New Roman" w:hAnsi="Times New Roman" w:cs="Times New Roman"/>
          <w:sz w:val="28"/>
          <w:szCs w:val="28"/>
        </w:rPr>
        <w:t xml:space="preserve">в НКО </w:t>
      </w:r>
      <w:r w:rsidR="005A0186" w:rsidRPr="00A932CC">
        <w:rPr>
          <w:rFonts w:ascii="Times New Roman" w:hAnsi="Times New Roman" w:cs="Times New Roman"/>
          <w:sz w:val="28"/>
          <w:szCs w:val="28"/>
        </w:rPr>
        <w:t>продвигаются не конкретные товары и услуги</w:t>
      </w:r>
      <w:r w:rsidR="00F077D7">
        <w:rPr>
          <w:rFonts w:ascii="Times New Roman" w:hAnsi="Times New Roman" w:cs="Times New Roman"/>
          <w:sz w:val="28"/>
          <w:szCs w:val="28"/>
        </w:rPr>
        <w:t xml:space="preserve">, а социально </w:t>
      </w:r>
      <w:r w:rsidR="005A0186" w:rsidRPr="00A932CC">
        <w:rPr>
          <w:rFonts w:ascii="Times New Roman" w:hAnsi="Times New Roman" w:cs="Times New Roman"/>
          <w:sz w:val="28"/>
          <w:szCs w:val="28"/>
        </w:rPr>
        <w:t>значимые идеи</w:t>
      </w:r>
      <w:r w:rsidR="00F077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C72" w:rsidRPr="00A241B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D1C72" w:rsidRPr="00A241B4">
        <w:rPr>
          <w:rFonts w:ascii="Times New Roman" w:hAnsi="Times New Roman" w:cs="Times New Roman"/>
          <w:sz w:val="28"/>
          <w:szCs w:val="28"/>
        </w:rPr>
        <w:t xml:space="preserve">-деятельность некоммерческой организации </w:t>
      </w:r>
      <w:r w:rsidR="00AD1C72">
        <w:rPr>
          <w:rFonts w:ascii="Times New Roman" w:hAnsi="Times New Roman" w:cs="Times New Roman"/>
          <w:sz w:val="28"/>
          <w:szCs w:val="28"/>
        </w:rPr>
        <w:t xml:space="preserve">исходит </w:t>
      </w:r>
      <w:r w:rsidR="00AD1C72" w:rsidRPr="00A241B4">
        <w:rPr>
          <w:rFonts w:ascii="Times New Roman" w:hAnsi="Times New Roman" w:cs="Times New Roman"/>
          <w:sz w:val="28"/>
          <w:szCs w:val="28"/>
        </w:rPr>
        <w:t xml:space="preserve">из общей стратегии развития проекта и </w:t>
      </w:r>
      <w:r w:rsidR="00AD1C72">
        <w:rPr>
          <w:rFonts w:ascii="Times New Roman" w:hAnsi="Times New Roman" w:cs="Times New Roman"/>
          <w:sz w:val="28"/>
          <w:szCs w:val="28"/>
        </w:rPr>
        <w:t>предполагает</w:t>
      </w:r>
      <w:r w:rsidR="00AD1C72" w:rsidRPr="00A241B4">
        <w:rPr>
          <w:rFonts w:ascii="Times New Roman" w:hAnsi="Times New Roman" w:cs="Times New Roman"/>
          <w:sz w:val="28"/>
          <w:szCs w:val="28"/>
        </w:rPr>
        <w:t xml:space="preserve"> реализацию комплекса задач по увеличению </w:t>
      </w:r>
      <w:proofErr w:type="spellStart"/>
      <w:r w:rsidR="00AD1C72" w:rsidRPr="00A241B4">
        <w:rPr>
          <w:rFonts w:ascii="Times New Roman" w:hAnsi="Times New Roman" w:cs="Times New Roman"/>
          <w:sz w:val="28"/>
          <w:szCs w:val="28"/>
        </w:rPr>
        <w:t>паблицитного</w:t>
      </w:r>
      <w:proofErr w:type="spellEnd"/>
      <w:r w:rsidR="00AD1C72" w:rsidRPr="00A241B4">
        <w:rPr>
          <w:rFonts w:ascii="Times New Roman" w:hAnsi="Times New Roman" w:cs="Times New Roman"/>
          <w:sz w:val="28"/>
          <w:szCs w:val="28"/>
        </w:rPr>
        <w:t xml:space="preserve"> капитала и созданию положительного имиджа, </w:t>
      </w:r>
      <w:r w:rsidR="00AD1C72">
        <w:rPr>
          <w:rFonts w:ascii="Times New Roman" w:hAnsi="Times New Roman" w:cs="Times New Roman"/>
          <w:sz w:val="28"/>
          <w:szCs w:val="28"/>
        </w:rPr>
        <w:t>с использованием релевантного целевой аудитории формата взаимодействия.</w:t>
      </w:r>
      <w:proofErr w:type="gramEnd"/>
      <w:r w:rsidR="00F97B14" w:rsidRPr="00F97B14">
        <w:rPr>
          <w:rFonts w:ascii="Times New Roman" w:hAnsi="Times New Roman" w:cs="Times New Roman"/>
          <w:sz w:val="28"/>
          <w:szCs w:val="28"/>
        </w:rPr>
        <w:t xml:space="preserve"> </w:t>
      </w:r>
      <w:r w:rsidR="00F97B14" w:rsidRPr="00A932CC">
        <w:rPr>
          <w:rFonts w:ascii="Times New Roman" w:hAnsi="Times New Roman" w:cs="Times New Roman"/>
          <w:sz w:val="28"/>
          <w:szCs w:val="28"/>
        </w:rPr>
        <w:t xml:space="preserve">Основными инструментами для </w:t>
      </w:r>
      <w:r w:rsidR="00F97B14">
        <w:rPr>
          <w:rFonts w:ascii="Times New Roman" w:hAnsi="Times New Roman" w:cs="Times New Roman"/>
          <w:sz w:val="28"/>
          <w:szCs w:val="28"/>
        </w:rPr>
        <w:t>продвижения в некоммерческой сфере</w:t>
      </w:r>
      <w:r w:rsidR="00F97B14" w:rsidRPr="00A932CC">
        <w:rPr>
          <w:rFonts w:ascii="Times New Roman" w:hAnsi="Times New Roman" w:cs="Times New Roman"/>
          <w:sz w:val="28"/>
          <w:szCs w:val="28"/>
        </w:rPr>
        <w:t xml:space="preserve"> остаются: взаимодействие со СМИ; социальна</w:t>
      </w:r>
      <w:r w:rsidR="00F97B14">
        <w:rPr>
          <w:rFonts w:ascii="Times New Roman" w:hAnsi="Times New Roman" w:cs="Times New Roman"/>
          <w:sz w:val="28"/>
          <w:szCs w:val="28"/>
        </w:rPr>
        <w:t>я реклама; специальные события.</w:t>
      </w:r>
    </w:p>
    <w:p w14:paraId="1389BF8D" w14:textId="77777777" w:rsidR="00E96B00" w:rsidRPr="00E96B00" w:rsidRDefault="00474AE3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</w:t>
      </w:r>
      <w:r w:rsidR="005A0186">
        <w:rPr>
          <w:rFonts w:ascii="Times New Roman" w:hAnsi="Times New Roman" w:cs="Times New Roman"/>
          <w:sz w:val="28"/>
          <w:szCs w:val="28"/>
        </w:rPr>
        <w:t xml:space="preserve">кромные финансовые возможности НКО, усугубляющиеся во время кризиса, заставляют </w:t>
      </w:r>
      <w:r w:rsidR="002A322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A0186">
        <w:rPr>
          <w:rFonts w:ascii="Times New Roman" w:hAnsi="Times New Roman" w:cs="Times New Roman"/>
          <w:sz w:val="28"/>
          <w:szCs w:val="28"/>
        </w:rPr>
        <w:t>-специалистов третьего сектора п</w:t>
      </w:r>
      <w:r w:rsidR="00E96B00">
        <w:rPr>
          <w:rFonts w:ascii="Times New Roman" w:hAnsi="Times New Roman" w:cs="Times New Roman"/>
          <w:sz w:val="28"/>
          <w:szCs w:val="28"/>
        </w:rPr>
        <w:t xml:space="preserve">рименять </w:t>
      </w:r>
      <w:r w:rsidR="00F077D7">
        <w:rPr>
          <w:rFonts w:ascii="Times New Roman" w:hAnsi="Times New Roman" w:cs="Times New Roman"/>
          <w:sz w:val="28"/>
          <w:szCs w:val="28"/>
        </w:rPr>
        <w:t xml:space="preserve">креативные малобюджетные </w:t>
      </w:r>
      <w:r w:rsidR="00E96B00">
        <w:rPr>
          <w:rFonts w:ascii="Times New Roman" w:hAnsi="Times New Roman" w:cs="Times New Roman"/>
          <w:sz w:val="28"/>
          <w:szCs w:val="28"/>
        </w:rPr>
        <w:t>технологии</w:t>
      </w:r>
      <w:r w:rsidR="00F077D7">
        <w:rPr>
          <w:rFonts w:ascii="Times New Roman" w:hAnsi="Times New Roman" w:cs="Times New Roman"/>
          <w:sz w:val="28"/>
          <w:szCs w:val="28"/>
        </w:rPr>
        <w:t>.</w:t>
      </w:r>
      <w:r w:rsidR="00E9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связи в</w:t>
      </w:r>
      <w:r w:rsidR="00A932CC" w:rsidRPr="00A932CC">
        <w:rPr>
          <w:rFonts w:ascii="Times New Roman" w:hAnsi="Times New Roman" w:cs="Times New Roman"/>
          <w:sz w:val="28"/>
          <w:szCs w:val="28"/>
        </w:rPr>
        <w:t xml:space="preserve"> комплекс продвижения НКО должны быть включены </w:t>
      </w:r>
      <w:r w:rsidR="007B5DA8">
        <w:rPr>
          <w:rFonts w:ascii="Times New Roman" w:hAnsi="Times New Roman" w:cs="Times New Roman"/>
          <w:sz w:val="28"/>
          <w:szCs w:val="28"/>
        </w:rPr>
        <w:t>новые технологии</w:t>
      </w:r>
      <w:r w:rsidR="00F077D7">
        <w:rPr>
          <w:rFonts w:ascii="Times New Roman" w:hAnsi="Times New Roman" w:cs="Times New Roman"/>
          <w:sz w:val="28"/>
          <w:szCs w:val="28"/>
        </w:rPr>
        <w:t xml:space="preserve"> в онлайн и </w:t>
      </w:r>
      <w:proofErr w:type="spellStart"/>
      <w:r w:rsidR="00F077D7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F077D7">
        <w:rPr>
          <w:rFonts w:ascii="Times New Roman" w:hAnsi="Times New Roman" w:cs="Times New Roman"/>
          <w:sz w:val="28"/>
          <w:szCs w:val="28"/>
        </w:rPr>
        <w:t xml:space="preserve"> среде, </w:t>
      </w:r>
      <w:r w:rsidR="00F077D7" w:rsidRPr="00A932CC">
        <w:rPr>
          <w:rFonts w:ascii="Times New Roman" w:hAnsi="Times New Roman" w:cs="Times New Roman"/>
          <w:sz w:val="28"/>
          <w:szCs w:val="28"/>
        </w:rPr>
        <w:t>интегрирова</w:t>
      </w:r>
      <w:r w:rsidR="00F077D7">
        <w:rPr>
          <w:rFonts w:ascii="Times New Roman" w:hAnsi="Times New Roman" w:cs="Times New Roman"/>
          <w:sz w:val="28"/>
          <w:szCs w:val="28"/>
        </w:rPr>
        <w:t>ние</w:t>
      </w:r>
      <w:r w:rsidR="00F077D7" w:rsidRPr="00A932CC">
        <w:rPr>
          <w:rFonts w:ascii="Times New Roman" w:hAnsi="Times New Roman" w:cs="Times New Roman"/>
          <w:sz w:val="28"/>
          <w:szCs w:val="28"/>
        </w:rPr>
        <w:t xml:space="preserve"> </w:t>
      </w:r>
      <w:r w:rsidR="00F077D7">
        <w:rPr>
          <w:rFonts w:ascii="Times New Roman" w:hAnsi="Times New Roman" w:cs="Times New Roman"/>
          <w:sz w:val="28"/>
          <w:szCs w:val="28"/>
        </w:rPr>
        <w:t>контента на</w:t>
      </w:r>
      <w:r w:rsidR="00F077D7" w:rsidRPr="00A932CC">
        <w:rPr>
          <w:rFonts w:ascii="Times New Roman" w:hAnsi="Times New Roman" w:cs="Times New Roman"/>
          <w:sz w:val="28"/>
          <w:szCs w:val="28"/>
        </w:rPr>
        <w:t xml:space="preserve"> различные платформы. </w:t>
      </w:r>
      <w:r w:rsidR="009F0011">
        <w:rPr>
          <w:rFonts w:ascii="Times New Roman" w:hAnsi="Times New Roman" w:cs="Times New Roman"/>
          <w:sz w:val="28"/>
          <w:szCs w:val="28"/>
        </w:rPr>
        <w:t>Пер</w:t>
      </w:r>
      <w:r w:rsidR="00086A52">
        <w:rPr>
          <w:rFonts w:ascii="Times New Roman" w:hAnsi="Times New Roman" w:cs="Times New Roman"/>
          <w:sz w:val="28"/>
          <w:szCs w:val="28"/>
        </w:rPr>
        <w:t>спе</w:t>
      </w:r>
      <w:r w:rsidR="009F0011">
        <w:rPr>
          <w:rFonts w:ascii="Times New Roman" w:hAnsi="Times New Roman" w:cs="Times New Roman"/>
          <w:sz w:val="28"/>
          <w:szCs w:val="28"/>
        </w:rPr>
        <w:t xml:space="preserve">ктивными </w:t>
      </w:r>
      <w:r w:rsidR="00F077D7">
        <w:rPr>
          <w:rFonts w:ascii="Times New Roman" w:hAnsi="Times New Roman" w:cs="Times New Roman"/>
          <w:sz w:val="28"/>
          <w:szCs w:val="28"/>
        </w:rPr>
        <w:t xml:space="preserve">малобюджетными </w:t>
      </w:r>
      <w:r w:rsidR="009F0011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="00E96B0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96B00" w:rsidRPr="00E96B00">
        <w:rPr>
          <w:rFonts w:ascii="Times New Roman" w:hAnsi="Times New Roman" w:cs="Times New Roman"/>
          <w:sz w:val="28"/>
          <w:szCs w:val="28"/>
        </w:rPr>
        <w:t xml:space="preserve"> </w:t>
      </w:r>
      <w:r w:rsidR="00E96B00">
        <w:rPr>
          <w:rFonts w:ascii="Times New Roman" w:hAnsi="Times New Roman" w:cs="Times New Roman"/>
          <w:sz w:val="28"/>
          <w:szCs w:val="28"/>
        </w:rPr>
        <w:t xml:space="preserve">в третьем секторе </w:t>
      </w:r>
      <w:r w:rsidR="009F0011">
        <w:rPr>
          <w:rFonts w:ascii="Times New Roman" w:hAnsi="Times New Roman" w:cs="Times New Roman"/>
          <w:sz w:val="28"/>
          <w:szCs w:val="28"/>
        </w:rPr>
        <w:t>являю</w:t>
      </w:r>
      <w:r w:rsidR="00086A52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086A52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="00E96B00">
        <w:rPr>
          <w:rFonts w:ascii="Times New Roman" w:hAnsi="Times New Roman" w:cs="Times New Roman"/>
          <w:sz w:val="28"/>
          <w:szCs w:val="28"/>
        </w:rPr>
        <w:t xml:space="preserve"> и продвижение в онлайн-среде –</w:t>
      </w:r>
      <w:r w:rsidR="00A3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00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="00E96B00" w:rsidRPr="00E96B00">
        <w:rPr>
          <w:rFonts w:ascii="Times New Roman" w:hAnsi="Times New Roman" w:cs="Times New Roman"/>
          <w:sz w:val="28"/>
          <w:szCs w:val="28"/>
        </w:rPr>
        <w:t>.</w:t>
      </w:r>
    </w:p>
    <w:p w14:paraId="2686427D" w14:textId="77777777" w:rsidR="009F0011" w:rsidRDefault="002A3220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3220">
        <w:rPr>
          <w:rFonts w:ascii="Times New Roman" w:hAnsi="Times New Roman" w:cs="Times New Roman"/>
          <w:sz w:val="28"/>
          <w:szCs w:val="28"/>
        </w:rPr>
        <w:t>оциальные сети сегодня становятся площадкой</w:t>
      </w:r>
      <w:r>
        <w:rPr>
          <w:rFonts w:ascii="Times New Roman" w:hAnsi="Times New Roman" w:cs="Times New Roman"/>
          <w:sz w:val="28"/>
          <w:szCs w:val="28"/>
        </w:rPr>
        <w:t xml:space="preserve"> с такими </w:t>
      </w:r>
      <w:r w:rsidRPr="002A3220">
        <w:rPr>
          <w:rFonts w:ascii="Times New Roman" w:hAnsi="Times New Roman" w:cs="Times New Roman"/>
          <w:sz w:val="28"/>
          <w:szCs w:val="28"/>
        </w:rPr>
        <w:t>преимуществами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2A3220">
        <w:rPr>
          <w:rFonts w:ascii="Times New Roman" w:hAnsi="Times New Roman" w:cs="Times New Roman"/>
          <w:sz w:val="28"/>
          <w:szCs w:val="28"/>
        </w:rPr>
        <w:t xml:space="preserve"> оперативность, дос</w:t>
      </w:r>
      <w:r>
        <w:rPr>
          <w:rFonts w:ascii="Times New Roman" w:hAnsi="Times New Roman" w:cs="Times New Roman"/>
          <w:sz w:val="28"/>
          <w:szCs w:val="28"/>
        </w:rPr>
        <w:t>тупность и б</w:t>
      </w:r>
      <w:r w:rsidRPr="002A3220">
        <w:rPr>
          <w:rFonts w:ascii="Times New Roman" w:hAnsi="Times New Roman" w:cs="Times New Roman"/>
          <w:sz w:val="28"/>
          <w:szCs w:val="28"/>
        </w:rPr>
        <w:t xml:space="preserve">ыстрота </w:t>
      </w:r>
      <w:r w:rsidRPr="002A3220">
        <w:rPr>
          <w:rFonts w:ascii="Times New Roman" w:hAnsi="Times New Roman" w:cs="Times New Roman"/>
          <w:sz w:val="28"/>
          <w:szCs w:val="28"/>
        </w:rPr>
        <w:lastRenderedPageBreak/>
        <w:t>обработки информации.</w:t>
      </w:r>
      <w:r w:rsidR="005A0186">
        <w:rPr>
          <w:rFonts w:ascii="Times New Roman" w:hAnsi="Times New Roman" w:cs="Times New Roman"/>
          <w:sz w:val="28"/>
          <w:szCs w:val="28"/>
        </w:rPr>
        <w:t xml:space="preserve"> </w:t>
      </w:r>
      <w:r w:rsidR="0059743B" w:rsidRPr="0059743B">
        <w:rPr>
          <w:rFonts w:ascii="Times New Roman" w:hAnsi="Times New Roman" w:cs="Times New Roman"/>
          <w:sz w:val="28"/>
          <w:szCs w:val="28"/>
        </w:rPr>
        <w:t xml:space="preserve">Универсальность использования данного инструмента заключается в представлении разносторонней информации о деятельности </w:t>
      </w:r>
      <w:r w:rsidR="0059743B">
        <w:rPr>
          <w:rFonts w:ascii="Times New Roman" w:hAnsi="Times New Roman" w:cs="Times New Roman"/>
          <w:sz w:val="28"/>
          <w:szCs w:val="28"/>
        </w:rPr>
        <w:t xml:space="preserve">НКО, </w:t>
      </w:r>
      <w:r w:rsidR="0059743B" w:rsidRPr="0059743B">
        <w:rPr>
          <w:rFonts w:ascii="Times New Roman" w:hAnsi="Times New Roman" w:cs="Times New Roman"/>
          <w:sz w:val="28"/>
          <w:szCs w:val="28"/>
        </w:rPr>
        <w:t xml:space="preserve">её многофункциональности, уникальности </w:t>
      </w:r>
      <w:proofErr w:type="spellStart"/>
      <w:r w:rsidR="0059743B" w:rsidRPr="0059743B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59743B" w:rsidRPr="0059743B">
        <w:rPr>
          <w:rFonts w:ascii="Times New Roman" w:hAnsi="Times New Roman" w:cs="Times New Roman"/>
          <w:sz w:val="28"/>
          <w:szCs w:val="28"/>
        </w:rPr>
        <w:t xml:space="preserve"> контента, широте охвата целевых аудиторий</w:t>
      </w:r>
      <w:r w:rsidR="005974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18D14" w14:textId="77777777" w:rsidR="0059743B" w:rsidRDefault="0059743B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3B"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F97B14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59743B">
        <w:rPr>
          <w:rFonts w:ascii="Times New Roman" w:hAnsi="Times New Roman" w:cs="Times New Roman"/>
          <w:sz w:val="28"/>
          <w:szCs w:val="28"/>
        </w:rPr>
        <w:t>продвижения НКО</w:t>
      </w:r>
      <w:r w:rsidR="00F97B14">
        <w:rPr>
          <w:rFonts w:ascii="Times New Roman" w:hAnsi="Times New Roman" w:cs="Times New Roman"/>
          <w:sz w:val="28"/>
          <w:szCs w:val="28"/>
        </w:rPr>
        <w:t xml:space="preserve"> оказываю</w:t>
      </w:r>
      <w:r>
        <w:rPr>
          <w:rFonts w:ascii="Times New Roman" w:hAnsi="Times New Roman" w:cs="Times New Roman"/>
          <w:sz w:val="28"/>
          <w:szCs w:val="28"/>
        </w:rPr>
        <w:t xml:space="preserve">т влияние </w:t>
      </w:r>
      <w:r w:rsidR="00F97B14">
        <w:rPr>
          <w:rFonts w:ascii="Times New Roman" w:hAnsi="Times New Roman" w:cs="Times New Roman"/>
          <w:sz w:val="28"/>
          <w:szCs w:val="28"/>
        </w:rPr>
        <w:t>глобальные и локальные тренды в области коммуникаций, тип контента</w:t>
      </w:r>
      <w:r w:rsidRPr="0059743B">
        <w:rPr>
          <w:rFonts w:ascii="Times New Roman" w:hAnsi="Times New Roman" w:cs="Times New Roman"/>
          <w:sz w:val="28"/>
          <w:szCs w:val="28"/>
        </w:rPr>
        <w:t xml:space="preserve">, </w:t>
      </w:r>
      <w:r w:rsidR="00F97B14">
        <w:rPr>
          <w:rFonts w:ascii="Times New Roman" w:hAnsi="Times New Roman" w:cs="Times New Roman"/>
          <w:sz w:val="28"/>
          <w:szCs w:val="28"/>
        </w:rPr>
        <w:t xml:space="preserve">который выполняет всегда </w:t>
      </w:r>
      <w:proofErr w:type="spellStart"/>
      <w:r w:rsidR="00F97B14">
        <w:rPr>
          <w:rFonts w:ascii="Times New Roman" w:hAnsi="Times New Roman" w:cs="Times New Roman"/>
          <w:sz w:val="28"/>
          <w:szCs w:val="28"/>
        </w:rPr>
        <w:t>имиджеобразующую</w:t>
      </w:r>
      <w:proofErr w:type="spellEnd"/>
      <w:r w:rsidR="00F97B14">
        <w:rPr>
          <w:rFonts w:ascii="Times New Roman" w:hAnsi="Times New Roman" w:cs="Times New Roman"/>
          <w:sz w:val="28"/>
          <w:szCs w:val="28"/>
        </w:rPr>
        <w:t xml:space="preserve"> функцию, </w:t>
      </w:r>
      <w:r>
        <w:rPr>
          <w:rFonts w:ascii="Times New Roman" w:hAnsi="Times New Roman" w:cs="Times New Roman"/>
          <w:sz w:val="28"/>
          <w:szCs w:val="28"/>
        </w:rPr>
        <w:t xml:space="preserve">наличие необходимых </w:t>
      </w:r>
      <w:r w:rsidR="00F97B14">
        <w:rPr>
          <w:rFonts w:ascii="Times New Roman" w:hAnsi="Times New Roman" w:cs="Times New Roman"/>
          <w:sz w:val="28"/>
          <w:szCs w:val="28"/>
        </w:rPr>
        <w:t xml:space="preserve">человеческих, материальных и </w:t>
      </w:r>
      <w:r w:rsidR="00A31C92">
        <w:rPr>
          <w:rFonts w:ascii="Times New Roman" w:hAnsi="Times New Roman" w:cs="Times New Roman"/>
          <w:sz w:val="28"/>
          <w:szCs w:val="28"/>
        </w:rPr>
        <w:t>финан</w:t>
      </w:r>
      <w:r w:rsidR="0023392C">
        <w:rPr>
          <w:rFonts w:ascii="Times New Roman" w:hAnsi="Times New Roman" w:cs="Times New Roman"/>
          <w:sz w:val="28"/>
          <w:szCs w:val="28"/>
        </w:rPr>
        <w:t>совых</w:t>
      </w:r>
      <w:r w:rsidR="00F9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ресурсов; особенности функционирования </w:t>
      </w:r>
      <w:r w:rsidR="00F97B14">
        <w:rPr>
          <w:rFonts w:ascii="Times New Roman" w:hAnsi="Times New Roman" w:cs="Times New Roman"/>
          <w:sz w:val="28"/>
          <w:szCs w:val="28"/>
        </w:rPr>
        <w:t>НКО во внешней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17DFFAC" w14:textId="77777777" w:rsidR="00412CE6" w:rsidRPr="00687670" w:rsidRDefault="00412CE6" w:rsidP="005F3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2CE6" w:rsidRPr="00687670" w:rsidSect="00A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4105" w14:textId="77777777" w:rsidR="0088386B" w:rsidRDefault="0088386B" w:rsidP="0059743B">
      <w:pPr>
        <w:spacing w:after="0" w:line="240" w:lineRule="auto"/>
      </w:pPr>
      <w:r>
        <w:separator/>
      </w:r>
    </w:p>
  </w:endnote>
  <w:endnote w:type="continuationSeparator" w:id="0">
    <w:p w14:paraId="604DD389" w14:textId="77777777" w:rsidR="0088386B" w:rsidRDefault="0088386B" w:rsidP="0059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6474C" w14:textId="77777777" w:rsidR="0088386B" w:rsidRDefault="0088386B" w:rsidP="0059743B">
      <w:pPr>
        <w:spacing w:after="0" w:line="240" w:lineRule="auto"/>
      </w:pPr>
      <w:r>
        <w:separator/>
      </w:r>
    </w:p>
  </w:footnote>
  <w:footnote w:type="continuationSeparator" w:id="0">
    <w:p w14:paraId="20B49C40" w14:textId="77777777" w:rsidR="0088386B" w:rsidRDefault="0088386B" w:rsidP="0059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87"/>
    <w:multiLevelType w:val="hybridMultilevel"/>
    <w:tmpl w:val="B63E0CA2"/>
    <w:lvl w:ilvl="0" w:tplc="B300B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D0F6A"/>
    <w:multiLevelType w:val="hybridMultilevel"/>
    <w:tmpl w:val="AAEC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C8FE618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9978B3"/>
    <w:multiLevelType w:val="hybridMultilevel"/>
    <w:tmpl w:val="3266BE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E700F"/>
    <w:multiLevelType w:val="hybridMultilevel"/>
    <w:tmpl w:val="3266BE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91029E"/>
    <w:multiLevelType w:val="hybridMultilevel"/>
    <w:tmpl w:val="40D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40A46"/>
    <w:multiLevelType w:val="hybridMultilevel"/>
    <w:tmpl w:val="F1C0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4F9A"/>
    <w:multiLevelType w:val="hybridMultilevel"/>
    <w:tmpl w:val="3266B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CAA"/>
    <w:rsid w:val="00013F85"/>
    <w:rsid w:val="00086A52"/>
    <w:rsid w:val="0023392C"/>
    <w:rsid w:val="00261195"/>
    <w:rsid w:val="00283067"/>
    <w:rsid w:val="002A3220"/>
    <w:rsid w:val="002D227A"/>
    <w:rsid w:val="002D5041"/>
    <w:rsid w:val="003A626D"/>
    <w:rsid w:val="00412CE6"/>
    <w:rsid w:val="00474AE3"/>
    <w:rsid w:val="00596B8B"/>
    <w:rsid w:val="0059743B"/>
    <w:rsid w:val="005A0186"/>
    <w:rsid w:val="005F09E2"/>
    <w:rsid w:val="005F1EA2"/>
    <w:rsid w:val="005F387C"/>
    <w:rsid w:val="00687670"/>
    <w:rsid w:val="0072158A"/>
    <w:rsid w:val="007B5DA8"/>
    <w:rsid w:val="0088386B"/>
    <w:rsid w:val="008C046C"/>
    <w:rsid w:val="008E6CAA"/>
    <w:rsid w:val="009F0011"/>
    <w:rsid w:val="00A241B4"/>
    <w:rsid w:val="00A31C92"/>
    <w:rsid w:val="00A61C37"/>
    <w:rsid w:val="00A932CC"/>
    <w:rsid w:val="00AA54D8"/>
    <w:rsid w:val="00AD1C72"/>
    <w:rsid w:val="00BC4FE4"/>
    <w:rsid w:val="00C2389C"/>
    <w:rsid w:val="00C55C22"/>
    <w:rsid w:val="00D315AB"/>
    <w:rsid w:val="00E33A34"/>
    <w:rsid w:val="00E96B00"/>
    <w:rsid w:val="00ED2007"/>
    <w:rsid w:val="00F077D7"/>
    <w:rsid w:val="00F97B14"/>
    <w:rsid w:val="00FF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61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37"/>
  </w:style>
  <w:style w:type="paragraph" w:styleId="1">
    <w:name w:val="heading 1"/>
    <w:basedOn w:val="a"/>
    <w:next w:val="a"/>
    <w:link w:val="10"/>
    <w:autoRedefine/>
    <w:uiPriority w:val="9"/>
    <w:qFormat/>
    <w:rsid w:val="002D227A"/>
    <w:pPr>
      <w:keepNext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227A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2D227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D227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227A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D227A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D227A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D227A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D227A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27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D227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D22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22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D22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D227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D22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D22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D227A"/>
    <w:rPr>
      <w:rFonts w:ascii="Cambria" w:eastAsia="Times New Roman" w:hAnsi="Cambria" w:cs="Times New Roman"/>
    </w:rPr>
  </w:style>
  <w:style w:type="character" w:styleId="a4">
    <w:name w:val="Hyperlink"/>
    <w:basedOn w:val="a0"/>
    <w:uiPriority w:val="99"/>
    <w:unhideWhenUsed/>
    <w:rsid w:val="002D227A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59743B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9743B"/>
    <w:rPr>
      <w:rFonts w:ascii="Cambria" w:eastAsia="MS Mincho" w:hAnsi="Cambr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1943</Characters>
  <Application>Microsoft Macintosh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 Nikita</dc:creator>
  <cp:lastModifiedBy>Юлия Таранова</cp:lastModifiedBy>
  <cp:revision>6</cp:revision>
  <dcterms:created xsi:type="dcterms:W3CDTF">2016-11-10T17:16:00Z</dcterms:created>
  <dcterms:modified xsi:type="dcterms:W3CDTF">2016-11-17T15:01:00Z</dcterms:modified>
</cp:coreProperties>
</file>