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C4" w:rsidRPr="003F19B0" w:rsidRDefault="00FD4CC4" w:rsidP="00FD4CC4">
      <w:pPr>
        <w:jc w:val="right"/>
        <w:rPr>
          <w:rFonts w:ascii="Times New Roman" w:hAnsi="Times New Roman"/>
          <w:i/>
        </w:rPr>
      </w:pPr>
      <w:bookmarkStart w:id="0" w:name="_GoBack"/>
      <w:bookmarkEnd w:id="0"/>
      <w:proofErr w:type="gramStart"/>
      <w:r w:rsidRPr="003F19B0">
        <w:rPr>
          <w:rFonts w:ascii="Times New Roman" w:hAnsi="Times New Roman"/>
          <w:i/>
        </w:rPr>
        <w:t>Рекомендован</w:t>
      </w:r>
      <w:proofErr w:type="gramEnd"/>
      <w:r w:rsidRPr="003F19B0">
        <w:rPr>
          <w:rFonts w:ascii="Times New Roman" w:hAnsi="Times New Roman"/>
          <w:i/>
        </w:rPr>
        <w:t xml:space="preserve"> Учебно-методической комиссией</w:t>
      </w:r>
    </w:p>
    <w:p w:rsidR="00FD4CC4" w:rsidRPr="003F19B0" w:rsidRDefault="00FD4CC4" w:rsidP="00FD4CC4">
      <w:pPr>
        <w:jc w:val="right"/>
        <w:rPr>
          <w:rFonts w:ascii="Times New Roman" w:hAnsi="Times New Roman"/>
          <w:i/>
        </w:rPr>
      </w:pPr>
      <w:r w:rsidRPr="003F19B0">
        <w:rPr>
          <w:rFonts w:ascii="Times New Roman" w:hAnsi="Times New Roman"/>
          <w:i/>
        </w:rPr>
        <w:t>Института «Высшая школа журналистики и массовых коммуникаций» СПбГУ</w:t>
      </w:r>
    </w:p>
    <w:p w:rsidR="00FD4CC4" w:rsidRPr="003F19B0" w:rsidRDefault="00FD4CC4" w:rsidP="00FD4CC4">
      <w:pPr>
        <w:jc w:val="right"/>
        <w:rPr>
          <w:rFonts w:ascii="Times New Roman" w:hAnsi="Times New Roman"/>
          <w:i/>
        </w:rPr>
      </w:pPr>
      <w:r w:rsidRPr="003F19B0">
        <w:rPr>
          <w:rFonts w:ascii="Times New Roman" w:hAnsi="Times New Roman"/>
          <w:i/>
        </w:rPr>
        <w:t>23.01.2018</w:t>
      </w:r>
    </w:p>
    <w:p w:rsidR="00FD4CC4" w:rsidRPr="003F19B0" w:rsidRDefault="00FD4CC4" w:rsidP="00FD4CC4">
      <w:pPr>
        <w:jc w:val="center"/>
        <w:rPr>
          <w:rFonts w:ascii="Times New Roman" w:hAnsi="Times New Roman"/>
          <w:sz w:val="24"/>
          <w:szCs w:val="24"/>
        </w:rPr>
      </w:pP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РЕГЛАМЕНТ АННОТИРОВАНИЯ И РЕЦЕНЗИРОВАНИЯ ВКР</w:t>
      </w:r>
    </w:p>
    <w:p w:rsidR="00FD4CC4" w:rsidRPr="003F19B0" w:rsidRDefault="00FD4CC4" w:rsidP="00FD4CC4">
      <w:pPr>
        <w:jc w:val="center"/>
        <w:rPr>
          <w:rFonts w:ascii="Times New Roman" w:hAnsi="Times New Roman"/>
          <w:sz w:val="24"/>
          <w:szCs w:val="24"/>
        </w:rPr>
      </w:pP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3F19B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F19B0">
        <w:rPr>
          <w:rFonts w:ascii="Times New Roman" w:hAnsi="Times New Roman"/>
          <w:b/>
          <w:sz w:val="24"/>
          <w:szCs w:val="24"/>
        </w:rPr>
        <w:t xml:space="preserve"> в Санкт-Петербургском государственном университете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по программам «Журналистика», «Реклама и связи с общественностью»</w:t>
      </w:r>
    </w:p>
    <w:p w:rsidR="00FD4CC4" w:rsidRPr="003F19B0" w:rsidRDefault="00FD4CC4" w:rsidP="00FD4CC4">
      <w:pPr>
        <w:jc w:val="center"/>
        <w:rPr>
          <w:rFonts w:ascii="Times New Roman" w:hAnsi="Times New Roman"/>
          <w:sz w:val="24"/>
          <w:szCs w:val="24"/>
        </w:rPr>
      </w:pPr>
    </w:p>
    <w:p w:rsidR="00FD4CC4" w:rsidRPr="003F19B0" w:rsidRDefault="00FD4CC4" w:rsidP="00FD4CC4">
      <w:pPr>
        <w:ind w:firstLine="708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Аннотации выпускных квалификационных работ аспирантов, магистрантов и бакалавров размещаются в системе информационной поддержки образовательного процесса в порядке, установленном нормативными актами СПбГУ.</w:t>
      </w:r>
    </w:p>
    <w:p w:rsidR="00FD4CC4" w:rsidRPr="003F19B0" w:rsidRDefault="00FD4CC4" w:rsidP="00FD4CC4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FD4CC4" w:rsidRPr="003F19B0" w:rsidRDefault="00FD4CC4" w:rsidP="00FD4CC4">
      <w:pPr>
        <w:ind w:firstLine="708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Отзывы научного руководителя ВКР и рецензентов размещаются в системе информационной поддержки образовательного процесса в порядке, установленном нормативными актами СПбГУ.</w:t>
      </w:r>
    </w:p>
    <w:p w:rsidR="00FD4CC4" w:rsidRPr="003F19B0" w:rsidRDefault="00FD4CC4" w:rsidP="00FD4CC4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FD4CC4" w:rsidRPr="003F19B0" w:rsidRDefault="00FD4CC4" w:rsidP="00FD4CC4">
      <w:pPr>
        <w:numPr>
          <w:ilvl w:val="0"/>
          <w:numId w:val="3"/>
        </w:numPr>
        <w:tabs>
          <w:tab w:val="left" w:pos="-3240"/>
        </w:tabs>
        <w:suppressAutoHyphens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FD4CC4" w:rsidRPr="003F19B0" w:rsidRDefault="00FD4CC4" w:rsidP="00FD4CC4">
      <w:pPr>
        <w:tabs>
          <w:tab w:val="left" w:pos="-3240"/>
        </w:tabs>
        <w:rPr>
          <w:rFonts w:ascii="Times New Roman" w:hAnsi="Times New Roman"/>
          <w:b/>
          <w:sz w:val="24"/>
          <w:szCs w:val="24"/>
        </w:rPr>
      </w:pPr>
    </w:p>
    <w:p w:rsidR="00FD4CC4" w:rsidRPr="003F19B0" w:rsidRDefault="00FD4CC4" w:rsidP="00FD4CC4">
      <w:pPr>
        <w:tabs>
          <w:tab w:val="left" w:pos="-3240"/>
        </w:tabs>
        <w:ind w:firstLine="709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 xml:space="preserve">1.1. Отзыв научного руководителя </w:t>
      </w:r>
      <w:r w:rsidRPr="003F19B0">
        <w:rPr>
          <w:rFonts w:ascii="Times New Roman" w:hAnsi="Times New Roman"/>
          <w:b/>
          <w:sz w:val="24"/>
          <w:szCs w:val="24"/>
        </w:rPr>
        <w:t>ВКР аспиранта</w:t>
      </w:r>
      <w:r w:rsidRPr="003F19B0">
        <w:rPr>
          <w:rFonts w:ascii="Times New Roman" w:hAnsi="Times New Roman"/>
          <w:sz w:val="24"/>
          <w:szCs w:val="24"/>
        </w:rPr>
        <w:t xml:space="preserve"> характеризует аспиранта как исследователя. В отзыве содержится информация о процессе подготовки аспирантом ВКР, степени ее самостоятельности, дается общая оценка профессиональных и личностных качеств аспиранта. В отзыве отражаются результаты проверки ВКР на объем заимствования, в т. ч. содержательного выявления неправомочных заимствований. Отзыв научного руководителя может быть как положительным, так и отрицательным.</w:t>
      </w:r>
    </w:p>
    <w:p w:rsidR="00FD4CC4" w:rsidRPr="003F19B0" w:rsidRDefault="00FD4CC4" w:rsidP="00FD4CC4">
      <w:pPr>
        <w:tabs>
          <w:tab w:val="left" w:pos="-3240"/>
        </w:tabs>
        <w:ind w:firstLine="709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 xml:space="preserve">Рекомендуемый объем отзыва научного руководителя – 1,5 – 2 страницы. </w:t>
      </w:r>
    </w:p>
    <w:p w:rsidR="00FD4CC4" w:rsidRPr="003F19B0" w:rsidRDefault="00FD4CC4" w:rsidP="00FD4CC4">
      <w:pPr>
        <w:tabs>
          <w:tab w:val="left" w:pos="-3240"/>
        </w:tabs>
        <w:ind w:firstLine="709"/>
        <w:rPr>
          <w:rFonts w:ascii="Times New Roman" w:hAnsi="Times New Roman"/>
          <w:sz w:val="24"/>
          <w:szCs w:val="24"/>
        </w:rPr>
      </w:pPr>
    </w:p>
    <w:p w:rsidR="00FD4CC4" w:rsidRPr="003F19B0" w:rsidRDefault="00FD4CC4" w:rsidP="00FD4CC4">
      <w:pPr>
        <w:tabs>
          <w:tab w:val="left" w:pos="-3240"/>
        </w:tabs>
        <w:ind w:firstLine="709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1.2. Отзыв научного руководителя</w:t>
      </w:r>
      <w:r w:rsidRPr="003F19B0">
        <w:rPr>
          <w:rFonts w:ascii="Times New Roman" w:hAnsi="Times New Roman"/>
          <w:b/>
          <w:sz w:val="24"/>
          <w:szCs w:val="24"/>
        </w:rPr>
        <w:t xml:space="preserve"> ВКР магистранта </w:t>
      </w:r>
      <w:r w:rsidRPr="003F19B0">
        <w:rPr>
          <w:rFonts w:ascii="Times New Roman" w:hAnsi="Times New Roman"/>
          <w:sz w:val="24"/>
          <w:szCs w:val="24"/>
        </w:rPr>
        <w:t>характеризует обучающегося как исследователя (исполнительская дисциплина, творческий подход, инициативность, включенность в профессиональную деятельность, профессиональные достижения, связь темы ВКР и профессиональной деятельности и пр.). В отзыве отражаются результаты проверки ВКР на объем заимствования, в т. ч. содержательного выявления неправомочных заимствований. Отзыв научного руководителя может быть как положительным, так и отрицательным.</w:t>
      </w:r>
    </w:p>
    <w:p w:rsidR="00FD4CC4" w:rsidRPr="003F19B0" w:rsidRDefault="00FD4CC4" w:rsidP="00FD4CC4">
      <w:pPr>
        <w:ind w:firstLine="709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lastRenderedPageBreak/>
        <w:t>Рекомендуемый объем отзыва научного руководителя ВКР магистранта – 1-2 страницы.</w:t>
      </w:r>
    </w:p>
    <w:p w:rsidR="00FD4CC4" w:rsidRPr="003F19B0" w:rsidRDefault="00FD4CC4" w:rsidP="00FD4CC4">
      <w:pPr>
        <w:ind w:firstLine="709"/>
        <w:rPr>
          <w:rFonts w:ascii="Times New Roman" w:hAnsi="Times New Roman"/>
          <w:sz w:val="24"/>
          <w:szCs w:val="24"/>
        </w:rPr>
      </w:pPr>
    </w:p>
    <w:p w:rsidR="00FD4CC4" w:rsidRPr="003F19B0" w:rsidRDefault="00FD4CC4" w:rsidP="00FD4CC4">
      <w:pPr>
        <w:tabs>
          <w:tab w:val="left" w:pos="-3240"/>
        </w:tabs>
        <w:ind w:firstLine="709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 xml:space="preserve">1.3. В отзыве научного руководителя </w:t>
      </w:r>
      <w:r w:rsidRPr="003F19B0">
        <w:rPr>
          <w:rFonts w:ascii="Times New Roman" w:hAnsi="Times New Roman"/>
          <w:b/>
          <w:sz w:val="24"/>
          <w:szCs w:val="24"/>
        </w:rPr>
        <w:t xml:space="preserve">ВКР бакалавра </w:t>
      </w:r>
      <w:r w:rsidRPr="003F19B0">
        <w:rPr>
          <w:rFonts w:ascii="Times New Roman" w:hAnsi="Times New Roman"/>
          <w:sz w:val="24"/>
          <w:szCs w:val="24"/>
        </w:rPr>
        <w:t>содержится информация о ходе подготовки выпускной квалификационной работы, степени ее самостоятельности, дается общая оценка профессиональных и личностных каче</w:t>
      </w:r>
      <w:proofErr w:type="gramStart"/>
      <w:r w:rsidRPr="003F19B0">
        <w:rPr>
          <w:rFonts w:ascii="Times New Roman" w:hAnsi="Times New Roman"/>
          <w:sz w:val="24"/>
          <w:szCs w:val="24"/>
        </w:rPr>
        <w:t>ств ст</w:t>
      </w:r>
      <w:proofErr w:type="gramEnd"/>
      <w:r w:rsidRPr="003F19B0">
        <w:rPr>
          <w:rFonts w:ascii="Times New Roman" w:hAnsi="Times New Roman"/>
          <w:sz w:val="24"/>
          <w:szCs w:val="24"/>
        </w:rPr>
        <w:t>удента. В отзыве отражаются результаты проверки ВКР на объем заимствования, в т. ч. содержательного выявления неправомочных заимствований. Отзыв научного руководителя может быть как положительным, так и отрицательным.</w:t>
      </w:r>
    </w:p>
    <w:p w:rsidR="00FD4CC4" w:rsidRPr="003F19B0" w:rsidRDefault="00FD4CC4" w:rsidP="00FD4CC4">
      <w:pPr>
        <w:ind w:firstLine="709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Рекомендуемый объем отзыва научного руководителя ВКР бакалавра – 1 страница.</w:t>
      </w:r>
    </w:p>
    <w:p w:rsidR="00FD4CC4" w:rsidRPr="003F19B0" w:rsidRDefault="00FD4CC4" w:rsidP="00FD4CC4">
      <w:pPr>
        <w:tabs>
          <w:tab w:val="left" w:pos="-3240"/>
        </w:tabs>
        <w:ind w:firstLine="709"/>
        <w:rPr>
          <w:rFonts w:ascii="Times New Roman" w:hAnsi="Times New Roman"/>
          <w:sz w:val="24"/>
          <w:szCs w:val="24"/>
        </w:rPr>
      </w:pPr>
    </w:p>
    <w:p w:rsidR="00FD4CC4" w:rsidRPr="003F19B0" w:rsidRDefault="00FD4CC4" w:rsidP="00FD4CC4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РЕЦЕНЗИЯ</w:t>
      </w:r>
    </w:p>
    <w:p w:rsidR="00FD4CC4" w:rsidRPr="003F19B0" w:rsidRDefault="00FD4CC4" w:rsidP="00FD4CC4">
      <w:pPr>
        <w:tabs>
          <w:tab w:val="left" w:pos="-324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FD4CC4" w:rsidRPr="003F19B0" w:rsidRDefault="00FD4CC4" w:rsidP="00FD4CC4">
      <w:pPr>
        <w:ind w:firstLine="709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 xml:space="preserve">2.1. Отзыв рецензента </w:t>
      </w:r>
      <w:r w:rsidRPr="003F19B0">
        <w:rPr>
          <w:rFonts w:ascii="Times New Roman" w:hAnsi="Times New Roman"/>
          <w:b/>
          <w:sz w:val="24"/>
          <w:szCs w:val="24"/>
        </w:rPr>
        <w:t>ВКР аспиранта</w:t>
      </w:r>
      <w:r w:rsidRPr="003F19B0">
        <w:rPr>
          <w:rFonts w:ascii="Times New Roman" w:hAnsi="Times New Roman"/>
          <w:sz w:val="24"/>
          <w:szCs w:val="24"/>
        </w:rPr>
        <w:t xml:space="preserve"> представляет собой развернутый анализ ВКР, в котором оцениваются актуальность избранной темы, степень обоснованности научных положений, выводов и рекомендаций, сформулированных в работе, их достоверность и новизна, также дается характеристика положительных и отрицательных сторон исследования. Обязательной частью рецензии являются замечания и рекомендации. Содержание рецензии должно представлять обоснование рекомендуемой рецензентом оценки и может быть как положительным, так и отрицательным.</w:t>
      </w:r>
    </w:p>
    <w:p w:rsidR="00FD4CC4" w:rsidRPr="003F19B0" w:rsidRDefault="00FD4CC4" w:rsidP="00FD4CC4">
      <w:pPr>
        <w:ind w:firstLine="709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Рекомендуемый объем рецензии – 2-3 страницы. Отзыв рецензента, не являющегося сотрудником СПбГУ, должен быть заверен печатью организации по месту работы рецензента.</w:t>
      </w:r>
    </w:p>
    <w:p w:rsidR="00FD4CC4" w:rsidRPr="003F19B0" w:rsidRDefault="00FD4CC4" w:rsidP="00FD4CC4">
      <w:pPr>
        <w:tabs>
          <w:tab w:val="left" w:pos="-3240"/>
        </w:tabs>
        <w:ind w:firstLine="720"/>
        <w:rPr>
          <w:rFonts w:ascii="Times New Roman" w:hAnsi="Times New Roman"/>
          <w:sz w:val="24"/>
          <w:szCs w:val="24"/>
        </w:rPr>
      </w:pPr>
    </w:p>
    <w:p w:rsidR="00FD4CC4" w:rsidRPr="003F19B0" w:rsidRDefault="00FD4CC4" w:rsidP="00FD4CC4">
      <w:pPr>
        <w:ind w:firstLine="709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2.2. Отзыв рецензента</w:t>
      </w:r>
      <w:r w:rsidRPr="003F19B0">
        <w:rPr>
          <w:rFonts w:ascii="Times New Roman" w:hAnsi="Times New Roman"/>
          <w:b/>
          <w:sz w:val="24"/>
          <w:szCs w:val="24"/>
        </w:rPr>
        <w:t xml:space="preserve"> ВКР магистранта </w:t>
      </w:r>
      <w:r w:rsidRPr="003F19B0">
        <w:rPr>
          <w:rFonts w:ascii="Times New Roman" w:hAnsi="Times New Roman"/>
          <w:sz w:val="24"/>
          <w:szCs w:val="24"/>
        </w:rPr>
        <w:t xml:space="preserve">представляет собой развернутый анализ работы, в котором оцениваются актуальность избранной темы, степень обоснованности научных положений, выводов и рекомендаций, сформулированных в ВКР, их достоверность и новизна, также дается характеристика положительных и отрицательных сторон магистерского исследования, в заключении отмечается соответствие требованиям, предъявляемым к выпускной квалификационной работе. Обязательной частью рецензии являются замечания и рекомендации. Содержание рецензии должно представлять обоснование рекомендуемой рецензентом оценки и может быть как положительным, так и отрицательным. </w:t>
      </w:r>
    </w:p>
    <w:p w:rsidR="00FD4CC4" w:rsidRPr="003F19B0" w:rsidRDefault="00FD4CC4" w:rsidP="00FD4CC4">
      <w:pPr>
        <w:ind w:firstLine="709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lastRenderedPageBreak/>
        <w:t>Рекомендуемый объем – 2-2,5 страницы. Отзыв рецензента, не являющегося сотрудником СПбГУ, должен быть заверен печатью организации по месту работы рецензента.</w:t>
      </w:r>
    </w:p>
    <w:p w:rsidR="00FD4CC4" w:rsidRPr="003F19B0" w:rsidRDefault="00FD4CC4" w:rsidP="00FD4CC4">
      <w:pPr>
        <w:ind w:firstLine="709"/>
        <w:rPr>
          <w:rFonts w:ascii="Times New Roman" w:hAnsi="Times New Roman"/>
          <w:sz w:val="24"/>
          <w:szCs w:val="24"/>
        </w:rPr>
      </w:pPr>
    </w:p>
    <w:p w:rsidR="00FD4CC4" w:rsidRPr="003F19B0" w:rsidRDefault="00FD4CC4" w:rsidP="00FD4CC4">
      <w:pPr>
        <w:ind w:firstLine="709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 xml:space="preserve">2.3. В отзыве рецензента </w:t>
      </w:r>
      <w:r w:rsidRPr="003F19B0">
        <w:rPr>
          <w:rFonts w:ascii="Times New Roman" w:hAnsi="Times New Roman"/>
          <w:b/>
          <w:sz w:val="24"/>
          <w:szCs w:val="24"/>
        </w:rPr>
        <w:t xml:space="preserve">ВКР бакалавра </w:t>
      </w:r>
      <w:r w:rsidRPr="003F19B0">
        <w:rPr>
          <w:rFonts w:ascii="Times New Roman" w:hAnsi="Times New Roman"/>
          <w:sz w:val="24"/>
          <w:szCs w:val="24"/>
        </w:rPr>
        <w:t xml:space="preserve">содержится оценка самой работы (ее актуальность, новизна, теоретическая и практическая значимость, культура оформления и т. д.). Рецензия не должна представлять собой пересказ анализируемой работы. Обязательной частью рецензии являются замечания и рекомендации. Содержание рецензии должно представлять обоснование рекомендуемой рецензентом оценки и может быть как положительным, так и отрицательным. </w:t>
      </w:r>
    </w:p>
    <w:p w:rsidR="00FD4CC4" w:rsidRPr="003F19B0" w:rsidRDefault="00FD4CC4" w:rsidP="00FD4CC4">
      <w:pPr>
        <w:ind w:firstLine="709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Рекомендуемый объем – 1,5-2 страницы. Отзыв рецензента, не являющегося сотрудником СПбГУ, должен быть заверен печатью организации по месту работы рецензента.</w:t>
      </w:r>
    </w:p>
    <w:p w:rsidR="00FD4CC4" w:rsidRPr="003F19B0" w:rsidRDefault="00FD4CC4" w:rsidP="00FD4CC4">
      <w:pPr>
        <w:ind w:firstLine="709"/>
        <w:rPr>
          <w:rFonts w:ascii="Times New Roman" w:hAnsi="Times New Roman"/>
          <w:sz w:val="24"/>
          <w:szCs w:val="24"/>
        </w:rPr>
      </w:pPr>
    </w:p>
    <w:p w:rsidR="00FD4CC4" w:rsidRPr="003F19B0" w:rsidRDefault="00FD4CC4" w:rsidP="00FD4CC4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FD4CC4" w:rsidRPr="003F19B0" w:rsidRDefault="00FD4CC4" w:rsidP="00FD4CC4">
      <w:pPr>
        <w:rPr>
          <w:rFonts w:ascii="Times New Roman" w:hAnsi="Times New Roman"/>
          <w:sz w:val="24"/>
          <w:szCs w:val="24"/>
        </w:rPr>
      </w:pPr>
    </w:p>
    <w:p w:rsidR="00FD4CC4" w:rsidRPr="003F19B0" w:rsidRDefault="00FD4CC4" w:rsidP="00FD4CC4">
      <w:pPr>
        <w:ind w:firstLine="709"/>
        <w:rPr>
          <w:rFonts w:ascii="Times New Roman" w:hAnsi="Times New Roman"/>
          <w:strike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Аннотация – краткое изложение содержания ВКР аспиранта, ВКР магистранта, ВКР бакалавра. Выбор включаемых в аннотацию позиций обусловлен спецификой самого исследования.</w:t>
      </w:r>
      <w:r w:rsidRPr="003F19B0">
        <w:rPr>
          <w:rFonts w:ascii="Times New Roman" w:hAnsi="Times New Roman"/>
          <w:strike/>
          <w:sz w:val="24"/>
          <w:szCs w:val="24"/>
        </w:rPr>
        <w:t xml:space="preserve"> </w:t>
      </w:r>
    </w:p>
    <w:p w:rsidR="00FD4CC4" w:rsidRPr="003F19B0" w:rsidRDefault="00FD4CC4" w:rsidP="00FD4CC4">
      <w:pPr>
        <w:ind w:firstLine="708"/>
        <w:rPr>
          <w:rFonts w:ascii="Times New Roman" w:hAnsi="Times New Roman"/>
          <w:sz w:val="24"/>
          <w:szCs w:val="24"/>
        </w:rPr>
      </w:pPr>
    </w:p>
    <w:p w:rsidR="00FD4CC4" w:rsidRPr="003F19B0" w:rsidRDefault="00FD4CC4" w:rsidP="00FD4CC4">
      <w:pPr>
        <w:ind w:firstLine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 xml:space="preserve">3.1. В аннотации </w:t>
      </w:r>
      <w:r w:rsidRPr="003F19B0">
        <w:rPr>
          <w:rFonts w:ascii="Times New Roman" w:hAnsi="Times New Roman"/>
          <w:b/>
          <w:sz w:val="24"/>
          <w:szCs w:val="24"/>
        </w:rPr>
        <w:t>ВКР аспиранта</w:t>
      </w:r>
      <w:r w:rsidRPr="003F19B0">
        <w:rPr>
          <w:rFonts w:ascii="Times New Roman" w:hAnsi="Times New Roman"/>
          <w:sz w:val="24"/>
          <w:szCs w:val="24"/>
        </w:rPr>
        <w:t xml:space="preserve"> излагаются основные идеи и выводы работы, степень новизны и практическая значимость результатов исследований, приводится список публикаций автора ВКР, в которых отражены основные научные результаты проведённого исследования.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Рекомендуемая структура аннотации ВКР аспиранта: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- актуальность темы исследования;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- степень научной разработанности проблемы;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- методология и методы исследования;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- объект и предмет исследования;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- цель и задачи исследования;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>- эмпирическая база исследования;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- научная новизна исследования;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- теоретическая значимость работы;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- практическая значимость работы; </w:t>
      </w:r>
    </w:p>
    <w:p w:rsidR="00FD4CC4" w:rsidRPr="003F19B0" w:rsidRDefault="00FD4CC4" w:rsidP="00FD4CC4">
      <w:pPr>
        <w:ind w:left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- положения, выносимые на защиту;</w:t>
      </w:r>
    </w:p>
    <w:p w:rsidR="00FD4CC4" w:rsidRPr="003F19B0" w:rsidRDefault="00FD4CC4" w:rsidP="00FD4CC4">
      <w:pPr>
        <w:ind w:left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- структура работы.</w:t>
      </w:r>
    </w:p>
    <w:p w:rsidR="00FD4CC4" w:rsidRPr="003F19B0" w:rsidRDefault="00FD4CC4" w:rsidP="00FD4CC4">
      <w:pPr>
        <w:ind w:firstLine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Данные структурно-композиционные единицы в тексте аннотации необходимо выделить жирным шрифтом.</w:t>
      </w:r>
    </w:p>
    <w:p w:rsidR="00FD4CC4" w:rsidRPr="003F19B0" w:rsidRDefault="00FD4CC4" w:rsidP="00FD4CC4">
      <w:pPr>
        <w:ind w:firstLine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lastRenderedPageBreak/>
        <w:t>Объем аннотации ВКР аспиранта – 3-4 страницы. Объем аннотации на английском языке может быть сокращен по согласованию с научным руководителем до 2 страниц.</w:t>
      </w:r>
    </w:p>
    <w:p w:rsidR="00FD4CC4" w:rsidRPr="003F19B0" w:rsidRDefault="00FD4CC4" w:rsidP="00FD4CC4">
      <w:pPr>
        <w:ind w:firstLine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 xml:space="preserve">Справочно-информационный блок аннотации ВКР аспиранта включает следующие сведения: </w:t>
      </w:r>
    </w:p>
    <w:p w:rsidR="00FD4CC4" w:rsidRPr="003F19B0" w:rsidRDefault="00FD4CC4" w:rsidP="00FD4CC4">
      <w:pPr>
        <w:ind w:firstLine="426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 xml:space="preserve">1) ФИО аспиранта (полностью); </w:t>
      </w:r>
    </w:p>
    <w:p w:rsidR="00FD4CC4" w:rsidRPr="003F19B0" w:rsidRDefault="00FD4CC4" w:rsidP="00FD4CC4">
      <w:pPr>
        <w:ind w:firstLine="426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 xml:space="preserve">2) Тема ВКР – на русском и английском языках; </w:t>
      </w:r>
    </w:p>
    <w:p w:rsidR="00FD4CC4" w:rsidRPr="003F19B0" w:rsidRDefault="00FD4CC4" w:rsidP="00FD4CC4">
      <w:pPr>
        <w:ind w:firstLine="426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3) ФИО, учёная степень, учёное звание научного руководителя ВКР;</w:t>
      </w:r>
    </w:p>
    <w:p w:rsidR="00FD4CC4" w:rsidRPr="003F19B0" w:rsidRDefault="00FD4CC4" w:rsidP="00FD4CC4">
      <w:pPr>
        <w:ind w:firstLine="426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4) Наименование направления подготовки и образовательной программы;</w:t>
      </w:r>
    </w:p>
    <w:p w:rsidR="00FD4CC4" w:rsidRPr="003F19B0" w:rsidRDefault="00FD4CC4" w:rsidP="00FD4CC4">
      <w:pPr>
        <w:ind w:firstLine="426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 xml:space="preserve">5) Ключевые слова (5-7 слов и / или словосочетаний). </w:t>
      </w:r>
    </w:p>
    <w:p w:rsidR="00FD4CC4" w:rsidRPr="003F19B0" w:rsidRDefault="00FD4CC4" w:rsidP="00FD4CC4">
      <w:pPr>
        <w:ind w:firstLine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 xml:space="preserve">Образец оформления шапки ВКР аспиранта: см. Приложение 1. </w:t>
      </w:r>
    </w:p>
    <w:p w:rsidR="00FD4CC4" w:rsidRPr="003F19B0" w:rsidRDefault="00FD4CC4" w:rsidP="00FD4CC4">
      <w:pPr>
        <w:ind w:firstLine="708"/>
        <w:rPr>
          <w:rFonts w:ascii="Times New Roman" w:hAnsi="Times New Roman"/>
          <w:sz w:val="24"/>
          <w:szCs w:val="24"/>
        </w:rPr>
      </w:pPr>
    </w:p>
    <w:p w:rsidR="00FD4CC4" w:rsidRPr="003F19B0" w:rsidRDefault="00FD4CC4" w:rsidP="00FD4CC4">
      <w:pPr>
        <w:ind w:firstLine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 xml:space="preserve">3.2. Аннотация </w:t>
      </w:r>
      <w:r w:rsidRPr="003F19B0">
        <w:rPr>
          <w:rFonts w:ascii="Times New Roman" w:hAnsi="Times New Roman"/>
          <w:b/>
          <w:sz w:val="24"/>
          <w:szCs w:val="24"/>
        </w:rPr>
        <w:t>ВКР магистранта</w:t>
      </w:r>
      <w:r w:rsidRPr="003F19B0">
        <w:rPr>
          <w:rFonts w:ascii="Times New Roman" w:hAnsi="Times New Roman"/>
          <w:sz w:val="24"/>
          <w:szCs w:val="24"/>
        </w:rPr>
        <w:t xml:space="preserve"> должна давать достаточно полное представление о характере исследования и наиболее значимых его результатах.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Рекомендуемая структура аннотации ВКР магистранта: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- актуальность темы исследования;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- степень научной разработанности проблемы;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  <w:bCs/>
        </w:rPr>
      </w:pPr>
      <w:r w:rsidRPr="003F19B0">
        <w:rPr>
          <w:rFonts w:ascii="Times New Roman" w:hAnsi="Times New Roman" w:cs="Times New Roman"/>
          <w:bCs/>
        </w:rPr>
        <w:t>- теоретико-методологическая основа исследования;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>- методы исследования;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- объект и предмет исследования;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- цель и задачи исследования;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>- эмпирическая база исследования;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- научная новизна исследования; </w:t>
      </w:r>
    </w:p>
    <w:p w:rsidR="00FD4CC4" w:rsidRPr="003F19B0" w:rsidRDefault="00FD4CC4" w:rsidP="00FD4CC4">
      <w:pPr>
        <w:ind w:left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- положения, выносимые на защиту.</w:t>
      </w:r>
    </w:p>
    <w:p w:rsidR="00FD4CC4" w:rsidRPr="003F19B0" w:rsidRDefault="00FD4CC4" w:rsidP="00FD4CC4">
      <w:pPr>
        <w:ind w:left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- структура работы.</w:t>
      </w:r>
    </w:p>
    <w:p w:rsidR="00FD4CC4" w:rsidRPr="003F19B0" w:rsidRDefault="00FD4CC4" w:rsidP="00FD4CC4">
      <w:pPr>
        <w:ind w:firstLine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Данные структурно-композиционные единицы в тексте аннотации необходимо выделить жирным шрифтом.</w:t>
      </w:r>
    </w:p>
    <w:p w:rsidR="00FD4CC4" w:rsidRPr="003F19B0" w:rsidRDefault="00FD4CC4" w:rsidP="00FD4CC4">
      <w:pPr>
        <w:ind w:firstLine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 xml:space="preserve">Объем аннотации </w:t>
      </w:r>
      <w:r w:rsidRPr="003F19B0">
        <w:rPr>
          <w:rFonts w:ascii="Times New Roman" w:hAnsi="Times New Roman"/>
          <w:b/>
          <w:sz w:val="24"/>
          <w:szCs w:val="24"/>
        </w:rPr>
        <w:t>ВКР магистранта</w:t>
      </w:r>
      <w:r w:rsidRPr="003F19B0">
        <w:rPr>
          <w:rFonts w:ascii="Times New Roman" w:hAnsi="Times New Roman"/>
          <w:sz w:val="24"/>
          <w:szCs w:val="24"/>
        </w:rPr>
        <w:t xml:space="preserve"> – 2-3 страницы. Объем аннотации на английском языке может быть сокращен по согласованию с научным руководителем до 1,5 страниц.</w:t>
      </w:r>
    </w:p>
    <w:p w:rsidR="00FD4CC4" w:rsidRPr="003F19B0" w:rsidRDefault="00FD4CC4" w:rsidP="00FD4CC4">
      <w:pPr>
        <w:ind w:firstLine="709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Справочно-информационный блок аннотации</w:t>
      </w:r>
      <w:r w:rsidRPr="003F19B0">
        <w:rPr>
          <w:rFonts w:ascii="Times New Roman" w:hAnsi="Times New Roman"/>
          <w:b/>
          <w:sz w:val="24"/>
          <w:szCs w:val="24"/>
        </w:rPr>
        <w:t xml:space="preserve"> ВКР магистранта </w:t>
      </w:r>
      <w:r w:rsidRPr="003F19B0">
        <w:rPr>
          <w:rFonts w:ascii="Times New Roman" w:hAnsi="Times New Roman"/>
          <w:sz w:val="24"/>
          <w:szCs w:val="24"/>
        </w:rPr>
        <w:t xml:space="preserve">включает следующие сведения: </w:t>
      </w:r>
    </w:p>
    <w:p w:rsidR="00FD4CC4" w:rsidRPr="003F19B0" w:rsidRDefault="00FD4CC4" w:rsidP="00FD4CC4">
      <w:pPr>
        <w:pStyle w:val="a4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ФИО магистранта (полностью);</w:t>
      </w:r>
    </w:p>
    <w:p w:rsidR="00FD4CC4" w:rsidRPr="003F19B0" w:rsidRDefault="00FD4CC4" w:rsidP="00FD4CC4">
      <w:pPr>
        <w:pStyle w:val="a4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Тема ВКР – на русском и английском языках;</w:t>
      </w:r>
    </w:p>
    <w:p w:rsidR="00FD4CC4" w:rsidRPr="003F19B0" w:rsidRDefault="00FD4CC4" w:rsidP="00FD4CC4">
      <w:pPr>
        <w:pStyle w:val="a4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ФИО, ученая степень, учёное звание научного руководителя ВКР;</w:t>
      </w:r>
    </w:p>
    <w:p w:rsidR="00FD4CC4" w:rsidRPr="003F19B0" w:rsidRDefault="00FD4CC4" w:rsidP="00FD4CC4">
      <w:pPr>
        <w:pStyle w:val="a4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Наименование образовательной программы и профиля магистерской подготовки;</w:t>
      </w:r>
    </w:p>
    <w:p w:rsidR="00FD4CC4" w:rsidRPr="003F19B0" w:rsidRDefault="00FD4CC4" w:rsidP="00FD4CC4">
      <w:pPr>
        <w:pStyle w:val="a4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Ключевые слова (5-7 слов и / или словосочетаний) – на русском и английском языках.</w:t>
      </w:r>
    </w:p>
    <w:p w:rsidR="00FD4CC4" w:rsidRPr="003F19B0" w:rsidRDefault="00FD4CC4" w:rsidP="00FD4CC4">
      <w:pPr>
        <w:ind w:firstLine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 xml:space="preserve">Образец оформления шапки аннотации ВКР магистранта: см. Приложение 2. </w:t>
      </w:r>
    </w:p>
    <w:p w:rsidR="00FD4CC4" w:rsidRPr="003F19B0" w:rsidRDefault="00FD4CC4" w:rsidP="00FD4CC4">
      <w:pPr>
        <w:ind w:firstLine="708"/>
        <w:rPr>
          <w:rFonts w:ascii="Times New Roman" w:hAnsi="Times New Roman"/>
          <w:sz w:val="24"/>
          <w:szCs w:val="24"/>
        </w:rPr>
      </w:pPr>
    </w:p>
    <w:p w:rsidR="00FD4CC4" w:rsidRPr="003F19B0" w:rsidRDefault="00FD4CC4" w:rsidP="00FD4CC4">
      <w:pPr>
        <w:ind w:firstLine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lastRenderedPageBreak/>
        <w:t xml:space="preserve">3.3. Аннотация </w:t>
      </w:r>
      <w:r w:rsidRPr="003F19B0">
        <w:rPr>
          <w:rFonts w:ascii="Times New Roman" w:hAnsi="Times New Roman"/>
          <w:b/>
          <w:sz w:val="24"/>
          <w:szCs w:val="24"/>
        </w:rPr>
        <w:t>ВКР бакалавра</w:t>
      </w:r>
      <w:r w:rsidRPr="003F19B0">
        <w:rPr>
          <w:rFonts w:ascii="Times New Roman" w:hAnsi="Times New Roman"/>
          <w:sz w:val="24"/>
          <w:szCs w:val="24"/>
        </w:rPr>
        <w:t xml:space="preserve"> является кратким, но содержательным изложением наиболее значимых характеристик выпускного квалификационного исследования.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Рекомендуемая структура аннотации ВКР бакалавра: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- актуальность темы исследования;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- степень научной разработанности проблемы;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>- методы исследования;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- объект и предмет исследования;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 xml:space="preserve">- цель и задачи исследования; </w:t>
      </w:r>
    </w:p>
    <w:p w:rsidR="00FD4CC4" w:rsidRPr="003F19B0" w:rsidRDefault="00FD4CC4" w:rsidP="00FD4CC4">
      <w:pPr>
        <w:pStyle w:val="Default"/>
        <w:ind w:left="708"/>
        <w:rPr>
          <w:rFonts w:ascii="Times New Roman" w:hAnsi="Times New Roman" w:cs="Times New Roman"/>
        </w:rPr>
      </w:pPr>
      <w:r w:rsidRPr="003F19B0">
        <w:rPr>
          <w:rFonts w:ascii="Times New Roman" w:hAnsi="Times New Roman" w:cs="Times New Roman"/>
        </w:rPr>
        <w:t>- эмпирическая база исследования;</w:t>
      </w:r>
    </w:p>
    <w:p w:rsidR="00FD4CC4" w:rsidRPr="003F19B0" w:rsidRDefault="00FD4CC4" w:rsidP="00FD4CC4">
      <w:pPr>
        <w:ind w:left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- структура работы;</w:t>
      </w:r>
    </w:p>
    <w:p w:rsidR="00FD4CC4" w:rsidRPr="003F19B0" w:rsidRDefault="00FD4CC4" w:rsidP="00FD4CC4">
      <w:pPr>
        <w:ind w:left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- основные результаты исследования (кратко).</w:t>
      </w:r>
    </w:p>
    <w:p w:rsidR="00FD4CC4" w:rsidRPr="003F19B0" w:rsidRDefault="00FD4CC4" w:rsidP="00FD4CC4">
      <w:pPr>
        <w:ind w:firstLine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Данные структурно-композиционные единицы в тексте аннотации необходимо выделить жирным шрифтом.</w:t>
      </w:r>
    </w:p>
    <w:p w:rsidR="00FD4CC4" w:rsidRPr="003F19B0" w:rsidRDefault="00FD4CC4" w:rsidP="00FD4CC4">
      <w:pPr>
        <w:ind w:firstLine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Объем аннотации ВКР бакалавра – 1-2 страницы. Объем аннотации на английском языке может быть сокращен по согласованию с научным руководителем до 0,5 страниц.</w:t>
      </w:r>
    </w:p>
    <w:p w:rsidR="00FD4CC4" w:rsidRPr="003F19B0" w:rsidRDefault="00FD4CC4" w:rsidP="00FD4CC4">
      <w:pPr>
        <w:ind w:firstLine="709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 xml:space="preserve">Справочно-информационный блок аннотации ВКР бакалавра включает следующие сведения: </w:t>
      </w:r>
    </w:p>
    <w:p w:rsidR="00FD4CC4" w:rsidRPr="003F19B0" w:rsidRDefault="00FD4CC4" w:rsidP="00FD4CC4">
      <w:pPr>
        <w:pStyle w:val="a4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ФИО автора (полностью);</w:t>
      </w:r>
    </w:p>
    <w:p w:rsidR="00FD4CC4" w:rsidRPr="003F19B0" w:rsidRDefault="00FD4CC4" w:rsidP="00FD4CC4">
      <w:pPr>
        <w:pStyle w:val="a4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Тема ВКР бакалавра  – на русском и английском языках;</w:t>
      </w:r>
    </w:p>
    <w:p w:rsidR="00FD4CC4" w:rsidRPr="003F19B0" w:rsidRDefault="00FD4CC4" w:rsidP="00FD4CC4">
      <w:pPr>
        <w:pStyle w:val="a4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 xml:space="preserve">ФИО, ученая степень, ученое звание научного руководителя; </w:t>
      </w:r>
    </w:p>
    <w:p w:rsidR="00FD4CC4" w:rsidRPr="003F19B0" w:rsidRDefault="00FD4CC4" w:rsidP="00FD4CC4">
      <w:pPr>
        <w:pStyle w:val="a4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Наименование образовательной программы и кафедры, на которой выполнена работа;</w:t>
      </w:r>
    </w:p>
    <w:p w:rsidR="00FD4CC4" w:rsidRPr="003F19B0" w:rsidRDefault="00FD4CC4" w:rsidP="00FD4CC4">
      <w:pPr>
        <w:pStyle w:val="a4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Форма обучения (очная, очно-заочная);</w:t>
      </w:r>
    </w:p>
    <w:p w:rsidR="00FD4CC4" w:rsidRPr="003F19B0" w:rsidRDefault="00FD4CC4" w:rsidP="00FD4CC4">
      <w:pPr>
        <w:pStyle w:val="a4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>Ключевые слова (5-7 слов и / или словосочетаний) – на русском и английском языках.</w:t>
      </w:r>
    </w:p>
    <w:p w:rsidR="003F4C13" w:rsidRDefault="00FD4CC4" w:rsidP="00FD4CC4">
      <w:pPr>
        <w:ind w:firstLine="708"/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sz w:val="24"/>
          <w:szCs w:val="24"/>
        </w:rPr>
        <w:t xml:space="preserve">Образец оформления шапки аннотации ВКР бакалавра: см. Приложение 3. </w:t>
      </w:r>
    </w:p>
    <w:p w:rsidR="003F4C13" w:rsidRDefault="003F4C13">
      <w:pPr>
        <w:suppressAutoHyphens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D4CC4" w:rsidRPr="003F19B0" w:rsidRDefault="00FD4CC4" w:rsidP="00FD4CC4">
      <w:pPr>
        <w:ind w:firstLine="708"/>
        <w:rPr>
          <w:rFonts w:ascii="Times New Roman" w:hAnsi="Times New Roman"/>
          <w:sz w:val="24"/>
          <w:szCs w:val="24"/>
        </w:rPr>
      </w:pPr>
    </w:p>
    <w:p w:rsidR="00FD4CC4" w:rsidRPr="003F19B0" w:rsidRDefault="00FD4CC4" w:rsidP="00FD4CC4">
      <w:pPr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i/>
          <w:sz w:val="24"/>
          <w:szCs w:val="24"/>
        </w:rPr>
        <w:t xml:space="preserve">Приложение 1. </w:t>
      </w:r>
      <w:r w:rsidRPr="003F19B0">
        <w:rPr>
          <w:rFonts w:ascii="Times New Roman" w:hAnsi="Times New Roman"/>
          <w:sz w:val="24"/>
          <w:szCs w:val="24"/>
        </w:rPr>
        <w:t>Образец оформления шапки аннотации ВКР аспиранта</w:t>
      </w:r>
    </w:p>
    <w:p w:rsidR="00FD4CC4" w:rsidRPr="003F19B0" w:rsidRDefault="00FD4CC4" w:rsidP="00FD4CC4">
      <w:pPr>
        <w:jc w:val="center"/>
        <w:rPr>
          <w:rFonts w:ascii="Times New Roman" w:hAnsi="Times New Roman"/>
          <w:sz w:val="24"/>
          <w:szCs w:val="24"/>
        </w:rPr>
      </w:pP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Аннотация выпускной квалификационной работы аспиранта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Иванова Ивана Ивановича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 xml:space="preserve">«НАЗВАНИЕ» 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Название на английском языке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Н. рук. – Васильева Ольга Александровна, доктор полит</w:t>
      </w:r>
      <w:proofErr w:type="gramStart"/>
      <w:r w:rsidRPr="003F19B0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F19B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F19B0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3F19B0">
        <w:rPr>
          <w:rFonts w:ascii="Times New Roman" w:hAnsi="Times New Roman"/>
          <w:b/>
          <w:sz w:val="24"/>
          <w:szCs w:val="24"/>
        </w:rPr>
        <w:t>аук, доцент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 xml:space="preserve">Образовательная программа – Журналистика / Реклама и связи с общественностью </w:t>
      </w:r>
    </w:p>
    <w:p w:rsidR="00FD4CC4" w:rsidRPr="003F19B0" w:rsidRDefault="00FD4CC4" w:rsidP="00FD4CC4">
      <w:pPr>
        <w:rPr>
          <w:rFonts w:ascii="Times New Roman" w:hAnsi="Times New Roman"/>
          <w:b/>
          <w:sz w:val="24"/>
          <w:szCs w:val="24"/>
        </w:rPr>
      </w:pPr>
    </w:p>
    <w:p w:rsidR="00FD4CC4" w:rsidRPr="003F19B0" w:rsidRDefault="00FD4CC4" w:rsidP="00FD4CC4">
      <w:pPr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Ключевые слова</w:t>
      </w:r>
      <w:r w:rsidRPr="003F19B0">
        <w:rPr>
          <w:rFonts w:ascii="Times New Roman" w:hAnsi="Times New Roman"/>
          <w:sz w:val="24"/>
          <w:szCs w:val="24"/>
        </w:rPr>
        <w:t>: …</w:t>
      </w:r>
      <w:proofErr w:type="gramStart"/>
      <w:r w:rsidRPr="003F19B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D4CC4" w:rsidRPr="003F19B0" w:rsidRDefault="00FD4CC4" w:rsidP="00FD4CC4">
      <w:pPr>
        <w:rPr>
          <w:rFonts w:ascii="Times New Roman" w:hAnsi="Times New Roman"/>
          <w:b/>
          <w:sz w:val="24"/>
          <w:szCs w:val="24"/>
        </w:rPr>
      </w:pPr>
    </w:p>
    <w:p w:rsidR="00FD4CC4" w:rsidRPr="003F19B0" w:rsidRDefault="00FD4CC4" w:rsidP="00FD4CC4">
      <w:pPr>
        <w:rPr>
          <w:rFonts w:ascii="Times New Roman" w:hAnsi="Times New Roman"/>
          <w:sz w:val="24"/>
          <w:szCs w:val="24"/>
        </w:rPr>
      </w:pPr>
      <w:proofErr w:type="spellStart"/>
      <w:r w:rsidRPr="003F19B0">
        <w:rPr>
          <w:rFonts w:ascii="Times New Roman" w:hAnsi="Times New Roman"/>
          <w:b/>
          <w:sz w:val="24"/>
          <w:szCs w:val="24"/>
        </w:rPr>
        <w:t>Key</w:t>
      </w:r>
      <w:proofErr w:type="spellEnd"/>
      <w:r w:rsidRPr="003F19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19B0">
        <w:rPr>
          <w:rFonts w:ascii="Times New Roman" w:hAnsi="Times New Roman"/>
          <w:b/>
          <w:sz w:val="24"/>
          <w:szCs w:val="24"/>
        </w:rPr>
        <w:t>words</w:t>
      </w:r>
      <w:proofErr w:type="spellEnd"/>
      <w:r w:rsidRPr="003F19B0">
        <w:rPr>
          <w:rFonts w:ascii="Times New Roman" w:hAnsi="Times New Roman"/>
          <w:b/>
          <w:sz w:val="24"/>
          <w:szCs w:val="24"/>
        </w:rPr>
        <w:t>:</w:t>
      </w:r>
      <w:r w:rsidRPr="003F19B0">
        <w:rPr>
          <w:rFonts w:ascii="Times New Roman" w:hAnsi="Times New Roman"/>
          <w:sz w:val="24"/>
          <w:szCs w:val="24"/>
        </w:rPr>
        <w:t xml:space="preserve"> … .</w:t>
      </w:r>
    </w:p>
    <w:p w:rsidR="00FD4CC4" w:rsidRPr="003F19B0" w:rsidRDefault="00FD4CC4" w:rsidP="00FD4CC4">
      <w:pPr>
        <w:rPr>
          <w:rFonts w:ascii="Times New Roman" w:hAnsi="Times New Roman"/>
          <w:i/>
          <w:sz w:val="24"/>
          <w:szCs w:val="24"/>
        </w:rPr>
      </w:pPr>
    </w:p>
    <w:p w:rsidR="00FD4CC4" w:rsidRPr="003F19B0" w:rsidRDefault="00FD4CC4" w:rsidP="00FD4CC4">
      <w:pPr>
        <w:rPr>
          <w:rFonts w:ascii="Times New Roman" w:hAnsi="Times New Roman"/>
          <w:i/>
          <w:sz w:val="24"/>
          <w:szCs w:val="24"/>
        </w:rPr>
      </w:pPr>
    </w:p>
    <w:p w:rsidR="00FD4CC4" w:rsidRPr="003F19B0" w:rsidRDefault="00FD4CC4" w:rsidP="00FD4CC4">
      <w:pPr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i/>
          <w:sz w:val="24"/>
          <w:szCs w:val="24"/>
        </w:rPr>
        <w:t xml:space="preserve">Приложение 2. </w:t>
      </w:r>
      <w:r w:rsidRPr="003F19B0">
        <w:rPr>
          <w:rFonts w:ascii="Times New Roman" w:hAnsi="Times New Roman"/>
          <w:sz w:val="24"/>
          <w:szCs w:val="24"/>
        </w:rPr>
        <w:t>Образец оформления шапки аннотации ВКР магистранта</w:t>
      </w:r>
    </w:p>
    <w:p w:rsidR="00FD4CC4" w:rsidRPr="003F19B0" w:rsidRDefault="00FD4CC4" w:rsidP="00FD4CC4">
      <w:pPr>
        <w:jc w:val="center"/>
        <w:rPr>
          <w:rFonts w:ascii="Times New Roman" w:hAnsi="Times New Roman"/>
          <w:sz w:val="24"/>
          <w:szCs w:val="24"/>
        </w:rPr>
      </w:pP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Аннотация выпускной квалификационной работы магистранта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Иванова Ивана Ивановича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 xml:space="preserve">«НАЗВАНИЕ» 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Название на английском языке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Н. рук. – Васильева Ольга Александровна, канд. полит</w:t>
      </w:r>
      <w:proofErr w:type="gramStart"/>
      <w:r w:rsidRPr="003F19B0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F19B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F19B0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3F19B0">
        <w:rPr>
          <w:rFonts w:ascii="Times New Roman" w:hAnsi="Times New Roman"/>
          <w:b/>
          <w:sz w:val="24"/>
          <w:szCs w:val="24"/>
        </w:rPr>
        <w:t>аук, доцент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 xml:space="preserve">Образовательная программа – Журналистика / Реклама и связи с общественностью 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 xml:space="preserve">Профиль – </w:t>
      </w:r>
      <w:proofErr w:type="spellStart"/>
      <w:r w:rsidRPr="003F19B0">
        <w:rPr>
          <w:rFonts w:ascii="Times New Roman" w:hAnsi="Times New Roman"/>
          <w:b/>
          <w:sz w:val="24"/>
          <w:szCs w:val="24"/>
        </w:rPr>
        <w:t>Медиадизайн</w:t>
      </w:r>
      <w:proofErr w:type="spellEnd"/>
      <w:r w:rsidRPr="003F19B0">
        <w:rPr>
          <w:rFonts w:ascii="Times New Roman" w:hAnsi="Times New Roman"/>
          <w:b/>
          <w:sz w:val="24"/>
          <w:szCs w:val="24"/>
        </w:rPr>
        <w:t xml:space="preserve"> / Международная журналистика и др.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CC4" w:rsidRPr="003F19B0" w:rsidRDefault="00FD4CC4" w:rsidP="00FD4CC4">
      <w:pPr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Pr="003F19B0">
        <w:rPr>
          <w:rFonts w:ascii="Times New Roman" w:hAnsi="Times New Roman"/>
          <w:sz w:val="24"/>
          <w:szCs w:val="24"/>
        </w:rPr>
        <w:t>…</w:t>
      </w:r>
      <w:proofErr w:type="gramStart"/>
      <w:r w:rsidRPr="003F19B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D4CC4" w:rsidRPr="003F19B0" w:rsidRDefault="00FD4CC4" w:rsidP="00FD4CC4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FD4CC4" w:rsidRPr="003F19B0" w:rsidRDefault="00FD4CC4" w:rsidP="00FD4CC4">
      <w:pPr>
        <w:rPr>
          <w:rFonts w:ascii="Times New Roman" w:hAnsi="Times New Roman"/>
          <w:sz w:val="24"/>
          <w:szCs w:val="24"/>
        </w:rPr>
      </w:pPr>
      <w:proofErr w:type="spellStart"/>
      <w:r w:rsidRPr="003F19B0">
        <w:rPr>
          <w:rFonts w:ascii="Times New Roman" w:hAnsi="Times New Roman"/>
          <w:b/>
          <w:sz w:val="24"/>
          <w:szCs w:val="24"/>
        </w:rPr>
        <w:t>Key</w:t>
      </w:r>
      <w:proofErr w:type="spellEnd"/>
      <w:r w:rsidRPr="003F19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19B0">
        <w:rPr>
          <w:rFonts w:ascii="Times New Roman" w:hAnsi="Times New Roman"/>
          <w:b/>
          <w:sz w:val="24"/>
          <w:szCs w:val="24"/>
        </w:rPr>
        <w:t>words</w:t>
      </w:r>
      <w:proofErr w:type="spellEnd"/>
      <w:r w:rsidRPr="003F19B0">
        <w:rPr>
          <w:rFonts w:ascii="Times New Roman" w:hAnsi="Times New Roman"/>
          <w:b/>
          <w:sz w:val="24"/>
          <w:szCs w:val="24"/>
        </w:rPr>
        <w:t>:</w:t>
      </w:r>
      <w:r w:rsidRPr="003F19B0">
        <w:rPr>
          <w:rFonts w:ascii="Times New Roman" w:hAnsi="Times New Roman"/>
          <w:sz w:val="24"/>
          <w:szCs w:val="24"/>
        </w:rPr>
        <w:t xml:space="preserve"> … .</w:t>
      </w:r>
    </w:p>
    <w:p w:rsidR="00FD4CC4" w:rsidRPr="003F19B0" w:rsidRDefault="00FD4CC4" w:rsidP="00FD4CC4">
      <w:pPr>
        <w:rPr>
          <w:rFonts w:ascii="Times New Roman" w:hAnsi="Times New Roman"/>
          <w:i/>
          <w:sz w:val="24"/>
          <w:szCs w:val="24"/>
        </w:rPr>
      </w:pPr>
    </w:p>
    <w:p w:rsidR="00FD4CC4" w:rsidRPr="003F19B0" w:rsidRDefault="00FD4CC4" w:rsidP="00FD4CC4">
      <w:pPr>
        <w:rPr>
          <w:rFonts w:ascii="Times New Roman" w:hAnsi="Times New Roman"/>
          <w:i/>
          <w:sz w:val="24"/>
          <w:szCs w:val="24"/>
        </w:rPr>
      </w:pPr>
    </w:p>
    <w:p w:rsidR="00FD4CC4" w:rsidRPr="003F19B0" w:rsidRDefault="00FD4CC4" w:rsidP="00FD4CC4">
      <w:pPr>
        <w:rPr>
          <w:rFonts w:ascii="Times New Roman" w:hAnsi="Times New Roman"/>
          <w:i/>
          <w:sz w:val="24"/>
          <w:szCs w:val="24"/>
        </w:rPr>
      </w:pPr>
    </w:p>
    <w:p w:rsidR="00FD4CC4" w:rsidRPr="003F19B0" w:rsidRDefault="00FD4CC4" w:rsidP="00FD4CC4">
      <w:pPr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i/>
          <w:sz w:val="24"/>
          <w:szCs w:val="24"/>
        </w:rPr>
        <w:t xml:space="preserve">Приложение 3. </w:t>
      </w:r>
      <w:r w:rsidRPr="003F19B0">
        <w:rPr>
          <w:rFonts w:ascii="Times New Roman" w:hAnsi="Times New Roman"/>
          <w:sz w:val="24"/>
          <w:szCs w:val="24"/>
        </w:rPr>
        <w:t xml:space="preserve">Образец оформления шапки аннотации ВКР бакалавра </w:t>
      </w:r>
    </w:p>
    <w:p w:rsidR="00FD4CC4" w:rsidRPr="003F19B0" w:rsidRDefault="00FD4CC4" w:rsidP="00FD4CC4">
      <w:pPr>
        <w:jc w:val="center"/>
        <w:rPr>
          <w:rFonts w:ascii="Times New Roman" w:hAnsi="Times New Roman"/>
          <w:sz w:val="24"/>
          <w:szCs w:val="24"/>
        </w:rPr>
      </w:pP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 xml:space="preserve">Аннотация выпускной квалификационной работы 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Иванова Ивана Ивановича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lastRenderedPageBreak/>
        <w:t>«НАЗВАНИЕ»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Название на английском языке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Н. рук. – Васильева Ольга Александровна, канд. полит</w:t>
      </w:r>
      <w:proofErr w:type="gramStart"/>
      <w:r w:rsidRPr="003F19B0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F19B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F19B0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3F19B0">
        <w:rPr>
          <w:rFonts w:ascii="Times New Roman" w:hAnsi="Times New Roman"/>
          <w:b/>
          <w:sz w:val="24"/>
          <w:szCs w:val="24"/>
        </w:rPr>
        <w:t>аук, доцент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 xml:space="preserve">Образовательная программа – Журналистика / Реклама и связи с общественностью 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Кафедра теории журналистики и массовых коммуникаций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>Очная / очно-заочная форма обучения</w:t>
      </w: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CC4" w:rsidRPr="003F19B0" w:rsidRDefault="00FD4CC4" w:rsidP="00FD4C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CC4" w:rsidRPr="003F19B0" w:rsidRDefault="00FD4CC4" w:rsidP="00FD4CC4">
      <w:pPr>
        <w:rPr>
          <w:rFonts w:ascii="Times New Roman" w:hAnsi="Times New Roman"/>
          <w:sz w:val="24"/>
          <w:szCs w:val="24"/>
        </w:rPr>
      </w:pPr>
      <w:r w:rsidRPr="003F19B0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Pr="003F19B0">
        <w:rPr>
          <w:rFonts w:ascii="Times New Roman" w:hAnsi="Times New Roman"/>
          <w:sz w:val="24"/>
          <w:szCs w:val="24"/>
        </w:rPr>
        <w:t>…</w:t>
      </w:r>
      <w:proofErr w:type="gramStart"/>
      <w:r w:rsidRPr="003F19B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D4CC4" w:rsidRPr="003F19B0" w:rsidRDefault="00FD4CC4" w:rsidP="00FD4CC4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FD4CC4" w:rsidRPr="003F19B0" w:rsidRDefault="00FD4CC4" w:rsidP="00FD4CC4">
      <w:pPr>
        <w:rPr>
          <w:rFonts w:ascii="Times New Roman" w:hAnsi="Times New Roman"/>
          <w:sz w:val="24"/>
          <w:szCs w:val="24"/>
        </w:rPr>
      </w:pPr>
      <w:proofErr w:type="spellStart"/>
      <w:r w:rsidRPr="003F19B0">
        <w:rPr>
          <w:rFonts w:ascii="Times New Roman" w:hAnsi="Times New Roman"/>
          <w:b/>
          <w:sz w:val="24"/>
          <w:szCs w:val="24"/>
        </w:rPr>
        <w:t>Key</w:t>
      </w:r>
      <w:proofErr w:type="spellEnd"/>
      <w:r w:rsidRPr="003F19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19B0">
        <w:rPr>
          <w:rFonts w:ascii="Times New Roman" w:hAnsi="Times New Roman"/>
          <w:b/>
          <w:sz w:val="24"/>
          <w:szCs w:val="24"/>
        </w:rPr>
        <w:t>words</w:t>
      </w:r>
      <w:proofErr w:type="spellEnd"/>
      <w:r w:rsidRPr="003F19B0">
        <w:rPr>
          <w:rFonts w:ascii="Times New Roman" w:hAnsi="Times New Roman"/>
          <w:b/>
          <w:sz w:val="24"/>
          <w:szCs w:val="24"/>
        </w:rPr>
        <w:t>:</w:t>
      </w:r>
      <w:r w:rsidRPr="003F19B0">
        <w:rPr>
          <w:rFonts w:ascii="Times New Roman" w:hAnsi="Times New Roman"/>
          <w:sz w:val="24"/>
          <w:szCs w:val="24"/>
        </w:rPr>
        <w:t xml:space="preserve"> … .</w:t>
      </w:r>
    </w:p>
    <w:sectPr w:rsidR="00FD4CC4" w:rsidRPr="003F19B0" w:rsidSect="00FD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22" w:rsidRDefault="003B7022" w:rsidP="000815C5">
      <w:pPr>
        <w:spacing w:line="240" w:lineRule="auto"/>
      </w:pPr>
      <w:r>
        <w:separator/>
      </w:r>
    </w:p>
  </w:endnote>
  <w:endnote w:type="continuationSeparator" w:id="0">
    <w:p w:rsidR="003B7022" w:rsidRDefault="003B7022" w:rsidP="00081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22" w:rsidRDefault="003B7022" w:rsidP="000815C5">
      <w:pPr>
        <w:spacing w:line="240" w:lineRule="auto"/>
      </w:pPr>
      <w:r>
        <w:separator/>
      </w:r>
    </w:p>
  </w:footnote>
  <w:footnote w:type="continuationSeparator" w:id="0">
    <w:p w:rsidR="003B7022" w:rsidRDefault="003B7022" w:rsidP="00081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D4F"/>
    <w:multiLevelType w:val="hybridMultilevel"/>
    <w:tmpl w:val="2FECF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F089A"/>
    <w:multiLevelType w:val="hybridMultilevel"/>
    <w:tmpl w:val="F44EFC4A"/>
    <w:lvl w:ilvl="0" w:tplc="55864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B6AB6"/>
    <w:multiLevelType w:val="hybridMultilevel"/>
    <w:tmpl w:val="429A5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C5"/>
    <w:rsid w:val="000815C5"/>
    <w:rsid w:val="000E1713"/>
    <w:rsid w:val="00133891"/>
    <w:rsid w:val="002D7B7E"/>
    <w:rsid w:val="00325F58"/>
    <w:rsid w:val="00336BFB"/>
    <w:rsid w:val="003B7022"/>
    <w:rsid w:val="003F19B0"/>
    <w:rsid w:val="003F4C13"/>
    <w:rsid w:val="00663728"/>
    <w:rsid w:val="00723669"/>
    <w:rsid w:val="007E2361"/>
    <w:rsid w:val="00861043"/>
    <w:rsid w:val="00A825D0"/>
    <w:rsid w:val="00AF359A"/>
    <w:rsid w:val="00BA306D"/>
    <w:rsid w:val="00BA7832"/>
    <w:rsid w:val="00C97E21"/>
    <w:rsid w:val="00D121BB"/>
    <w:rsid w:val="00DF516B"/>
    <w:rsid w:val="00FB5DE3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69"/>
    <w:pPr>
      <w:suppressAutoHyphens/>
      <w:spacing w:line="360" w:lineRule="auto"/>
      <w:jc w:val="both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236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23669"/>
    <w:pPr>
      <w:spacing w:after="200" w:line="276" w:lineRule="auto"/>
      <w:ind w:left="720"/>
      <w:jc w:val="left"/>
    </w:pPr>
  </w:style>
  <w:style w:type="character" w:customStyle="1" w:styleId="a5">
    <w:name w:val="Абзац списка Знак"/>
    <w:basedOn w:val="a0"/>
    <w:link w:val="a4"/>
    <w:uiPriority w:val="34"/>
    <w:rsid w:val="000815C5"/>
    <w:rPr>
      <w:rFonts w:ascii="Calibri" w:hAnsi="Calibri"/>
      <w:sz w:val="22"/>
      <w:szCs w:val="22"/>
      <w:lang w:eastAsia="zh-CN"/>
    </w:rPr>
  </w:style>
  <w:style w:type="character" w:styleId="a6">
    <w:name w:val="Hyperlink"/>
    <w:basedOn w:val="a0"/>
    <w:uiPriority w:val="99"/>
    <w:semiHidden/>
    <w:unhideWhenUsed/>
    <w:rsid w:val="000815C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815C5"/>
    <w:rPr>
      <w:color w:val="800080"/>
      <w:u w:val="single"/>
    </w:rPr>
  </w:style>
  <w:style w:type="paragraph" w:customStyle="1" w:styleId="xl65">
    <w:name w:val="xl65"/>
    <w:basedOn w:val="a"/>
    <w:rsid w:val="000815C5"/>
    <w:pPr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815C5"/>
    <w:pPr>
      <w:shd w:val="clear" w:color="000000" w:fill="FFFFFF"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815C5"/>
    <w:pP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8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8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8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8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8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8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8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815C5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A30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FD4C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7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E2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69"/>
    <w:pPr>
      <w:suppressAutoHyphens/>
      <w:spacing w:line="360" w:lineRule="auto"/>
      <w:jc w:val="both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236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23669"/>
    <w:pPr>
      <w:spacing w:after="200" w:line="276" w:lineRule="auto"/>
      <w:ind w:left="720"/>
      <w:jc w:val="left"/>
    </w:pPr>
  </w:style>
  <w:style w:type="character" w:customStyle="1" w:styleId="a5">
    <w:name w:val="Абзац списка Знак"/>
    <w:basedOn w:val="a0"/>
    <w:link w:val="a4"/>
    <w:uiPriority w:val="34"/>
    <w:rsid w:val="000815C5"/>
    <w:rPr>
      <w:rFonts w:ascii="Calibri" w:hAnsi="Calibri"/>
      <w:sz w:val="22"/>
      <w:szCs w:val="22"/>
      <w:lang w:eastAsia="zh-CN"/>
    </w:rPr>
  </w:style>
  <w:style w:type="character" w:styleId="a6">
    <w:name w:val="Hyperlink"/>
    <w:basedOn w:val="a0"/>
    <w:uiPriority w:val="99"/>
    <w:semiHidden/>
    <w:unhideWhenUsed/>
    <w:rsid w:val="000815C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815C5"/>
    <w:rPr>
      <w:color w:val="800080"/>
      <w:u w:val="single"/>
    </w:rPr>
  </w:style>
  <w:style w:type="paragraph" w:customStyle="1" w:styleId="xl65">
    <w:name w:val="xl65"/>
    <w:basedOn w:val="a"/>
    <w:rsid w:val="000815C5"/>
    <w:pPr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815C5"/>
    <w:pPr>
      <w:shd w:val="clear" w:color="000000" w:fill="FFFFFF"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815C5"/>
    <w:pP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8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8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8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8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8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8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8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815C5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A30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FD4C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7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E2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Вячеславовна</dc:creator>
  <cp:lastModifiedBy>Самусенко Олеся Александровна</cp:lastModifiedBy>
  <cp:revision>2</cp:revision>
  <dcterms:created xsi:type="dcterms:W3CDTF">2018-02-19T09:06:00Z</dcterms:created>
  <dcterms:modified xsi:type="dcterms:W3CDTF">2018-02-19T09:06:00Z</dcterms:modified>
</cp:coreProperties>
</file>