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D1" w:rsidRDefault="00EF1FD1" w:rsidP="00EF1FD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</w:p>
    <w:p w:rsidR="00EF1FD1" w:rsidRDefault="00EF1FD1" w:rsidP="00EF1FD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Толкачева Артема Олеговича</w:t>
      </w:r>
    </w:p>
    <w:p w:rsidR="00EF1FD1" w:rsidRDefault="00EF1FD1" w:rsidP="00EF1FD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21630">
        <w:rPr>
          <w:rFonts w:ascii="Arial" w:hAnsi="Arial" w:cs="Arial"/>
          <w:b/>
        </w:rPr>
        <w:t>ТВОРЧЕСТВО В.В. РОЗАНОВА В КОНТЕКСТЕ ПУБЛИЦИСТИКИ РУССКОГО КОНСЕРВАТИЗМА: СПЕЦИФИКА СОДЕРЖАНИЯ И ФОРМЫ</w:t>
      </w:r>
      <w:r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br/>
        <w:t xml:space="preserve">Н. рук. – Кругликова Ольга Сергеевна, канд. </w:t>
      </w:r>
      <w:proofErr w:type="spellStart"/>
      <w:r>
        <w:rPr>
          <w:rFonts w:ascii="Arial" w:hAnsi="Arial" w:cs="Arial"/>
          <w:b/>
        </w:rPr>
        <w:t>филол</w:t>
      </w:r>
      <w:proofErr w:type="spellEnd"/>
      <w:r>
        <w:rPr>
          <w:rFonts w:ascii="Arial" w:hAnsi="Arial" w:cs="Arial"/>
          <w:b/>
        </w:rPr>
        <w:t>. н.</w:t>
      </w:r>
    </w:p>
    <w:p w:rsidR="00EF1FD1" w:rsidRDefault="00EF1FD1" w:rsidP="00EF1FD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истории журналистики</w:t>
      </w:r>
    </w:p>
    <w:p w:rsidR="00EF1FD1" w:rsidRDefault="00EF1FD1" w:rsidP="00EF1FD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EF1FD1" w:rsidRDefault="00EF1FD1" w:rsidP="00743A72">
      <w:pPr>
        <w:pStyle w:val="NoSpacing"/>
        <w:spacing w:line="276" w:lineRule="auto"/>
        <w:ind w:firstLineChars="175" w:firstLine="422"/>
        <w:jc w:val="center"/>
        <w:rPr>
          <w:rFonts w:ascii="Arial" w:hAnsi="Arial" w:cs="Arial"/>
          <w:b/>
        </w:rPr>
      </w:pPr>
    </w:p>
    <w:p w:rsidR="00B21630" w:rsidRPr="00B21630" w:rsidRDefault="00B21630" w:rsidP="00007614">
      <w:pPr>
        <w:ind w:firstLine="720"/>
        <w:jc w:val="both"/>
        <w:rPr>
          <w:rFonts w:ascii="Arial" w:hAnsi="Arial" w:cs="Arial"/>
        </w:rPr>
      </w:pPr>
      <w:r w:rsidRPr="00B21630">
        <w:rPr>
          <w:rFonts w:ascii="Arial" w:hAnsi="Arial" w:cs="Arial"/>
        </w:rPr>
        <w:t xml:space="preserve">Сегодня в социальных медиа наиболее распространенными становятся формы публицистики, во многом схожие с работами </w:t>
      </w:r>
      <w:r w:rsidR="00C02E5F">
        <w:rPr>
          <w:rFonts w:ascii="Arial" w:hAnsi="Arial" w:cs="Arial"/>
        </w:rPr>
        <w:t xml:space="preserve">консервативных публицистов второй половины </w:t>
      </w:r>
      <w:r w:rsidR="00C02E5F">
        <w:rPr>
          <w:rFonts w:ascii="Arial" w:hAnsi="Arial" w:cs="Arial"/>
          <w:lang w:val="en-US"/>
        </w:rPr>
        <w:t>XIX</w:t>
      </w:r>
      <w:r w:rsidR="00C02E5F">
        <w:rPr>
          <w:rFonts w:ascii="Arial" w:hAnsi="Arial" w:cs="Arial"/>
        </w:rPr>
        <w:t xml:space="preserve"> – начала </w:t>
      </w:r>
      <w:r w:rsidR="00C02E5F">
        <w:rPr>
          <w:rFonts w:ascii="Arial" w:hAnsi="Arial" w:cs="Arial"/>
          <w:lang w:val="en-US"/>
        </w:rPr>
        <w:t>XX</w:t>
      </w:r>
      <w:r w:rsidR="00C02E5F">
        <w:rPr>
          <w:rFonts w:ascii="Arial" w:hAnsi="Arial" w:cs="Arial"/>
        </w:rPr>
        <w:t xml:space="preserve"> вв. </w:t>
      </w:r>
      <w:r w:rsidRPr="00B21630">
        <w:rPr>
          <w:rFonts w:ascii="Arial" w:hAnsi="Arial" w:cs="Arial"/>
        </w:rPr>
        <w:t xml:space="preserve">Бурное развитие в современной </w:t>
      </w:r>
      <w:proofErr w:type="spellStart"/>
      <w:r w:rsidRPr="00B21630">
        <w:rPr>
          <w:rFonts w:ascii="Arial" w:hAnsi="Arial" w:cs="Arial"/>
        </w:rPr>
        <w:t>блогосфере</w:t>
      </w:r>
      <w:proofErr w:type="spellEnd"/>
      <w:r w:rsidRPr="00B21630">
        <w:rPr>
          <w:rFonts w:ascii="Arial" w:hAnsi="Arial" w:cs="Arial"/>
        </w:rPr>
        <w:t xml:space="preserve"> тех жанровых форм публицистики, которые в </w:t>
      </w:r>
      <w:r w:rsidRPr="00B21630">
        <w:rPr>
          <w:rFonts w:ascii="Arial" w:hAnsi="Arial" w:cs="Arial"/>
          <w:lang w:val="en-US"/>
        </w:rPr>
        <w:t>XIX</w:t>
      </w:r>
      <w:r w:rsidRPr="00B21630">
        <w:rPr>
          <w:rFonts w:ascii="Arial" w:hAnsi="Arial" w:cs="Arial"/>
        </w:rPr>
        <w:t xml:space="preserve"> в. были свойственны представителям традиционалистской политической концепции, происходящее на фоне актуализации комплекса идей русского консерватизма в современном политическом дискурсе, обуславливают</w:t>
      </w:r>
      <w:r w:rsidRPr="00B21630">
        <w:rPr>
          <w:rFonts w:ascii="Arial" w:hAnsi="Arial" w:cs="Arial"/>
          <w:b/>
        </w:rPr>
        <w:t xml:space="preserve"> актуальность исследования </w:t>
      </w:r>
      <w:r w:rsidRPr="00B21630">
        <w:rPr>
          <w:rFonts w:ascii="Arial" w:hAnsi="Arial" w:cs="Arial"/>
        </w:rPr>
        <w:t xml:space="preserve">специфики формы и содержания публицистики </w:t>
      </w:r>
      <w:r>
        <w:rPr>
          <w:rFonts w:ascii="Arial" w:hAnsi="Arial" w:cs="Arial"/>
        </w:rPr>
        <w:t xml:space="preserve">В.В. </w:t>
      </w:r>
      <w:r w:rsidRPr="00B21630">
        <w:rPr>
          <w:rFonts w:ascii="Arial" w:hAnsi="Arial" w:cs="Arial"/>
        </w:rPr>
        <w:t xml:space="preserve">Розанова в контексте парадигм русского консерватизма. </w:t>
      </w:r>
    </w:p>
    <w:p w:rsidR="00B21630" w:rsidRPr="00B21630" w:rsidRDefault="00B21630" w:rsidP="00007614">
      <w:pPr>
        <w:ind w:firstLine="720"/>
        <w:jc w:val="both"/>
        <w:rPr>
          <w:rFonts w:ascii="Arial" w:hAnsi="Arial" w:cs="Arial"/>
        </w:rPr>
      </w:pPr>
      <w:r w:rsidRPr="00B21630">
        <w:rPr>
          <w:rFonts w:ascii="Arial" w:hAnsi="Arial" w:cs="Arial"/>
          <w:b/>
        </w:rPr>
        <w:t>Научная новизна</w:t>
      </w:r>
      <w:r w:rsidRPr="00B21630">
        <w:rPr>
          <w:rFonts w:ascii="Arial" w:hAnsi="Arial" w:cs="Arial"/>
        </w:rPr>
        <w:t xml:space="preserve"> исследования состоит в уникальности анализа специфики формы и содержательных аспектов творчества В.В. Розанова в их соотнесенности с русской консервативной публицистикой второй половины </w:t>
      </w:r>
      <w:r w:rsidRPr="00B21630">
        <w:rPr>
          <w:rFonts w:ascii="Arial" w:hAnsi="Arial" w:cs="Arial"/>
          <w:lang w:val="en-US"/>
        </w:rPr>
        <w:t>XIX</w:t>
      </w:r>
      <w:r w:rsidRPr="00B21630">
        <w:rPr>
          <w:rFonts w:ascii="Arial" w:hAnsi="Arial" w:cs="Arial"/>
        </w:rPr>
        <w:t xml:space="preserve"> – начала </w:t>
      </w:r>
      <w:r w:rsidRPr="00B21630">
        <w:rPr>
          <w:rFonts w:ascii="Arial" w:hAnsi="Arial" w:cs="Arial"/>
          <w:lang w:val="en-US"/>
        </w:rPr>
        <w:t>XX</w:t>
      </w:r>
      <w:r w:rsidRPr="00B21630">
        <w:rPr>
          <w:rFonts w:ascii="Arial" w:hAnsi="Arial" w:cs="Arial"/>
        </w:rPr>
        <w:t xml:space="preserve"> вв. </w:t>
      </w:r>
    </w:p>
    <w:p w:rsidR="00B21630" w:rsidRPr="00B21630" w:rsidRDefault="00B21630" w:rsidP="00007614">
      <w:pPr>
        <w:ind w:firstLine="720"/>
        <w:jc w:val="both"/>
        <w:rPr>
          <w:rFonts w:ascii="Arial" w:hAnsi="Arial" w:cs="Arial"/>
        </w:rPr>
      </w:pPr>
      <w:r w:rsidRPr="00B21630">
        <w:rPr>
          <w:rFonts w:ascii="Arial" w:hAnsi="Arial" w:cs="Arial"/>
          <w:b/>
        </w:rPr>
        <w:t>Цель</w:t>
      </w:r>
      <w:r w:rsidRPr="00B21630">
        <w:rPr>
          <w:rFonts w:ascii="Arial" w:hAnsi="Arial" w:cs="Arial"/>
        </w:rPr>
        <w:t xml:space="preserve"> данного исследования – выявление специфики содержания и формы творчества В.В. Розанова в сопоставлении с общими тенденциями, характерными для публицистики русского консерватизма второй половины </w:t>
      </w:r>
      <w:r w:rsidRPr="00B21630">
        <w:rPr>
          <w:rFonts w:ascii="Arial" w:hAnsi="Arial" w:cs="Arial"/>
          <w:lang w:val="en-US"/>
        </w:rPr>
        <w:t>XIX</w:t>
      </w:r>
      <w:r w:rsidRPr="00B21630">
        <w:rPr>
          <w:rFonts w:ascii="Arial" w:hAnsi="Arial" w:cs="Arial"/>
        </w:rPr>
        <w:t xml:space="preserve"> – начала </w:t>
      </w:r>
      <w:r w:rsidRPr="00B21630">
        <w:rPr>
          <w:rFonts w:ascii="Arial" w:hAnsi="Arial" w:cs="Arial"/>
          <w:lang w:val="en-US"/>
        </w:rPr>
        <w:t>XX</w:t>
      </w:r>
      <w:r w:rsidRPr="00B21630">
        <w:rPr>
          <w:rFonts w:ascii="Arial" w:hAnsi="Arial" w:cs="Arial"/>
        </w:rPr>
        <w:t xml:space="preserve"> вв. В связи с поставленной целью были определены следующие задачи:</w:t>
      </w:r>
    </w:p>
    <w:p w:rsidR="00B21630" w:rsidRPr="00B21630" w:rsidRDefault="00B21630" w:rsidP="00007614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B21630">
        <w:rPr>
          <w:rFonts w:ascii="Arial" w:hAnsi="Arial" w:cs="Arial"/>
        </w:rPr>
        <w:t xml:space="preserve">систематизировать основные идеологемы русского консерватизма второй половины </w:t>
      </w:r>
      <w:r w:rsidRPr="00B21630">
        <w:rPr>
          <w:rFonts w:ascii="Arial" w:hAnsi="Arial" w:cs="Arial"/>
          <w:lang w:val="en-US"/>
        </w:rPr>
        <w:t>XIX</w:t>
      </w:r>
      <w:r w:rsidRPr="00B21630">
        <w:rPr>
          <w:rFonts w:ascii="Arial" w:hAnsi="Arial" w:cs="Arial"/>
        </w:rPr>
        <w:t xml:space="preserve"> – начала </w:t>
      </w:r>
      <w:r w:rsidRPr="00B21630">
        <w:rPr>
          <w:rFonts w:ascii="Arial" w:hAnsi="Arial" w:cs="Arial"/>
          <w:lang w:val="en-US"/>
        </w:rPr>
        <w:t>XX</w:t>
      </w:r>
      <w:r w:rsidRPr="00B21630">
        <w:rPr>
          <w:rFonts w:ascii="Arial" w:hAnsi="Arial" w:cs="Arial"/>
        </w:rPr>
        <w:t xml:space="preserve"> вв.;</w:t>
      </w:r>
    </w:p>
    <w:p w:rsidR="00B21630" w:rsidRPr="00B21630" w:rsidRDefault="00B21630" w:rsidP="00007614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B21630">
        <w:rPr>
          <w:rFonts w:ascii="Arial" w:hAnsi="Arial" w:cs="Arial"/>
        </w:rPr>
        <w:t>проанализировать содержательные аспекты и специфику форм публицистики русского консерватизма в указанный исторический период;</w:t>
      </w:r>
    </w:p>
    <w:p w:rsidR="00B21630" w:rsidRPr="00B21630" w:rsidRDefault="00B21630" w:rsidP="00007614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B21630">
        <w:rPr>
          <w:rFonts w:ascii="Arial" w:hAnsi="Arial" w:cs="Arial"/>
        </w:rPr>
        <w:t>проанализировать философские и политические взгляды В.В. Розанова в соответствии с общими тенденциями русской консервативной мысли;</w:t>
      </w:r>
    </w:p>
    <w:p w:rsidR="00B21630" w:rsidRPr="00B21630" w:rsidRDefault="00B21630" w:rsidP="00007614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B21630">
        <w:rPr>
          <w:rFonts w:ascii="Arial" w:hAnsi="Arial" w:cs="Arial"/>
        </w:rPr>
        <w:t>исследовать специфику формы публицистики В.В. Розанова</w:t>
      </w:r>
      <w:r>
        <w:rPr>
          <w:rFonts w:ascii="Arial" w:hAnsi="Arial" w:cs="Arial"/>
        </w:rPr>
        <w:t>.</w:t>
      </w:r>
    </w:p>
    <w:p w:rsidR="00B21630" w:rsidRPr="00B21630" w:rsidRDefault="00B21630" w:rsidP="00007614">
      <w:pPr>
        <w:ind w:firstLine="720"/>
        <w:jc w:val="both"/>
        <w:rPr>
          <w:rFonts w:ascii="Arial" w:hAnsi="Arial" w:cs="Arial"/>
        </w:rPr>
      </w:pPr>
      <w:r w:rsidRPr="00B21630">
        <w:rPr>
          <w:rFonts w:ascii="Arial" w:hAnsi="Arial" w:cs="Arial"/>
          <w:b/>
        </w:rPr>
        <w:t>Объектом</w:t>
      </w:r>
      <w:r w:rsidRPr="00B21630">
        <w:rPr>
          <w:rFonts w:ascii="Arial" w:hAnsi="Arial" w:cs="Arial"/>
        </w:rPr>
        <w:t xml:space="preserve"> исследования являются публицистические произведения В.В. Розанова, раскрывающие различные аспекты идеологии русского консерватизма. </w:t>
      </w:r>
      <w:r w:rsidRPr="00B21630">
        <w:rPr>
          <w:rFonts w:ascii="Arial" w:hAnsi="Arial" w:cs="Arial"/>
          <w:b/>
        </w:rPr>
        <w:t xml:space="preserve">Предмет </w:t>
      </w:r>
      <w:r w:rsidRPr="00B21630">
        <w:rPr>
          <w:rFonts w:ascii="Arial" w:hAnsi="Arial" w:cs="Arial"/>
        </w:rPr>
        <w:t xml:space="preserve">исследования – </w:t>
      </w:r>
      <w:r w:rsidR="00E946D1">
        <w:rPr>
          <w:rFonts w:ascii="Arial" w:hAnsi="Arial" w:cs="Arial"/>
        </w:rPr>
        <w:t>специфика содержания и форм</w:t>
      </w:r>
      <w:r w:rsidRPr="00B21630">
        <w:rPr>
          <w:rFonts w:ascii="Arial" w:hAnsi="Arial" w:cs="Arial"/>
        </w:rPr>
        <w:t xml:space="preserve"> выражения консервативных идей в творчестве В.В. Розанова. </w:t>
      </w:r>
    </w:p>
    <w:p w:rsidR="00EF1FD1" w:rsidRPr="00212B36" w:rsidRDefault="00EF1FD1" w:rsidP="00007614">
      <w:pPr>
        <w:ind w:firstLine="720"/>
        <w:jc w:val="both"/>
        <w:rPr>
          <w:rFonts w:ascii="Arial" w:hAnsi="Arial" w:cs="Arial"/>
        </w:rPr>
      </w:pPr>
      <w:r w:rsidRPr="009811CB">
        <w:rPr>
          <w:rFonts w:ascii="Arial" w:hAnsi="Arial" w:cs="Arial"/>
          <w:b/>
        </w:rPr>
        <w:t xml:space="preserve">Методологическая база. </w:t>
      </w:r>
      <w:r w:rsidRPr="009811CB">
        <w:rPr>
          <w:rFonts w:ascii="Arial" w:hAnsi="Arial" w:cs="Arial"/>
        </w:rPr>
        <w:t>В работе был</w:t>
      </w:r>
      <w:r w:rsidR="00B21630">
        <w:rPr>
          <w:rFonts w:ascii="Arial" w:hAnsi="Arial" w:cs="Arial"/>
        </w:rPr>
        <w:t>и</w:t>
      </w:r>
      <w:r w:rsidRPr="009811CB">
        <w:rPr>
          <w:rFonts w:ascii="Arial" w:hAnsi="Arial" w:cs="Arial"/>
        </w:rPr>
        <w:t xml:space="preserve"> использован историко-сравнительный </w:t>
      </w:r>
      <w:r w:rsidR="00B21630">
        <w:rPr>
          <w:rFonts w:ascii="Arial" w:hAnsi="Arial" w:cs="Arial"/>
        </w:rPr>
        <w:t>и описательный методы</w:t>
      </w:r>
      <w:r w:rsidRPr="000868FD">
        <w:rPr>
          <w:rFonts w:ascii="Arial" w:hAnsi="Arial" w:cs="Arial"/>
        </w:rPr>
        <w:t>.</w:t>
      </w:r>
    </w:p>
    <w:p w:rsidR="00AB06EB" w:rsidRDefault="00EF1FD1" w:rsidP="00007614">
      <w:pPr>
        <w:ind w:firstLine="720"/>
        <w:jc w:val="both"/>
        <w:rPr>
          <w:rFonts w:ascii="Arial" w:hAnsi="Arial" w:cs="Arial"/>
        </w:rPr>
      </w:pPr>
      <w:r w:rsidRPr="009811CB">
        <w:rPr>
          <w:rFonts w:ascii="Arial" w:hAnsi="Arial" w:cs="Arial"/>
          <w:b/>
        </w:rPr>
        <w:t>Теоретическую базу</w:t>
      </w:r>
      <w:r w:rsidRPr="009811CB">
        <w:rPr>
          <w:rFonts w:ascii="Arial" w:hAnsi="Arial" w:cs="Arial"/>
        </w:rPr>
        <w:t xml:space="preserve"> составляют труды таких авторов</w:t>
      </w:r>
      <w:r w:rsidR="00B21630">
        <w:rPr>
          <w:rFonts w:ascii="Arial" w:hAnsi="Arial" w:cs="Arial"/>
        </w:rPr>
        <w:t xml:space="preserve">, как </w:t>
      </w:r>
      <w:r w:rsidR="004E4327" w:rsidRPr="009811CB">
        <w:rPr>
          <w:rFonts w:ascii="Arial" w:hAnsi="Arial" w:cs="Arial"/>
        </w:rPr>
        <w:t xml:space="preserve">С.Г. Куликова, Р. </w:t>
      </w:r>
      <w:proofErr w:type="spellStart"/>
      <w:r w:rsidR="004E4327" w:rsidRPr="009811CB">
        <w:rPr>
          <w:rFonts w:ascii="Arial" w:hAnsi="Arial" w:cs="Arial"/>
        </w:rPr>
        <w:t>Пайпс</w:t>
      </w:r>
      <w:proofErr w:type="spellEnd"/>
      <w:r w:rsidR="004E4327" w:rsidRPr="009811CB">
        <w:rPr>
          <w:rFonts w:ascii="Arial" w:hAnsi="Arial" w:cs="Arial"/>
        </w:rPr>
        <w:t>, В.А. Фатеев, С.М. Санькова</w:t>
      </w:r>
      <w:r w:rsidR="00B21630">
        <w:rPr>
          <w:rFonts w:ascii="Arial" w:hAnsi="Arial" w:cs="Arial"/>
        </w:rPr>
        <w:t>, С.Р. Федякин</w:t>
      </w:r>
      <w:r w:rsidR="004E4327" w:rsidRPr="009811CB">
        <w:rPr>
          <w:rFonts w:ascii="Arial" w:hAnsi="Arial" w:cs="Arial"/>
        </w:rPr>
        <w:t>.</w:t>
      </w:r>
    </w:p>
    <w:p w:rsidR="004E4327" w:rsidRPr="00C02E5F" w:rsidRDefault="004E4327" w:rsidP="00007614">
      <w:pPr>
        <w:ind w:firstLine="720"/>
        <w:jc w:val="both"/>
        <w:rPr>
          <w:rFonts w:ascii="Arial" w:hAnsi="Arial" w:cs="Arial"/>
        </w:rPr>
      </w:pPr>
      <w:r w:rsidRPr="009811CB">
        <w:rPr>
          <w:rFonts w:ascii="Arial" w:hAnsi="Arial" w:cs="Arial"/>
          <w:b/>
        </w:rPr>
        <w:t>Эмпирической базой</w:t>
      </w:r>
      <w:r w:rsidRPr="009811CB">
        <w:rPr>
          <w:rFonts w:ascii="Arial" w:hAnsi="Arial" w:cs="Arial"/>
        </w:rPr>
        <w:t xml:space="preserve"> послужили работы публициста В.В. Розанова: </w:t>
      </w:r>
      <w:r w:rsidR="00B21630">
        <w:rPr>
          <w:rFonts w:ascii="Arial" w:hAnsi="Arial" w:cs="Arial"/>
        </w:rPr>
        <w:t xml:space="preserve">«О подразумеваемом смысле нашей монархии», «Уединенное», «Опавшие листья», </w:t>
      </w:r>
      <w:r w:rsidR="00B21630" w:rsidRPr="00C02E5F">
        <w:rPr>
          <w:rFonts w:ascii="Arial" w:hAnsi="Arial" w:cs="Arial"/>
        </w:rPr>
        <w:t>«Мимолетное», «Апокалипсис нашего времени».</w:t>
      </w:r>
    </w:p>
    <w:p w:rsidR="00C47A71" w:rsidRPr="00C02E5F" w:rsidRDefault="00C65FC9" w:rsidP="00007614">
      <w:pPr>
        <w:ind w:firstLine="720"/>
        <w:contextualSpacing/>
        <w:jc w:val="both"/>
        <w:rPr>
          <w:rFonts w:ascii="Arial" w:hAnsi="Arial" w:cs="Arial"/>
        </w:rPr>
      </w:pPr>
      <w:r w:rsidRPr="00C02E5F">
        <w:rPr>
          <w:rFonts w:ascii="Arial" w:hAnsi="Arial" w:cs="Arial"/>
          <w:b/>
        </w:rPr>
        <w:t>Структура работы.</w:t>
      </w:r>
      <w:r w:rsidRPr="00C02E5F">
        <w:rPr>
          <w:rFonts w:ascii="Arial" w:hAnsi="Arial" w:cs="Arial"/>
        </w:rPr>
        <w:t xml:space="preserve"> Выпускная квалификационная работа состоит из </w:t>
      </w:r>
      <w:r w:rsidR="005A272A" w:rsidRPr="00C02E5F">
        <w:rPr>
          <w:rFonts w:ascii="Arial" w:hAnsi="Arial" w:cs="Arial"/>
        </w:rPr>
        <w:t xml:space="preserve">введения, двух глав, заключения </w:t>
      </w:r>
      <w:r w:rsidRPr="00C02E5F">
        <w:rPr>
          <w:rFonts w:ascii="Arial" w:hAnsi="Arial" w:cs="Arial"/>
        </w:rPr>
        <w:t>и списка литературы.</w:t>
      </w:r>
      <w:r w:rsidR="00C02E5F" w:rsidRPr="00C02E5F">
        <w:rPr>
          <w:rFonts w:ascii="Arial" w:hAnsi="Arial" w:cs="Arial"/>
        </w:rPr>
        <w:t xml:space="preserve"> В п</w:t>
      </w:r>
      <w:r w:rsidR="004A095C">
        <w:rPr>
          <w:rFonts w:ascii="Arial" w:hAnsi="Arial" w:cs="Arial"/>
        </w:rPr>
        <w:t xml:space="preserve">ервой </w:t>
      </w:r>
      <w:r w:rsidR="00C02E5F" w:rsidRPr="00C02E5F">
        <w:rPr>
          <w:rFonts w:ascii="Arial" w:hAnsi="Arial" w:cs="Arial"/>
        </w:rPr>
        <w:t>главе</w:t>
      </w:r>
      <w:r w:rsidR="00C02E5F">
        <w:rPr>
          <w:rFonts w:ascii="Arial" w:hAnsi="Arial" w:cs="Arial"/>
        </w:rPr>
        <w:t xml:space="preserve"> </w:t>
      </w:r>
      <w:r w:rsidR="00212B36" w:rsidRPr="00C02E5F">
        <w:rPr>
          <w:rFonts w:ascii="Arial" w:hAnsi="Arial" w:cs="Arial"/>
        </w:rPr>
        <w:t>выявляются основные</w:t>
      </w:r>
      <w:r w:rsidR="00C02E5F" w:rsidRPr="00C02E5F">
        <w:rPr>
          <w:rFonts w:ascii="Arial" w:hAnsi="Arial" w:cs="Arial"/>
        </w:rPr>
        <w:t xml:space="preserve"> </w:t>
      </w:r>
      <w:proofErr w:type="spellStart"/>
      <w:r w:rsidR="00C02E5F" w:rsidRPr="00C02E5F">
        <w:rPr>
          <w:rFonts w:ascii="Arial" w:hAnsi="Arial" w:cs="Arial"/>
        </w:rPr>
        <w:t>идеологемы</w:t>
      </w:r>
      <w:proofErr w:type="spellEnd"/>
      <w:r w:rsidR="00C02E5F" w:rsidRPr="00C02E5F">
        <w:rPr>
          <w:rFonts w:ascii="Arial" w:hAnsi="Arial" w:cs="Arial"/>
        </w:rPr>
        <w:t xml:space="preserve"> русского консерватизма второй половины </w:t>
      </w:r>
      <w:r w:rsidR="00C02E5F" w:rsidRPr="00C02E5F">
        <w:rPr>
          <w:rFonts w:ascii="Arial" w:hAnsi="Arial" w:cs="Arial"/>
          <w:lang w:val="en-US"/>
        </w:rPr>
        <w:t>XIX</w:t>
      </w:r>
      <w:r w:rsidR="00C02E5F" w:rsidRPr="00C02E5F">
        <w:rPr>
          <w:rFonts w:ascii="Arial" w:hAnsi="Arial" w:cs="Arial"/>
        </w:rPr>
        <w:t xml:space="preserve"> – начала </w:t>
      </w:r>
      <w:r w:rsidR="00C02E5F" w:rsidRPr="00C02E5F">
        <w:rPr>
          <w:rFonts w:ascii="Arial" w:hAnsi="Arial" w:cs="Arial"/>
          <w:lang w:val="en-US"/>
        </w:rPr>
        <w:t>XX</w:t>
      </w:r>
      <w:r w:rsidR="00C02E5F" w:rsidRPr="00C02E5F">
        <w:rPr>
          <w:rFonts w:ascii="Arial" w:hAnsi="Arial" w:cs="Arial"/>
        </w:rPr>
        <w:t xml:space="preserve"> </w:t>
      </w:r>
      <w:proofErr w:type="spellStart"/>
      <w:r w:rsidR="00C02E5F" w:rsidRPr="00C02E5F">
        <w:rPr>
          <w:rFonts w:ascii="Arial" w:hAnsi="Arial" w:cs="Arial"/>
        </w:rPr>
        <w:t>вв</w:t>
      </w:r>
      <w:proofErr w:type="spellEnd"/>
      <w:r w:rsidR="00C02E5F" w:rsidRPr="00C02E5F">
        <w:rPr>
          <w:rFonts w:ascii="Arial" w:hAnsi="Arial" w:cs="Arial"/>
        </w:rPr>
        <w:t xml:space="preserve">, определяется </w:t>
      </w:r>
      <w:r w:rsidR="00212B36" w:rsidRPr="00C02E5F">
        <w:rPr>
          <w:rFonts w:ascii="Arial" w:hAnsi="Arial" w:cs="Arial"/>
        </w:rPr>
        <w:t xml:space="preserve">специфика </w:t>
      </w:r>
      <w:r w:rsidR="00212B36">
        <w:rPr>
          <w:rFonts w:ascii="Arial" w:hAnsi="Arial" w:cs="Arial"/>
        </w:rPr>
        <w:t>форм</w:t>
      </w:r>
      <w:r w:rsidR="00C02E5F">
        <w:rPr>
          <w:rFonts w:ascii="Arial" w:hAnsi="Arial" w:cs="Arial"/>
        </w:rPr>
        <w:t xml:space="preserve"> и содержания </w:t>
      </w:r>
      <w:r w:rsidR="00C02E5F" w:rsidRPr="00C02E5F">
        <w:rPr>
          <w:rFonts w:ascii="Arial" w:hAnsi="Arial" w:cs="Arial"/>
        </w:rPr>
        <w:t>публицистического творчества</w:t>
      </w:r>
      <w:r w:rsidR="00867148">
        <w:rPr>
          <w:rFonts w:ascii="Arial" w:hAnsi="Arial" w:cs="Arial"/>
        </w:rPr>
        <w:t xml:space="preserve"> Ф.М. Достоевского, М.Н. Каткова, М.О. Меньшикова, А.С. Суворина. Во второй главе анализируется творчество В.В. Розанова </w:t>
      </w:r>
      <w:r w:rsidR="00C02E5F" w:rsidRPr="00C02E5F">
        <w:rPr>
          <w:rFonts w:ascii="Arial" w:hAnsi="Arial" w:cs="Arial"/>
        </w:rPr>
        <w:t xml:space="preserve">в сопоставлении с общими тенденциями консервативной мысли, определяется специфика формы и содержания. </w:t>
      </w:r>
    </w:p>
    <w:sectPr w:rsidR="00C47A71" w:rsidRPr="00C02E5F" w:rsidSect="00C47A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68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6B4CF40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786F0B90"/>
    <w:multiLevelType w:val="hybridMultilevel"/>
    <w:tmpl w:val="6B6C7FD4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FD1"/>
    <w:rsid w:val="00007614"/>
    <w:rsid w:val="000868FD"/>
    <w:rsid w:val="00212B36"/>
    <w:rsid w:val="002E2770"/>
    <w:rsid w:val="003970B0"/>
    <w:rsid w:val="003976C8"/>
    <w:rsid w:val="004A095C"/>
    <w:rsid w:val="004C39D5"/>
    <w:rsid w:val="004E4327"/>
    <w:rsid w:val="005A272A"/>
    <w:rsid w:val="006C51B2"/>
    <w:rsid w:val="00743A72"/>
    <w:rsid w:val="00867148"/>
    <w:rsid w:val="009811CB"/>
    <w:rsid w:val="00995E63"/>
    <w:rsid w:val="00AB06EB"/>
    <w:rsid w:val="00B21630"/>
    <w:rsid w:val="00B85259"/>
    <w:rsid w:val="00C02E5F"/>
    <w:rsid w:val="00C47A71"/>
    <w:rsid w:val="00C65FC9"/>
    <w:rsid w:val="00C8010E"/>
    <w:rsid w:val="00E702BC"/>
    <w:rsid w:val="00E946D1"/>
    <w:rsid w:val="00EB5CFE"/>
    <w:rsid w:val="00E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F1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F1FD1"/>
    <w:pPr>
      <w:suppressAutoHyphens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8054F-AF8E-4053-9CAA-20A18D8E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89650522461ar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Разгуляев Артемий</dc:creator>
  <cp:lastModifiedBy>Юля</cp:lastModifiedBy>
  <cp:revision>2</cp:revision>
  <dcterms:created xsi:type="dcterms:W3CDTF">2016-05-26T00:01:00Z</dcterms:created>
  <dcterms:modified xsi:type="dcterms:W3CDTF">2016-05-26T00:01:00Z</dcterms:modified>
</cp:coreProperties>
</file>