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DA" w:rsidRPr="001B05E4" w:rsidRDefault="003062DA" w:rsidP="008A63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05E4">
        <w:rPr>
          <w:rFonts w:ascii="Arial" w:hAnsi="Arial" w:cs="Arial"/>
          <w:b/>
          <w:sz w:val="24"/>
          <w:szCs w:val="24"/>
        </w:rPr>
        <w:t xml:space="preserve">Аннотация выпускной квалификационной работы </w:t>
      </w:r>
    </w:p>
    <w:p w:rsidR="003062DA" w:rsidRPr="001B05E4" w:rsidRDefault="003062DA" w:rsidP="008A63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05E4">
        <w:rPr>
          <w:rFonts w:ascii="Arial" w:hAnsi="Arial" w:cs="Arial"/>
          <w:b/>
          <w:sz w:val="24"/>
          <w:szCs w:val="24"/>
        </w:rPr>
        <w:t>Колесниковой Кристины Сергеевны</w:t>
      </w:r>
    </w:p>
    <w:p w:rsidR="001B05E4" w:rsidRDefault="003062DA" w:rsidP="008A63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05E4">
        <w:rPr>
          <w:rFonts w:ascii="Arial" w:hAnsi="Arial" w:cs="Arial"/>
          <w:b/>
          <w:sz w:val="24"/>
          <w:szCs w:val="24"/>
        </w:rPr>
        <w:t xml:space="preserve">«Экранный образ политика в отечественных и зарубежных медиа </w:t>
      </w:r>
    </w:p>
    <w:p w:rsidR="003062DA" w:rsidRPr="001B05E4" w:rsidRDefault="003062DA" w:rsidP="008A63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05E4">
        <w:rPr>
          <w:rFonts w:ascii="Arial" w:hAnsi="Arial" w:cs="Arial"/>
          <w:b/>
          <w:sz w:val="24"/>
          <w:szCs w:val="24"/>
        </w:rPr>
        <w:t>(на примере М.С. Горбачева)»</w:t>
      </w:r>
    </w:p>
    <w:p w:rsidR="003062DA" w:rsidRPr="001B05E4" w:rsidRDefault="003062DA" w:rsidP="008A63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05E4">
        <w:rPr>
          <w:rFonts w:ascii="Arial" w:hAnsi="Arial" w:cs="Arial"/>
          <w:b/>
          <w:sz w:val="24"/>
          <w:szCs w:val="24"/>
        </w:rPr>
        <w:t xml:space="preserve">Н. рук. – Ильченко Сергей Николаевич, доцент, </w:t>
      </w:r>
      <w:r w:rsidR="000A268D">
        <w:rPr>
          <w:rFonts w:ascii="Arial" w:hAnsi="Arial" w:cs="Arial"/>
          <w:b/>
          <w:sz w:val="24"/>
          <w:szCs w:val="24"/>
        </w:rPr>
        <w:t>доктор</w:t>
      </w:r>
      <w:r w:rsidRPr="001B05E4">
        <w:rPr>
          <w:rFonts w:ascii="Arial" w:hAnsi="Arial" w:cs="Arial"/>
          <w:b/>
          <w:sz w:val="24"/>
          <w:szCs w:val="24"/>
        </w:rPr>
        <w:t xml:space="preserve"> </w:t>
      </w:r>
      <w:r w:rsidR="00715A47">
        <w:rPr>
          <w:rFonts w:ascii="Arial" w:hAnsi="Arial" w:cs="Arial"/>
          <w:b/>
          <w:sz w:val="24"/>
          <w:szCs w:val="24"/>
        </w:rPr>
        <w:t>филологических наук</w:t>
      </w:r>
      <w:r w:rsidRPr="001B05E4">
        <w:rPr>
          <w:rFonts w:ascii="Arial" w:hAnsi="Arial" w:cs="Arial"/>
          <w:b/>
          <w:sz w:val="24"/>
          <w:szCs w:val="24"/>
        </w:rPr>
        <w:t xml:space="preserve"> </w:t>
      </w:r>
    </w:p>
    <w:p w:rsidR="003062DA" w:rsidRPr="001B05E4" w:rsidRDefault="003062DA" w:rsidP="008A63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05E4">
        <w:rPr>
          <w:rFonts w:ascii="Arial" w:hAnsi="Arial" w:cs="Arial"/>
          <w:b/>
          <w:sz w:val="24"/>
          <w:szCs w:val="24"/>
        </w:rPr>
        <w:t>Кафедра телерадиожурналистики</w:t>
      </w:r>
    </w:p>
    <w:p w:rsidR="003062DA" w:rsidRPr="001B05E4" w:rsidRDefault="003062DA" w:rsidP="008A63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05E4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3062DA" w:rsidRPr="001B05E4" w:rsidRDefault="001B05E4" w:rsidP="008A63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Актуальность </w:t>
      </w:r>
      <w:r>
        <w:rPr>
          <w:rFonts w:ascii="Arial" w:hAnsi="Arial" w:cs="Arial"/>
          <w:sz w:val="24"/>
          <w:szCs w:val="24"/>
        </w:rPr>
        <w:t>работы заключается в следующем:</w:t>
      </w:r>
      <w:r w:rsidR="006C30EB" w:rsidRPr="001B0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6C30EB" w:rsidRPr="001B05E4">
        <w:rPr>
          <w:rFonts w:ascii="Arial" w:hAnsi="Arial" w:cs="Arial"/>
          <w:sz w:val="24"/>
          <w:szCs w:val="24"/>
        </w:rPr>
        <w:t>уществует утверждение, что важно не то, что предлагает кандидат, а то, что воспринимает избиратель, который реагирует на образ, а не на человека. С середины XX века опыт языка образов, который так долго копился в рекламной практике, стал использоваться в политической пропаганде. Телевидение и полосы газет заполняются напыщенными событиями, которые подаются намного ярче, чем есть на самом деле. СМИ создают искусственный мир, по которому в итоге начинает жить мир настоящий.</w:t>
      </w:r>
    </w:p>
    <w:p w:rsidR="006C30EB" w:rsidRPr="001B05E4" w:rsidRDefault="006C30EB" w:rsidP="008A63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05E4">
        <w:rPr>
          <w:rFonts w:ascii="Arial" w:hAnsi="Arial" w:cs="Arial"/>
          <w:b/>
          <w:sz w:val="24"/>
          <w:szCs w:val="24"/>
        </w:rPr>
        <w:t xml:space="preserve">Новизна </w:t>
      </w:r>
      <w:r w:rsidRPr="001B05E4">
        <w:rPr>
          <w:rFonts w:ascii="Arial" w:hAnsi="Arial" w:cs="Arial"/>
          <w:sz w:val="24"/>
          <w:szCs w:val="24"/>
        </w:rPr>
        <w:t xml:space="preserve">исследования заключается в рассмотрении экранного образа политика через призму </w:t>
      </w:r>
      <w:r w:rsidR="00334781" w:rsidRPr="001B05E4">
        <w:rPr>
          <w:rFonts w:ascii="Arial" w:hAnsi="Arial" w:cs="Arial"/>
          <w:sz w:val="24"/>
          <w:szCs w:val="24"/>
        </w:rPr>
        <w:t xml:space="preserve">исторического события, а также в привлечении нового эмпирического материала. </w:t>
      </w:r>
    </w:p>
    <w:p w:rsidR="00334781" w:rsidRPr="001B05E4" w:rsidRDefault="00334781" w:rsidP="008A63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05E4">
        <w:rPr>
          <w:rFonts w:ascii="Arial" w:hAnsi="Arial" w:cs="Arial"/>
          <w:b/>
          <w:sz w:val="24"/>
          <w:szCs w:val="24"/>
        </w:rPr>
        <w:t>Цель работы</w:t>
      </w:r>
      <w:r w:rsidR="003902B5">
        <w:rPr>
          <w:rFonts w:ascii="Arial" w:hAnsi="Arial" w:cs="Arial"/>
          <w:sz w:val="24"/>
          <w:szCs w:val="24"/>
        </w:rPr>
        <w:t>:</w:t>
      </w:r>
      <w:r w:rsidRPr="001B05E4">
        <w:rPr>
          <w:rFonts w:ascii="Arial" w:hAnsi="Arial" w:cs="Arial"/>
          <w:sz w:val="24"/>
          <w:szCs w:val="24"/>
        </w:rPr>
        <w:t xml:space="preserve"> Изучение процесса формирования экранного образа политического лидера.</w:t>
      </w:r>
    </w:p>
    <w:p w:rsidR="00334781" w:rsidRPr="001B05E4" w:rsidRDefault="00334781" w:rsidP="008A63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05E4">
        <w:rPr>
          <w:rFonts w:ascii="Arial" w:hAnsi="Arial" w:cs="Arial"/>
          <w:sz w:val="24"/>
          <w:szCs w:val="24"/>
        </w:rPr>
        <w:t xml:space="preserve">Для достижения цели поставлены следующие </w:t>
      </w:r>
      <w:r w:rsidRPr="001B05E4">
        <w:rPr>
          <w:rFonts w:ascii="Arial" w:hAnsi="Arial" w:cs="Arial"/>
          <w:b/>
          <w:sz w:val="24"/>
          <w:szCs w:val="24"/>
        </w:rPr>
        <w:t>задачи</w:t>
      </w:r>
      <w:r w:rsidRPr="001B05E4">
        <w:rPr>
          <w:rFonts w:ascii="Arial" w:hAnsi="Arial" w:cs="Arial"/>
          <w:sz w:val="24"/>
          <w:szCs w:val="24"/>
        </w:rPr>
        <w:t xml:space="preserve">: описать конкретные личности и историческое событие; раскрыть содержание основных составляющих процесса формирования экранного образа политического лидера; выявить особенности вербальной и невербальной составляющих как основы формирования экранного образа политического лидера в СМИ; описать структуру восприятия экранного образа политического лидера журналистами и обществом; дать </w:t>
      </w:r>
      <w:r w:rsidR="00430D76">
        <w:rPr>
          <w:rFonts w:ascii="Arial" w:hAnsi="Arial" w:cs="Arial"/>
          <w:sz w:val="24"/>
          <w:szCs w:val="24"/>
        </w:rPr>
        <w:t>контент-</w:t>
      </w:r>
      <w:r w:rsidRPr="001B05E4">
        <w:rPr>
          <w:rFonts w:ascii="Arial" w:hAnsi="Arial" w:cs="Arial"/>
          <w:sz w:val="24"/>
          <w:szCs w:val="24"/>
        </w:rPr>
        <w:t>анализ представлений о политическом лидере в западных и отечественных медиа.</w:t>
      </w:r>
    </w:p>
    <w:p w:rsidR="00334781" w:rsidRPr="001B05E4" w:rsidRDefault="00334781" w:rsidP="008A63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05E4">
        <w:rPr>
          <w:rFonts w:ascii="Arial" w:hAnsi="Arial" w:cs="Arial"/>
          <w:b/>
          <w:sz w:val="24"/>
          <w:szCs w:val="24"/>
        </w:rPr>
        <w:t>Объект исследования</w:t>
      </w:r>
      <w:r w:rsidRPr="001B05E4">
        <w:rPr>
          <w:rFonts w:ascii="Arial" w:hAnsi="Arial" w:cs="Arial"/>
          <w:sz w:val="24"/>
          <w:szCs w:val="24"/>
        </w:rPr>
        <w:t>: экранный образ политика в советских и американских медиа.</w:t>
      </w:r>
    </w:p>
    <w:p w:rsidR="001B05E4" w:rsidRDefault="001B05E4" w:rsidP="001B05E4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Предмет </w:t>
      </w:r>
      <w:r>
        <w:rPr>
          <w:rFonts w:ascii="Arial" w:hAnsi="Arial" w:cs="Arial"/>
          <w:sz w:val="24"/>
          <w:szCs w:val="24"/>
        </w:rPr>
        <w:t>– публикации СМИ о встрече</w:t>
      </w:r>
      <w:r w:rsidR="00334781" w:rsidRPr="001B05E4">
        <w:rPr>
          <w:rFonts w:ascii="Arial" w:hAnsi="Arial" w:cs="Arial"/>
          <w:sz w:val="24"/>
          <w:szCs w:val="24"/>
        </w:rPr>
        <w:t xml:space="preserve"> М.С. Горбачева с Р</w:t>
      </w:r>
      <w:r>
        <w:rPr>
          <w:rFonts w:ascii="Arial" w:hAnsi="Arial" w:cs="Arial"/>
          <w:sz w:val="24"/>
          <w:szCs w:val="24"/>
        </w:rPr>
        <w:t>.</w:t>
      </w:r>
      <w:r w:rsidR="00334781" w:rsidRPr="001B05E4">
        <w:rPr>
          <w:rFonts w:ascii="Arial" w:hAnsi="Arial" w:cs="Arial"/>
          <w:sz w:val="24"/>
          <w:szCs w:val="24"/>
        </w:rPr>
        <w:t xml:space="preserve"> Рейганом в Рейкьявике.</w:t>
      </w:r>
      <w:r w:rsidRPr="001B05E4">
        <w:rPr>
          <w:rFonts w:ascii="Arial" w:hAnsi="Arial" w:cs="Arial"/>
          <w:b/>
          <w:sz w:val="24"/>
          <w:szCs w:val="24"/>
        </w:rPr>
        <w:t xml:space="preserve"> </w:t>
      </w:r>
    </w:p>
    <w:p w:rsidR="00334781" w:rsidRPr="001B05E4" w:rsidRDefault="001B05E4" w:rsidP="001B05E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05E4">
        <w:rPr>
          <w:rFonts w:ascii="Arial" w:hAnsi="Arial" w:cs="Arial"/>
          <w:b/>
          <w:sz w:val="24"/>
          <w:szCs w:val="24"/>
        </w:rPr>
        <w:t>Методы исследования</w:t>
      </w:r>
      <w:r w:rsidRPr="001B05E4">
        <w:rPr>
          <w:rFonts w:ascii="Arial" w:hAnsi="Arial" w:cs="Arial"/>
          <w:sz w:val="24"/>
          <w:szCs w:val="24"/>
        </w:rPr>
        <w:t xml:space="preserve">: контент-анализ, сравнительный анализ, наблюдение, исторический метод. </w:t>
      </w:r>
    </w:p>
    <w:p w:rsidR="006C30EB" w:rsidRPr="001B05E4" w:rsidRDefault="001B05E4" w:rsidP="008A63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Теоретическая</w:t>
      </w:r>
      <w:r w:rsidR="00334781" w:rsidRPr="001B05E4">
        <w:rPr>
          <w:rFonts w:ascii="Arial" w:hAnsi="Arial" w:cs="Arial"/>
          <w:b/>
          <w:sz w:val="24"/>
          <w:szCs w:val="24"/>
        </w:rPr>
        <w:t xml:space="preserve"> база</w:t>
      </w:r>
      <w:r w:rsidR="00334781" w:rsidRPr="001B05E4">
        <w:rPr>
          <w:rFonts w:ascii="Arial" w:hAnsi="Arial" w:cs="Arial"/>
          <w:sz w:val="24"/>
          <w:szCs w:val="24"/>
        </w:rPr>
        <w:t>. В ходе исследования были изучены труды различных авторов: Г.</w:t>
      </w:r>
      <w:r>
        <w:rPr>
          <w:rFonts w:ascii="Arial" w:hAnsi="Arial" w:cs="Arial"/>
          <w:sz w:val="24"/>
          <w:szCs w:val="24"/>
        </w:rPr>
        <w:t xml:space="preserve"> </w:t>
      </w:r>
      <w:r w:rsidR="00334781" w:rsidRPr="001B05E4">
        <w:rPr>
          <w:rFonts w:ascii="Arial" w:hAnsi="Arial" w:cs="Arial"/>
          <w:sz w:val="24"/>
          <w:szCs w:val="24"/>
        </w:rPr>
        <w:t>С. Мельник, П.</w:t>
      </w:r>
      <w:r>
        <w:rPr>
          <w:rFonts w:ascii="Arial" w:hAnsi="Arial" w:cs="Arial"/>
          <w:sz w:val="24"/>
          <w:szCs w:val="24"/>
        </w:rPr>
        <w:t xml:space="preserve"> </w:t>
      </w:r>
      <w:r w:rsidR="00334781" w:rsidRPr="001B05E4">
        <w:rPr>
          <w:rFonts w:ascii="Arial" w:hAnsi="Arial" w:cs="Arial"/>
          <w:sz w:val="24"/>
          <w:szCs w:val="24"/>
        </w:rPr>
        <w:t xml:space="preserve">С. Гуревич, Е. В. Егорова-Гантман, D. </w:t>
      </w:r>
      <w:proofErr w:type="spellStart"/>
      <w:r w:rsidR="00334781" w:rsidRPr="001B05E4">
        <w:rPr>
          <w:rFonts w:ascii="Arial" w:hAnsi="Arial" w:cs="Arial"/>
          <w:sz w:val="24"/>
          <w:szCs w:val="24"/>
        </w:rPr>
        <w:t>Boorstin</w:t>
      </w:r>
      <w:proofErr w:type="spellEnd"/>
      <w:r w:rsidR="00334781" w:rsidRPr="001B05E4">
        <w:rPr>
          <w:rFonts w:ascii="Arial" w:hAnsi="Arial" w:cs="Arial"/>
          <w:sz w:val="24"/>
          <w:szCs w:val="24"/>
        </w:rPr>
        <w:t xml:space="preserve">, N. </w:t>
      </w:r>
      <w:proofErr w:type="spellStart"/>
      <w:r w:rsidR="00334781" w:rsidRPr="001B05E4">
        <w:rPr>
          <w:rFonts w:ascii="Arial" w:hAnsi="Arial" w:cs="Arial"/>
          <w:sz w:val="24"/>
          <w:szCs w:val="24"/>
        </w:rPr>
        <w:t>Ornstein</w:t>
      </w:r>
      <w:proofErr w:type="spellEnd"/>
      <w:r w:rsidR="00334781" w:rsidRPr="001B05E4">
        <w:rPr>
          <w:rFonts w:ascii="Arial" w:hAnsi="Arial" w:cs="Arial"/>
          <w:sz w:val="24"/>
          <w:szCs w:val="24"/>
        </w:rPr>
        <w:t xml:space="preserve">, A. </w:t>
      </w:r>
      <w:proofErr w:type="spellStart"/>
      <w:r w:rsidR="00334781" w:rsidRPr="001B05E4">
        <w:rPr>
          <w:rFonts w:ascii="Arial" w:hAnsi="Arial" w:cs="Arial"/>
          <w:sz w:val="24"/>
          <w:szCs w:val="24"/>
        </w:rPr>
        <w:t>Konnet</w:t>
      </w:r>
      <w:proofErr w:type="spellEnd"/>
      <w:r w:rsidR="00334781" w:rsidRPr="001B05E4">
        <w:rPr>
          <w:rFonts w:ascii="Arial" w:hAnsi="Arial" w:cs="Arial"/>
          <w:sz w:val="24"/>
          <w:szCs w:val="24"/>
        </w:rPr>
        <w:t>, L</w:t>
      </w:r>
      <w:r w:rsidR="000A268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A268D">
        <w:rPr>
          <w:rFonts w:ascii="Arial" w:hAnsi="Arial" w:cs="Arial"/>
          <w:sz w:val="24"/>
          <w:szCs w:val="24"/>
        </w:rPr>
        <w:t>McCarty</w:t>
      </w:r>
      <w:proofErr w:type="spellEnd"/>
      <w:r w:rsidR="000A268D">
        <w:rPr>
          <w:rFonts w:ascii="Arial" w:hAnsi="Arial" w:cs="Arial"/>
          <w:sz w:val="24"/>
          <w:szCs w:val="24"/>
        </w:rPr>
        <w:t>, книгами А.С. Грачев</w:t>
      </w:r>
      <w:r w:rsidR="00334781" w:rsidRPr="001B05E4">
        <w:rPr>
          <w:rFonts w:ascii="Arial" w:hAnsi="Arial" w:cs="Arial"/>
          <w:sz w:val="24"/>
          <w:szCs w:val="24"/>
        </w:rPr>
        <w:t>, А.</w:t>
      </w:r>
      <w:r>
        <w:rPr>
          <w:rFonts w:ascii="Arial" w:hAnsi="Arial" w:cs="Arial"/>
          <w:sz w:val="24"/>
          <w:szCs w:val="24"/>
        </w:rPr>
        <w:t xml:space="preserve"> </w:t>
      </w:r>
      <w:r w:rsidR="00334781" w:rsidRPr="001B05E4">
        <w:rPr>
          <w:rFonts w:ascii="Arial" w:hAnsi="Arial" w:cs="Arial"/>
          <w:sz w:val="24"/>
          <w:szCs w:val="24"/>
        </w:rPr>
        <w:t>Б. Никольский, О.</w:t>
      </w:r>
      <w:r>
        <w:rPr>
          <w:rFonts w:ascii="Arial" w:hAnsi="Arial" w:cs="Arial"/>
          <w:sz w:val="24"/>
          <w:szCs w:val="24"/>
        </w:rPr>
        <w:t xml:space="preserve"> </w:t>
      </w:r>
      <w:r w:rsidR="00334781" w:rsidRPr="001B05E4">
        <w:rPr>
          <w:rFonts w:ascii="Arial" w:hAnsi="Arial" w:cs="Arial"/>
          <w:sz w:val="24"/>
          <w:szCs w:val="24"/>
        </w:rPr>
        <w:t xml:space="preserve">А. </w:t>
      </w:r>
      <w:proofErr w:type="spellStart"/>
      <w:r w:rsidR="00334781" w:rsidRPr="001B05E4">
        <w:rPr>
          <w:rFonts w:ascii="Arial" w:hAnsi="Arial" w:cs="Arial"/>
          <w:sz w:val="24"/>
          <w:szCs w:val="24"/>
        </w:rPr>
        <w:t>Деркач</w:t>
      </w:r>
      <w:proofErr w:type="spellEnd"/>
      <w:r w:rsidR="00334781" w:rsidRPr="001B05E4">
        <w:rPr>
          <w:rFonts w:ascii="Arial" w:hAnsi="Arial" w:cs="Arial"/>
          <w:sz w:val="24"/>
          <w:szCs w:val="24"/>
        </w:rPr>
        <w:t>, В.</w:t>
      </w:r>
      <w:r>
        <w:rPr>
          <w:rFonts w:ascii="Arial" w:hAnsi="Arial" w:cs="Arial"/>
          <w:sz w:val="24"/>
          <w:szCs w:val="24"/>
        </w:rPr>
        <w:t xml:space="preserve"> </w:t>
      </w:r>
      <w:r w:rsidR="00334781" w:rsidRPr="001B05E4">
        <w:rPr>
          <w:rFonts w:ascii="Arial" w:hAnsi="Arial" w:cs="Arial"/>
          <w:sz w:val="24"/>
          <w:szCs w:val="24"/>
        </w:rPr>
        <w:t xml:space="preserve">В. Быков. </w:t>
      </w:r>
    </w:p>
    <w:p w:rsidR="00334781" w:rsidRPr="001B05E4" w:rsidRDefault="00334781" w:rsidP="008A63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05E4">
        <w:rPr>
          <w:rFonts w:ascii="Arial" w:hAnsi="Arial" w:cs="Arial"/>
          <w:b/>
          <w:sz w:val="24"/>
          <w:szCs w:val="24"/>
        </w:rPr>
        <w:t>Эмпирическая основа</w:t>
      </w:r>
      <w:r w:rsidRPr="001B05E4">
        <w:rPr>
          <w:rFonts w:ascii="Arial" w:hAnsi="Arial" w:cs="Arial"/>
          <w:sz w:val="24"/>
          <w:szCs w:val="24"/>
        </w:rPr>
        <w:t xml:space="preserve"> исследования составлена из советских и американских</w:t>
      </w:r>
      <w:r w:rsidR="001F05BA" w:rsidRPr="001B05E4">
        <w:rPr>
          <w:rFonts w:ascii="Arial" w:hAnsi="Arial" w:cs="Arial"/>
          <w:sz w:val="24"/>
          <w:szCs w:val="24"/>
        </w:rPr>
        <w:t xml:space="preserve"> медиа </w:t>
      </w:r>
      <w:r w:rsidR="007A4145">
        <w:rPr>
          <w:rFonts w:ascii="Arial" w:hAnsi="Arial" w:cs="Arial"/>
          <w:sz w:val="24"/>
          <w:szCs w:val="24"/>
        </w:rPr>
        <w:t xml:space="preserve">12 </w:t>
      </w:r>
      <w:r w:rsidR="001F05BA" w:rsidRPr="001B05E4">
        <w:rPr>
          <w:rFonts w:ascii="Arial" w:hAnsi="Arial" w:cs="Arial"/>
          <w:sz w:val="24"/>
          <w:szCs w:val="24"/>
        </w:rPr>
        <w:t>октябр</w:t>
      </w:r>
      <w:r w:rsidR="007A4145">
        <w:rPr>
          <w:rFonts w:ascii="Arial" w:hAnsi="Arial" w:cs="Arial"/>
          <w:sz w:val="24"/>
          <w:szCs w:val="24"/>
        </w:rPr>
        <w:t>я</w:t>
      </w:r>
      <w:r w:rsidRPr="001B05E4">
        <w:rPr>
          <w:rFonts w:ascii="Arial" w:hAnsi="Arial" w:cs="Arial"/>
          <w:sz w:val="24"/>
          <w:szCs w:val="24"/>
        </w:rPr>
        <w:t xml:space="preserve"> 198</w:t>
      </w:r>
      <w:r w:rsidR="001F05BA" w:rsidRPr="001B05E4">
        <w:rPr>
          <w:rFonts w:ascii="Arial" w:hAnsi="Arial" w:cs="Arial"/>
          <w:sz w:val="24"/>
          <w:szCs w:val="24"/>
        </w:rPr>
        <w:t>6</w:t>
      </w:r>
      <w:r w:rsidRPr="001B05E4">
        <w:rPr>
          <w:rFonts w:ascii="Arial" w:hAnsi="Arial" w:cs="Arial"/>
          <w:sz w:val="24"/>
          <w:szCs w:val="24"/>
        </w:rPr>
        <w:t xml:space="preserve"> г.</w:t>
      </w:r>
    </w:p>
    <w:p w:rsidR="00334781" w:rsidRPr="001B05E4" w:rsidRDefault="007A4145" w:rsidP="008A63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Структура </w:t>
      </w:r>
      <w:r w:rsidR="00334781" w:rsidRPr="001B05E4">
        <w:rPr>
          <w:rFonts w:ascii="Arial" w:hAnsi="Arial" w:cs="Arial"/>
          <w:sz w:val="24"/>
          <w:szCs w:val="24"/>
        </w:rPr>
        <w:t>ВКР состоит из Введения, трех глав, Заключения, Списка литературы и Приложений.</w:t>
      </w:r>
    </w:p>
    <w:p w:rsidR="008A6352" w:rsidRPr="001B05E4" w:rsidRDefault="008A6352" w:rsidP="008A63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05E4">
        <w:rPr>
          <w:rFonts w:ascii="Arial" w:hAnsi="Arial" w:cs="Arial"/>
          <w:sz w:val="24"/>
          <w:szCs w:val="24"/>
        </w:rPr>
        <w:t xml:space="preserve"> </w:t>
      </w:r>
    </w:p>
    <w:sectPr w:rsidR="008A6352" w:rsidRPr="001B05E4" w:rsidSect="001B0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A8"/>
    <w:rsid w:val="000A268D"/>
    <w:rsid w:val="001B05E4"/>
    <w:rsid w:val="001F05BA"/>
    <w:rsid w:val="003062DA"/>
    <w:rsid w:val="00334781"/>
    <w:rsid w:val="003902B5"/>
    <w:rsid w:val="00430D76"/>
    <w:rsid w:val="005E03A7"/>
    <w:rsid w:val="006C30EB"/>
    <w:rsid w:val="00715A47"/>
    <w:rsid w:val="00782AA8"/>
    <w:rsid w:val="007A4145"/>
    <w:rsid w:val="008A6352"/>
    <w:rsid w:val="009A240B"/>
    <w:rsid w:val="00D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B73A-47FD-4E08-8A3B-1C7778F6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Колесникова</dc:creator>
  <cp:keywords/>
  <dc:description/>
  <cp:lastModifiedBy>Сергей Ильченко</cp:lastModifiedBy>
  <cp:revision>2</cp:revision>
  <dcterms:created xsi:type="dcterms:W3CDTF">2016-05-23T04:45:00Z</dcterms:created>
  <dcterms:modified xsi:type="dcterms:W3CDTF">2016-05-23T04:45:00Z</dcterms:modified>
</cp:coreProperties>
</file>