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D8" w:rsidRDefault="00F869D8" w:rsidP="00F869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F869D8" w:rsidRDefault="00F869D8" w:rsidP="00F869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Эрюжевой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Екатерины Андреевны</w:t>
      </w:r>
    </w:p>
    <w:p w:rsidR="00F869D8" w:rsidRPr="001337CD" w:rsidRDefault="00F869D8" w:rsidP="00F869D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«ПРОФЕССИОНАЛЬНЫЕ СТАНДАРТЫ РАБОТЫ РЕПОРТЕРА В НОВОСТНЫХ ПРОГРАММАХ НА ФЕДЕРАЛЬНЫХ </w:t>
      </w:r>
      <w:r w:rsidR="00F30D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ТЕЛЕ</w:t>
      </w:r>
      <w:r w:rsidR="00AE0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КАНАЛАХ</w:t>
      </w:r>
      <w:r w:rsidR="001337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p w:rsidR="00F869D8" w:rsidRDefault="00F869D8" w:rsidP="00F869D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Н. рук. –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Майдурова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Ольга Федоровна, старший преподаватель</w:t>
      </w:r>
    </w:p>
    <w:p w:rsidR="00F869D8" w:rsidRDefault="00F869D8" w:rsidP="00F869D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Кафедра телерадиожурналистики</w:t>
      </w:r>
    </w:p>
    <w:p w:rsidR="00F869D8" w:rsidRDefault="00F869D8" w:rsidP="00F869D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Очно-заочная форма обучения</w:t>
      </w:r>
    </w:p>
    <w:p w:rsidR="00F869D8" w:rsidRDefault="00F869D8" w:rsidP="00F869D8">
      <w:pPr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869D8" w:rsidRDefault="00F869D8" w:rsidP="00F869D8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69D8" w:rsidRDefault="00F869D8" w:rsidP="00F869D8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Новостные программы – это визитная карточка телеканалов, ведь именно они ежедневно формируют для телезрителя информационную картину дня.  Особую роль здесь играют федеральные каналы, имеющие самый широкий охват телевизионной аудитории. В условиях конкуренции на информационном поле телеканалы </w:t>
      </w:r>
      <w:r w:rsidR="00645300">
        <w:rPr>
          <w:rFonts w:ascii="Arial" w:hAnsi="Arial" w:cs="Arial"/>
          <w:bCs/>
          <w:sz w:val="24"/>
          <w:szCs w:val="24"/>
        </w:rPr>
        <w:t xml:space="preserve">стремятся повышать </w:t>
      </w:r>
      <w:r>
        <w:rPr>
          <w:rFonts w:ascii="Arial" w:hAnsi="Arial" w:cs="Arial"/>
          <w:bCs/>
          <w:sz w:val="24"/>
          <w:szCs w:val="24"/>
        </w:rPr>
        <w:t xml:space="preserve">планку профессиональных требований, предъявляемых к репортерам на всех стадиях творческо-производственного процесса создания новостных материалов. Этим определяется </w:t>
      </w:r>
      <w:r>
        <w:rPr>
          <w:rFonts w:ascii="Arial" w:hAnsi="Arial" w:cs="Arial"/>
          <w:b/>
          <w:bCs/>
          <w:sz w:val="24"/>
          <w:szCs w:val="24"/>
        </w:rPr>
        <w:t>актуальность</w:t>
      </w:r>
      <w:r>
        <w:rPr>
          <w:rFonts w:ascii="Arial" w:hAnsi="Arial" w:cs="Arial"/>
          <w:bCs/>
          <w:sz w:val="24"/>
          <w:szCs w:val="24"/>
        </w:rPr>
        <w:t xml:space="preserve"> выбранной темы. </w:t>
      </w:r>
    </w:p>
    <w:p w:rsidR="00F869D8" w:rsidRDefault="00F869D8" w:rsidP="00F869D8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Цель данной </w:t>
      </w:r>
      <w:r>
        <w:rPr>
          <w:rFonts w:ascii="Arial" w:hAnsi="Arial" w:cs="Arial"/>
          <w:b/>
          <w:bCs/>
          <w:sz w:val="24"/>
          <w:szCs w:val="24"/>
        </w:rPr>
        <w:t xml:space="preserve">дипломной работы </w:t>
      </w:r>
      <w:r>
        <w:rPr>
          <w:rFonts w:ascii="Arial" w:hAnsi="Arial" w:cs="Arial"/>
          <w:bCs/>
          <w:sz w:val="24"/>
          <w:szCs w:val="24"/>
        </w:rPr>
        <w:t xml:space="preserve">– выявить творческо-технологические особенности профессиональных стандартов, которыми руководствуются репортеры ежедневной новостной телепрограммы. </w:t>
      </w:r>
      <w:r>
        <w:rPr>
          <w:rFonts w:ascii="Arial" w:hAnsi="Arial" w:cs="Arial"/>
          <w:b/>
          <w:bCs/>
          <w:sz w:val="24"/>
          <w:szCs w:val="24"/>
        </w:rPr>
        <w:t>Объект исследования</w:t>
      </w:r>
      <w:r>
        <w:rPr>
          <w:rFonts w:ascii="Arial" w:hAnsi="Arial" w:cs="Arial"/>
          <w:bCs/>
          <w:sz w:val="24"/>
          <w:szCs w:val="24"/>
        </w:rPr>
        <w:t xml:space="preserve"> – ежедневная информационная программа «Сейчас» на «Пятом канале». </w:t>
      </w:r>
      <w:r>
        <w:rPr>
          <w:rFonts w:ascii="Arial" w:hAnsi="Arial" w:cs="Arial"/>
          <w:b/>
          <w:bCs/>
          <w:sz w:val="24"/>
          <w:szCs w:val="24"/>
        </w:rPr>
        <w:t>Предмет исследования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645300">
        <w:rPr>
          <w:rFonts w:ascii="Arial" w:hAnsi="Arial" w:cs="Arial"/>
          <w:bCs/>
          <w:sz w:val="24"/>
          <w:szCs w:val="24"/>
        </w:rPr>
        <w:t>характеристики профессиональных стандартов</w:t>
      </w:r>
      <w:r>
        <w:rPr>
          <w:rFonts w:ascii="Arial" w:hAnsi="Arial" w:cs="Arial"/>
          <w:bCs/>
          <w:sz w:val="24"/>
          <w:szCs w:val="24"/>
        </w:rPr>
        <w:t xml:space="preserve"> работы репортера. </w:t>
      </w:r>
    </w:p>
    <w:p w:rsidR="00F869D8" w:rsidRDefault="00F869D8" w:rsidP="00F869D8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Эмпирической базой исследования </w:t>
      </w:r>
      <w:r>
        <w:rPr>
          <w:rFonts w:ascii="Arial" w:hAnsi="Arial" w:cs="Arial"/>
          <w:bCs/>
          <w:sz w:val="24"/>
          <w:szCs w:val="24"/>
        </w:rPr>
        <w:t>являются материалы выпусков программы «Сейч</w:t>
      </w:r>
      <w:r w:rsidR="00645300">
        <w:rPr>
          <w:rFonts w:ascii="Arial" w:hAnsi="Arial" w:cs="Arial"/>
          <w:bCs/>
          <w:sz w:val="24"/>
          <w:szCs w:val="24"/>
        </w:rPr>
        <w:t xml:space="preserve">ас» на телеканале «Пятый канал» (2015-2016 гг.). </w:t>
      </w:r>
      <w:r>
        <w:rPr>
          <w:rFonts w:ascii="Arial" w:hAnsi="Arial" w:cs="Arial"/>
          <w:bCs/>
          <w:sz w:val="24"/>
          <w:szCs w:val="24"/>
        </w:rPr>
        <w:t xml:space="preserve">В работе использованы </w:t>
      </w:r>
      <w:r w:rsidR="00645300">
        <w:rPr>
          <w:rFonts w:ascii="Arial" w:hAnsi="Arial" w:cs="Arial"/>
          <w:bCs/>
          <w:sz w:val="24"/>
          <w:szCs w:val="24"/>
        </w:rPr>
        <w:t xml:space="preserve">метод наблюдения, </w:t>
      </w:r>
      <w:r>
        <w:rPr>
          <w:rFonts w:ascii="Arial" w:hAnsi="Arial" w:cs="Arial"/>
          <w:bCs/>
          <w:sz w:val="24"/>
          <w:szCs w:val="24"/>
        </w:rPr>
        <w:t xml:space="preserve">описательный </w:t>
      </w:r>
      <w:r w:rsidR="00645300">
        <w:rPr>
          <w:rFonts w:ascii="Arial" w:hAnsi="Arial" w:cs="Arial"/>
          <w:bCs/>
          <w:sz w:val="24"/>
          <w:szCs w:val="24"/>
        </w:rPr>
        <w:t>метод,</w:t>
      </w:r>
      <w:r>
        <w:rPr>
          <w:rFonts w:ascii="Arial" w:hAnsi="Arial" w:cs="Arial"/>
          <w:bCs/>
          <w:sz w:val="24"/>
          <w:szCs w:val="24"/>
        </w:rPr>
        <w:t xml:space="preserve"> метод сравнительного анализа и экспертные интервью.</w:t>
      </w:r>
    </w:p>
    <w:p w:rsidR="00F869D8" w:rsidRDefault="00F869D8" w:rsidP="00F869D8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Задачи данного исследования</w:t>
      </w:r>
      <w:r>
        <w:rPr>
          <w:rFonts w:ascii="Arial" w:hAnsi="Arial" w:cs="Arial"/>
          <w:bCs/>
          <w:sz w:val="24"/>
          <w:szCs w:val="24"/>
        </w:rPr>
        <w:t>:</w:t>
      </w:r>
    </w:p>
    <w:p w:rsidR="00F869D8" w:rsidRDefault="00F869D8" w:rsidP="00F869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описать этапы становления новостного вещания «Пятого канала»;</w:t>
      </w:r>
    </w:p>
    <w:p w:rsidR="00F869D8" w:rsidRDefault="00F869D8" w:rsidP="00F869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определить </w:t>
      </w:r>
      <w:r w:rsidR="00645300">
        <w:rPr>
          <w:rFonts w:ascii="Arial" w:hAnsi="Arial" w:cs="Arial"/>
          <w:bCs/>
          <w:sz w:val="24"/>
          <w:szCs w:val="24"/>
        </w:rPr>
        <w:t>характеристики профессиональных стандартов</w:t>
      </w:r>
      <w:r>
        <w:rPr>
          <w:rFonts w:ascii="Arial" w:hAnsi="Arial" w:cs="Arial"/>
          <w:bCs/>
          <w:sz w:val="24"/>
          <w:szCs w:val="24"/>
        </w:rPr>
        <w:t xml:space="preserve"> работы репортера в новостной телепрограмме, которыми он руководствуется при создании журналистских материалов;</w:t>
      </w:r>
    </w:p>
    <w:p w:rsidR="00F869D8" w:rsidRDefault="00F869D8" w:rsidP="00F869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выявить специфику работы журналиста в программе «Сейчас» на всех этапах творческо-производственного процесса;</w:t>
      </w:r>
    </w:p>
    <w:p w:rsidR="00F869D8" w:rsidRDefault="00F869D8" w:rsidP="00F869D8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869D8" w:rsidRDefault="00F869D8" w:rsidP="00F869D8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ВКР носит профессионально-практический (творческий) характер, автор исследования является снимающим продюсером программы «Сейчас» на телеканале «Пятый канал», который на сегодняшний день является одним из самых молодых федеральных каналов. </w:t>
      </w:r>
      <w:r>
        <w:rPr>
          <w:rFonts w:ascii="Arial" w:hAnsi="Arial" w:cs="Arial"/>
          <w:b/>
          <w:bCs/>
          <w:sz w:val="24"/>
          <w:szCs w:val="24"/>
        </w:rPr>
        <w:t xml:space="preserve">Новизна </w:t>
      </w:r>
      <w:r w:rsidR="00807664">
        <w:rPr>
          <w:rFonts w:ascii="Arial" w:hAnsi="Arial" w:cs="Arial"/>
          <w:bCs/>
          <w:sz w:val="24"/>
          <w:szCs w:val="24"/>
        </w:rPr>
        <w:t>дипломного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07664">
        <w:rPr>
          <w:rFonts w:ascii="Arial" w:hAnsi="Arial" w:cs="Arial"/>
          <w:bCs/>
          <w:sz w:val="24"/>
          <w:szCs w:val="24"/>
        </w:rPr>
        <w:t xml:space="preserve">сочинения </w:t>
      </w:r>
      <w:r w:rsidR="00F20303">
        <w:rPr>
          <w:rFonts w:ascii="Arial" w:hAnsi="Arial" w:cs="Arial"/>
          <w:bCs/>
          <w:sz w:val="24"/>
          <w:szCs w:val="24"/>
        </w:rPr>
        <w:t xml:space="preserve">заключается в систематизации характеристик профессиональных </w:t>
      </w:r>
      <w:r w:rsidR="00807664">
        <w:rPr>
          <w:rFonts w:ascii="Arial" w:hAnsi="Arial" w:cs="Arial"/>
          <w:bCs/>
          <w:sz w:val="24"/>
          <w:szCs w:val="24"/>
        </w:rPr>
        <w:t xml:space="preserve">стандартов работы телерепортера. </w:t>
      </w:r>
      <w:r w:rsidR="00807664" w:rsidRPr="00807664">
        <w:rPr>
          <w:rFonts w:ascii="Arial" w:hAnsi="Arial" w:cs="Arial"/>
          <w:b/>
          <w:bCs/>
          <w:sz w:val="24"/>
          <w:szCs w:val="24"/>
        </w:rPr>
        <w:t>Практическая ценность</w:t>
      </w:r>
      <w:r w:rsidR="00807664">
        <w:rPr>
          <w:rFonts w:ascii="Arial" w:hAnsi="Arial" w:cs="Arial"/>
          <w:bCs/>
          <w:sz w:val="24"/>
          <w:szCs w:val="24"/>
        </w:rPr>
        <w:t xml:space="preserve"> данной работы состоит в том, что она может</w:t>
      </w:r>
      <w:r w:rsidR="00F203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быть полезна студент</w:t>
      </w:r>
      <w:r w:rsidR="00807664">
        <w:rPr>
          <w:rFonts w:ascii="Arial" w:hAnsi="Arial" w:cs="Arial"/>
          <w:bCs/>
          <w:sz w:val="24"/>
          <w:szCs w:val="24"/>
        </w:rPr>
        <w:t>ам групп специализации, желающим</w:t>
      </w:r>
      <w:r>
        <w:rPr>
          <w:rFonts w:ascii="Arial" w:hAnsi="Arial" w:cs="Arial"/>
          <w:bCs/>
          <w:sz w:val="24"/>
          <w:szCs w:val="24"/>
        </w:rPr>
        <w:t xml:space="preserve"> пройти стажировку или производственную практику в и</w:t>
      </w:r>
      <w:r w:rsidR="00645300">
        <w:rPr>
          <w:rFonts w:ascii="Arial" w:hAnsi="Arial" w:cs="Arial"/>
          <w:bCs/>
          <w:sz w:val="24"/>
          <w:szCs w:val="24"/>
        </w:rPr>
        <w:t>нформационной программе,</w:t>
      </w:r>
      <w:r>
        <w:rPr>
          <w:rFonts w:ascii="Arial" w:hAnsi="Arial" w:cs="Arial"/>
          <w:bCs/>
          <w:sz w:val="24"/>
          <w:szCs w:val="24"/>
        </w:rPr>
        <w:t xml:space="preserve"> дать им представление об алгоритмах творческо-технологического процесса</w:t>
      </w:r>
      <w:r w:rsidR="00645300">
        <w:rPr>
          <w:rFonts w:ascii="Arial" w:hAnsi="Arial" w:cs="Arial"/>
          <w:bCs/>
          <w:sz w:val="24"/>
          <w:szCs w:val="24"/>
        </w:rPr>
        <w:t xml:space="preserve"> создания новостных </w:t>
      </w:r>
      <w:r w:rsidR="00807664">
        <w:rPr>
          <w:rFonts w:ascii="Arial" w:hAnsi="Arial" w:cs="Arial"/>
          <w:bCs/>
          <w:sz w:val="24"/>
          <w:szCs w:val="24"/>
        </w:rPr>
        <w:t xml:space="preserve">телевизионных </w:t>
      </w:r>
      <w:r w:rsidR="00645300">
        <w:rPr>
          <w:rFonts w:ascii="Arial" w:hAnsi="Arial" w:cs="Arial"/>
          <w:bCs/>
          <w:sz w:val="24"/>
          <w:szCs w:val="24"/>
        </w:rPr>
        <w:t>материалов</w:t>
      </w:r>
      <w:r w:rsidR="0080766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Работа состоит из двух глав, введения, заключения и двух приложений. </w:t>
      </w:r>
    </w:p>
    <w:p w:rsidR="00796CED" w:rsidRDefault="00796CED"/>
    <w:sectPr w:rsidR="0079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7BB0"/>
    <w:multiLevelType w:val="hybridMultilevel"/>
    <w:tmpl w:val="D24EB56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D7"/>
    <w:rsid w:val="001337CD"/>
    <w:rsid w:val="00362CD7"/>
    <w:rsid w:val="00645300"/>
    <w:rsid w:val="00796CED"/>
    <w:rsid w:val="007D3DB5"/>
    <w:rsid w:val="00807664"/>
    <w:rsid w:val="00AE0AC3"/>
    <w:rsid w:val="00F20303"/>
    <w:rsid w:val="00F30DB3"/>
    <w:rsid w:val="00F8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</dc:creator>
  <cp:keywords/>
  <dc:description/>
  <cp:lastModifiedBy>tvr</cp:lastModifiedBy>
  <cp:revision>8</cp:revision>
  <dcterms:created xsi:type="dcterms:W3CDTF">2016-04-20T13:18:00Z</dcterms:created>
  <dcterms:modified xsi:type="dcterms:W3CDTF">2016-04-27T08:24:00Z</dcterms:modified>
</cp:coreProperties>
</file>