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5" w:rsidRDefault="001333F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Аннотация выпускной квалификационной работы </w:t>
      </w:r>
    </w:p>
    <w:p w:rsidR="00E64825" w:rsidRDefault="001333F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Ивановой Ольги Юрьевны</w:t>
      </w:r>
    </w:p>
    <w:p w:rsidR="00E64825" w:rsidRDefault="001333F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«МЕМЫ КАК НОВАЯ ФОРМА КАРИКАТУРЫ </w:t>
      </w:r>
      <w:r>
        <w:rPr>
          <w:rFonts w:ascii="Arial" w:hAnsi="Arial"/>
          <w:b/>
          <w:bCs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ОПЫТ ЗАРУБЕЖНЫХ СМИ</w:t>
      </w:r>
      <w:r>
        <w:rPr>
          <w:rFonts w:ascii="Arial" w:hAnsi="Arial"/>
          <w:b/>
          <w:bCs/>
          <w:sz w:val="24"/>
          <w:szCs w:val="24"/>
        </w:rPr>
        <w:t>)</w:t>
      </w:r>
      <w:r>
        <w:rPr>
          <w:rFonts w:ascii="Arial" w:hAnsi="Arial"/>
          <w:b/>
          <w:bCs/>
          <w:sz w:val="24"/>
          <w:szCs w:val="24"/>
        </w:rPr>
        <w:t>»</w:t>
      </w:r>
    </w:p>
    <w:p w:rsidR="00E64825" w:rsidRDefault="001333F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рук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proofErr w:type="spellStart"/>
      <w:r>
        <w:rPr>
          <w:rFonts w:ascii="Arial" w:hAnsi="Arial"/>
          <w:b/>
          <w:bCs/>
          <w:sz w:val="24"/>
          <w:szCs w:val="24"/>
        </w:rPr>
        <w:t>Бекуров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Руслан Викторович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канд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полит</w:t>
      </w:r>
      <w:proofErr w:type="gramStart"/>
      <w:r>
        <w:rPr>
          <w:rFonts w:ascii="Arial" w:hAnsi="Arial"/>
          <w:b/>
          <w:bCs/>
          <w:sz w:val="24"/>
          <w:szCs w:val="24"/>
        </w:rPr>
        <w:t>.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bCs/>
          <w:sz w:val="24"/>
          <w:szCs w:val="24"/>
        </w:rPr>
        <w:t>н</w:t>
      </w:r>
      <w:proofErr w:type="gramEnd"/>
      <w:r>
        <w:rPr>
          <w:rFonts w:ascii="Arial" w:hAnsi="Arial"/>
          <w:b/>
          <w:bCs/>
          <w:sz w:val="24"/>
          <w:szCs w:val="24"/>
        </w:rPr>
        <w:t>аук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 xml:space="preserve">доцент </w:t>
      </w:r>
    </w:p>
    <w:p w:rsidR="00E64825" w:rsidRDefault="001333F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Кафедра международной журналистики</w:t>
      </w:r>
    </w:p>
    <w:p w:rsidR="00E64825" w:rsidRDefault="001333F6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Очная форма обучения</w:t>
      </w:r>
    </w:p>
    <w:p w:rsidR="00E64825" w:rsidRDefault="001333F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Актуальность исследования </w:t>
      </w:r>
      <w:r>
        <w:rPr>
          <w:rFonts w:ascii="Arial" w:hAnsi="Arial"/>
          <w:sz w:val="24"/>
          <w:szCs w:val="24"/>
        </w:rPr>
        <w:t>обусловлена увеличением доли присутствия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 xml:space="preserve"> в медиа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Изначально </w:t>
      </w:r>
      <w:proofErr w:type="spellStart"/>
      <w:r>
        <w:rPr>
          <w:rFonts w:ascii="Arial" w:hAnsi="Arial"/>
          <w:sz w:val="24"/>
          <w:szCs w:val="24"/>
        </w:rPr>
        <w:t>мемы</w:t>
      </w:r>
      <w:proofErr w:type="spellEnd"/>
      <w:r>
        <w:rPr>
          <w:rFonts w:ascii="Arial" w:hAnsi="Arial"/>
          <w:sz w:val="24"/>
          <w:szCs w:val="24"/>
        </w:rPr>
        <w:t xml:space="preserve"> занимали довольно узкую нишу – развлекательные ресурсы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форумы и «</w:t>
      </w:r>
      <w:proofErr w:type="spellStart"/>
      <w:r>
        <w:rPr>
          <w:rFonts w:ascii="Arial" w:hAnsi="Arial"/>
          <w:sz w:val="24"/>
          <w:szCs w:val="24"/>
        </w:rPr>
        <w:t>имиджборды</w:t>
      </w:r>
      <w:proofErr w:type="spellEnd"/>
      <w:r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– но со временем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благодаря своему «вирусному потенциалу»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они </w:t>
      </w:r>
      <w:r>
        <w:rPr>
          <w:rFonts w:ascii="Arial" w:hAnsi="Arial"/>
          <w:sz w:val="24"/>
          <w:szCs w:val="24"/>
        </w:rPr>
        <w:t>(</w:t>
      </w:r>
      <w:proofErr w:type="spellStart"/>
      <w:r>
        <w:rPr>
          <w:rFonts w:ascii="Arial" w:hAnsi="Arial"/>
          <w:sz w:val="24"/>
          <w:szCs w:val="24"/>
        </w:rPr>
        <w:t>мемы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стали выходить в «</w:t>
      </w:r>
      <w:proofErr w:type="spellStart"/>
      <w:r>
        <w:rPr>
          <w:rFonts w:ascii="Arial" w:hAnsi="Arial"/>
          <w:sz w:val="24"/>
          <w:szCs w:val="24"/>
        </w:rPr>
        <w:t>оффлайн</w:t>
      </w:r>
      <w:proofErr w:type="spellEnd"/>
      <w:r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распространяться в рекламе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социальных сетях и появляться в традиционных СМИ</w:t>
      </w:r>
      <w:r>
        <w:rPr>
          <w:rFonts w:ascii="Arial" w:hAnsi="Arial"/>
          <w:sz w:val="24"/>
          <w:szCs w:val="24"/>
        </w:rPr>
        <w:t xml:space="preserve">. </w:t>
      </w:r>
    </w:p>
    <w:p w:rsidR="00E64825" w:rsidRDefault="001333F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Рассуждая о перспективах такого контента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некоторые специалисты говорят о возможной замене </w:t>
      </w:r>
      <w:proofErr w:type="spellStart"/>
      <w:r>
        <w:rPr>
          <w:rFonts w:ascii="Arial" w:hAnsi="Arial"/>
          <w:sz w:val="24"/>
          <w:szCs w:val="24"/>
        </w:rPr>
        <w:t>мемами</w:t>
      </w:r>
      <w:proofErr w:type="spellEnd"/>
      <w:r>
        <w:rPr>
          <w:rFonts w:ascii="Arial" w:hAnsi="Arial"/>
          <w:sz w:val="24"/>
          <w:szCs w:val="24"/>
        </w:rPr>
        <w:t xml:space="preserve"> карикатур и комиксов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Именно поэтому данное исследо</w:t>
      </w:r>
      <w:r>
        <w:rPr>
          <w:rFonts w:ascii="Arial" w:hAnsi="Arial"/>
          <w:sz w:val="24"/>
          <w:szCs w:val="24"/>
        </w:rPr>
        <w:t>вание разрабатывает гипотезу о том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что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мемы</w:t>
      </w:r>
      <w:proofErr w:type="spellEnd"/>
      <w:r>
        <w:rPr>
          <w:rFonts w:ascii="Arial" w:hAnsi="Arial"/>
          <w:sz w:val="24"/>
          <w:szCs w:val="24"/>
        </w:rPr>
        <w:t xml:space="preserve"> уже сейчас являются современными формами карикатур</w:t>
      </w:r>
      <w:r>
        <w:rPr>
          <w:rFonts w:ascii="Arial" w:hAnsi="Arial"/>
          <w:sz w:val="24"/>
          <w:szCs w:val="24"/>
        </w:rPr>
        <w:t xml:space="preserve">. 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Цель исследования</w:t>
      </w:r>
      <w:r>
        <w:rPr>
          <w:rFonts w:ascii="Arial" w:hAnsi="Arial"/>
          <w:sz w:val="24"/>
          <w:szCs w:val="24"/>
        </w:rPr>
        <w:t xml:space="preserve"> – рассмотреть явление «интернет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</w:t>
      </w:r>
      <w:proofErr w:type="spellEnd"/>
      <w:r>
        <w:rPr>
          <w:rFonts w:ascii="Arial" w:hAnsi="Arial"/>
          <w:sz w:val="24"/>
          <w:szCs w:val="24"/>
        </w:rPr>
        <w:t xml:space="preserve">» в качестве нового типа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карикатуры</w:t>
      </w:r>
      <w:r>
        <w:rPr>
          <w:rFonts w:ascii="Arial" w:hAnsi="Arial"/>
          <w:sz w:val="24"/>
          <w:szCs w:val="24"/>
        </w:rPr>
        <w:t xml:space="preserve">. 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Задачи исследования</w:t>
      </w:r>
      <w:r>
        <w:rPr>
          <w:rFonts w:ascii="Arial" w:hAnsi="Arial"/>
          <w:sz w:val="24"/>
          <w:szCs w:val="24"/>
        </w:rPr>
        <w:t>:</w:t>
      </w:r>
    </w:p>
    <w:p w:rsidR="00E64825" w:rsidRDefault="001333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раскрыть понятие «интернет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</w:t>
      </w:r>
      <w:proofErr w:type="spellEnd"/>
      <w:r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провести исторический анализ данного явления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классифицировать типы и функции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>;</w:t>
      </w:r>
    </w:p>
    <w:p w:rsidR="00E64825" w:rsidRDefault="001333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описать становление карикатуры как комического жанра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функции и типы карикатур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также приемы и средства выразительности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которые используют карикатурист</w:t>
      </w:r>
      <w:r>
        <w:rPr>
          <w:rFonts w:ascii="Arial" w:hAnsi="Arial"/>
          <w:sz w:val="24"/>
          <w:szCs w:val="24"/>
        </w:rPr>
        <w:t>ы</w:t>
      </w:r>
      <w:r>
        <w:rPr>
          <w:rFonts w:ascii="Arial" w:hAnsi="Arial"/>
          <w:sz w:val="24"/>
          <w:szCs w:val="24"/>
        </w:rPr>
        <w:t>;</w:t>
      </w:r>
    </w:p>
    <w:p w:rsidR="00E64825" w:rsidRDefault="001333F6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–</w:t>
      </w:r>
      <w:bookmarkEnd w:id="0"/>
      <w:r>
        <w:rPr>
          <w:rFonts w:ascii="Arial" w:hAnsi="Arial"/>
          <w:sz w:val="24"/>
          <w:szCs w:val="24"/>
        </w:rPr>
        <w:t xml:space="preserve"> дать комплексный обзор современного рынка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 xml:space="preserve">; </w:t>
      </w:r>
    </w:p>
    <w:p w:rsidR="00E64825" w:rsidRDefault="001333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отразить актуальное состояние научного дискурса по проблематике исследования</w:t>
      </w:r>
      <w:r>
        <w:rPr>
          <w:rFonts w:ascii="Arial" w:hAnsi="Arial"/>
          <w:sz w:val="24"/>
          <w:szCs w:val="24"/>
        </w:rPr>
        <w:t xml:space="preserve">;  </w:t>
      </w:r>
    </w:p>
    <w:p w:rsidR="00E64825" w:rsidRDefault="001333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провести сравнительный</w:t>
      </w:r>
      <w:r w:rsidRPr="00B140A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описательный анализ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 xml:space="preserve"> и классических карикатур в зарубежных СМИ</w:t>
      </w:r>
      <w:r>
        <w:rPr>
          <w:rFonts w:ascii="Arial" w:hAnsi="Arial"/>
          <w:sz w:val="24"/>
          <w:szCs w:val="24"/>
        </w:rPr>
        <w:t xml:space="preserve">. 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Объе</w:t>
      </w:r>
      <w:r>
        <w:rPr>
          <w:rFonts w:ascii="Arial" w:hAnsi="Arial"/>
          <w:b/>
          <w:bCs/>
          <w:sz w:val="24"/>
          <w:szCs w:val="24"/>
        </w:rPr>
        <w:t>кт исследования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мемы</w:t>
      </w:r>
      <w:proofErr w:type="spellEnd"/>
      <w:r>
        <w:rPr>
          <w:rFonts w:ascii="Arial" w:hAnsi="Arial"/>
          <w:sz w:val="24"/>
          <w:szCs w:val="24"/>
        </w:rPr>
        <w:t xml:space="preserve"> и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классические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карикатуры в </w:t>
      </w:r>
      <w:proofErr w:type="gramStart"/>
      <w:r>
        <w:rPr>
          <w:rFonts w:ascii="Arial" w:hAnsi="Arial"/>
          <w:sz w:val="24"/>
          <w:szCs w:val="24"/>
        </w:rPr>
        <w:t>зарубежных</w:t>
      </w:r>
      <w:proofErr w:type="gramEnd"/>
      <w:r>
        <w:rPr>
          <w:rFonts w:ascii="Arial" w:hAnsi="Arial"/>
          <w:sz w:val="24"/>
          <w:szCs w:val="24"/>
        </w:rPr>
        <w:t xml:space="preserve"> медиа</w:t>
      </w:r>
      <w:r>
        <w:rPr>
          <w:rFonts w:ascii="Arial" w:hAnsi="Arial"/>
          <w:sz w:val="24"/>
          <w:szCs w:val="24"/>
        </w:rPr>
        <w:t>.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Предмет исследования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функциональные особенности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</w:t>
      </w:r>
      <w:proofErr w:type="gramEnd"/>
      <w:r>
        <w:rPr>
          <w:rFonts w:ascii="Arial" w:hAnsi="Arial"/>
          <w:sz w:val="24"/>
          <w:szCs w:val="24"/>
        </w:rPr>
        <w:t xml:space="preserve"> современной медиа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среде</w:t>
      </w:r>
      <w:r>
        <w:rPr>
          <w:rFonts w:ascii="Arial" w:hAnsi="Arial"/>
          <w:sz w:val="24"/>
          <w:szCs w:val="24"/>
        </w:rPr>
        <w:t xml:space="preserve">. 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Теоретическую базу</w:t>
      </w:r>
      <w:r>
        <w:rPr>
          <w:rFonts w:ascii="Arial" w:hAnsi="Arial"/>
          <w:sz w:val="24"/>
          <w:szCs w:val="24"/>
        </w:rPr>
        <w:t xml:space="preserve"> составили основные теоретические положения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излагаемые в работах </w:t>
      </w:r>
      <w:r>
        <w:rPr>
          <w:rFonts w:ascii="Arial" w:hAnsi="Arial"/>
          <w:sz w:val="24"/>
          <w:szCs w:val="24"/>
        </w:rPr>
        <w:t>следующих авторов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Нежура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Скарюпина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Ю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Чаплыгина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Шустрова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Середина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Вашунина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лингвистика и филология</w:t>
      </w:r>
      <w:r>
        <w:rPr>
          <w:rFonts w:ascii="Arial" w:hAnsi="Arial"/>
          <w:sz w:val="24"/>
          <w:szCs w:val="24"/>
        </w:rPr>
        <w:t xml:space="preserve">); </w:t>
      </w:r>
      <w:r>
        <w:rPr>
          <w:rFonts w:ascii="Arial" w:hAnsi="Arial"/>
          <w:sz w:val="24"/>
          <w:szCs w:val="24"/>
        </w:rPr>
        <w:t>Р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Докинз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Дэвисон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proofErr w:type="spellStart"/>
      <w:r>
        <w:rPr>
          <w:rFonts w:ascii="Arial" w:hAnsi="Arial"/>
          <w:sz w:val="24"/>
          <w:szCs w:val="24"/>
        </w:rPr>
        <w:t>меметика</w:t>
      </w:r>
      <w:proofErr w:type="spellEnd"/>
      <w:r>
        <w:rPr>
          <w:rFonts w:ascii="Arial" w:hAnsi="Arial"/>
          <w:sz w:val="24"/>
          <w:szCs w:val="24"/>
        </w:rPr>
        <w:t xml:space="preserve">); </w:t>
      </w:r>
      <w:proofErr w:type="spellStart"/>
      <w:r>
        <w:rPr>
          <w:rFonts w:ascii="Arial" w:hAnsi="Arial"/>
          <w:sz w:val="24"/>
          <w:szCs w:val="24"/>
        </w:rPr>
        <w:t>Т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Савицкая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Рашкофф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культурология</w:t>
      </w:r>
      <w:r>
        <w:rPr>
          <w:rFonts w:ascii="Arial" w:hAnsi="Arial"/>
          <w:sz w:val="24"/>
          <w:szCs w:val="24"/>
        </w:rPr>
        <w:t xml:space="preserve">); </w:t>
      </w:r>
      <w:r>
        <w:rPr>
          <w:rFonts w:ascii="Arial" w:hAnsi="Arial"/>
          <w:sz w:val="24"/>
          <w:szCs w:val="24"/>
        </w:rPr>
        <w:t>Б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Саригул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Айнутдинов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Шифман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Й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Бломмаерт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Вари</w:t>
      </w:r>
      <w:r>
        <w:rPr>
          <w:rFonts w:ascii="Arial" w:hAnsi="Arial"/>
          <w:sz w:val="24"/>
          <w:szCs w:val="24"/>
        </w:rPr>
        <w:t>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proofErr w:type="spellStart"/>
      <w:r>
        <w:rPr>
          <w:rFonts w:ascii="Arial" w:hAnsi="Arial"/>
          <w:sz w:val="24"/>
          <w:szCs w:val="24"/>
        </w:rPr>
        <w:t>медиалогия</w:t>
      </w:r>
      <w:proofErr w:type="spellEnd"/>
      <w:r>
        <w:rPr>
          <w:rFonts w:ascii="Arial" w:hAnsi="Arial"/>
          <w:sz w:val="24"/>
          <w:szCs w:val="24"/>
        </w:rPr>
        <w:t xml:space="preserve">);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Бёрцзай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Кротков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Швыров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история</w:t>
      </w:r>
      <w:r>
        <w:rPr>
          <w:rFonts w:ascii="Arial" w:hAnsi="Arial"/>
          <w:sz w:val="24"/>
          <w:szCs w:val="24"/>
        </w:rPr>
        <w:t>).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 качестве</w:t>
      </w:r>
      <w:r>
        <w:rPr>
          <w:rFonts w:ascii="Arial" w:hAnsi="Arial"/>
          <w:b/>
          <w:bCs/>
          <w:sz w:val="24"/>
          <w:szCs w:val="24"/>
        </w:rPr>
        <w:t xml:space="preserve"> эмпирической базы </w:t>
      </w:r>
      <w:r>
        <w:rPr>
          <w:rFonts w:ascii="Arial" w:hAnsi="Arial"/>
          <w:sz w:val="24"/>
          <w:szCs w:val="24"/>
        </w:rPr>
        <w:t>использовались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публикации и мультимедийный функционал социальных медиа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  <w:lang w:val="en-US"/>
        </w:rPr>
        <w:t>Facebook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Twitter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Reddit</w:t>
      </w:r>
      <w:r>
        <w:rPr>
          <w:rFonts w:ascii="Arial" w:hAnsi="Arial"/>
          <w:sz w:val="24"/>
          <w:szCs w:val="24"/>
        </w:rPr>
        <w:t xml:space="preserve"> и другие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sz w:val="24"/>
          <w:szCs w:val="24"/>
        </w:rPr>
        <w:t xml:space="preserve">материалы новых медиа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  <w:lang w:val="en-US"/>
        </w:rPr>
        <w:t>Huffington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Post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Buzzfeed</w:t>
      </w:r>
      <w:proofErr w:type="spellEnd"/>
      <w:r>
        <w:rPr>
          <w:rFonts w:ascii="Arial" w:hAnsi="Arial"/>
          <w:sz w:val="24"/>
          <w:szCs w:val="24"/>
        </w:rPr>
        <w:t xml:space="preserve"> и другие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и традиционных изданий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  <w:lang w:val="en-US"/>
        </w:rPr>
        <w:t>The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Guardian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The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Daily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 xml:space="preserve"> и другие</w:t>
      </w:r>
      <w:r>
        <w:rPr>
          <w:rFonts w:ascii="Arial" w:hAnsi="Arial"/>
          <w:sz w:val="24"/>
          <w:szCs w:val="24"/>
        </w:rPr>
        <w:t xml:space="preserve">). 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Методы исследования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сравнительно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исторический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системный анализ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сравнительный и графический методы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нормативный метод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метод типологии и классификации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контент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анализ</w:t>
      </w:r>
      <w:r>
        <w:rPr>
          <w:rFonts w:ascii="Arial" w:hAnsi="Arial"/>
          <w:sz w:val="24"/>
          <w:szCs w:val="24"/>
        </w:rPr>
        <w:t xml:space="preserve">. </w:t>
      </w:r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 xml:space="preserve">Хронологические рамки исследования </w:t>
      </w:r>
      <w:r>
        <w:rPr>
          <w:rFonts w:ascii="Arial" w:hAnsi="Arial"/>
          <w:sz w:val="24"/>
          <w:szCs w:val="24"/>
        </w:rPr>
        <w:t>для визуализированных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 xml:space="preserve">2010-2016 </w:t>
      </w:r>
      <w:r>
        <w:rPr>
          <w:rFonts w:ascii="Arial" w:hAnsi="Arial"/>
          <w:sz w:val="24"/>
          <w:szCs w:val="24"/>
        </w:rPr>
        <w:t>гг</w:t>
      </w:r>
      <w:r>
        <w:rPr>
          <w:rFonts w:ascii="Arial" w:hAnsi="Arial"/>
          <w:sz w:val="24"/>
          <w:szCs w:val="24"/>
        </w:rPr>
        <w:t xml:space="preserve">., </w:t>
      </w:r>
      <w:r>
        <w:rPr>
          <w:rFonts w:ascii="Arial" w:hAnsi="Arial"/>
          <w:sz w:val="24"/>
          <w:szCs w:val="24"/>
        </w:rPr>
        <w:t xml:space="preserve">для классических карикатур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вторая половина ХХ века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выборочно</w:t>
      </w:r>
      <w:r>
        <w:rPr>
          <w:rFonts w:ascii="Arial" w:hAnsi="Arial"/>
          <w:sz w:val="24"/>
          <w:szCs w:val="24"/>
        </w:rPr>
        <w:t>).</w:t>
      </w:r>
      <w:proofErr w:type="gramEnd"/>
    </w:p>
    <w:p w:rsidR="00E64825" w:rsidRDefault="001333F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Структура работы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данное исследование состоит из введения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содержания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двух глав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по два параграфа в </w:t>
      </w:r>
      <w:r>
        <w:rPr>
          <w:rFonts w:ascii="Arial" w:hAnsi="Arial"/>
          <w:sz w:val="24"/>
          <w:szCs w:val="24"/>
        </w:rPr>
        <w:t>каждой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sz w:val="24"/>
          <w:szCs w:val="24"/>
        </w:rPr>
        <w:t>заключения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списка использованной литературы и приложений</w:t>
      </w:r>
      <w:r>
        <w:rPr>
          <w:rFonts w:ascii="Arial" w:hAnsi="Arial"/>
          <w:sz w:val="24"/>
          <w:szCs w:val="24"/>
        </w:rPr>
        <w:t xml:space="preserve">. </w:t>
      </w:r>
    </w:p>
    <w:p w:rsidR="00B140A8" w:rsidRDefault="001333F6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В первой главе рассматриваются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мемы</w:t>
      </w:r>
      <w:proofErr w:type="spellEnd"/>
      <w:r>
        <w:rPr>
          <w:rFonts w:ascii="Arial" w:hAnsi="Arial"/>
          <w:sz w:val="24"/>
          <w:szCs w:val="24"/>
        </w:rPr>
        <w:t xml:space="preserve"> и классические карикатуры в их историческом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типологическом и сущностном аспектах</w:t>
      </w:r>
      <w:r>
        <w:rPr>
          <w:rFonts w:ascii="Arial" w:hAnsi="Arial"/>
          <w:sz w:val="24"/>
          <w:szCs w:val="24"/>
        </w:rPr>
        <w:t xml:space="preserve">. </w:t>
      </w:r>
    </w:p>
    <w:p w:rsidR="00E64825" w:rsidRDefault="001333F6">
      <w:pPr>
        <w:spacing w:after="0" w:line="240" w:lineRule="auto"/>
        <w:ind w:firstLine="709"/>
        <w:jc w:val="both"/>
      </w:pPr>
      <w:r>
        <w:rPr>
          <w:rFonts w:ascii="Arial" w:hAnsi="Arial"/>
          <w:sz w:val="24"/>
          <w:szCs w:val="24"/>
        </w:rPr>
        <w:t>Во второй главе производится сравнительный анализ конкретны</w:t>
      </w:r>
      <w:r>
        <w:rPr>
          <w:rFonts w:ascii="Arial" w:hAnsi="Arial"/>
          <w:sz w:val="24"/>
          <w:szCs w:val="24"/>
        </w:rPr>
        <w:t>х примеров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 xml:space="preserve"> и классических карикатур на основе заранее выделенных критериев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также обзор современного рынка интернет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мемов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sectPr w:rsidR="00E6482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F6" w:rsidRDefault="001333F6">
      <w:pPr>
        <w:spacing w:after="0" w:line="240" w:lineRule="auto"/>
      </w:pPr>
      <w:r>
        <w:separator/>
      </w:r>
    </w:p>
  </w:endnote>
  <w:endnote w:type="continuationSeparator" w:id="0">
    <w:p w:rsidR="001333F6" w:rsidRDefault="001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25" w:rsidRDefault="00E64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F6" w:rsidRDefault="001333F6">
      <w:pPr>
        <w:spacing w:after="0" w:line="240" w:lineRule="auto"/>
      </w:pPr>
      <w:r>
        <w:separator/>
      </w:r>
    </w:p>
  </w:footnote>
  <w:footnote w:type="continuationSeparator" w:id="0">
    <w:p w:rsidR="001333F6" w:rsidRDefault="0013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25" w:rsidRDefault="00E64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4825"/>
    <w:rsid w:val="001333F6"/>
    <w:rsid w:val="005C647E"/>
    <w:rsid w:val="00B140A8"/>
    <w:rsid w:val="00E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2016-05-16T10:28:00Z</dcterms:created>
  <dcterms:modified xsi:type="dcterms:W3CDTF">2016-05-16T10:28:00Z</dcterms:modified>
</cp:coreProperties>
</file>