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9A447" w14:textId="77777777" w:rsidR="00F6189E" w:rsidRDefault="00F6189E" w:rsidP="009F72A3">
      <w:pPr>
        <w:jc w:val="center"/>
        <w:rPr>
          <w:rFonts w:ascii="Arial" w:hAnsi="Arial" w:cs="Arial"/>
          <w:b/>
        </w:rPr>
      </w:pPr>
      <w:r>
        <w:rPr>
          <w:rFonts w:ascii="Arial" w:hAnsi="Arial" w:cs="Arial"/>
          <w:b/>
        </w:rPr>
        <w:t>Аннотация выпускной квалификационной работы</w:t>
      </w:r>
      <w:r w:rsidRPr="008724DA">
        <w:rPr>
          <w:rFonts w:ascii="Arial" w:hAnsi="Arial" w:cs="Arial"/>
          <w:b/>
        </w:rPr>
        <w:t xml:space="preserve"> </w:t>
      </w:r>
    </w:p>
    <w:p w14:paraId="798FF9CD" w14:textId="553F7F6C" w:rsidR="00F6189E" w:rsidRPr="008724DA" w:rsidRDefault="00AF7224" w:rsidP="009F72A3">
      <w:pPr>
        <w:jc w:val="center"/>
        <w:rPr>
          <w:rFonts w:ascii="Arial" w:hAnsi="Arial" w:cs="Arial"/>
          <w:b/>
        </w:rPr>
      </w:pPr>
      <w:r>
        <w:rPr>
          <w:rFonts w:ascii="Arial" w:hAnsi="Arial" w:cs="Arial"/>
          <w:b/>
        </w:rPr>
        <w:t>Москаленко Алисы</w:t>
      </w:r>
    </w:p>
    <w:p w14:paraId="7B5D75D6" w14:textId="580F603C" w:rsidR="00F6189E" w:rsidRPr="002A3A22" w:rsidRDefault="00F6189E" w:rsidP="009F72A3">
      <w:pPr>
        <w:jc w:val="center"/>
        <w:rPr>
          <w:rFonts w:ascii="Arial" w:hAnsi="Arial" w:cs="Arial"/>
          <w:b/>
        </w:rPr>
      </w:pPr>
      <w:r w:rsidRPr="002A3A22">
        <w:rPr>
          <w:rFonts w:ascii="Arial" w:hAnsi="Arial" w:cs="Arial"/>
          <w:b/>
        </w:rPr>
        <w:t>«</w:t>
      </w:r>
      <w:r w:rsidR="00AF7224">
        <w:rPr>
          <w:rFonts w:ascii="Arial" w:hAnsi="Arial" w:cs="Arial"/>
          <w:b/>
        </w:rPr>
        <w:t>МЕДИАТИЗАЦИЯ СИРИЙСКОГО КОНФЛИКТА</w:t>
      </w:r>
      <w:r w:rsidR="00047FC9">
        <w:rPr>
          <w:rFonts w:ascii="Arial" w:hAnsi="Arial" w:cs="Arial"/>
          <w:b/>
        </w:rPr>
        <w:t xml:space="preserve"> (НА ПРИМЕРЕ ТЕЛЕКАНАЛОВ </w:t>
      </w:r>
      <w:r w:rsidR="00407CC2">
        <w:rPr>
          <w:rFonts w:ascii="Arial" w:hAnsi="Arial" w:cs="Arial"/>
          <w:b/>
        </w:rPr>
        <w:t>«ПЕРВЫЙ»</w:t>
      </w:r>
      <w:r w:rsidR="00407CC2" w:rsidRPr="00407CC2">
        <w:rPr>
          <w:rFonts w:ascii="Arial" w:hAnsi="Arial" w:cs="Arial"/>
          <w:b/>
        </w:rPr>
        <w:t xml:space="preserve">, </w:t>
      </w:r>
      <w:r w:rsidR="00AF7224">
        <w:rPr>
          <w:rFonts w:ascii="Arial" w:hAnsi="Arial" w:cs="Arial"/>
          <w:b/>
          <w:lang w:val="en-US"/>
        </w:rPr>
        <w:t>BBC</w:t>
      </w:r>
      <w:r w:rsidR="00407CC2" w:rsidRPr="00407CC2">
        <w:rPr>
          <w:rFonts w:ascii="Arial" w:hAnsi="Arial" w:cs="Arial"/>
          <w:b/>
        </w:rPr>
        <w:t xml:space="preserve"> </w:t>
      </w:r>
      <w:r w:rsidR="00407CC2">
        <w:rPr>
          <w:rFonts w:ascii="Arial" w:hAnsi="Arial" w:cs="Arial"/>
          <w:b/>
        </w:rPr>
        <w:t>и</w:t>
      </w:r>
      <w:r w:rsidR="00BD22FB">
        <w:rPr>
          <w:rFonts w:ascii="Arial" w:hAnsi="Arial" w:cs="Arial"/>
          <w:b/>
        </w:rPr>
        <w:t xml:space="preserve"> </w:t>
      </w:r>
      <w:r w:rsidR="00AF7224">
        <w:rPr>
          <w:rFonts w:ascii="Arial" w:hAnsi="Arial" w:cs="Arial"/>
          <w:b/>
          <w:lang w:val="en-US"/>
        </w:rPr>
        <w:t>CNN</w:t>
      </w:r>
      <w:r w:rsidR="00AF7224">
        <w:rPr>
          <w:rFonts w:ascii="Arial" w:hAnsi="Arial" w:cs="Arial"/>
          <w:b/>
        </w:rPr>
        <w:t>)</w:t>
      </w:r>
      <w:r w:rsidR="00047FC9">
        <w:rPr>
          <w:rFonts w:ascii="Arial" w:hAnsi="Arial" w:cs="Arial"/>
          <w:b/>
        </w:rPr>
        <w:t>»</w:t>
      </w:r>
    </w:p>
    <w:p w14:paraId="4B7E8349" w14:textId="4321AFC5" w:rsidR="00F6189E" w:rsidRDefault="00F6189E" w:rsidP="009F72A3">
      <w:pPr>
        <w:jc w:val="center"/>
        <w:rPr>
          <w:rFonts w:ascii="Arial" w:hAnsi="Arial" w:cs="Arial"/>
          <w:b/>
        </w:rPr>
      </w:pPr>
      <w:r w:rsidRPr="008724DA">
        <w:rPr>
          <w:rFonts w:ascii="Arial" w:hAnsi="Arial" w:cs="Arial"/>
          <w:b/>
        </w:rPr>
        <w:t xml:space="preserve">Н. рук. </w:t>
      </w:r>
      <w:r>
        <w:rPr>
          <w:rFonts w:ascii="Arial" w:hAnsi="Arial" w:cs="Arial"/>
          <w:b/>
        </w:rPr>
        <w:t>–</w:t>
      </w:r>
      <w:r w:rsidRPr="008724DA">
        <w:rPr>
          <w:rFonts w:ascii="Arial" w:hAnsi="Arial" w:cs="Arial"/>
          <w:b/>
        </w:rPr>
        <w:t xml:space="preserve"> </w:t>
      </w:r>
      <w:r>
        <w:rPr>
          <w:rFonts w:ascii="Arial" w:hAnsi="Arial" w:cs="Arial"/>
          <w:b/>
        </w:rPr>
        <w:t xml:space="preserve">Георгиева </w:t>
      </w:r>
      <w:r w:rsidR="00EE675F">
        <w:rPr>
          <w:rFonts w:ascii="Arial" w:hAnsi="Arial" w:cs="Arial"/>
          <w:b/>
        </w:rPr>
        <w:t>Елена Савова, канд. полит. наук, ст. преподаватель</w:t>
      </w:r>
      <w:r>
        <w:rPr>
          <w:rFonts w:ascii="Arial" w:hAnsi="Arial" w:cs="Arial"/>
          <w:b/>
        </w:rPr>
        <w:t xml:space="preserve"> </w:t>
      </w:r>
    </w:p>
    <w:p w14:paraId="4F7F5AC4" w14:textId="77777777" w:rsidR="00F6189E" w:rsidRDefault="00F6189E" w:rsidP="009F72A3">
      <w:pPr>
        <w:jc w:val="center"/>
        <w:rPr>
          <w:rFonts w:ascii="Arial" w:hAnsi="Arial" w:cs="Arial"/>
          <w:b/>
        </w:rPr>
      </w:pPr>
      <w:r>
        <w:rPr>
          <w:rFonts w:ascii="Arial" w:hAnsi="Arial" w:cs="Arial"/>
          <w:b/>
        </w:rPr>
        <w:t>Кафедра международной журналистики</w:t>
      </w:r>
    </w:p>
    <w:p w14:paraId="63C9E379" w14:textId="77777777" w:rsidR="00F6189E" w:rsidRDefault="00F6189E" w:rsidP="009F72A3">
      <w:pPr>
        <w:jc w:val="center"/>
        <w:rPr>
          <w:rFonts w:ascii="Arial" w:hAnsi="Arial" w:cs="Arial"/>
          <w:b/>
        </w:rPr>
      </w:pPr>
      <w:r>
        <w:rPr>
          <w:rFonts w:ascii="Arial" w:hAnsi="Arial" w:cs="Arial"/>
          <w:b/>
        </w:rPr>
        <w:t>Очная форма обучения</w:t>
      </w:r>
    </w:p>
    <w:p w14:paraId="532883BB" w14:textId="77777777" w:rsidR="00946FB7" w:rsidRPr="002A3A22" w:rsidRDefault="00946FB7" w:rsidP="009F72A3">
      <w:pPr>
        <w:jc w:val="both"/>
      </w:pPr>
    </w:p>
    <w:p w14:paraId="0D97E5A2" w14:textId="36600EC1" w:rsidR="002A3A22" w:rsidRPr="00174530" w:rsidRDefault="00F6189E" w:rsidP="009F72A3">
      <w:pPr>
        <w:ind w:firstLine="720"/>
        <w:jc w:val="both"/>
        <w:rPr>
          <w:rFonts w:ascii="Arial" w:hAnsi="Arial"/>
        </w:rPr>
      </w:pPr>
      <w:r w:rsidRPr="00F6189E">
        <w:rPr>
          <w:rFonts w:ascii="Arial" w:hAnsi="Arial"/>
        </w:rPr>
        <w:t xml:space="preserve">Выпускная квалификационная работа посвящена комплексному анализу </w:t>
      </w:r>
      <w:r w:rsidR="00174530">
        <w:rPr>
          <w:rFonts w:ascii="Arial" w:hAnsi="Arial"/>
        </w:rPr>
        <w:t>медиатизации с</w:t>
      </w:r>
      <w:r w:rsidR="00334F71">
        <w:rPr>
          <w:rFonts w:ascii="Arial" w:hAnsi="Arial"/>
        </w:rPr>
        <w:t>ир</w:t>
      </w:r>
      <w:r w:rsidR="00BD22FB">
        <w:rPr>
          <w:rFonts w:ascii="Arial" w:hAnsi="Arial"/>
        </w:rPr>
        <w:t xml:space="preserve">ийского конфликта телеканалами </w:t>
      </w:r>
      <w:r w:rsidR="00C765E7">
        <w:rPr>
          <w:rFonts w:ascii="Arial" w:hAnsi="Arial"/>
        </w:rPr>
        <w:t>«Первый»,</w:t>
      </w:r>
      <w:r w:rsidR="00C765E7" w:rsidRPr="00C765E7">
        <w:rPr>
          <w:rFonts w:ascii="Arial" w:hAnsi="Arial"/>
        </w:rPr>
        <w:t xml:space="preserve"> </w:t>
      </w:r>
      <w:r w:rsidR="00334F71">
        <w:rPr>
          <w:rFonts w:ascii="Arial" w:hAnsi="Arial"/>
          <w:lang w:val="en-US"/>
        </w:rPr>
        <w:t>BBC</w:t>
      </w:r>
      <w:r w:rsidR="00334F71" w:rsidRPr="00334F71">
        <w:rPr>
          <w:rFonts w:ascii="Arial" w:hAnsi="Arial"/>
        </w:rPr>
        <w:t xml:space="preserve"> </w:t>
      </w:r>
      <w:r w:rsidR="00C765E7">
        <w:rPr>
          <w:rFonts w:ascii="Arial" w:hAnsi="Arial"/>
        </w:rPr>
        <w:t>и</w:t>
      </w:r>
      <w:r w:rsidR="00C765E7" w:rsidRPr="00C765E7">
        <w:rPr>
          <w:rFonts w:ascii="Arial" w:hAnsi="Arial"/>
        </w:rPr>
        <w:t xml:space="preserve"> </w:t>
      </w:r>
      <w:r w:rsidR="00334F71">
        <w:rPr>
          <w:rFonts w:ascii="Arial" w:hAnsi="Arial"/>
          <w:lang w:val="en-US"/>
        </w:rPr>
        <w:t>CNN</w:t>
      </w:r>
      <w:r w:rsidR="002A3A22">
        <w:rPr>
          <w:rFonts w:ascii="Arial" w:hAnsi="Arial"/>
        </w:rPr>
        <w:t xml:space="preserve">. </w:t>
      </w:r>
      <w:r w:rsidRPr="00FF0F22">
        <w:rPr>
          <w:rFonts w:ascii="Arial" w:hAnsi="Arial"/>
          <w:b/>
        </w:rPr>
        <w:t>Актуальность</w:t>
      </w:r>
      <w:r w:rsidR="00AE7F14">
        <w:rPr>
          <w:rFonts w:ascii="Arial" w:hAnsi="Arial"/>
        </w:rPr>
        <w:t xml:space="preserve"> </w:t>
      </w:r>
      <w:r w:rsidR="002123D9">
        <w:rPr>
          <w:rFonts w:ascii="Arial" w:hAnsi="Arial"/>
        </w:rPr>
        <w:t>исследования связана</w:t>
      </w:r>
      <w:r>
        <w:rPr>
          <w:rFonts w:ascii="Arial" w:hAnsi="Arial"/>
        </w:rPr>
        <w:t>, в первую очередь</w:t>
      </w:r>
      <w:r w:rsidRPr="002A3A22">
        <w:rPr>
          <w:rFonts w:ascii="Arial" w:hAnsi="Arial"/>
        </w:rPr>
        <w:t xml:space="preserve">, </w:t>
      </w:r>
      <w:r>
        <w:rPr>
          <w:rFonts w:ascii="Arial" w:hAnsi="Arial"/>
        </w:rPr>
        <w:t xml:space="preserve">с необходимостью </w:t>
      </w:r>
      <w:r w:rsidR="00174530">
        <w:rPr>
          <w:rFonts w:ascii="Arial" w:hAnsi="Arial"/>
        </w:rPr>
        <w:t>изучить</w:t>
      </w:r>
      <w:r w:rsidR="00334F71">
        <w:rPr>
          <w:rFonts w:ascii="Arial" w:hAnsi="Arial"/>
        </w:rPr>
        <w:t xml:space="preserve"> </w:t>
      </w:r>
      <w:r w:rsidR="00174530">
        <w:rPr>
          <w:rFonts w:ascii="Arial" w:hAnsi="Arial"/>
        </w:rPr>
        <w:t>характер освещения сирийского конфликта зару</w:t>
      </w:r>
      <w:r w:rsidR="000D1A1D">
        <w:rPr>
          <w:rFonts w:ascii="Arial" w:hAnsi="Arial"/>
        </w:rPr>
        <w:t>бежными и российскими массмедиа,</w:t>
      </w:r>
      <w:r w:rsidR="00174530">
        <w:rPr>
          <w:rFonts w:ascii="Arial" w:hAnsi="Arial"/>
        </w:rPr>
        <w:t xml:space="preserve"> а также проанализировать </w:t>
      </w:r>
      <w:r w:rsidR="00334F71">
        <w:rPr>
          <w:rFonts w:ascii="Arial" w:hAnsi="Arial"/>
        </w:rPr>
        <w:t>влияние</w:t>
      </w:r>
      <w:r w:rsidR="00174530">
        <w:rPr>
          <w:rFonts w:ascii="Arial" w:hAnsi="Arial"/>
        </w:rPr>
        <w:t>, которые оказывают телеканалы на восприятие обществом политической ситуации в Сирии.</w:t>
      </w:r>
      <w:r w:rsidR="000D1A1D">
        <w:rPr>
          <w:rFonts w:ascii="Arial" w:hAnsi="Arial"/>
        </w:rPr>
        <w:t xml:space="preserve"> </w:t>
      </w:r>
      <w:r w:rsidR="000D1A1D" w:rsidRPr="000D1A1D">
        <w:rPr>
          <w:rFonts w:ascii="Arial" w:hAnsi="Arial"/>
          <w:b/>
        </w:rPr>
        <w:t>Научная новизна</w:t>
      </w:r>
      <w:r w:rsidR="000D1A1D">
        <w:rPr>
          <w:rFonts w:ascii="Arial" w:hAnsi="Arial"/>
        </w:rPr>
        <w:t xml:space="preserve"> работы определяется попыткой автора рассмотреть процесс медиатизации политических конфликтов и выявить </w:t>
      </w:r>
      <w:r w:rsidR="002123D9">
        <w:rPr>
          <w:rFonts w:ascii="Arial" w:hAnsi="Arial"/>
        </w:rPr>
        <w:t xml:space="preserve">основные признаки и черты данного процесса на примере  сирийского конфликта, который приобретает </w:t>
      </w:r>
      <w:r w:rsidR="00E437B7">
        <w:rPr>
          <w:rFonts w:ascii="Arial" w:hAnsi="Arial"/>
        </w:rPr>
        <w:t xml:space="preserve">все более </w:t>
      </w:r>
      <w:r w:rsidR="002123D9">
        <w:rPr>
          <w:rFonts w:ascii="Arial" w:hAnsi="Arial"/>
        </w:rPr>
        <w:t>глобальный характер.</w:t>
      </w:r>
    </w:p>
    <w:p w14:paraId="3FB87119" w14:textId="77777777" w:rsidR="009F72A3" w:rsidRDefault="00FF0F22" w:rsidP="009F72A3">
      <w:pPr>
        <w:ind w:firstLine="720"/>
        <w:jc w:val="both"/>
        <w:rPr>
          <w:rFonts w:ascii="Arial" w:hAnsi="Arial"/>
        </w:rPr>
      </w:pPr>
      <w:r w:rsidRPr="009F72A3">
        <w:rPr>
          <w:rFonts w:ascii="Arial" w:hAnsi="Arial"/>
          <w:b/>
        </w:rPr>
        <w:t xml:space="preserve"> </w:t>
      </w:r>
      <w:r w:rsidR="009F72A3" w:rsidRPr="009F72A3">
        <w:rPr>
          <w:rFonts w:ascii="Arial" w:hAnsi="Arial"/>
          <w:b/>
        </w:rPr>
        <w:t>Объектом</w:t>
      </w:r>
      <w:r w:rsidR="009F72A3" w:rsidRPr="009F72A3">
        <w:rPr>
          <w:rFonts w:ascii="Arial" w:hAnsi="Arial"/>
        </w:rPr>
        <w:t xml:space="preserve"> исследования были выбраны британские, американские и российские телевизионные вещатели (на примере BBC, CNN и «Первый канал»). </w:t>
      </w:r>
      <w:r w:rsidR="009F72A3" w:rsidRPr="009F72A3">
        <w:rPr>
          <w:rFonts w:ascii="Arial" w:hAnsi="Arial"/>
          <w:b/>
        </w:rPr>
        <w:t>Предметом</w:t>
      </w:r>
      <w:r w:rsidR="009F72A3" w:rsidRPr="009F72A3">
        <w:rPr>
          <w:rFonts w:ascii="Arial" w:hAnsi="Arial"/>
        </w:rPr>
        <w:t xml:space="preserve"> исследования стал процесс медиатизации сирийского конфликта.</w:t>
      </w:r>
    </w:p>
    <w:p w14:paraId="1F8A5A35" w14:textId="129F9F7B" w:rsidR="009F72A3" w:rsidRPr="009F72A3" w:rsidRDefault="009F72A3" w:rsidP="009F72A3">
      <w:pPr>
        <w:ind w:firstLine="720"/>
        <w:jc w:val="both"/>
        <w:rPr>
          <w:rFonts w:ascii="Arial" w:hAnsi="Arial"/>
        </w:rPr>
      </w:pPr>
      <w:r w:rsidRPr="009F72A3">
        <w:rPr>
          <w:rFonts w:ascii="Arial" w:hAnsi="Arial"/>
          <w:b/>
        </w:rPr>
        <w:t>Цель</w:t>
      </w:r>
      <w:r w:rsidRPr="009F72A3">
        <w:rPr>
          <w:rFonts w:ascii="Arial" w:hAnsi="Arial"/>
        </w:rPr>
        <w:t xml:space="preserve"> работы – вы</w:t>
      </w:r>
      <w:r w:rsidR="00C30BDC">
        <w:rPr>
          <w:rFonts w:ascii="Arial" w:hAnsi="Arial"/>
        </w:rPr>
        <w:t>явить особенности медиатизации с</w:t>
      </w:r>
      <w:r w:rsidRPr="009F72A3">
        <w:rPr>
          <w:rFonts w:ascii="Arial" w:hAnsi="Arial"/>
        </w:rPr>
        <w:t xml:space="preserve">ирийского конфликта в практике международных телеканалов. </w:t>
      </w:r>
    </w:p>
    <w:p w14:paraId="19B364AB" w14:textId="77777777" w:rsidR="009F72A3" w:rsidRPr="009F72A3" w:rsidRDefault="009F72A3" w:rsidP="009F72A3">
      <w:pPr>
        <w:ind w:firstLine="720"/>
        <w:jc w:val="both"/>
        <w:rPr>
          <w:rFonts w:ascii="Arial" w:hAnsi="Arial"/>
        </w:rPr>
      </w:pPr>
      <w:r w:rsidRPr="009F72A3">
        <w:rPr>
          <w:rFonts w:ascii="Arial" w:hAnsi="Arial"/>
        </w:rPr>
        <w:t xml:space="preserve">Поставленная цель определяет круг необходимых к выполнению </w:t>
      </w:r>
      <w:r w:rsidRPr="009F72A3">
        <w:rPr>
          <w:rFonts w:ascii="Arial" w:hAnsi="Arial"/>
          <w:b/>
        </w:rPr>
        <w:t>задач</w:t>
      </w:r>
      <w:r w:rsidRPr="009F72A3">
        <w:rPr>
          <w:rFonts w:ascii="Arial" w:hAnsi="Arial"/>
        </w:rPr>
        <w:t>:</w:t>
      </w:r>
    </w:p>
    <w:p w14:paraId="4030C24B" w14:textId="77777777" w:rsidR="009F72A3" w:rsidRDefault="009F72A3" w:rsidP="009F72A3">
      <w:pPr>
        <w:pStyle w:val="a3"/>
        <w:numPr>
          <w:ilvl w:val="0"/>
          <w:numId w:val="3"/>
        </w:numPr>
        <w:jc w:val="both"/>
        <w:rPr>
          <w:rFonts w:ascii="Arial" w:hAnsi="Arial"/>
        </w:rPr>
      </w:pPr>
      <w:r w:rsidRPr="009F72A3">
        <w:rPr>
          <w:rFonts w:ascii="Arial" w:hAnsi="Arial"/>
        </w:rPr>
        <w:t>определить понятия «медиатизация», «конфликт», «политический конфликт», «вооруженный конфликт»;</w:t>
      </w:r>
    </w:p>
    <w:p w14:paraId="33D98B3B" w14:textId="77777777" w:rsidR="009F72A3" w:rsidRDefault="009F72A3" w:rsidP="009F72A3">
      <w:pPr>
        <w:pStyle w:val="a3"/>
        <w:numPr>
          <w:ilvl w:val="0"/>
          <w:numId w:val="3"/>
        </w:numPr>
        <w:jc w:val="both"/>
        <w:rPr>
          <w:rFonts w:ascii="Arial" w:hAnsi="Arial"/>
        </w:rPr>
      </w:pPr>
      <w:r w:rsidRPr="009F72A3">
        <w:rPr>
          <w:rFonts w:ascii="Arial" w:hAnsi="Arial"/>
        </w:rPr>
        <w:t>рассмотреть понятие «конфликт» в дискурсе средств массовой информации;</w:t>
      </w:r>
    </w:p>
    <w:p w14:paraId="41C7B8F5" w14:textId="0752A322" w:rsidR="009F72A3" w:rsidRDefault="009F72A3" w:rsidP="009F72A3">
      <w:pPr>
        <w:pStyle w:val="a3"/>
        <w:numPr>
          <w:ilvl w:val="0"/>
          <w:numId w:val="3"/>
        </w:numPr>
        <w:jc w:val="both"/>
        <w:rPr>
          <w:rFonts w:ascii="Arial" w:hAnsi="Arial"/>
        </w:rPr>
      </w:pPr>
      <w:r w:rsidRPr="009F72A3">
        <w:rPr>
          <w:rFonts w:ascii="Arial" w:hAnsi="Arial"/>
        </w:rPr>
        <w:t>описать основны</w:t>
      </w:r>
      <w:r w:rsidR="00C30BDC">
        <w:rPr>
          <w:rFonts w:ascii="Arial" w:hAnsi="Arial"/>
        </w:rPr>
        <w:t>е этапы становления и развития с</w:t>
      </w:r>
      <w:r w:rsidRPr="009F72A3">
        <w:rPr>
          <w:rFonts w:ascii="Arial" w:hAnsi="Arial"/>
        </w:rPr>
        <w:t>ирийского конфликта;</w:t>
      </w:r>
    </w:p>
    <w:p w14:paraId="61C31B8B" w14:textId="77777777" w:rsidR="009F72A3" w:rsidRDefault="009F72A3" w:rsidP="009F72A3">
      <w:pPr>
        <w:pStyle w:val="a3"/>
        <w:numPr>
          <w:ilvl w:val="0"/>
          <w:numId w:val="3"/>
        </w:numPr>
        <w:jc w:val="both"/>
        <w:rPr>
          <w:rFonts w:ascii="Arial" w:hAnsi="Arial"/>
        </w:rPr>
      </w:pPr>
      <w:r w:rsidRPr="009F72A3">
        <w:rPr>
          <w:rFonts w:ascii="Arial" w:hAnsi="Arial"/>
        </w:rPr>
        <w:t>проанализировать средства медиатизации сирийского конфликта, используемые журналистами телеканалов BBC, CNN и «Первый канал»;</w:t>
      </w:r>
    </w:p>
    <w:p w14:paraId="647B30B9" w14:textId="1504A127" w:rsidR="009F72A3" w:rsidRPr="009F72A3" w:rsidRDefault="009F72A3" w:rsidP="009F72A3">
      <w:pPr>
        <w:pStyle w:val="a3"/>
        <w:numPr>
          <w:ilvl w:val="0"/>
          <w:numId w:val="3"/>
        </w:numPr>
        <w:jc w:val="both"/>
        <w:rPr>
          <w:rFonts w:ascii="Arial" w:hAnsi="Arial"/>
        </w:rPr>
      </w:pPr>
      <w:r w:rsidRPr="009F72A3">
        <w:rPr>
          <w:rFonts w:ascii="Arial" w:hAnsi="Arial"/>
        </w:rPr>
        <w:t>сравнить информационную политику и средства медиатизации сирийского конфликта телеканалами BBC, CNN и «Первым каналом».</w:t>
      </w:r>
    </w:p>
    <w:p w14:paraId="274DA372" w14:textId="77777777" w:rsidR="009F72A3" w:rsidRPr="009F72A3" w:rsidRDefault="009F72A3" w:rsidP="009F72A3">
      <w:pPr>
        <w:ind w:firstLine="720"/>
        <w:jc w:val="both"/>
        <w:rPr>
          <w:rFonts w:ascii="Arial" w:hAnsi="Arial"/>
        </w:rPr>
      </w:pPr>
      <w:r w:rsidRPr="009F72A3">
        <w:rPr>
          <w:rFonts w:ascii="Arial" w:hAnsi="Arial"/>
          <w:b/>
        </w:rPr>
        <w:t>Теоретическую базу</w:t>
      </w:r>
      <w:r w:rsidRPr="009F72A3">
        <w:rPr>
          <w:rFonts w:ascii="Arial" w:hAnsi="Arial"/>
        </w:rPr>
        <w:t xml:space="preserve"> исследования составили труды  отечественных и зарубежных ученых в сферах политологии, конфликтологии, социологии и журналистики,  в том числе Т. В. Андриантова, А. В. Дмитриева, Т. Н. Духина, А. В. Глухова, Г. И. Козырева, М. М. Лебедева, Р. В. Арзуманяна, А. И. Ракитов, Л. М. Землянова, П. Бурдье, М. Кастельс, П. Шампань и др. </w:t>
      </w:r>
    </w:p>
    <w:p w14:paraId="68840E6C" w14:textId="77777777" w:rsidR="009F72A3" w:rsidRPr="009F72A3" w:rsidRDefault="009F72A3" w:rsidP="009F72A3">
      <w:pPr>
        <w:ind w:firstLine="720"/>
        <w:jc w:val="both"/>
        <w:rPr>
          <w:rFonts w:ascii="Arial" w:hAnsi="Arial"/>
        </w:rPr>
      </w:pPr>
      <w:r w:rsidRPr="009F72A3">
        <w:rPr>
          <w:rFonts w:ascii="Arial" w:hAnsi="Arial"/>
        </w:rPr>
        <w:t xml:space="preserve">В основу </w:t>
      </w:r>
      <w:r w:rsidRPr="009F72A3">
        <w:rPr>
          <w:rFonts w:ascii="Arial" w:hAnsi="Arial"/>
          <w:b/>
        </w:rPr>
        <w:t>методической базы</w:t>
      </w:r>
      <w:r w:rsidRPr="009F72A3">
        <w:rPr>
          <w:rFonts w:ascii="Arial" w:hAnsi="Arial"/>
        </w:rPr>
        <w:t xml:space="preserve"> легли такие общенаучные методы, как исторический метод, типологизация и теоретический анализ. Из эмпирических методов были использованы сравнительный анализ и контент-анализ. </w:t>
      </w:r>
    </w:p>
    <w:p w14:paraId="2D2A466A" w14:textId="77777777" w:rsidR="009F72A3" w:rsidRPr="009F72A3" w:rsidRDefault="009F72A3" w:rsidP="009F72A3">
      <w:pPr>
        <w:ind w:firstLine="720"/>
        <w:jc w:val="both"/>
        <w:rPr>
          <w:rFonts w:ascii="Arial" w:hAnsi="Arial"/>
        </w:rPr>
      </w:pPr>
      <w:r w:rsidRPr="009F72A3">
        <w:rPr>
          <w:rFonts w:ascii="Arial" w:hAnsi="Arial"/>
        </w:rPr>
        <w:t xml:space="preserve"> </w:t>
      </w:r>
      <w:r w:rsidRPr="009F72A3">
        <w:rPr>
          <w:rFonts w:ascii="Arial" w:hAnsi="Arial"/>
          <w:b/>
        </w:rPr>
        <w:t>Эмпирическую базу</w:t>
      </w:r>
      <w:r w:rsidRPr="009F72A3">
        <w:rPr>
          <w:rFonts w:ascii="Arial" w:hAnsi="Arial"/>
        </w:rPr>
        <w:t xml:space="preserve"> составили выпуски информационных и аналитических программ телеканалов BBC, CNN и «Первый канал». Хронологические рамки исследования охватили период с марта 2015 по март 2016 года. </w:t>
      </w:r>
    </w:p>
    <w:p w14:paraId="49DC09AE" w14:textId="77777777" w:rsidR="009F72A3" w:rsidRPr="009F72A3" w:rsidRDefault="009F72A3" w:rsidP="009F72A3">
      <w:pPr>
        <w:ind w:firstLine="720"/>
        <w:jc w:val="both"/>
        <w:rPr>
          <w:rFonts w:ascii="Arial" w:hAnsi="Arial"/>
        </w:rPr>
      </w:pPr>
      <w:r w:rsidRPr="009F72A3">
        <w:rPr>
          <w:rFonts w:ascii="Arial" w:hAnsi="Arial"/>
          <w:b/>
        </w:rPr>
        <w:t>Структура работы.</w:t>
      </w:r>
      <w:r w:rsidRPr="009F72A3">
        <w:rPr>
          <w:rFonts w:ascii="Arial" w:hAnsi="Arial"/>
        </w:rPr>
        <w:t xml:space="preserve"> ВКР состоит из введения, двух глав, шести параграфов, заключения, списка используемой литературы. </w:t>
      </w:r>
    </w:p>
    <w:p w14:paraId="196C2265" w14:textId="20A9DA6E" w:rsidR="009F72A3" w:rsidRPr="009F72A3" w:rsidRDefault="009F72A3" w:rsidP="009F72A3">
      <w:pPr>
        <w:ind w:firstLine="720"/>
        <w:jc w:val="both"/>
        <w:rPr>
          <w:rFonts w:ascii="Arial" w:hAnsi="Arial"/>
        </w:rPr>
      </w:pPr>
      <w:r w:rsidRPr="009F72A3">
        <w:rPr>
          <w:rFonts w:ascii="Arial" w:hAnsi="Arial"/>
        </w:rPr>
        <w:t>В первой главе рассмотрены теоретические аспекты изучения основных понятий, таких как медиатизация, конфликт, т</w:t>
      </w:r>
      <w:r w:rsidR="00C30BDC">
        <w:rPr>
          <w:rFonts w:ascii="Arial" w:hAnsi="Arial"/>
        </w:rPr>
        <w:t>акже представлена типология конфликтов</w:t>
      </w:r>
      <w:r w:rsidRPr="009F72A3">
        <w:rPr>
          <w:rFonts w:ascii="Arial" w:hAnsi="Arial"/>
        </w:rPr>
        <w:t xml:space="preserve"> и историческая справка о формировании и развитии сирийского конфликта. </w:t>
      </w:r>
      <w:bookmarkStart w:id="0" w:name="_GoBack"/>
      <w:bookmarkEnd w:id="0"/>
    </w:p>
    <w:p w14:paraId="5452708D" w14:textId="6470296C" w:rsidR="00F6189E" w:rsidRPr="002A3A22" w:rsidRDefault="009F72A3" w:rsidP="009F72A3">
      <w:pPr>
        <w:ind w:firstLine="720"/>
        <w:jc w:val="both"/>
        <w:rPr>
          <w:rFonts w:ascii="Arial" w:hAnsi="Arial"/>
        </w:rPr>
      </w:pPr>
      <w:r w:rsidRPr="009F72A3">
        <w:rPr>
          <w:rFonts w:ascii="Arial" w:hAnsi="Arial"/>
        </w:rPr>
        <w:t>Вторая глава посвящена анализу эмпирического материала исследования, выявлению и сравнению способов и средств медиатизации сирийского конфликта телеканалами «BBC», «CNN» и «Первый канал».</w:t>
      </w:r>
    </w:p>
    <w:sectPr w:rsidR="00F6189E" w:rsidRPr="002A3A22" w:rsidSect="00F618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A3224"/>
    <w:multiLevelType w:val="hybridMultilevel"/>
    <w:tmpl w:val="8DCC2B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F6C46EB"/>
    <w:multiLevelType w:val="hybridMultilevel"/>
    <w:tmpl w:val="D706C2BC"/>
    <w:lvl w:ilvl="0" w:tplc="CD06D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E31091"/>
    <w:multiLevelType w:val="hybridMultilevel"/>
    <w:tmpl w:val="8BEAF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9E"/>
    <w:rsid w:val="00047FC9"/>
    <w:rsid w:val="000772C2"/>
    <w:rsid w:val="000D1A1D"/>
    <w:rsid w:val="00157DE2"/>
    <w:rsid w:val="00174530"/>
    <w:rsid w:val="002123D9"/>
    <w:rsid w:val="00286D7B"/>
    <w:rsid w:val="002A3A22"/>
    <w:rsid w:val="00305540"/>
    <w:rsid w:val="00334F71"/>
    <w:rsid w:val="00380D81"/>
    <w:rsid w:val="003F2D8E"/>
    <w:rsid w:val="00407CC2"/>
    <w:rsid w:val="00495D3E"/>
    <w:rsid w:val="0051707D"/>
    <w:rsid w:val="00575D6C"/>
    <w:rsid w:val="005C0D3C"/>
    <w:rsid w:val="006376AF"/>
    <w:rsid w:val="00674820"/>
    <w:rsid w:val="00786523"/>
    <w:rsid w:val="00861AE3"/>
    <w:rsid w:val="008625D7"/>
    <w:rsid w:val="00885E81"/>
    <w:rsid w:val="00946FB7"/>
    <w:rsid w:val="009744ED"/>
    <w:rsid w:val="009F72A3"/>
    <w:rsid w:val="00AD6CDB"/>
    <w:rsid w:val="00AE7F14"/>
    <w:rsid w:val="00AF7224"/>
    <w:rsid w:val="00BC5BA6"/>
    <w:rsid w:val="00BD22FB"/>
    <w:rsid w:val="00BD28F2"/>
    <w:rsid w:val="00C144B8"/>
    <w:rsid w:val="00C30BDC"/>
    <w:rsid w:val="00C765E7"/>
    <w:rsid w:val="00CD3562"/>
    <w:rsid w:val="00DF4503"/>
    <w:rsid w:val="00E00484"/>
    <w:rsid w:val="00E437B7"/>
    <w:rsid w:val="00EA4BE9"/>
    <w:rsid w:val="00EA579D"/>
    <w:rsid w:val="00EE675F"/>
    <w:rsid w:val="00EF3F59"/>
    <w:rsid w:val="00F60384"/>
    <w:rsid w:val="00F6189E"/>
    <w:rsid w:val="00FF0F2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29A7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89E"/>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A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89E"/>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Olya</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OlyaChess Chesnokova</dc:creator>
  <cp:keywords/>
  <dc:description/>
  <cp:lastModifiedBy>hp</cp:lastModifiedBy>
  <cp:revision>29</cp:revision>
  <cp:lastPrinted>2016-04-14T10:00:00Z</cp:lastPrinted>
  <dcterms:created xsi:type="dcterms:W3CDTF">2016-03-30T11:41:00Z</dcterms:created>
  <dcterms:modified xsi:type="dcterms:W3CDTF">2016-05-19T18:16:00Z</dcterms:modified>
</cp:coreProperties>
</file>