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8" w:rsidRDefault="00E20CDE" w:rsidP="00AE6028">
      <w:pPr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E20CDE" w:rsidRPr="0035085E" w:rsidRDefault="00E20CDE" w:rsidP="00AE6028">
      <w:pPr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>Грачевой Анны Сергеевны</w:t>
      </w:r>
    </w:p>
    <w:p w:rsidR="00E20CDE" w:rsidRPr="0035085E" w:rsidRDefault="00E20CDE" w:rsidP="00AE6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>«О</w:t>
      </w:r>
      <w:r w:rsidR="00AE6028">
        <w:rPr>
          <w:rFonts w:ascii="Arial" w:hAnsi="Arial" w:cs="Arial"/>
          <w:b/>
        </w:rPr>
        <w:t>СВЕЩЕНИЕ СОЦИАЛЬНЫХ</w:t>
      </w:r>
      <w:r w:rsidRPr="0035085E">
        <w:rPr>
          <w:rFonts w:ascii="Arial" w:hAnsi="Arial" w:cs="Arial"/>
          <w:b/>
        </w:rPr>
        <w:t xml:space="preserve"> </w:t>
      </w:r>
      <w:r w:rsidR="00AE6028">
        <w:rPr>
          <w:rFonts w:ascii="Arial" w:hAnsi="Arial" w:cs="Arial"/>
          <w:b/>
        </w:rPr>
        <w:t>КОНФЛИКТОВ В ЗАПАДНОЕВРОПЕЙСКИХ СРЕДСТВАХ МАССОВОЙ ИНФОРМАЦИИ</w:t>
      </w:r>
      <w:r w:rsidRPr="0035085E">
        <w:rPr>
          <w:rFonts w:ascii="Arial" w:hAnsi="Arial" w:cs="Arial"/>
          <w:b/>
        </w:rPr>
        <w:t>»</w:t>
      </w:r>
    </w:p>
    <w:p w:rsidR="00E20CDE" w:rsidRPr="0035085E" w:rsidRDefault="00E20CDE" w:rsidP="00AE6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 xml:space="preserve">Н. рук. – Данилова Юлия </w:t>
      </w:r>
      <w:proofErr w:type="spellStart"/>
      <w:r w:rsidRPr="0035085E">
        <w:rPr>
          <w:rFonts w:ascii="Arial" w:hAnsi="Arial" w:cs="Arial"/>
          <w:b/>
        </w:rPr>
        <w:t>Сократовна</w:t>
      </w:r>
      <w:proofErr w:type="spellEnd"/>
      <w:r w:rsidRPr="0035085E">
        <w:rPr>
          <w:rFonts w:ascii="Arial" w:hAnsi="Arial" w:cs="Arial"/>
          <w:b/>
        </w:rPr>
        <w:t>, канд. полит</w:t>
      </w:r>
      <w:proofErr w:type="gramStart"/>
      <w:r w:rsidRPr="0035085E">
        <w:rPr>
          <w:rFonts w:ascii="Arial" w:hAnsi="Arial" w:cs="Arial"/>
          <w:b/>
        </w:rPr>
        <w:t>.</w:t>
      </w:r>
      <w:proofErr w:type="gramEnd"/>
      <w:r w:rsidRPr="0035085E">
        <w:rPr>
          <w:rFonts w:ascii="Arial" w:hAnsi="Arial" w:cs="Arial"/>
          <w:b/>
        </w:rPr>
        <w:t xml:space="preserve"> </w:t>
      </w:r>
      <w:proofErr w:type="gramStart"/>
      <w:r w:rsidRPr="0035085E">
        <w:rPr>
          <w:rFonts w:ascii="Arial" w:hAnsi="Arial" w:cs="Arial"/>
          <w:b/>
        </w:rPr>
        <w:t>н</w:t>
      </w:r>
      <w:proofErr w:type="gramEnd"/>
      <w:r w:rsidRPr="0035085E">
        <w:rPr>
          <w:rFonts w:ascii="Arial" w:hAnsi="Arial" w:cs="Arial"/>
          <w:b/>
        </w:rPr>
        <w:t>аук</w:t>
      </w:r>
      <w:r w:rsidR="00DC0499">
        <w:rPr>
          <w:rFonts w:ascii="Arial" w:hAnsi="Arial" w:cs="Arial"/>
          <w:b/>
        </w:rPr>
        <w:t>,</w:t>
      </w:r>
      <w:r w:rsidRPr="0035085E">
        <w:rPr>
          <w:rFonts w:ascii="Arial" w:hAnsi="Arial" w:cs="Arial"/>
          <w:b/>
        </w:rPr>
        <w:t xml:space="preserve"> </w:t>
      </w:r>
      <w:r w:rsidR="00DC0499">
        <w:rPr>
          <w:rFonts w:ascii="Arial" w:hAnsi="Arial" w:cs="Arial"/>
          <w:b/>
        </w:rPr>
        <w:t>ст. преподаватель</w:t>
      </w:r>
    </w:p>
    <w:p w:rsidR="00E20CDE" w:rsidRPr="0035085E" w:rsidRDefault="00E20CDE" w:rsidP="00AE6028">
      <w:pPr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>Кафедра международной журналистики</w:t>
      </w:r>
    </w:p>
    <w:p w:rsidR="00E20CDE" w:rsidRDefault="00E20CDE" w:rsidP="00AF3CFC">
      <w:pPr>
        <w:jc w:val="center"/>
        <w:rPr>
          <w:rFonts w:ascii="Arial" w:hAnsi="Arial" w:cs="Arial"/>
          <w:b/>
        </w:rPr>
      </w:pPr>
      <w:r w:rsidRPr="0035085E">
        <w:rPr>
          <w:rFonts w:ascii="Arial" w:hAnsi="Arial" w:cs="Arial"/>
          <w:b/>
        </w:rPr>
        <w:t>Очная форма обучения</w:t>
      </w:r>
    </w:p>
    <w:p w:rsidR="00AF3CFC" w:rsidRPr="00AF3CFC" w:rsidRDefault="00AF3CFC" w:rsidP="00AF3CFC">
      <w:pPr>
        <w:jc w:val="center"/>
        <w:rPr>
          <w:rFonts w:ascii="Arial" w:hAnsi="Arial" w:cs="Arial"/>
          <w:b/>
        </w:rPr>
      </w:pPr>
    </w:p>
    <w:p w:rsidR="00CC5BC4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  <w:b/>
        </w:rPr>
        <w:t>Актуальность данного исследования</w:t>
      </w:r>
      <w:r w:rsidRPr="0035085E">
        <w:rPr>
          <w:rFonts w:ascii="Arial" w:hAnsi="Arial" w:cs="Arial"/>
        </w:rPr>
        <w:t xml:space="preserve"> во многом </w:t>
      </w:r>
      <w:r w:rsidR="00076DDF">
        <w:rPr>
          <w:rFonts w:ascii="Arial" w:hAnsi="Arial" w:cs="Arial"/>
        </w:rPr>
        <w:t xml:space="preserve">обусловлена высокой степенью социальной и политической напряженности в западноевропейском обществе, в частности во Франции и Великобритании. </w:t>
      </w:r>
      <w:r w:rsidR="00700C6E">
        <w:rPr>
          <w:rFonts w:ascii="Arial" w:hAnsi="Arial" w:cs="Arial"/>
        </w:rPr>
        <w:t xml:space="preserve">Как известно, </w:t>
      </w:r>
      <w:r w:rsidR="00023702">
        <w:rPr>
          <w:rFonts w:ascii="Arial" w:hAnsi="Arial" w:cs="Arial"/>
        </w:rPr>
        <w:t>СМИ могут быть как прямым</w:t>
      </w:r>
      <w:r w:rsidR="00700C6E">
        <w:rPr>
          <w:rFonts w:ascii="Arial" w:hAnsi="Arial" w:cs="Arial"/>
        </w:rPr>
        <w:t>,</w:t>
      </w:r>
      <w:r w:rsidR="00023702">
        <w:rPr>
          <w:rFonts w:ascii="Arial" w:hAnsi="Arial" w:cs="Arial"/>
        </w:rPr>
        <w:t xml:space="preserve"> так и косвенным участником социального конфликта</w:t>
      </w:r>
      <w:r w:rsidR="00700C6E">
        <w:rPr>
          <w:rFonts w:ascii="Arial" w:hAnsi="Arial" w:cs="Arial"/>
        </w:rPr>
        <w:t>,</w:t>
      </w:r>
      <w:r w:rsidR="00700C6E" w:rsidRPr="00700C6E">
        <w:rPr>
          <w:rFonts w:ascii="Arial" w:hAnsi="Arial" w:cs="Arial"/>
        </w:rPr>
        <w:t xml:space="preserve"> </w:t>
      </w:r>
      <w:r w:rsidR="00700C6E">
        <w:rPr>
          <w:rFonts w:ascii="Arial" w:hAnsi="Arial" w:cs="Arial"/>
        </w:rPr>
        <w:t>способствуя</w:t>
      </w:r>
      <w:r w:rsidR="00700C6E" w:rsidRPr="0035085E">
        <w:rPr>
          <w:rFonts w:ascii="Arial" w:hAnsi="Arial" w:cs="Arial"/>
        </w:rPr>
        <w:t xml:space="preserve"> снижению </w:t>
      </w:r>
      <w:r w:rsidR="00700C6E">
        <w:rPr>
          <w:rFonts w:ascii="Arial" w:hAnsi="Arial" w:cs="Arial"/>
        </w:rPr>
        <w:t>и</w:t>
      </w:r>
      <w:r w:rsidR="006031EC">
        <w:rPr>
          <w:rFonts w:ascii="Arial" w:hAnsi="Arial" w:cs="Arial"/>
        </w:rPr>
        <w:t>ли</w:t>
      </w:r>
      <w:r w:rsidR="00700C6E" w:rsidRPr="0035085E">
        <w:rPr>
          <w:rFonts w:ascii="Arial" w:hAnsi="Arial" w:cs="Arial"/>
        </w:rPr>
        <w:t xml:space="preserve"> обострению </w:t>
      </w:r>
      <w:r w:rsidR="00700C6E">
        <w:rPr>
          <w:rFonts w:ascii="Arial" w:hAnsi="Arial" w:cs="Arial"/>
        </w:rPr>
        <w:t xml:space="preserve">уровня </w:t>
      </w:r>
      <w:r w:rsidR="00700C6E" w:rsidRPr="0035085E">
        <w:rPr>
          <w:rFonts w:ascii="Arial" w:hAnsi="Arial" w:cs="Arial"/>
        </w:rPr>
        <w:t>напряже</w:t>
      </w:r>
      <w:r w:rsidR="00700C6E">
        <w:rPr>
          <w:rFonts w:ascii="Arial" w:hAnsi="Arial" w:cs="Arial"/>
        </w:rPr>
        <w:t>нности</w:t>
      </w:r>
      <w:r w:rsidR="00023702">
        <w:rPr>
          <w:rFonts w:ascii="Arial" w:hAnsi="Arial" w:cs="Arial"/>
        </w:rPr>
        <w:t xml:space="preserve">. </w:t>
      </w:r>
      <w:r w:rsidR="00700C6E">
        <w:rPr>
          <w:rFonts w:ascii="Arial" w:hAnsi="Arial" w:cs="Arial"/>
        </w:rPr>
        <w:t>В последние годы</w:t>
      </w:r>
      <w:r w:rsidR="00AF3CFC">
        <w:rPr>
          <w:rFonts w:ascii="Arial" w:hAnsi="Arial" w:cs="Arial"/>
        </w:rPr>
        <w:t xml:space="preserve"> этнокультурные, экономические, демографические </w:t>
      </w:r>
      <w:r w:rsidR="00700C6E">
        <w:rPr>
          <w:rFonts w:ascii="Arial" w:hAnsi="Arial" w:cs="Arial"/>
        </w:rPr>
        <w:t>ф</w:t>
      </w:r>
      <w:r w:rsidR="00AF3CFC">
        <w:rPr>
          <w:rFonts w:ascii="Arial" w:hAnsi="Arial" w:cs="Arial"/>
        </w:rPr>
        <w:t>акторы оказывают наибольшее влияние</w:t>
      </w:r>
      <w:r w:rsidR="00700C6E">
        <w:rPr>
          <w:rFonts w:ascii="Arial" w:hAnsi="Arial" w:cs="Arial"/>
        </w:rPr>
        <w:t xml:space="preserve"> на развитие социальных противоречий в обществе</w:t>
      </w:r>
      <w:r w:rsidR="00AF3CFC">
        <w:rPr>
          <w:rFonts w:ascii="Arial" w:hAnsi="Arial" w:cs="Arial"/>
        </w:rPr>
        <w:t xml:space="preserve">. </w:t>
      </w:r>
      <w:r w:rsidRPr="0035085E">
        <w:rPr>
          <w:rFonts w:ascii="Arial" w:hAnsi="Arial" w:cs="Arial"/>
        </w:rPr>
        <w:t xml:space="preserve">Вследствие этого комплексное изучение роли </w:t>
      </w:r>
      <w:r w:rsidR="00700C6E">
        <w:rPr>
          <w:rFonts w:ascii="Arial" w:hAnsi="Arial" w:cs="Arial"/>
        </w:rPr>
        <w:t xml:space="preserve">масс-медиа </w:t>
      </w:r>
      <w:r w:rsidRPr="0035085E">
        <w:rPr>
          <w:rFonts w:ascii="Arial" w:hAnsi="Arial" w:cs="Arial"/>
        </w:rPr>
        <w:t>в урегулировании политических</w:t>
      </w:r>
      <w:r w:rsidR="00AF3CFC">
        <w:rPr>
          <w:rFonts w:ascii="Arial" w:hAnsi="Arial" w:cs="Arial"/>
        </w:rPr>
        <w:t xml:space="preserve"> и социальных</w:t>
      </w:r>
      <w:r w:rsidRPr="0035085E">
        <w:rPr>
          <w:rFonts w:ascii="Arial" w:hAnsi="Arial" w:cs="Arial"/>
        </w:rPr>
        <w:t xml:space="preserve"> конфликтов является актуальной научной проблемой в свете ее концептуального, методологического и практического значения.</w:t>
      </w:r>
      <w:r w:rsidR="00076DDF" w:rsidRPr="00076DDF">
        <w:rPr>
          <w:rFonts w:ascii="Arial" w:hAnsi="Arial" w:cs="Arial"/>
        </w:rPr>
        <w:t xml:space="preserve"> </w:t>
      </w:r>
    </w:p>
    <w:p w:rsidR="00E20CDE" w:rsidRPr="0035085E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  <w:b/>
        </w:rPr>
        <w:t>Целью дипломного исследования</w:t>
      </w:r>
      <w:r w:rsidRPr="0035085E">
        <w:rPr>
          <w:rFonts w:ascii="Arial" w:hAnsi="Arial" w:cs="Arial"/>
        </w:rPr>
        <w:t xml:space="preserve"> является </w:t>
      </w:r>
      <w:r w:rsidR="00076DDF">
        <w:rPr>
          <w:rFonts w:ascii="Arial" w:hAnsi="Arial" w:cs="Arial"/>
        </w:rPr>
        <w:t xml:space="preserve">определение степени влияния СМИ на </w:t>
      </w:r>
      <w:r w:rsidRPr="0035085E">
        <w:rPr>
          <w:rFonts w:ascii="Arial" w:hAnsi="Arial" w:cs="Arial"/>
        </w:rPr>
        <w:t>процесс политизации социального конфликта.</w:t>
      </w:r>
    </w:p>
    <w:p w:rsidR="00E20CDE" w:rsidRPr="0035085E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</w:rPr>
        <w:t xml:space="preserve">Для достижения поставленной цели в ходе исследования возникла необходимость в решении </w:t>
      </w:r>
      <w:r w:rsidRPr="0035085E">
        <w:rPr>
          <w:rFonts w:ascii="Arial" w:hAnsi="Arial" w:cs="Arial"/>
          <w:b/>
        </w:rPr>
        <w:t>ряда основных задач</w:t>
      </w:r>
      <w:r w:rsidRPr="0035085E">
        <w:rPr>
          <w:rFonts w:ascii="Arial" w:hAnsi="Arial" w:cs="Arial"/>
        </w:rPr>
        <w:t>:</w:t>
      </w:r>
    </w:p>
    <w:p w:rsidR="00E20CDE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</w:rPr>
        <w:t xml:space="preserve">- </w:t>
      </w:r>
      <w:r w:rsidR="00023702">
        <w:rPr>
          <w:rFonts w:ascii="Arial" w:hAnsi="Arial" w:cs="Arial"/>
        </w:rPr>
        <w:t>определить функциональные и институциональные особенности журналистики в контексте возникновения социальных и политических противоречий</w:t>
      </w:r>
      <w:r w:rsidRPr="0035085E">
        <w:rPr>
          <w:rFonts w:ascii="Arial" w:hAnsi="Arial" w:cs="Arial"/>
        </w:rPr>
        <w:t>;</w:t>
      </w:r>
    </w:p>
    <w:p w:rsidR="00076DDF" w:rsidRDefault="00076DDF" w:rsidP="00AF3C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3702">
        <w:rPr>
          <w:rFonts w:ascii="Arial" w:hAnsi="Arial" w:cs="Arial"/>
        </w:rPr>
        <w:t>изучить</w:t>
      </w:r>
      <w:r>
        <w:rPr>
          <w:rFonts w:ascii="Arial" w:hAnsi="Arial" w:cs="Arial"/>
        </w:rPr>
        <w:t xml:space="preserve"> особенности освещения социальных конфликтов в западноевропейских СМИ;</w:t>
      </w:r>
    </w:p>
    <w:p w:rsidR="00076DDF" w:rsidRDefault="00076DDF" w:rsidP="00AF3C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7672">
        <w:rPr>
          <w:rFonts w:ascii="Arial" w:hAnsi="Arial" w:cs="Arial"/>
        </w:rPr>
        <w:t xml:space="preserve">  </w:t>
      </w:r>
      <w:r w:rsidR="000D0252">
        <w:rPr>
          <w:rFonts w:ascii="Arial" w:hAnsi="Arial" w:cs="Arial"/>
        </w:rPr>
        <w:t xml:space="preserve"> </w:t>
      </w:r>
      <w:r w:rsidR="006A606F">
        <w:rPr>
          <w:rFonts w:ascii="Arial" w:hAnsi="Arial" w:cs="Arial"/>
        </w:rPr>
        <w:t>выявить национальные особенности деятельности СМИ как инструмента урегулирования социальных противоречий в обществе, опираясь на опыт СМИ Франции и Великобритании;</w:t>
      </w:r>
    </w:p>
    <w:p w:rsidR="00CC5BC4" w:rsidRPr="0035085E" w:rsidRDefault="00CC5BC4" w:rsidP="000D02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7672">
        <w:rPr>
          <w:rFonts w:ascii="Arial" w:hAnsi="Arial" w:cs="Arial"/>
        </w:rPr>
        <w:t xml:space="preserve">  </w:t>
      </w:r>
      <w:r w:rsidR="00023702">
        <w:rPr>
          <w:rFonts w:ascii="Arial" w:hAnsi="Arial" w:cs="Arial"/>
        </w:rPr>
        <w:t>проанализировать</w:t>
      </w:r>
      <w:r>
        <w:rPr>
          <w:rFonts w:ascii="Arial" w:hAnsi="Arial" w:cs="Arial"/>
        </w:rPr>
        <w:t xml:space="preserve"> медиаландшафт Франции и Великобритании с целью выявления специфики подачи информации о социальных конфликтах.</w:t>
      </w:r>
    </w:p>
    <w:p w:rsidR="00E20CDE" w:rsidRPr="0035085E" w:rsidRDefault="00076DDF" w:rsidP="00AF3C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</w:t>
      </w:r>
      <w:r w:rsidR="00CC5BC4">
        <w:rPr>
          <w:rFonts w:ascii="Arial" w:hAnsi="Arial" w:cs="Arial"/>
          <w:b/>
        </w:rPr>
        <w:t>ом</w:t>
      </w:r>
      <w:r w:rsidR="00E20CDE" w:rsidRPr="0035085E">
        <w:rPr>
          <w:rFonts w:ascii="Arial" w:hAnsi="Arial" w:cs="Arial"/>
          <w:b/>
        </w:rPr>
        <w:t xml:space="preserve"> исследования</w:t>
      </w:r>
      <w:r w:rsidR="00E20CDE" w:rsidRPr="0035085E">
        <w:rPr>
          <w:rFonts w:ascii="Arial" w:hAnsi="Arial" w:cs="Arial"/>
        </w:rPr>
        <w:t xml:space="preserve"> </w:t>
      </w:r>
      <w:r w:rsidR="00CC5BC4">
        <w:rPr>
          <w:rFonts w:ascii="Arial" w:hAnsi="Arial" w:cs="Arial"/>
        </w:rPr>
        <w:t>являются</w:t>
      </w:r>
      <w:r>
        <w:rPr>
          <w:rFonts w:ascii="Arial" w:hAnsi="Arial" w:cs="Arial"/>
        </w:rPr>
        <w:t xml:space="preserve"> западноевропейские СМИ в контексте</w:t>
      </w:r>
      <w:r w:rsidR="006A606F">
        <w:rPr>
          <w:rFonts w:ascii="Arial" w:hAnsi="Arial" w:cs="Arial"/>
        </w:rPr>
        <w:t xml:space="preserve"> </w:t>
      </w:r>
      <w:r w:rsidR="00CC5BC4">
        <w:rPr>
          <w:rFonts w:ascii="Arial" w:hAnsi="Arial" w:cs="Arial"/>
        </w:rPr>
        <w:t>социально-политических отношений.</w:t>
      </w:r>
    </w:p>
    <w:p w:rsidR="00E20CDE" w:rsidRPr="0035085E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  <w:b/>
        </w:rPr>
        <w:t>Предмет исследования</w:t>
      </w:r>
      <w:r w:rsidRPr="0035085E">
        <w:rPr>
          <w:rFonts w:ascii="Arial" w:hAnsi="Arial" w:cs="Arial"/>
        </w:rPr>
        <w:t xml:space="preserve"> </w:t>
      </w:r>
      <w:r w:rsidR="006A606F">
        <w:rPr>
          <w:rFonts w:ascii="Arial" w:hAnsi="Arial" w:cs="Arial"/>
        </w:rPr>
        <w:t>–</w:t>
      </w:r>
      <w:r w:rsidRPr="0035085E">
        <w:rPr>
          <w:rFonts w:ascii="Arial" w:hAnsi="Arial" w:cs="Arial"/>
        </w:rPr>
        <w:t xml:space="preserve"> </w:t>
      </w:r>
      <w:r w:rsidR="006A606F">
        <w:rPr>
          <w:rFonts w:ascii="Arial" w:hAnsi="Arial" w:cs="Arial"/>
        </w:rPr>
        <w:t xml:space="preserve">роль СМИ Франции и Великобритании </w:t>
      </w:r>
      <w:r w:rsidRPr="0035085E">
        <w:rPr>
          <w:rFonts w:ascii="Arial" w:hAnsi="Arial" w:cs="Arial"/>
        </w:rPr>
        <w:t>в политизации и эскалации социального конфликта.</w:t>
      </w:r>
    </w:p>
    <w:p w:rsidR="00E20CDE" w:rsidRPr="0035085E" w:rsidRDefault="00E20CDE" w:rsidP="00AF3CFC">
      <w:pPr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  <w:b/>
        </w:rPr>
        <w:t xml:space="preserve">Теоретико-методическую базу </w:t>
      </w:r>
      <w:r w:rsidRPr="0035085E">
        <w:rPr>
          <w:rFonts w:ascii="Arial" w:hAnsi="Arial" w:cs="Arial"/>
        </w:rPr>
        <w:t xml:space="preserve">исследования составили труды отечественных и зарубежных авторов, в том числе Л. </w:t>
      </w:r>
      <w:proofErr w:type="spellStart"/>
      <w:r w:rsidRPr="0035085E">
        <w:rPr>
          <w:rFonts w:ascii="Arial" w:hAnsi="Arial" w:cs="Arial"/>
        </w:rPr>
        <w:t>Козера</w:t>
      </w:r>
      <w:proofErr w:type="spellEnd"/>
      <w:r w:rsidRPr="0035085E">
        <w:rPr>
          <w:rFonts w:ascii="Arial" w:hAnsi="Arial" w:cs="Arial"/>
        </w:rPr>
        <w:t xml:space="preserve">, Д. </w:t>
      </w:r>
      <w:proofErr w:type="spellStart"/>
      <w:r w:rsidRPr="0035085E">
        <w:rPr>
          <w:rFonts w:ascii="Arial" w:hAnsi="Arial" w:cs="Arial"/>
        </w:rPr>
        <w:t>Галтунга</w:t>
      </w:r>
      <w:proofErr w:type="spellEnd"/>
      <w:r w:rsidRPr="0035085E">
        <w:rPr>
          <w:rFonts w:ascii="Arial" w:hAnsi="Arial" w:cs="Arial"/>
        </w:rPr>
        <w:t xml:space="preserve">, Р. Даля, К. Митчелла, Дж. Рубина, С.Г. </w:t>
      </w:r>
      <w:proofErr w:type="spellStart"/>
      <w:r w:rsidRPr="0035085E">
        <w:rPr>
          <w:rFonts w:ascii="Arial" w:hAnsi="Arial" w:cs="Arial"/>
        </w:rPr>
        <w:t>Корконосенко</w:t>
      </w:r>
      <w:proofErr w:type="spellEnd"/>
      <w:r w:rsidRPr="0035085E">
        <w:rPr>
          <w:rFonts w:ascii="Arial" w:hAnsi="Arial" w:cs="Arial"/>
        </w:rPr>
        <w:t xml:space="preserve">, А.С. </w:t>
      </w:r>
      <w:proofErr w:type="spellStart"/>
      <w:r w:rsidRPr="0035085E">
        <w:rPr>
          <w:rFonts w:ascii="Arial" w:hAnsi="Arial" w:cs="Arial"/>
        </w:rPr>
        <w:t>Пую</w:t>
      </w:r>
      <w:proofErr w:type="spellEnd"/>
      <w:r w:rsidR="00AF3CFC">
        <w:rPr>
          <w:rFonts w:ascii="Arial" w:hAnsi="Arial" w:cs="Arial"/>
        </w:rPr>
        <w:t>,</w:t>
      </w:r>
      <w:r w:rsidR="000D0252">
        <w:rPr>
          <w:rFonts w:ascii="Arial" w:hAnsi="Arial" w:cs="Arial"/>
        </w:rPr>
        <w:t xml:space="preserve"> Л.В. </w:t>
      </w:r>
      <w:proofErr w:type="spellStart"/>
      <w:r w:rsidR="000D0252">
        <w:rPr>
          <w:rFonts w:ascii="Arial" w:hAnsi="Arial" w:cs="Arial"/>
        </w:rPr>
        <w:t>Шарончиковой</w:t>
      </w:r>
      <w:proofErr w:type="spellEnd"/>
      <w:r w:rsidR="000D0252">
        <w:rPr>
          <w:rFonts w:ascii="Arial" w:hAnsi="Arial" w:cs="Arial"/>
        </w:rPr>
        <w:t xml:space="preserve"> </w:t>
      </w:r>
      <w:r w:rsidRPr="0035085E">
        <w:rPr>
          <w:rFonts w:ascii="Arial" w:hAnsi="Arial" w:cs="Arial"/>
        </w:rPr>
        <w:t xml:space="preserve">и других. В качестве основных методов исследования были использованы исторический, описательно-аналитический, </w:t>
      </w:r>
      <w:r w:rsidR="003A7672">
        <w:rPr>
          <w:rFonts w:ascii="Arial" w:hAnsi="Arial" w:cs="Arial"/>
        </w:rPr>
        <w:t xml:space="preserve">сравнение, </w:t>
      </w:r>
      <w:proofErr w:type="spellStart"/>
      <w:r w:rsidRPr="0035085E">
        <w:rPr>
          <w:rFonts w:ascii="Arial" w:hAnsi="Arial" w:cs="Arial"/>
        </w:rPr>
        <w:t>контент-анализ</w:t>
      </w:r>
      <w:proofErr w:type="spellEnd"/>
      <w:r w:rsidR="003A7672">
        <w:rPr>
          <w:rFonts w:ascii="Arial" w:hAnsi="Arial" w:cs="Arial"/>
        </w:rPr>
        <w:t xml:space="preserve"> и метод </w:t>
      </w:r>
      <w:proofErr w:type="spellStart"/>
      <w:r w:rsidR="003A7672">
        <w:rPr>
          <w:rFonts w:ascii="Arial" w:hAnsi="Arial" w:cs="Arial"/>
          <w:lang w:val="de-DE"/>
        </w:rPr>
        <w:t>case</w:t>
      </w:r>
      <w:proofErr w:type="spellEnd"/>
      <w:r w:rsidR="003A7672" w:rsidRPr="003A7672">
        <w:rPr>
          <w:rFonts w:ascii="Arial" w:hAnsi="Arial" w:cs="Arial"/>
        </w:rPr>
        <w:t>-</w:t>
      </w:r>
      <w:r w:rsidR="003A7672">
        <w:rPr>
          <w:rFonts w:ascii="Arial" w:hAnsi="Arial" w:cs="Arial"/>
          <w:lang w:val="en-US"/>
        </w:rPr>
        <w:t>study</w:t>
      </w:r>
      <w:r w:rsidRPr="0035085E">
        <w:rPr>
          <w:rFonts w:ascii="Arial" w:hAnsi="Arial" w:cs="Arial"/>
        </w:rPr>
        <w:t>.</w:t>
      </w:r>
    </w:p>
    <w:p w:rsidR="00E20CDE" w:rsidRDefault="00E20CDE" w:rsidP="00AF3CFC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085E">
        <w:rPr>
          <w:rFonts w:ascii="Arial" w:hAnsi="Arial" w:cs="Arial"/>
          <w:b/>
          <w:color w:val="000000" w:themeColor="text1"/>
        </w:rPr>
        <w:t>Эмпирическую базу</w:t>
      </w:r>
      <w:r w:rsidRPr="0035085E">
        <w:rPr>
          <w:rFonts w:ascii="Arial" w:hAnsi="Arial" w:cs="Arial"/>
          <w:color w:val="000000" w:themeColor="text1"/>
        </w:rPr>
        <w:t xml:space="preserve"> данной исследовательской работы составили материалы традиционных СМИ Франции и Великобритании, а также новых </w:t>
      </w:r>
      <w:r w:rsidRPr="00AE6028">
        <w:rPr>
          <w:rFonts w:ascii="Arial" w:hAnsi="Arial" w:cs="Arial"/>
        </w:rPr>
        <w:t>медиа и социальных сетей.</w:t>
      </w:r>
    </w:p>
    <w:p w:rsidR="003A7672" w:rsidRPr="00700C6E" w:rsidRDefault="003A7672" w:rsidP="00AF3CFC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00C6E">
        <w:rPr>
          <w:rFonts w:ascii="Arial" w:hAnsi="Arial" w:cs="Arial"/>
          <w:b/>
        </w:rPr>
        <w:t>Хронологические</w:t>
      </w:r>
      <w:r w:rsidR="00700C6E" w:rsidRPr="00700C6E">
        <w:rPr>
          <w:rFonts w:ascii="Arial" w:hAnsi="Arial" w:cs="Arial"/>
          <w:b/>
        </w:rPr>
        <w:t xml:space="preserve"> рамки работы</w:t>
      </w:r>
      <w:r w:rsidR="00700C6E">
        <w:rPr>
          <w:rFonts w:ascii="Arial" w:hAnsi="Arial" w:cs="Arial"/>
        </w:rPr>
        <w:t xml:space="preserve"> охватывают период с 2005 г. по 2016 г., что объясняется стремлением автора продемонстрировать динамику изменений деятельности СМИ в момент возникновения и развития социальных сетей, а также увеличения их влияния на работу традиционных СМИ.</w:t>
      </w:r>
    </w:p>
    <w:p w:rsidR="00E20CDE" w:rsidRPr="0035085E" w:rsidRDefault="00E20CDE" w:rsidP="00AF3CFC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5085E">
        <w:rPr>
          <w:rFonts w:ascii="Arial" w:hAnsi="Arial" w:cs="Arial"/>
          <w:b/>
        </w:rPr>
        <w:t>Структура</w:t>
      </w:r>
      <w:r w:rsidRPr="0035085E">
        <w:rPr>
          <w:rFonts w:ascii="Arial" w:hAnsi="Arial" w:cs="Arial"/>
        </w:rPr>
        <w:t xml:space="preserve"> </w:t>
      </w:r>
      <w:r w:rsidRPr="0035085E">
        <w:rPr>
          <w:rFonts w:ascii="Arial" w:hAnsi="Arial" w:cs="Arial"/>
          <w:b/>
        </w:rPr>
        <w:t>работы</w:t>
      </w:r>
      <w:r w:rsidRPr="0035085E">
        <w:rPr>
          <w:rFonts w:ascii="Arial" w:hAnsi="Arial" w:cs="Arial"/>
        </w:rPr>
        <w:t xml:space="preserve"> обусловлена целями и задачами и состоит из введения, двух глав, заключения, списка использованной литературы</w:t>
      </w:r>
      <w:r w:rsidR="00A27F1F">
        <w:rPr>
          <w:rFonts w:ascii="Arial" w:hAnsi="Arial" w:cs="Arial"/>
        </w:rPr>
        <w:t>.</w:t>
      </w:r>
      <w:bookmarkStart w:id="0" w:name="_GoBack"/>
      <w:bookmarkEnd w:id="0"/>
    </w:p>
    <w:p w:rsidR="00384780" w:rsidRDefault="00384780" w:rsidP="00700C6E">
      <w:pPr>
        <w:ind w:left="-284" w:firstLine="568"/>
      </w:pPr>
    </w:p>
    <w:sectPr w:rsidR="00384780" w:rsidSect="003847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E20CDE"/>
    <w:rsid w:val="00023702"/>
    <w:rsid w:val="00076DDF"/>
    <w:rsid w:val="000D0252"/>
    <w:rsid w:val="00384780"/>
    <w:rsid w:val="003A7672"/>
    <w:rsid w:val="006031EC"/>
    <w:rsid w:val="006A606F"/>
    <w:rsid w:val="00700C6E"/>
    <w:rsid w:val="00A27F1F"/>
    <w:rsid w:val="00AE6028"/>
    <w:rsid w:val="00AF3CFC"/>
    <w:rsid w:val="00CC5BC4"/>
    <w:rsid w:val="00DC0499"/>
    <w:rsid w:val="00DE3852"/>
    <w:rsid w:val="00E2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E"/>
    <w:rPr>
      <w:rFonts w:ascii="Courier New" w:eastAsia="Times New Roman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E20CD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E"/>
    <w:rPr>
      <w:rFonts w:ascii="Courier New" w:eastAsia="Times New Roman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E20CD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Грачева</dc:creator>
  <cp:lastModifiedBy>zarjour</cp:lastModifiedBy>
  <cp:revision>2</cp:revision>
  <cp:lastPrinted>2016-04-08T13:02:00Z</cp:lastPrinted>
  <dcterms:created xsi:type="dcterms:W3CDTF">2016-05-11T09:20:00Z</dcterms:created>
  <dcterms:modified xsi:type="dcterms:W3CDTF">2016-05-11T09:20:00Z</dcterms:modified>
</cp:coreProperties>
</file>