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B5" w:rsidRPr="001E287C" w:rsidRDefault="00DC6CB5" w:rsidP="00DC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287C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DC6CB5" w:rsidRPr="001E287C" w:rsidRDefault="00DC6CB5" w:rsidP="00DC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287C">
        <w:rPr>
          <w:rFonts w:ascii="Arial" w:hAnsi="Arial" w:cs="Arial"/>
          <w:b/>
          <w:sz w:val="24"/>
          <w:szCs w:val="24"/>
        </w:rPr>
        <w:t>на магистерскую диссертацию</w:t>
      </w:r>
    </w:p>
    <w:p w:rsidR="00DC6CB5" w:rsidRPr="00DC6CB5" w:rsidRDefault="00DC6CB5" w:rsidP="00DC6C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C6CB5">
        <w:rPr>
          <w:rFonts w:ascii="Arial" w:hAnsi="Arial" w:cs="Arial"/>
          <w:b/>
          <w:sz w:val="28"/>
          <w:szCs w:val="28"/>
        </w:rPr>
        <w:t>Коминой</w:t>
      </w:r>
      <w:proofErr w:type="spellEnd"/>
      <w:r w:rsidRPr="00DC6CB5">
        <w:rPr>
          <w:rFonts w:ascii="Arial" w:hAnsi="Arial" w:cs="Arial"/>
          <w:b/>
          <w:sz w:val="28"/>
          <w:szCs w:val="28"/>
        </w:rPr>
        <w:t xml:space="preserve"> Анастасии Эдуардовны</w:t>
      </w:r>
    </w:p>
    <w:p w:rsidR="00DC6CB5" w:rsidRPr="008552D9" w:rsidRDefault="00DC6CB5" w:rsidP="00DC6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2D9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bCs/>
          <w:caps/>
          <w:sz w:val="24"/>
          <w:szCs w:val="24"/>
        </w:rPr>
        <w:t>СТРАТЕГИИ ФОРМИРОВАНИЯ БРЕНДА ТУРЕЦКОЙ РЕСПУБЛИКИ</w:t>
      </w:r>
      <w:r w:rsidRPr="008552D9">
        <w:rPr>
          <w:rFonts w:ascii="Arial" w:hAnsi="Arial" w:cs="Arial"/>
          <w:b/>
          <w:sz w:val="24"/>
          <w:szCs w:val="24"/>
        </w:rPr>
        <w:t>»</w:t>
      </w:r>
    </w:p>
    <w:p w:rsidR="009C1CC3" w:rsidRDefault="009C1CC3"/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CB5">
        <w:rPr>
          <w:rFonts w:ascii="Times New Roman" w:eastAsia="Times New Roman" w:hAnsi="Times New Roman"/>
          <w:sz w:val="24"/>
          <w:lang w:eastAsia="ru-RU"/>
        </w:rPr>
        <w:t xml:space="preserve">Во время обучения в магистратуре </w:t>
      </w:r>
      <w:proofErr w:type="spellStart"/>
      <w:r w:rsidRPr="00DC6CB5">
        <w:rPr>
          <w:rFonts w:ascii="Times New Roman" w:eastAsia="Times New Roman" w:hAnsi="Times New Roman"/>
          <w:sz w:val="24"/>
          <w:lang w:eastAsia="ru-RU"/>
        </w:rPr>
        <w:t>Комина</w:t>
      </w:r>
      <w:proofErr w:type="spellEnd"/>
      <w:r w:rsidRPr="00DC6CB5">
        <w:rPr>
          <w:rFonts w:ascii="Times New Roman" w:eastAsia="Times New Roman" w:hAnsi="Times New Roman"/>
          <w:sz w:val="24"/>
          <w:lang w:eastAsia="ru-RU"/>
        </w:rPr>
        <w:t xml:space="preserve"> Анастасия Эдуардовна успешно справлялась со всеми поставленными перед ней заданиями, ответственно относилась к работе, с энтузиазмом участвовала в научных конференциях, 2 статьи </w:t>
      </w:r>
      <w:proofErr w:type="spellStart"/>
      <w:r w:rsidRPr="00DC6CB5">
        <w:rPr>
          <w:rFonts w:ascii="Times New Roman" w:eastAsia="Times New Roman" w:hAnsi="Times New Roman"/>
          <w:sz w:val="24"/>
          <w:lang w:eastAsia="ru-RU"/>
        </w:rPr>
        <w:t>магистрантки</w:t>
      </w:r>
      <w:proofErr w:type="spellEnd"/>
      <w:r w:rsidRPr="00DC6CB5">
        <w:rPr>
          <w:rFonts w:ascii="Times New Roman" w:eastAsia="Times New Roman" w:hAnsi="Times New Roman"/>
          <w:sz w:val="24"/>
          <w:lang w:eastAsia="ru-RU"/>
        </w:rPr>
        <w:t xml:space="preserve"> зарегистрированы в РИНЦ.</w:t>
      </w:r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CB5">
        <w:rPr>
          <w:rFonts w:ascii="Times New Roman" w:eastAsia="Times New Roman" w:hAnsi="Times New Roman"/>
          <w:sz w:val="24"/>
          <w:lang w:eastAsia="ru-RU"/>
        </w:rPr>
        <w:t>В ходе работы над диссертацией Анастасия Эдуардовна сотрудничала с научным руководителем, а также сама добивалась и проводила интервью с видными специалистами в области политического консалтинга, как российскими, так и турецкими.</w:t>
      </w:r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CB5">
        <w:rPr>
          <w:rFonts w:ascii="Times New Roman" w:eastAsia="Times New Roman" w:hAnsi="Times New Roman"/>
          <w:sz w:val="24"/>
          <w:lang w:eastAsia="ru-RU"/>
        </w:rPr>
        <w:t>Свою профессиональную практику студентка проходила в Русск</w:t>
      </w:r>
      <w:proofErr w:type="gramStart"/>
      <w:r w:rsidRPr="00DC6CB5">
        <w:rPr>
          <w:rFonts w:ascii="Times New Roman" w:eastAsia="Times New Roman" w:hAnsi="Times New Roman"/>
          <w:sz w:val="24"/>
          <w:lang w:eastAsia="ru-RU"/>
        </w:rPr>
        <w:t>о-</w:t>
      </w:r>
      <w:proofErr w:type="gramEnd"/>
      <w:r w:rsidRPr="00DC6CB5">
        <w:rPr>
          <w:rFonts w:ascii="Times New Roman" w:eastAsia="Times New Roman" w:hAnsi="Times New Roman"/>
          <w:sz w:val="24"/>
          <w:lang w:eastAsia="ru-RU"/>
        </w:rPr>
        <w:t xml:space="preserve"> Турецком культурном центра, погружаясь в вопросы использования государством инструментов мягкой силы.</w:t>
      </w:r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CB5">
        <w:rPr>
          <w:rFonts w:ascii="Times New Roman" w:eastAsia="Times New Roman" w:hAnsi="Times New Roman"/>
          <w:sz w:val="24"/>
          <w:lang w:eastAsia="ru-RU"/>
        </w:rPr>
        <w:t>Студентка уже добилась высоких успехов в профессиональной деятельности, работает по специальности в государственном учреждении.</w:t>
      </w:r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CB5">
        <w:rPr>
          <w:rFonts w:ascii="Times New Roman" w:eastAsia="Times New Roman" w:hAnsi="Times New Roman"/>
          <w:sz w:val="24"/>
          <w:lang w:eastAsia="ru-RU"/>
        </w:rPr>
        <w:t xml:space="preserve">Актуальность работы не вызывает сомнений. Анастасия рассматривала не только понятие территориального </w:t>
      </w:r>
      <w:proofErr w:type="spellStart"/>
      <w:r w:rsidRPr="00DC6CB5">
        <w:rPr>
          <w:rFonts w:ascii="Times New Roman" w:eastAsia="Times New Roman" w:hAnsi="Times New Roman"/>
          <w:sz w:val="24"/>
          <w:lang w:eastAsia="ru-RU"/>
        </w:rPr>
        <w:t>брендинга</w:t>
      </w:r>
      <w:proofErr w:type="spellEnd"/>
      <w:r w:rsidRPr="00DC6CB5">
        <w:rPr>
          <w:rFonts w:ascii="Times New Roman" w:eastAsia="Times New Roman" w:hAnsi="Times New Roman"/>
          <w:sz w:val="24"/>
          <w:lang w:eastAsia="ru-RU"/>
        </w:rPr>
        <w:t xml:space="preserve"> и проблему построения бренда такого сложного в восприятии государства, как Турция, но и невольно изучила специфику политических конфликтов и стратегии восстановления бренда государства после них.</w:t>
      </w:r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6CB5">
        <w:rPr>
          <w:rFonts w:ascii="Times New Roman" w:eastAsia="Times New Roman" w:hAnsi="Times New Roman"/>
          <w:sz w:val="24"/>
          <w:lang w:eastAsia="ru-RU"/>
        </w:rPr>
        <w:t xml:space="preserve">Помимо классификации теоретических подходов к территориальному </w:t>
      </w:r>
      <w:proofErr w:type="spellStart"/>
      <w:r w:rsidRPr="00DC6CB5">
        <w:rPr>
          <w:rFonts w:ascii="Times New Roman" w:eastAsia="Times New Roman" w:hAnsi="Times New Roman"/>
          <w:sz w:val="24"/>
          <w:lang w:eastAsia="ru-RU"/>
        </w:rPr>
        <w:t>брендингу</w:t>
      </w:r>
      <w:proofErr w:type="spellEnd"/>
      <w:r w:rsidRPr="00DC6CB5">
        <w:rPr>
          <w:rFonts w:ascii="Times New Roman" w:eastAsia="Times New Roman" w:hAnsi="Times New Roman"/>
          <w:sz w:val="24"/>
          <w:lang w:eastAsia="ru-RU"/>
        </w:rPr>
        <w:t>, можно выделить авторскую модель Анастасии по построению культурного бренда территории, которая включает в себя как выявление культурных основ государства, так и внешние общемировые тенденции.</w:t>
      </w:r>
      <w:proofErr w:type="gramEnd"/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CB5">
        <w:rPr>
          <w:rFonts w:ascii="Times New Roman" w:eastAsia="Times New Roman" w:hAnsi="Times New Roman"/>
          <w:sz w:val="24"/>
          <w:lang w:eastAsia="ru-RU"/>
        </w:rPr>
        <w:t xml:space="preserve">После кризиса со сбитым СУ-24 Анастасия была вынуждена изменить структуру и содержание своей работы, тем не менее, этот опыт оказался полезным для мобилизации усилий. В результате </w:t>
      </w:r>
      <w:proofErr w:type="spellStart"/>
      <w:r w:rsidRPr="00DC6CB5">
        <w:rPr>
          <w:rFonts w:ascii="Times New Roman" w:eastAsia="Times New Roman" w:hAnsi="Times New Roman"/>
          <w:sz w:val="24"/>
          <w:lang w:eastAsia="ru-RU"/>
        </w:rPr>
        <w:t>магистрантка</w:t>
      </w:r>
      <w:proofErr w:type="spellEnd"/>
      <w:r w:rsidRPr="00DC6CB5">
        <w:rPr>
          <w:rFonts w:ascii="Times New Roman" w:eastAsia="Times New Roman" w:hAnsi="Times New Roman"/>
          <w:sz w:val="24"/>
          <w:lang w:eastAsia="ru-RU"/>
        </w:rPr>
        <w:t xml:space="preserve"> разработала полноценную программу воссоздания культурного бренда Турецкой республики в России, используя разнообразные инструменты и технологии </w:t>
      </w:r>
      <w:r w:rsidRPr="00DC6CB5">
        <w:rPr>
          <w:rFonts w:ascii="Times New Roman" w:eastAsia="Times New Roman" w:hAnsi="Times New Roman"/>
          <w:sz w:val="24"/>
          <w:lang w:val="en-US" w:eastAsia="ru-RU"/>
        </w:rPr>
        <w:t>PR</w:t>
      </w:r>
      <w:r w:rsidRPr="00DC6CB5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CB5">
        <w:rPr>
          <w:rFonts w:ascii="Times New Roman" w:eastAsia="Times New Roman" w:hAnsi="Times New Roman"/>
          <w:sz w:val="24"/>
          <w:lang w:eastAsia="ru-RU"/>
        </w:rPr>
        <w:t xml:space="preserve">Анастасия разработала программу в соответствии с особенностями российского общества, </w:t>
      </w:r>
      <w:proofErr w:type="spellStart"/>
      <w:r w:rsidRPr="00DC6CB5">
        <w:rPr>
          <w:rFonts w:ascii="Times New Roman" w:eastAsia="Times New Roman" w:hAnsi="Times New Roman"/>
          <w:sz w:val="24"/>
          <w:lang w:eastAsia="ru-RU"/>
        </w:rPr>
        <w:t>медиасферы</w:t>
      </w:r>
      <w:proofErr w:type="spellEnd"/>
      <w:r w:rsidRPr="00DC6CB5">
        <w:rPr>
          <w:rFonts w:ascii="Times New Roman" w:eastAsia="Times New Roman" w:hAnsi="Times New Roman"/>
          <w:sz w:val="24"/>
          <w:lang w:eastAsia="ru-RU"/>
        </w:rPr>
        <w:t xml:space="preserve">, а также сообразно общим целям и возможностям Турецкой республики, таким </w:t>
      </w:r>
      <w:proofErr w:type="gramStart"/>
      <w:r w:rsidRPr="00DC6CB5">
        <w:rPr>
          <w:rFonts w:ascii="Times New Roman" w:eastAsia="Times New Roman" w:hAnsi="Times New Roman"/>
          <w:sz w:val="24"/>
          <w:lang w:eastAsia="ru-RU"/>
        </w:rPr>
        <w:t>образом</w:t>
      </w:r>
      <w:proofErr w:type="gramEnd"/>
      <w:r w:rsidRPr="00DC6CB5">
        <w:rPr>
          <w:rFonts w:ascii="Times New Roman" w:eastAsia="Times New Roman" w:hAnsi="Times New Roman"/>
          <w:sz w:val="24"/>
          <w:lang w:eastAsia="ru-RU"/>
        </w:rPr>
        <w:t xml:space="preserve"> работа получилась практически обоснованной и реальной для реализации.</w:t>
      </w:r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DC6CB5">
        <w:rPr>
          <w:rFonts w:ascii="Times New Roman" w:eastAsia="Times New Roman" w:hAnsi="Times New Roman"/>
          <w:sz w:val="24"/>
          <w:lang w:eastAsia="ru-RU"/>
        </w:rPr>
        <w:t> </w:t>
      </w:r>
      <w:r w:rsidRPr="00DC6CB5">
        <w:rPr>
          <w:rFonts w:ascii="Times New Roman" w:eastAsia="Times New Roman" w:hAnsi="Times New Roman"/>
          <w:sz w:val="24"/>
          <w:lang w:eastAsia="ru-RU"/>
        </w:rPr>
        <w:t>Работа выполнена на достойном уровне, может быть допущена к защите и заслуживает положительной оценки.</w:t>
      </w:r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DC6CB5">
        <w:rPr>
          <w:rFonts w:ascii="Times New Roman" w:eastAsia="Times New Roman" w:hAnsi="Times New Roman"/>
          <w:sz w:val="24"/>
          <w:lang w:eastAsia="ru-RU"/>
        </w:rPr>
        <w:t xml:space="preserve">Научный руководитель, </w:t>
      </w:r>
      <w:proofErr w:type="spellStart"/>
      <w:r w:rsidRPr="00DC6CB5">
        <w:rPr>
          <w:rFonts w:ascii="Times New Roman" w:eastAsia="Times New Roman" w:hAnsi="Times New Roman"/>
          <w:sz w:val="24"/>
          <w:lang w:eastAsia="ru-RU"/>
        </w:rPr>
        <w:t>к</w:t>
      </w:r>
      <w:proofErr w:type="gramStart"/>
      <w:r w:rsidRPr="00DC6CB5">
        <w:rPr>
          <w:rFonts w:ascii="Times New Roman" w:eastAsia="Times New Roman" w:hAnsi="Times New Roman"/>
          <w:sz w:val="24"/>
          <w:lang w:eastAsia="ru-RU"/>
        </w:rPr>
        <w:t>.</w:t>
      </w:r>
      <w:r>
        <w:rPr>
          <w:rFonts w:ascii="Times New Roman" w:eastAsia="Times New Roman" w:hAnsi="Times New Roman"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>ультурологии</w:t>
      </w:r>
      <w:proofErr w:type="spellEnd"/>
      <w:r w:rsidRPr="00DC6CB5">
        <w:rPr>
          <w:rFonts w:ascii="Times New Roman" w:eastAsia="Times New Roman" w:hAnsi="Times New Roman"/>
          <w:sz w:val="24"/>
          <w:lang w:eastAsia="ru-RU"/>
        </w:rPr>
        <w:t>,</w:t>
      </w:r>
    </w:p>
    <w:p w:rsidR="00DC6CB5" w:rsidRPr="00DC6CB5" w:rsidRDefault="00DC6CB5" w:rsidP="00DC6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доцент</w:t>
      </w:r>
      <w:r w:rsidRPr="00DC6CB5">
        <w:rPr>
          <w:rFonts w:ascii="Times New Roman" w:eastAsia="Times New Roman" w:hAnsi="Times New Roman"/>
          <w:sz w:val="24"/>
          <w:lang w:eastAsia="ru-RU"/>
        </w:rPr>
        <w:t xml:space="preserve"> кафедры</w:t>
      </w:r>
    </w:p>
    <w:p w:rsidR="00DC6CB5" w:rsidRDefault="00DC6CB5" w:rsidP="00DC6CB5">
      <w:pPr>
        <w:spacing w:before="100" w:beforeAutospacing="1" w:after="100" w:afterAutospacing="1" w:line="240" w:lineRule="auto"/>
        <w:jc w:val="both"/>
      </w:pPr>
      <w:r w:rsidRPr="00DC6CB5">
        <w:rPr>
          <w:rFonts w:ascii="Times New Roman" w:eastAsia="Times New Roman" w:hAnsi="Times New Roman"/>
          <w:sz w:val="24"/>
          <w:lang w:eastAsia="ru-RU"/>
        </w:rPr>
        <w:t xml:space="preserve">связей с общественностью в бизнесе                                 </w:t>
      </w:r>
      <w:r>
        <w:rPr>
          <w:rFonts w:ascii="Times New Roman" w:eastAsia="Times New Roman" w:hAnsi="Times New Roman"/>
          <w:sz w:val="24"/>
          <w:lang w:eastAsia="ru-RU"/>
        </w:rPr>
        <w:t>Н.В. Гришанин</w:t>
      </w:r>
      <w:bookmarkStart w:id="0" w:name="_GoBack"/>
      <w:bookmarkEnd w:id="0"/>
    </w:p>
    <w:sectPr w:rsidR="00DC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B5"/>
    <w:rsid w:val="009C1CC3"/>
    <w:rsid w:val="00D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B5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B5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Игнатова</dc:creator>
  <cp:lastModifiedBy>Ирина Ивановна Игнатова</cp:lastModifiedBy>
  <cp:revision>1</cp:revision>
  <dcterms:created xsi:type="dcterms:W3CDTF">2016-05-18T13:51:00Z</dcterms:created>
  <dcterms:modified xsi:type="dcterms:W3CDTF">2016-05-18T13:56:00Z</dcterms:modified>
</cp:coreProperties>
</file>