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44" w:rsidRPr="00A71F40" w:rsidRDefault="00473FF5" w:rsidP="00E566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71F40">
        <w:rPr>
          <w:rFonts w:ascii="Arial" w:hAnsi="Arial" w:cs="Arial"/>
          <w:b/>
          <w:sz w:val="24"/>
          <w:szCs w:val="24"/>
        </w:rPr>
        <w:t>Аннотация</w:t>
      </w:r>
    </w:p>
    <w:p w:rsidR="00473FF5" w:rsidRPr="00A71F40" w:rsidRDefault="00473FF5" w:rsidP="00E566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71F40">
        <w:rPr>
          <w:rFonts w:ascii="Arial" w:hAnsi="Arial" w:cs="Arial"/>
          <w:b/>
          <w:sz w:val="24"/>
          <w:szCs w:val="24"/>
        </w:rPr>
        <w:t xml:space="preserve"> выпускной квалификационной работы</w:t>
      </w:r>
    </w:p>
    <w:p w:rsidR="00E566EC" w:rsidRPr="00A71F40" w:rsidRDefault="00E566EC" w:rsidP="00E566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1F40">
        <w:rPr>
          <w:rFonts w:ascii="Arial" w:hAnsi="Arial" w:cs="Arial"/>
          <w:b/>
          <w:sz w:val="24"/>
          <w:szCs w:val="24"/>
        </w:rPr>
        <w:t>Ослоповой Ксении Дмитриевны</w:t>
      </w:r>
    </w:p>
    <w:p w:rsidR="00473FF5" w:rsidRPr="00A71F40" w:rsidRDefault="00E566EC" w:rsidP="00E566E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1F40">
        <w:rPr>
          <w:rFonts w:ascii="Arial" w:hAnsi="Arial" w:cs="Arial"/>
          <w:b/>
          <w:sz w:val="24"/>
          <w:szCs w:val="24"/>
        </w:rPr>
        <w:t xml:space="preserve">«ОЦЕНОЧНЫЕ КОММУНИКАТИВНЫЕ ДЕЙСТВИЯ В </w:t>
      </w:r>
      <w:proofErr w:type="gramStart"/>
      <w:r w:rsidRPr="00A71F40">
        <w:rPr>
          <w:rFonts w:ascii="Arial" w:hAnsi="Arial" w:cs="Arial"/>
          <w:b/>
          <w:sz w:val="24"/>
          <w:szCs w:val="24"/>
        </w:rPr>
        <w:t>СОВРЕМЕННЫХ</w:t>
      </w:r>
      <w:proofErr w:type="gramEnd"/>
      <w:r w:rsidRPr="00A71F40">
        <w:rPr>
          <w:rFonts w:ascii="Arial" w:hAnsi="Arial" w:cs="Arial"/>
          <w:b/>
          <w:sz w:val="24"/>
          <w:szCs w:val="24"/>
        </w:rPr>
        <w:t xml:space="preserve"> </w:t>
      </w:r>
    </w:p>
    <w:p w:rsidR="00473FF5" w:rsidRPr="00A71F40" w:rsidRDefault="00473FF5" w:rsidP="00B924B8">
      <w:pPr>
        <w:pStyle w:val="a9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1F40">
        <w:rPr>
          <w:rFonts w:ascii="Arial" w:hAnsi="Arial" w:cs="Arial"/>
          <w:b/>
          <w:sz w:val="24"/>
          <w:szCs w:val="24"/>
        </w:rPr>
        <w:t xml:space="preserve">Н. рук. — Корнилова Наталья Анатольевна, </w:t>
      </w:r>
      <w:r w:rsidR="00871DA3" w:rsidRPr="00A71F40">
        <w:rPr>
          <w:rFonts w:ascii="Arial" w:hAnsi="Arial" w:cs="Arial"/>
          <w:b/>
          <w:sz w:val="24"/>
          <w:szCs w:val="24"/>
        </w:rPr>
        <w:t xml:space="preserve">кандидат филологических наук, </w:t>
      </w:r>
      <w:r w:rsidRPr="00A71F40">
        <w:rPr>
          <w:rFonts w:ascii="Arial" w:hAnsi="Arial" w:cs="Arial"/>
          <w:b/>
          <w:sz w:val="24"/>
          <w:szCs w:val="24"/>
        </w:rPr>
        <w:t>старший преподаватель</w:t>
      </w:r>
    </w:p>
    <w:p w:rsidR="00473FF5" w:rsidRPr="00A71F40" w:rsidRDefault="00473FF5" w:rsidP="00B924B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1F40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8C3314" w:rsidRPr="00A71F40" w:rsidRDefault="00473FF5" w:rsidP="00B924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1F40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473FF5" w:rsidRPr="00A71F40" w:rsidRDefault="00473FF5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A71F40">
        <w:rPr>
          <w:rFonts w:ascii="Arial" w:hAnsi="Arial" w:cs="Arial"/>
          <w:sz w:val="24"/>
          <w:szCs w:val="24"/>
        </w:rPr>
        <w:t xml:space="preserve">Данная выпускная квалификационная работа посвящена исследованию </w:t>
      </w:r>
      <w:r w:rsidR="00E566EC" w:rsidRPr="00A71F40">
        <w:rPr>
          <w:rFonts w:ascii="Arial" w:hAnsi="Arial" w:cs="Arial"/>
          <w:sz w:val="24"/>
          <w:szCs w:val="24"/>
        </w:rPr>
        <w:t xml:space="preserve">оценочных коммуникативных действий  в речевом поведении ведущей аналитической телепрограммы. </w:t>
      </w:r>
    </w:p>
    <w:p w:rsidR="00473FF5" w:rsidRPr="00A71F40" w:rsidRDefault="00473FF5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A71F40">
        <w:rPr>
          <w:rFonts w:ascii="Arial" w:hAnsi="Arial" w:cs="Arial"/>
          <w:b/>
          <w:sz w:val="24"/>
          <w:szCs w:val="24"/>
        </w:rPr>
        <w:t>Актуальность</w:t>
      </w:r>
      <w:r w:rsidRPr="00A71F40">
        <w:rPr>
          <w:rFonts w:ascii="Arial" w:hAnsi="Arial" w:cs="Arial"/>
          <w:sz w:val="24"/>
          <w:szCs w:val="24"/>
        </w:rPr>
        <w:t xml:space="preserve"> </w:t>
      </w:r>
      <w:r w:rsidR="00E566EC" w:rsidRPr="00A71F40">
        <w:rPr>
          <w:rFonts w:ascii="Arial" w:hAnsi="Arial" w:cs="Arial"/>
          <w:b/>
          <w:sz w:val="24"/>
          <w:szCs w:val="24"/>
        </w:rPr>
        <w:t xml:space="preserve"> </w:t>
      </w:r>
      <w:r w:rsidR="00E566EC" w:rsidRPr="00A71F40">
        <w:rPr>
          <w:rFonts w:ascii="Arial" w:hAnsi="Arial" w:cs="Arial"/>
          <w:sz w:val="24"/>
          <w:szCs w:val="24"/>
        </w:rPr>
        <w:t>данного исследования</w:t>
      </w:r>
      <w:r w:rsidR="00E566EC" w:rsidRPr="00A71F40">
        <w:rPr>
          <w:rFonts w:ascii="Arial" w:hAnsi="Arial" w:cs="Arial"/>
          <w:b/>
          <w:sz w:val="24"/>
          <w:szCs w:val="24"/>
        </w:rPr>
        <w:t xml:space="preserve"> </w:t>
      </w:r>
      <w:r w:rsidR="00E566EC" w:rsidRPr="00A71F40">
        <w:rPr>
          <w:rFonts w:ascii="Arial" w:hAnsi="Arial" w:cs="Arial"/>
          <w:sz w:val="24"/>
          <w:szCs w:val="24"/>
        </w:rPr>
        <w:t xml:space="preserve">объясняется тенденцией повышения авторского начала в </w:t>
      </w:r>
      <w:proofErr w:type="gramStart"/>
      <w:r w:rsidR="00E566EC" w:rsidRPr="00A71F40">
        <w:rPr>
          <w:rFonts w:ascii="Arial" w:hAnsi="Arial" w:cs="Arial"/>
          <w:sz w:val="24"/>
          <w:szCs w:val="24"/>
        </w:rPr>
        <w:t>публицистическом</w:t>
      </w:r>
      <w:proofErr w:type="gramEnd"/>
      <w:r w:rsidR="00E566EC" w:rsidRPr="00A71F40">
        <w:rPr>
          <w:rFonts w:ascii="Arial" w:hAnsi="Arial" w:cs="Arial"/>
          <w:sz w:val="24"/>
          <w:szCs w:val="24"/>
        </w:rPr>
        <w:t xml:space="preserve"> дискурсе. Журналист, создавая произведение, руководствуется определенными целеустановками для формирования успешной коммуникации. </w:t>
      </w:r>
      <w:r w:rsidR="00E566EC" w:rsidRPr="00A71F40">
        <w:rPr>
          <w:rFonts w:ascii="Arial" w:eastAsia="Times New Roman" w:hAnsi="Arial" w:cs="Arial"/>
          <w:color w:val="000000"/>
          <w:sz w:val="24"/>
          <w:szCs w:val="24"/>
        </w:rPr>
        <w:t>В современной журналистике все более популярными становятся  жанры, в которых автор эксплицитно демонстрирует свою позицию по рассматриваемому вопросу.</w:t>
      </w:r>
    </w:p>
    <w:p w:rsidR="00E00D44" w:rsidRPr="00A71F40" w:rsidRDefault="00473FF5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A71F40">
        <w:rPr>
          <w:rFonts w:ascii="Arial" w:hAnsi="Arial" w:cs="Arial"/>
          <w:b/>
          <w:sz w:val="24"/>
          <w:szCs w:val="24"/>
        </w:rPr>
        <w:t xml:space="preserve">Объект </w:t>
      </w:r>
      <w:r w:rsidRPr="00A71F40">
        <w:rPr>
          <w:rFonts w:ascii="Arial" w:hAnsi="Arial" w:cs="Arial"/>
          <w:sz w:val="24"/>
          <w:szCs w:val="24"/>
        </w:rPr>
        <w:t xml:space="preserve">исследования – </w:t>
      </w:r>
      <w:r w:rsidR="00D478D1" w:rsidRPr="00A71F40">
        <w:rPr>
          <w:rFonts w:ascii="Arial" w:hAnsi="Arial" w:cs="Arial"/>
          <w:color w:val="000000" w:themeColor="text1"/>
          <w:sz w:val="24"/>
          <w:szCs w:val="24"/>
        </w:rPr>
        <w:t>телевизионная аналитическая программа «50 оттенков.Белова».</w:t>
      </w:r>
    </w:p>
    <w:p w:rsidR="00473FF5" w:rsidRPr="00A71F40" w:rsidRDefault="00473FF5" w:rsidP="00D478D1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A71F40">
        <w:rPr>
          <w:rFonts w:ascii="Arial" w:hAnsi="Arial" w:cs="Arial"/>
          <w:b/>
        </w:rPr>
        <w:t xml:space="preserve">Предмет </w:t>
      </w:r>
      <w:r w:rsidRPr="00A71F40">
        <w:rPr>
          <w:rFonts w:ascii="Arial" w:hAnsi="Arial" w:cs="Arial"/>
        </w:rPr>
        <w:t>– </w:t>
      </w:r>
      <w:r w:rsidR="00D478D1" w:rsidRPr="00A71F40">
        <w:rPr>
          <w:rFonts w:ascii="Arial" w:hAnsi="Arial" w:cs="Arial"/>
        </w:rPr>
        <w:t xml:space="preserve"> </w:t>
      </w:r>
      <w:r w:rsidR="00871DA3" w:rsidRPr="00A71F40">
        <w:rPr>
          <w:rFonts w:ascii="Arial" w:hAnsi="Arial" w:cs="Arial"/>
        </w:rPr>
        <w:t xml:space="preserve">речевые </w:t>
      </w:r>
      <w:r w:rsidR="00D478D1" w:rsidRPr="00A71F40">
        <w:rPr>
          <w:rFonts w:ascii="Arial" w:hAnsi="Arial" w:cs="Arial"/>
          <w:color w:val="000000" w:themeColor="text1"/>
        </w:rPr>
        <w:t>коммуникативные оценочные действия, используемые ведущей данной телепрограммы Ольгой Беловой.</w:t>
      </w:r>
    </w:p>
    <w:p w:rsidR="00871DA3" w:rsidRPr="00A71F40" w:rsidRDefault="00F36B14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A71F40">
        <w:rPr>
          <w:rFonts w:ascii="Arial" w:hAnsi="Arial" w:cs="Arial"/>
          <w:b/>
          <w:sz w:val="24"/>
          <w:szCs w:val="24"/>
        </w:rPr>
        <w:t>Цель</w:t>
      </w:r>
      <w:r w:rsidRPr="00A71F40">
        <w:rPr>
          <w:rFonts w:ascii="Arial" w:hAnsi="Arial" w:cs="Arial"/>
          <w:sz w:val="24"/>
          <w:szCs w:val="24"/>
        </w:rPr>
        <w:t xml:space="preserve"> исследования – доказать, что </w:t>
      </w:r>
      <w:r w:rsidR="00D478D1" w:rsidRPr="00A71F40">
        <w:rPr>
          <w:rFonts w:ascii="Arial" w:hAnsi="Arial" w:cs="Arial"/>
          <w:sz w:val="24"/>
          <w:szCs w:val="24"/>
        </w:rPr>
        <w:t>избыточность оценочных коммуникативных действий в коммуникативном акте ведет к снижению заинтере</w:t>
      </w:r>
      <w:r w:rsidR="00A71F40" w:rsidRPr="00A71F40">
        <w:rPr>
          <w:rFonts w:ascii="Arial" w:hAnsi="Arial" w:cs="Arial"/>
          <w:sz w:val="24"/>
          <w:szCs w:val="24"/>
        </w:rPr>
        <w:t>сованности со стороны реципиентов</w:t>
      </w:r>
      <w:proofErr w:type="gramStart"/>
      <w:r w:rsidR="00A71F40" w:rsidRPr="00A71F40">
        <w:rPr>
          <w:rFonts w:ascii="Arial" w:hAnsi="Arial" w:cs="Arial"/>
          <w:sz w:val="24"/>
          <w:szCs w:val="24"/>
        </w:rPr>
        <w:t>.</w:t>
      </w:r>
      <w:r w:rsidR="00D478D1" w:rsidRPr="00A71F40">
        <w:rPr>
          <w:rFonts w:ascii="Arial" w:hAnsi="Arial" w:cs="Arial"/>
          <w:sz w:val="24"/>
          <w:szCs w:val="24"/>
        </w:rPr>
        <w:t>.</w:t>
      </w:r>
      <w:r w:rsidR="00871DA3" w:rsidRPr="00A71F4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00D44" w:rsidRPr="00A71F40" w:rsidRDefault="00F36B14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A71F40">
        <w:rPr>
          <w:rStyle w:val="a8"/>
          <w:rFonts w:ascii="Arial" w:hAnsi="Arial" w:cs="Arial"/>
          <w:sz w:val="24"/>
          <w:szCs w:val="24"/>
        </w:rPr>
        <w:t>Работа носит научно-исследовательский характер.</w:t>
      </w:r>
      <w:r w:rsidRPr="00A71F40">
        <w:rPr>
          <w:rFonts w:ascii="Arial" w:hAnsi="Arial" w:cs="Arial"/>
          <w:sz w:val="24"/>
          <w:szCs w:val="24"/>
        </w:rPr>
        <w:t xml:space="preserve"> </w:t>
      </w:r>
    </w:p>
    <w:p w:rsidR="00F5768F" w:rsidRPr="00A71F40" w:rsidRDefault="00F36B14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A71F40">
        <w:rPr>
          <w:rFonts w:ascii="Arial" w:hAnsi="Arial" w:cs="Arial"/>
          <w:sz w:val="24"/>
          <w:szCs w:val="24"/>
        </w:rPr>
        <w:t xml:space="preserve">Состоит из введения, двух глав, заключения и списка литературы. </w:t>
      </w:r>
      <w:r w:rsidRPr="00A71F40">
        <w:rPr>
          <w:rFonts w:ascii="Arial" w:hAnsi="Arial" w:cs="Arial"/>
          <w:b/>
          <w:sz w:val="24"/>
          <w:szCs w:val="24"/>
        </w:rPr>
        <w:t>Во введении</w:t>
      </w:r>
      <w:r w:rsidR="00C82CE9" w:rsidRPr="00A71F40">
        <w:rPr>
          <w:rFonts w:ascii="Arial" w:hAnsi="Arial" w:cs="Arial"/>
          <w:sz w:val="24"/>
          <w:szCs w:val="24"/>
        </w:rPr>
        <w:t xml:space="preserve"> </w:t>
      </w:r>
      <w:r w:rsidR="00871DA3" w:rsidRPr="00A71F40">
        <w:rPr>
          <w:rFonts w:ascii="Arial" w:hAnsi="Arial" w:cs="Arial"/>
          <w:sz w:val="24"/>
          <w:szCs w:val="24"/>
        </w:rPr>
        <w:t>формулируются</w:t>
      </w:r>
      <w:r w:rsidR="00C82CE9" w:rsidRPr="00A71F40">
        <w:rPr>
          <w:rFonts w:ascii="Arial" w:hAnsi="Arial" w:cs="Arial"/>
          <w:sz w:val="24"/>
          <w:szCs w:val="24"/>
        </w:rPr>
        <w:t xml:space="preserve"> цели и </w:t>
      </w:r>
      <w:r w:rsidRPr="00A71F40">
        <w:rPr>
          <w:rFonts w:ascii="Arial" w:hAnsi="Arial" w:cs="Arial"/>
          <w:sz w:val="24"/>
          <w:szCs w:val="24"/>
        </w:rPr>
        <w:t xml:space="preserve">задачи исследования, определяется </w:t>
      </w:r>
      <w:r w:rsidR="00871DA3" w:rsidRPr="00A71F40">
        <w:rPr>
          <w:rFonts w:ascii="Arial" w:hAnsi="Arial" w:cs="Arial"/>
          <w:sz w:val="24"/>
          <w:szCs w:val="24"/>
        </w:rPr>
        <w:t>его</w:t>
      </w:r>
      <w:r w:rsidRPr="00A71F40">
        <w:rPr>
          <w:rFonts w:ascii="Arial" w:hAnsi="Arial" w:cs="Arial"/>
          <w:sz w:val="24"/>
          <w:szCs w:val="24"/>
        </w:rPr>
        <w:t xml:space="preserve"> актуальность и новизна, описываются объект и предмет, научно-методологическая и эмпирическая база выпускной квалификационной работы. </w:t>
      </w:r>
      <w:r w:rsidRPr="00A71F40">
        <w:rPr>
          <w:rFonts w:ascii="Arial" w:hAnsi="Arial" w:cs="Arial"/>
          <w:b/>
          <w:sz w:val="24"/>
          <w:szCs w:val="24"/>
        </w:rPr>
        <w:t>В первой главе</w:t>
      </w:r>
      <w:r w:rsidRPr="00A71F40">
        <w:rPr>
          <w:rFonts w:ascii="Arial" w:hAnsi="Arial" w:cs="Arial"/>
          <w:sz w:val="24"/>
          <w:szCs w:val="24"/>
        </w:rPr>
        <w:t xml:space="preserve"> </w:t>
      </w:r>
      <w:r w:rsidR="00D478D1" w:rsidRPr="00A71F40">
        <w:rPr>
          <w:rFonts w:ascii="Arial" w:hAnsi="Arial" w:cs="Arial"/>
          <w:sz w:val="24"/>
          <w:szCs w:val="24"/>
        </w:rPr>
        <w:t xml:space="preserve">коммуникативные оценочные действия рассматриваются в системе общего речевого воздействия и </w:t>
      </w:r>
      <w:r w:rsidR="00A71F40" w:rsidRPr="00A71F40">
        <w:rPr>
          <w:rFonts w:ascii="Arial" w:hAnsi="Arial" w:cs="Arial"/>
          <w:sz w:val="24"/>
          <w:szCs w:val="24"/>
        </w:rPr>
        <w:t xml:space="preserve">интенциональности. Кроме того, в этой главе также выделяются типы оценки, используемой в коммуникативных действиях. </w:t>
      </w:r>
    </w:p>
    <w:p w:rsidR="00F5768F" w:rsidRPr="00A71F40" w:rsidRDefault="00F36B14" w:rsidP="00A71F40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  <w:r w:rsidRPr="00A71F40">
        <w:rPr>
          <w:rFonts w:ascii="Arial" w:hAnsi="Arial" w:cs="Arial"/>
          <w:b/>
          <w:sz w:val="24"/>
          <w:szCs w:val="24"/>
        </w:rPr>
        <w:t>Во второй главе</w:t>
      </w:r>
      <w:r w:rsidRPr="00A71F40">
        <w:rPr>
          <w:rFonts w:ascii="Arial" w:hAnsi="Arial" w:cs="Arial"/>
          <w:sz w:val="24"/>
          <w:szCs w:val="24"/>
        </w:rPr>
        <w:t xml:space="preserve"> </w:t>
      </w:r>
      <w:r w:rsidR="00C82CE9" w:rsidRPr="00A71F40">
        <w:rPr>
          <w:rFonts w:ascii="Arial" w:hAnsi="Arial" w:cs="Arial"/>
          <w:sz w:val="24"/>
          <w:szCs w:val="24"/>
        </w:rPr>
        <w:t>выделяю</w:t>
      </w:r>
      <w:r w:rsidRPr="00A71F40">
        <w:rPr>
          <w:rFonts w:ascii="Arial" w:hAnsi="Arial" w:cs="Arial"/>
          <w:sz w:val="24"/>
          <w:szCs w:val="24"/>
        </w:rPr>
        <w:t>тся тип</w:t>
      </w:r>
      <w:r w:rsidR="00C82CE9" w:rsidRPr="00A71F40">
        <w:rPr>
          <w:rFonts w:ascii="Arial" w:hAnsi="Arial" w:cs="Arial"/>
          <w:sz w:val="24"/>
          <w:szCs w:val="24"/>
        </w:rPr>
        <w:t>ы</w:t>
      </w:r>
      <w:r w:rsidR="00A71F40" w:rsidRPr="00A71F40">
        <w:rPr>
          <w:rFonts w:ascii="Arial" w:hAnsi="Arial" w:cs="Arial"/>
          <w:sz w:val="24"/>
          <w:szCs w:val="24"/>
        </w:rPr>
        <w:t xml:space="preserve"> оценок, которые встречаются в речевом поведении телеведущей Ольги Беловой, </w:t>
      </w:r>
      <w:r w:rsidRPr="00A71F40">
        <w:rPr>
          <w:rFonts w:ascii="Arial" w:hAnsi="Arial" w:cs="Arial"/>
          <w:sz w:val="24"/>
          <w:szCs w:val="24"/>
        </w:rPr>
        <w:t>на основе комплексного анализа выявля</w:t>
      </w:r>
      <w:r w:rsidR="00C82CE9" w:rsidRPr="00A71F40">
        <w:rPr>
          <w:rFonts w:ascii="Arial" w:hAnsi="Arial" w:cs="Arial"/>
          <w:sz w:val="24"/>
          <w:szCs w:val="24"/>
        </w:rPr>
        <w:t xml:space="preserve">ются </w:t>
      </w:r>
      <w:r w:rsidR="00A71F40" w:rsidRPr="00A71F40">
        <w:rPr>
          <w:rFonts w:ascii="Arial" w:hAnsi="Arial" w:cs="Arial"/>
          <w:sz w:val="24"/>
          <w:szCs w:val="24"/>
        </w:rPr>
        <w:t>коммуникативные тактики, к которым наиболее часто прибегает журналист.</w:t>
      </w:r>
      <w:r w:rsidRPr="00A71F40">
        <w:rPr>
          <w:rFonts w:ascii="Arial" w:hAnsi="Arial" w:cs="Arial"/>
          <w:sz w:val="24"/>
          <w:szCs w:val="24"/>
        </w:rPr>
        <w:t xml:space="preserve"> </w:t>
      </w:r>
    </w:p>
    <w:p w:rsidR="00A71F40" w:rsidRPr="00A71F40" w:rsidRDefault="00F36B14" w:rsidP="00A71F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1F40">
        <w:rPr>
          <w:rFonts w:ascii="Arial" w:hAnsi="Arial" w:cs="Arial"/>
          <w:b/>
          <w:sz w:val="24"/>
          <w:szCs w:val="24"/>
        </w:rPr>
        <w:t>В заключении</w:t>
      </w:r>
      <w:r w:rsidRPr="00A71F40">
        <w:rPr>
          <w:rFonts w:ascii="Arial" w:hAnsi="Arial" w:cs="Arial"/>
          <w:sz w:val="24"/>
          <w:szCs w:val="24"/>
        </w:rPr>
        <w:t xml:space="preserve"> формулируются наиболее значимые выводы исследования. Основной </w:t>
      </w:r>
      <w:r w:rsidR="00E00D44" w:rsidRPr="00A71F40">
        <w:rPr>
          <w:rFonts w:ascii="Arial" w:hAnsi="Arial" w:cs="Arial"/>
          <w:sz w:val="24"/>
          <w:szCs w:val="24"/>
        </w:rPr>
        <w:t xml:space="preserve">из этих </w:t>
      </w:r>
      <w:r w:rsidRPr="00A71F40">
        <w:rPr>
          <w:rFonts w:ascii="Arial" w:hAnsi="Arial" w:cs="Arial"/>
          <w:sz w:val="24"/>
          <w:szCs w:val="24"/>
        </w:rPr>
        <w:t>вывод</w:t>
      </w:r>
      <w:r w:rsidR="00E00D44" w:rsidRPr="00A71F40">
        <w:rPr>
          <w:rFonts w:ascii="Arial" w:hAnsi="Arial" w:cs="Arial"/>
          <w:sz w:val="24"/>
          <w:szCs w:val="24"/>
        </w:rPr>
        <w:t>ов</w:t>
      </w:r>
      <w:r w:rsidRPr="00A71F40">
        <w:rPr>
          <w:rFonts w:ascii="Arial" w:hAnsi="Arial" w:cs="Arial"/>
          <w:sz w:val="24"/>
          <w:szCs w:val="24"/>
        </w:rPr>
        <w:t>:</w:t>
      </w:r>
      <w:r w:rsidR="00A71F40">
        <w:rPr>
          <w:rFonts w:ascii="Arial" w:hAnsi="Arial" w:cs="Arial"/>
          <w:sz w:val="24"/>
          <w:szCs w:val="24"/>
        </w:rPr>
        <w:t xml:space="preserve"> и</w:t>
      </w:r>
      <w:r w:rsidR="00A71F40" w:rsidRPr="00A71F40">
        <w:rPr>
          <w:rFonts w:ascii="Arial" w:hAnsi="Arial" w:cs="Arial"/>
          <w:sz w:val="24"/>
          <w:szCs w:val="24"/>
        </w:rPr>
        <w:t>збыточность оценочных компонентов в речевом поведении журналиста ведет к снижению интереса и внимания со стороны широкой публики ввиду большого количества подобных передач на современном отечественном телевидении. Тенденция снижения серьезности подаваемой информации в аналитической телепрограмме и чрезмерное стремление ведущей Ольги Беловой к эмоционально-аффективному воздействию на массовую аудиторию завершилось тем, что телепрограмма «50 оттенков. Белова» была закрыта спустя полгода после первого эфира. Люди пресыщены информацией, в которой основным компонентом является оценка, а не факт, поэтому постепенно снижается востребованность подобной аналитик</w:t>
      </w:r>
      <w:proofErr w:type="gramStart"/>
      <w:r w:rsidR="00A71F40" w:rsidRPr="00A71F40">
        <w:rPr>
          <w:rFonts w:ascii="Arial" w:hAnsi="Arial" w:cs="Arial"/>
          <w:sz w:val="24"/>
          <w:szCs w:val="24"/>
        </w:rPr>
        <w:t>и у ау</w:t>
      </w:r>
      <w:proofErr w:type="gramEnd"/>
      <w:r w:rsidR="00A71F40" w:rsidRPr="00A71F40">
        <w:rPr>
          <w:rFonts w:ascii="Arial" w:hAnsi="Arial" w:cs="Arial"/>
          <w:sz w:val="24"/>
          <w:szCs w:val="24"/>
        </w:rPr>
        <w:t xml:space="preserve">дитории. </w:t>
      </w:r>
    </w:p>
    <w:p w:rsidR="00C82CE9" w:rsidRPr="00A71F40" w:rsidRDefault="00C82CE9" w:rsidP="00E00D44">
      <w:pPr>
        <w:pStyle w:val="a3"/>
        <w:spacing w:line="240" w:lineRule="auto"/>
        <w:ind w:right="282"/>
        <w:rPr>
          <w:rFonts w:ascii="Arial" w:hAnsi="Arial" w:cs="Arial"/>
          <w:sz w:val="24"/>
          <w:szCs w:val="24"/>
        </w:rPr>
      </w:pPr>
    </w:p>
    <w:p w:rsidR="00876556" w:rsidRPr="00A71F40" w:rsidRDefault="00876556" w:rsidP="00E00D44">
      <w:pPr>
        <w:pStyle w:val="a9"/>
        <w:spacing w:line="240" w:lineRule="auto"/>
        <w:ind w:right="282" w:firstLine="720"/>
        <w:rPr>
          <w:rFonts w:ascii="Arial" w:hAnsi="Arial" w:cs="Arial"/>
          <w:sz w:val="24"/>
          <w:szCs w:val="24"/>
        </w:rPr>
      </w:pPr>
    </w:p>
    <w:p w:rsidR="00F36B14" w:rsidRPr="00A71F40" w:rsidRDefault="00F36B14" w:rsidP="00F36B14">
      <w:pPr>
        <w:pStyle w:val="a3"/>
        <w:rPr>
          <w:rFonts w:ascii="Arial" w:hAnsi="Arial" w:cs="Arial"/>
          <w:sz w:val="24"/>
          <w:szCs w:val="24"/>
        </w:rPr>
      </w:pPr>
    </w:p>
    <w:sectPr w:rsidR="00F36B14" w:rsidRPr="00A71F40" w:rsidSect="00473F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F5"/>
    <w:rsid w:val="002734C3"/>
    <w:rsid w:val="00312450"/>
    <w:rsid w:val="00473FF5"/>
    <w:rsid w:val="005622EF"/>
    <w:rsid w:val="00871DA3"/>
    <w:rsid w:val="00876556"/>
    <w:rsid w:val="008C3314"/>
    <w:rsid w:val="00A71F40"/>
    <w:rsid w:val="00B924B8"/>
    <w:rsid w:val="00C82CE9"/>
    <w:rsid w:val="00D478D1"/>
    <w:rsid w:val="00E00D44"/>
    <w:rsid w:val="00E566EC"/>
    <w:rsid w:val="00F36B14"/>
    <w:rsid w:val="00F5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F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3FF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ный"/>
    <w:basedOn w:val="a"/>
    <w:link w:val="a4"/>
    <w:qFormat/>
    <w:rsid w:val="00473FF5"/>
    <w:pPr>
      <w:spacing w:after="0" w:line="360" w:lineRule="auto"/>
      <w:ind w:firstLine="720"/>
      <w:contextualSpacing/>
      <w:jc w:val="both"/>
    </w:pPr>
    <w:rPr>
      <w:rFonts w:eastAsiaTheme="minorHAnsi"/>
      <w:sz w:val="28"/>
      <w:szCs w:val="28"/>
      <w:lang w:eastAsia="ru-RU"/>
    </w:rPr>
  </w:style>
  <w:style w:type="character" w:customStyle="1" w:styleId="a4">
    <w:name w:val="Дипломный Знак"/>
    <w:basedOn w:val="a0"/>
    <w:link w:val="a3"/>
    <w:rsid w:val="00473FF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5">
    <w:name w:val="Психологический портрет журналиста"/>
    <w:basedOn w:val="a"/>
    <w:link w:val="a6"/>
    <w:qFormat/>
    <w:rsid w:val="00473FF5"/>
    <w:pPr>
      <w:spacing w:after="160" w:line="360" w:lineRule="auto"/>
      <w:ind w:firstLine="709"/>
    </w:pPr>
    <w:rPr>
      <w:rFonts w:eastAsiaTheme="minorHAnsi"/>
      <w:sz w:val="28"/>
      <w:szCs w:val="28"/>
    </w:rPr>
  </w:style>
  <w:style w:type="character" w:customStyle="1" w:styleId="a6">
    <w:name w:val="Психологический портрет журналиста Знак"/>
    <w:basedOn w:val="a0"/>
    <w:link w:val="a5"/>
    <w:rsid w:val="00473FF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73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Введение"/>
    <w:basedOn w:val="a"/>
    <w:link w:val="a8"/>
    <w:qFormat/>
    <w:rsid w:val="00F36B14"/>
    <w:pPr>
      <w:spacing w:after="160" w:line="360" w:lineRule="auto"/>
      <w:ind w:firstLine="709"/>
      <w:jc w:val="both"/>
    </w:pPr>
    <w:rPr>
      <w:rFonts w:eastAsiaTheme="minorHAnsi"/>
      <w:sz w:val="28"/>
      <w:szCs w:val="28"/>
    </w:rPr>
  </w:style>
  <w:style w:type="character" w:customStyle="1" w:styleId="a8">
    <w:name w:val="Введение Знак"/>
    <w:basedOn w:val="a0"/>
    <w:link w:val="a7"/>
    <w:rsid w:val="00F36B14"/>
    <w:rPr>
      <w:rFonts w:ascii="Times New Roman" w:hAnsi="Times New Roman" w:cs="Times New Roman"/>
      <w:sz w:val="28"/>
      <w:szCs w:val="28"/>
    </w:rPr>
  </w:style>
  <w:style w:type="paragraph" w:customStyle="1" w:styleId="a9">
    <w:name w:val="Диплом"/>
    <w:basedOn w:val="a"/>
    <w:link w:val="aa"/>
    <w:rsid w:val="00312450"/>
    <w:pPr>
      <w:spacing w:after="0" w:line="360" w:lineRule="auto"/>
      <w:ind w:firstLine="709"/>
      <w:contextualSpacing/>
      <w:jc w:val="both"/>
    </w:pPr>
    <w:rPr>
      <w:rFonts w:eastAsiaTheme="minorHAnsi"/>
      <w:sz w:val="28"/>
      <w:szCs w:val="28"/>
      <w:lang w:eastAsia="ru-RU"/>
    </w:rPr>
  </w:style>
  <w:style w:type="character" w:customStyle="1" w:styleId="aa">
    <w:name w:val="Диплом Знак"/>
    <w:basedOn w:val="a0"/>
    <w:link w:val="a9"/>
    <w:rsid w:val="00312450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D478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F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3FF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ный"/>
    <w:basedOn w:val="a"/>
    <w:link w:val="a4"/>
    <w:qFormat/>
    <w:rsid w:val="00473FF5"/>
    <w:pPr>
      <w:spacing w:after="0" w:line="360" w:lineRule="auto"/>
      <w:ind w:firstLine="720"/>
      <w:contextualSpacing/>
      <w:jc w:val="both"/>
    </w:pPr>
    <w:rPr>
      <w:rFonts w:eastAsiaTheme="minorHAnsi"/>
      <w:sz w:val="28"/>
      <w:szCs w:val="28"/>
      <w:lang w:eastAsia="ru-RU"/>
    </w:rPr>
  </w:style>
  <w:style w:type="character" w:customStyle="1" w:styleId="a4">
    <w:name w:val="Дипломный Знак"/>
    <w:basedOn w:val="a0"/>
    <w:link w:val="a3"/>
    <w:rsid w:val="00473FF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5">
    <w:name w:val="Психологический портрет журналиста"/>
    <w:basedOn w:val="a"/>
    <w:link w:val="a6"/>
    <w:qFormat/>
    <w:rsid w:val="00473FF5"/>
    <w:pPr>
      <w:spacing w:after="160" w:line="360" w:lineRule="auto"/>
      <w:ind w:firstLine="709"/>
    </w:pPr>
    <w:rPr>
      <w:rFonts w:eastAsiaTheme="minorHAnsi"/>
      <w:sz w:val="28"/>
      <w:szCs w:val="28"/>
    </w:rPr>
  </w:style>
  <w:style w:type="character" w:customStyle="1" w:styleId="a6">
    <w:name w:val="Психологический портрет журналиста Знак"/>
    <w:basedOn w:val="a0"/>
    <w:link w:val="a5"/>
    <w:rsid w:val="00473FF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73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Введение"/>
    <w:basedOn w:val="a"/>
    <w:link w:val="a8"/>
    <w:qFormat/>
    <w:rsid w:val="00F36B14"/>
    <w:pPr>
      <w:spacing w:after="160" w:line="360" w:lineRule="auto"/>
      <w:ind w:firstLine="709"/>
      <w:jc w:val="both"/>
    </w:pPr>
    <w:rPr>
      <w:rFonts w:eastAsiaTheme="minorHAnsi"/>
      <w:sz w:val="28"/>
      <w:szCs w:val="28"/>
    </w:rPr>
  </w:style>
  <w:style w:type="character" w:customStyle="1" w:styleId="a8">
    <w:name w:val="Введение Знак"/>
    <w:basedOn w:val="a0"/>
    <w:link w:val="a7"/>
    <w:rsid w:val="00F36B14"/>
    <w:rPr>
      <w:rFonts w:ascii="Times New Roman" w:hAnsi="Times New Roman" w:cs="Times New Roman"/>
      <w:sz w:val="28"/>
      <w:szCs w:val="28"/>
    </w:rPr>
  </w:style>
  <w:style w:type="paragraph" w:customStyle="1" w:styleId="a9">
    <w:name w:val="Диплом"/>
    <w:basedOn w:val="a"/>
    <w:link w:val="aa"/>
    <w:rsid w:val="00312450"/>
    <w:pPr>
      <w:spacing w:after="0" w:line="360" w:lineRule="auto"/>
      <w:ind w:firstLine="709"/>
      <w:contextualSpacing/>
      <w:jc w:val="both"/>
    </w:pPr>
    <w:rPr>
      <w:rFonts w:eastAsiaTheme="minorHAnsi"/>
      <w:sz w:val="28"/>
      <w:szCs w:val="28"/>
      <w:lang w:eastAsia="ru-RU"/>
    </w:rPr>
  </w:style>
  <w:style w:type="character" w:customStyle="1" w:styleId="aa">
    <w:name w:val="Диплом Знак"/>
    <w:basedOn w:val="a0"/>
    <w:link w:val="a9"/>
    <w:rsid w:val="00312450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Ксения Ослопова</dc:creator>
  <cp:lastModifiedBy>КИТ</cp:lastModifiedBy>
  <cp:revision>2</cp:revision>
  <dcterms:created xsi:type="dcterms:W3CDTF">2016-03-27T12:07:00Z</dcterms:created>
  <dcterms:modified xsi:type="dcterms:W3CDTF">2016-03-27T12:07:00Z</dcterms:modified>
</cp:coreProperties>
</file>