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4E" w:rsidRDefault="00581B4E" w:rsidP="00581B4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Аннотация выпускной квалификационной работы </w:t>
      </w:r>
    </w:p>
    <w:p w:rsidR="00581B4E" w:rsidRDefault="00581B4E" w:rsidP="00581B4E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Лебакова</w:t>
      </w:r>
      <w:proofErr w:type="spellEnd"/>
      <w:r>
        <w:rPr>
          <w:rFonts w:ascii="Arial" w:hAnsi="Arial"/>
          <w:b/>
          <w:sz w:val="24"/>
          <w:szCs w:val="24"/>
        </w:rPr>
        <w:t xml:space="preserve"> Владислава Валерьевича</w:t>
      </w:r>
    </w:p>
    <w:p w:rsidR="00581B4E" w:rsidRDefault="00581B4E" w:rsidP="00581B4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«Исследование методов и технологий пропаганды исламистских террористических организаций» </w:t>
      </w:r>
    </w:p>
    <w:p w:rsidR="00581B4E" w:rsidRDefault="00581B4E" w:rsidP="00581B4E">
      <w:pPr>
        <w:spacing w:after="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Н. рук. – Быков Илья Анатольевич, канд. политических наук, доцент</w:t>
      </w:r>
    </w:p>
    <w:p w:rsidR="00581B4E" w:rsidRDefault="00581B4E" w:rsidP="00581B4E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Кафедра связей с общественностью в политике и государственном управлении</w:t>
      </w:r>
    </w:p>
    <w:p w:rsidR="00581B4E" w:rsidRDefault="00581B4E" w:rsidP="00581B4E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Очно-заочная</w:t>
      </w:r>
      <w:proofErr w:type="spellEnd"/>
      <w:r>
        <w:rPr>
          <w:rFonts w:ascii="Arial" w:hAnsi="Arial"/>
          <w:b/>
          <w:sz w:val="24"/>
          <w:szCs w:val="24"/>
        </w:rPr>
        <w:t xml:space="preserve"> форма обучения</w:t>
      </w:r>
    </w:p>
    <w:p w:rsidR="00581B4E" w:rsidRDefault="00581B4E" w:rsidP="00581B4E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581B4E" w:rsidRDefault="00581B4E" w:rsidP="00581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>Актуальность темы</w:t>
      </w:r>
      <w:r>
        <w:rPr>
          <w:rFonts w:ascii="Arial" w:hAnsi="Arial"/>
          <w:sz w:val="24"/>
          <w:szCs w:val="24"/>
        </w:rPr>
        <w:t xml:space="preserve"> исследования связана с тем, что </w:t>
      </w:r>
      <w:r>
        <w:rPr>
          <w:rFonts w:ascii="Arial" w:hAnsi="Arial" w:cs="Arial"/>
          <w:sz w:val="24"/>
          <w:szCs w:val="24"/>
        </w:rPr>
        <w:t>н</w:t>
      </w:r>
      <w:r w:rsidRPr="00581B4E">
        <w:rPr>
          <w:rFonts w:ascii="Arial" w:hAnsi="Arial" w:cs="Arial"/>
          <w:sz w:val="24"/>
          <w:szCs w:val="24"/>
        </w:rPr>
        <w:t>а сегодняшний день</w:t>
      </w:r>
      <w:r>
        <w:rPr>
          <w:rFonts w:ascii="Arial" w:hAnsi="Arial" w:cs="Arial"/>
          <w:sz w:val="24"/>
          <w:szCs w:val="24"/>
        </w:rPr>
        <w:t xml:space="preserve"> </w:t>
      </w:r>
      <w:r w:rsidRPr="00581B4E">
        <w:rPr>
          <w:rFonts w:ascii="Arial" w:hAnsi="Arial" w:cs="Arial"/>
          <w:sz w:val="24"/>
          <w:szCs w:val="24"/>
        </w:rPr>
        <w:t xml:space="preserve"> очень мало исследований проводится по тематике террористических организаций и противодействию их пагубному влиянию на общество в информационной сфере. </w:t>
      </w:r>
      <w:r w:rsidR="00620103">
        <w:rPr>
          <w:rFonts w:ascii="Arial" w:hAnsi="Arial" w:cs="Arial"/>
          <w:sz w:val="24"/>
          <w:szCs w:val="24"/>
        </w:rPr>
        <w:t>С терроризмом</w:t>
      </w:r>
      <w:r w:rsidRPr="00581B4E">
        <w:rPr>
          <w:rFonts w:ascii="Arial" w:hAnsi="Arial" w:cs="Arial"/>
          <w:sz w:val="24"/>
          <w:szCs w:val="24"/>
        </w:rPr>
        <w:t xml:space="preserve"> в лице террористи</w:t>
      </w:r>
      <w:r>
        <w:rPr>
          <w:rFonts w:ascii="Arial" w:hAnsi="Arial" w:cs="Arial"/>
          <w:sz w:val="24"/>
          <w:szCs w:val="24"/>
        </w:rPr>
        <w:t xml:space="preserve">ческой организации ИГИЛ можно </w:t>
      </w:r>
      <w:r w:rsidRPr="00581B4E">
        <w:rPr>
          <w:rFonts w:ascii="Arial" w:hAnsi="Arial" w:cs="Arial"/>
          <w:sz w:val="24"/>
          <w:szCs w:val="24"/>
        </w:rPr>
        <w:t xml:space="preserve">бороться, в том числе в сфере массовых коммуникаций, инструментами </w:t>
      </w:r>
      <w:r w:rsidRPr="00581B4E">
        <w:rPr>
          <w:rFonts w:ascii="Arial" w:hAnsi="Arial" w:cs="Arial"/>
          <w:sz w:val="24"/>
          <w:szCs w:val="24"/>
          <w:lang w:val="en-US"/>
        </w:rPr>
        <w:t>PR</w:t>
      </w:r>
      <w:r w:rsidRPr="00581B4E">
        <w:rPr>
          <w:rFonts w:ascii="Arial" w:hAnsi="Arial" w:cs="Arial"/>
          <w:sz w:val="24"/>
          <w:szCs w:val="24"/>
        </w:rPr>
        <w:t xml:space="preserve">. </w:t>
      </w:r>
      <w:r w:rsidR="00620103">
        <w:rPr>
          <w:rFonts w:ascii="Arial" w:hAnsi="Arial" w:cs="Arial"/>
          <w:sz w:val="24"/>
          <w:szCs w:val="24"/>
        </w:rPr>
        <w:t>Проведя определенную аналитическую работу</w:t>
      </w:r>
      <w:r>
        <w:rPr>
          <w:rFonts w:ascii="Arial" w:hAnsi="Arial" w:cs="Arial"/>
          <w:sz w:val="24"/>
          <w:szCs w:val="24"/>
        </w:rPr>
        <w:t xml:space="preserve"> вполне реально п</w:t>
      </w:r>
      <w:r w:rsidRPr="00581B4E">
        <w:rPr>
          <w:rFonts w:ascii="Arial" w:hAnsi="Arial" w:cs="Arial"/>
          <w:sz w:val="24"/>
          <w:szCs w:val="24"/>
        </w:rPr>
        <w:t>родумать и создать модель комплексной информационной</w:t>
      </w:r>
      <w:r>
        <w:rPr>
          <w:rFonts w:ascii="Arial" w:hAnsi="Arial" w:cs="Arial"/>
          <w:sz w:val="24"/>
          <w:szCs w:val="24"/>
        </w:rPr>
        <w:t xml:space="preserve"> антитеррористической компании,</w:t>
      </w:r>
      <w:r w:rsidRPr="00581B4E">
        <w:rPr>
          <w:rFonts w:ascii="Arial" w:hAnsi="Arial" w:cs="Arial"/>
          <w:sz w:val="24"/>
          <w:szCs w:val="24"/>
        </w:rPr>
        <w:t xml:space="preserve"> использовать это как один из инструментов борьбы с проявлениями терроризма, и его влиянием на российское общество.</w:t>
      </w:r>
    </w:p>
    <w:p w:rsidR="00581B4E" w:rsidRDefault="00581B4E" w:rsidP="00581B4E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Объект исследования </w:t>
      </w:r>
      <w:r>
        <w:rPr>
          <w:rFonts w:ascii="Arial" w:hAnsi="Arial"/>
          <w:sz w:val="24"/>
          <w:szCs w:val="24"/>
        </w:rPr>
        <w:t xml:space="preserve">– </w:t>
      </w:r>
      <w:proofErr w:type="spellStart"/>
      <w:r w:rsidRPr="00581B4E">
        <w:rPr>
          <w:rFonts w:ascii="Arial" w:hAnsi="Arial"/>
          <w:sz w:val="24"/>
          <w:szCs w:val="24"/>
        </w:rPr>
        <w:t>медиа</w:t>
      </w:r>
      <w:proofErr w:type="spellEnd"/>
      <w:r w:rsidRPr="00581B4E">
        <w:rPr>
          <w:rFonts w:ascii="Arial" w:hAnsi="Arial"/>
          <w:sz w:val="24"/>
          <w:szCs w:val="24"/>
        </w:rPr>
        <w:t xml:space="preserve"> активность террористических организаций на примере таковых на Ближнем Востоке.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Предмет исследования</w:t>
      </w:r>
      <w:r>
        <w:rPr>
          <w:rFonts w:ascii="Arial" w:hAnsi="Arial"/>
          <w:sz w:val="24"/>
          <w:szCs w:val="24"/>
        </w:rPr>
        <w:t xml:space="preserve"> – </w:t>
      </w:r>
      <w:r w:rsidRPr="00581B4E">
        <w:rPr>
          <w:rFonts w:ascii="Arial" w:hAnsi="Arial"/>
          <w:sz w:val="24"/>
          <w:szCs w:val="24"/>
        </w:rPr>
        <w:t>применение коммуникационных мер и методик в комплексных информационных кампаниях</w:t>
      </w:r>
      <w:r>
        <w:rPr>
          <w:rFonts w:ascii="Arial" w:hAnsi="Arial"/>
          <w:sz w:val="24"/>
          <w:szCs w:val="24"/>
        </w:rPr>
        <w:t>.</w:t>
      </w:r>
    </w:p>
    <w:p w:rsidR="00581B4E" w:rsidRDefault="00581B4E" w:rsidP="00581B4E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Цель работы</w:t>
      </w:r>
      <w:r>
        <w:rPr>
          <w:rFonts w:ascii="Arial" w:hAnsi="Arial"/>
          <w:sz w:val="24"/>
          <w:szCs w:val="24"/>
        </w:rPr>
        <w:t xml:space="preserve"> заключается в составлении</w:t>
      </w:r>
      <w:r w:rsidRPr="00581B4E">
        <w:rPr>
          <w:rFonts w:ascii="Arial" w:hAnsi="Arial"/>
          <w:sz w:val="24"/>
          <w:szCs w:val="24"/>
        </w:rPr>
        <w:t xml:space="preserve"> общи</w:t>
      </w:r>
      <w:r>
        <w:rPr>
          <w:rFonts w:ascii="Arial" w:hAnsi="Arial"/>
          <w:sz w:val="24"/>
          <w:szCs w:val="24"/>
        </w:rPr>
        <w:t>х</w:t>
      </w:r>
      <w:r w:rsidRPr="00581B4E">
        <w:rPr>
          <w:rFonts w:ascii="Arial" w:hAnsi="Arial"/>
          <w:sz w:val="24"/>
          <w:szCs w:val="24"/>
        </w:rPr>
        <w:t xml:space="preserve"> рекомендаци</w:t>
      </w:r>
      <w:r w:rsidR="00620103">
        <w:rPr>
          <w:rFonts w:ascii="Arial" w:hAnsi="Arial"/>
          <w:sz w:val="24"/>
          <w:szCs w:val="24"/>
        </w:rPr>
        <w:t>й</w:t>
      </w:r>
      <w:r w:rsidRPr="00581B4E">
        <w:rPr>
          <w:rFonts w:ascii="Arial" w:hAnsi="Arial"/>
          <w:sz w:val="24"/>
          <w:szCs w:val="24"/>
        </w:rPr>
        <w:t xml:space="preserve"> по использованию широкого спектра PR-инструментов в российской </w:t>
      </w:r>
      <w:proofErr w:type="spellStart"/>
      <w:r w:rsidRPr="00581B4E">
        <w:rPr>
          <w:rFonts w:ascii="Arial" w:hAnsi="Arial"/>
          <w:sz w:val="24"/>
          <w:szCs w:val="24"/>
        </w:rPr>
        <w:t>медиа</w:t>
      </w:r>
      <w:proofErr w:type="spellEnd"/>
      <w:r w:rsidR="00620103">
        <w:rPr>
          <w:rFonts w:ascii="Arial" w:hAnsi="Arial"/>
          <w:sz w:val="24"/>
          <w:szCs w:val="24"/>
        </w:rPr>
        <w:t xml:space="preserve"> </w:t>
      </w:r>
      <w:r w:rsidRPr="00581B4E">
        <w:rPr>
          <w:rFonts w:ascii="Arial" w:hAnsi="Arial"/>
          <w:sz w:val="24"/>
          <w:szCs w:val="24"/>
        </w:rPr>
        <w:t>сфере по противодействию экстремистской пропаганде</w:t>
      </w:r>
      <w:r>
        <w:rPr>
          <w:rFonts w:ascii="Arial" w:hAnsi="Arial"/>
          <w:sz w:val="24"/>
          <w:szCs w:val="24"/>
        </w:rPr>
        <w:t>.</w:t>
      </w:r>
    </w:p>
    <w:p w:rsidR="00581B4E" w:rsidRDefault="00581B4E" w:rsidP="00581B4E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Для достижения цели решались следующие </w:t>
      </w:r>
      <w:r>
        <w:rPr>
          <w:rFonts w:ascii="Arial" w:hAnsi="Arial"/>
          <w:b/>
          <w:sz w:val="24"/>
          <w:szCs w:val="24"/>
        </w:rPr>
        <w:t>задачи</w:t>
      </w:r>
      <w:r>
        <w:rPr>
          <w:rFonts w:ascii="Arial" w:hAnsi="Arial"/>
          <w:sz w:val="24"/>
          <w:szCs w:val="24"/>
        </w:rPr>
        <w:t>:</w:t>
      </w:r>
    </w:p>
    <w:p w:rsidR="00620103" w:rsidRPr="00620103" w:rsidRDefault="00620103" w:rsidP="0062010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  <w:t>изучение</w:t>
      </w:r>
      <w:r w:rsidRPr="0062010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понятий</w:t>
      </w:r>
      <w:r w:rsidRPr="00620103">
        <w:rPr>
          <w:rFonts w:ascii="Arial" w:hAnsi="Arial"/>
          <w:sz w:val="24"/>
          <w:szCs w:val="24"/>
        </w:rPr>
        <w:t xml:space="preserve"> «терроризм»</w:t>
      </w:r>
      <w:r>
        <w:rPr>
          <w:rFonts w:ascii="Arial" w:hAnsi="Arial"/>
          <w:sz w:val="24"/>
          <w:szCs w:val="24"/>
        </w:rPr>
        <w:t>, «пропаганда»</w:t>
      </w:r>
      <w:r w:rsidRPr="00620103">
        <w:rPr>
          <w:rFonts w:ascii="Arial" w:hAnsi="Arial"/>
          <w:sz w:val="24"/>
          <w:szCs w:val="24"/>
        </w:rPr>
        <w:t xml:space="preserve">; </w:t>
      </w:r>
    </w:p>
    <w:p w:rsidR="00620103" w:rsidRPr="00620103" w:rsidRDefault="00620103" w:rsidP="0062010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  <w:t>изучение существующих и действующих</w:t>
      </w:r>
      <w:r w:rsidRPr="00620103">
        <w:rPr>
          <w:rFonts w:ascii="Arial" w:hAnsi="Arial"/>
          <w:sz w:val="24"/>
          <w:szCs w:val="24"/>
        </w:rPr>
        <w:t xml:space="preserve"> на с</w:t>
      </w:r>
      <w:r>
        <w:rPr>
          <w:rFonts w:ascii="Arial" w:hAnsi="Arial"/>
          <w:sz w:val="24"/>
          <w:szCs w:val="24"/>
        </w:rPr>
        <w:t>егодняшний день террористических организаций</w:t>
      </w:r>
      <w:r w:rsidRPr="00620103">
        <w:rPr>
          <w:rFonts w:ascii="Arial" w:hAnsi="Arial"/>
          <w:sz w:val="24"/>
          <w:szCs w:val="24"/>
        </w:rPr>
        <w:t>;</w:t>
      </w:r>
    </w:p>
    <w:p w:rsidR="00620103" w:rsidRPr="00620103" w:rsidRDefault="00620103" w:rsidP="0062010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620103">
        <w:rPr>
          <w:rFonts w:ascii="Arial" w:hAnsi="Arial"/>
          <w:sz w:val="24"/>
          <w:szCs w:val="24"/>
        </w:rPr>
        <w:t>•</w:t>
      </w:r>
      <w:r w:rsidRPr="0062010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проведение</w:t>
      </w:r>
      <w:r w:rsidRPr="00620103">
        <w:rPr>
          <w:rFonts w:ascii="Arial" w:hAnsi="Arial"/>
          <w:sz w:val="24"/>
          <w:szCs w:val="24"/>
        </w:rPr>
        <w:t xml:space="preserve"> мониторинг</w:t>
      </w:r>
      <w:r>
        <w:rPr>
          <w:rFonts w:ascii="Arial" w:hAnsi="Arial"/>
          <w:sz w:val="24"/>
          <w:szCs w:val="24"/>
        </w:rPr>
        <w:t>а</w:t>
      </w:r>
      <w:r w:rsidRPr="00620103">
        <w:rPr>
          <w:rFonts w:ascii="Arial" w:hAnsi="Arial"/>
          <w:sz w:val="24"/>
          <w:szCs w:val="24"/>
        </w:rPr>
        <w:t xml:space="preserve"> зарубежного и российского опыта противодействия террористическим организациям в </w:t>
      </w:r>
      <w:proofErr w:type="spellStart"/>
      <w:r w:rsidRPr="00620103">
        <w:rPr>
          <w:rFonts w:ascii="Arial" w:hAnsi="Arial"/>
          <w:sz w:val="24"/>
          <w:szCs w:val="24"/>
        </w:rPr>
        <w:t>медиа</w:t>
      </w:r>
      <w:proofErr w:type="spellEnd"/>
      <w:r w:rsidRPr="00620103">
        <w:rPr>
          <w:rFonts w:ascii="Arial" w:hAnsi="Arial"/>
          <w:sz w:val="24"/>
          <w:szCs w:val="24"/>
        </w:rPr>
        <w:t xml:space="preserve"> сфере;</w:t>
      </w:r>
    </w:p>
    <w:p w:rsidR="00620103" w:rsidRPr="00620103" w:rsidRDefault="00620103" w:rsidP="0062010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620103">
        <w:rPr>
          <w:rFonts w:ascii="Arial" w:hAnsi="Arial"/>
          <w:sz w:val="24"/>
          <w:szCs w:val="24"/>
        </w:rPr>
        <w:t>•</w:t>
      </w:r>
      <w:r w:rsidRPr="0062010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анализ </w:t>
      </w:r>
      <w:proofErr w:type="spellStart"/>
      <w:r>
        <w:rPr>
          <w:rFonts w:ascii="Arial" w:hAnsi="Arial"/>
          <w:sz w:val="24"/>
          <w:szCs w:val="24"/>
        </w:rPr>
        <w:t>медиа</w:t>
      </w:r>
      <w:proofErr w:type="spellEnd"/>
      <w:r>
        <w:rPr>
          <w:rFonts w:ascii="Arial" w:hAnsi="Arial"/>
          <w:sz w:val="24"/>
          <w:szCs w:val="24"/>
        </w:rPr>
        <w:t xml:space="preserve"> активности</w:t>
      </w:r>
      <w:r w:rsidRPr="00620103">
        <w:rPr>
          <w:rFonts w:ascii="Arial" w:hAnsi="Arial"/>
          <w:sz w:val="24"/>
          <w:szCs w:val="24"/>
        </w:rPr>
        <w:t xml:space="preserve"> террористических организаций;</w:t>
      </w:r>
    </w:p>
    <w:p w:rsidR="00620103" w:rsidRPr="00620103" w:rsidRDefault="00620103" w:rsidP="0062010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620103">
        <w:rPr>
          <w:rFonts w:ascii="Arial" w:hAnsi="Arial"/>
          <w:sz w:val="24"/>
          <w:szCs w:val="24"/>
        </w:rPr>
        <w:t>•</w:t>
      </w:r>
      <w:r w:rsidRPr="0062010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изучение</w:t>
      </w:r>
      <w:r w:rsidRPr="0062010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целевой аудитории</w:t>
      </w:r>
      <w:r w:rsidRPr="00620103">
        <w:rPr>
          <w:rFonts w:ascii="Arial" w:hAnsi="Arial"/>
          <w:sz w:val="24"/>
          <w:szCs w:val="24"/>
        </w:rPr>
        <w:t xml:space="preserve"> данных террористических организаций;</w:t>
      </w:r>
    </w:p>
    <w:p w:rsidR="00620103" w:rsidRPr="00620103" w:rsidRDefault="00620103" w:rsidP="0062010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620103">
        <w:rPr>
          <w:rFonts w:ascii="Arial" w:hAnsi="Arial"/>
          <w:sz w:val="24"/>
          <w:szCs w:val="24"/>
        </w:rPr>
        <w:t>•</w:t>
      </w:r>
      <w:r w:rsidRPr="00620103">
        <w:rPr>
          <w:rFonts w:ascii="Arial" w:hAnsi="Arial"/>
          <w:sz w:val="24"/>
          <w:szCs w:val="24"/>
        </w:rPr>
        <w:tab/>
        <w:t>выдел</w:t>
      </w:r>
      <w:r>
        <w:rPr>
          <w:rFonts w:ascii="Arial" w:hAnsi="Arial"/>
          <w:sz w:val="24"/>
          <w:szCs w:val="24"/>
        </w:rPr>
        <w:t>ение наиболее подходящих информационных</w:t>
      </w:r>
      <w:r w:rsidRPr="00620103">
        <w:rPr>
          <w:rFonts w:ascii="Arial" w:hAnsi="Arial"/>
          <w:sz w:val="24"/>
          <w:szCs w:val="24"/>
        </w:rPr>
        <w:t xml:space="preserve"> и коммуникационны</w:t>
      </w:r>
      <w:r>
        <w:rPr>
          <w:rFonts w:ascii="Arial" w:hAnsi="Arial"/>
          <w:sz w:val="24"/>
          <w:szCs w:val="24"/>
        </w:rPr>
        <w:t>х методов</w:t>
      </w:r>
      <w:r w:rsidRPr="00620103">
        <w:rPr>
          <w:rFonts w:ascii="Arial" w:hAnsi="Arial"/>
          <w:sz w:val="24"/>
          <w:szCs w:val="24"/>
        </w:rPr>
        <w:t xml:space="preserve"> противодействия влиянию представител</w:t>
      </w:r>
      <w:r>
        <w:rPr>
          <w:rFonts w:ascii="Arial" w:hAnsi="Arial"/>
          <w:sz w:val="24"/>
          <w:szCs w:val="24"/>
        </w:rPr>
        <w:t>ей террористических организаций.</w:t>
      </w:r>
    </w:p>
    <w:p w:rsidR="00581B4E" w:rsidRDefault="00581B4E" w:rsidP="00620103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Методы исследования</w:t>
      </w:r>
      <w:r>
        <w:rPr>
          <w:rFonts w:ascii="Arial" w:hAnsi="Arial"/>
          <w:sz w:val="24"/>
          <w:szCs w:val="24"/>
        </w:rPr>
        <w:t xml:space="preserve">: </w:t>
      </w:r>
      <w:proofErr w:type="spellStart"/>
      <w:r w:rsidR="00620103">
        <w:rPr>
          <w:rFonts w:ascii="Arial" w:hAnsi="Arial"/>
          <w:sz w:val="24"/>
          <w:szCs w:val="24"/>
        </w:rPr>
        <w:t>контент</w:t>
      </w:r>
      <w:proofErr w:type="spellEnd"/>
      <w:r w:rsidR="00620103">
        <w:rPr>
          <w:rFonts w:ascii="Arial" w:hAnsi="Arial"/>
          <w:sz w:val="24"/>
          <w:szCs w:val="24"/>
        </w:rPr>
        <w:t xml:space="preserve"> анализ социальных </w:t>
      </w:r>
      <w:proofErr w:type="spellStart"/>
      <w:r w:rsidR="00620103">
        <w:rPr>
          <w:rFonts w:ascii="Arial" w:hAnsi="Arial"/>
          <w:sz w:val="24"/>
          <w:szCs w:val="24"/>
        </w:rPr>
        <w:t>медиа</w:t>
      </w:r>
      <w:proofErr w:type="spellEnd"/>
      <w:r w:rsidR="00620103">
        <w:rPr>
          <w:rFonts w:ascii="Arial" w:hAnsi="Arial"/>
          <w:sz w:val="24"/>
          <w:szCs w:val="24"/>
        </w:rPr>
        <w:t xml:space="preserve"> и СМИ</w:t>
      </w:r>
      <w:r>
        <w:rPr>
          <w:rFonts w:ascii="Arial" w:hAnsi="Arial"/>
          <w:sz w:val="24"/>
          <w:szCs w:val="24"/>
        </w:rPr>
        <w:t>,</w:t>
      </w:r>
      <w:r w:rsidR="00620103">
        <w:rPr>
          <w:rFonts w:ascii="Arial" w:hAnsi="Arial"/>
          <w:sz w:val="24"/>
          <w:szCs w:val="24"/>
        </w:rPr>
        <w:t xml:space="preserve"> соц. опрос, качественный анализ документов</w:t>
      </w:r>
      <w:r>
        <w:rPr>
          <w:rFonts w:ascii="Arial" w:hAnsi="Arial"/>
          <w:sz w:val="24"/>
          <w:szCs w:val="24"/>
        </w:rPr>
        <w:t>.</w:t>
      </w:r>
    </w:p>
    <w:p w:rsidR="00581B4E" w:rsidRDefault="00581B4E" w:rsidP="00581B4E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Теоретико-методологическая база исследования</w:t>
      </w:r>
      <w:r>
        <w:rPr>
          <w:rFonts w:ascii="Arial" w:hAnsi="Arial"/>
          <w:sz w:val="24"/>
          <w:szCs w:val="24"/>
        </w:rPr>
        <w:t xml:space="preserve"> включает работы российских и зарубежных специалистов в области изучения </w:t>
      </w:r>
      <w:r w:rsidR="00620103">
        <w:rPr>
          <w:rFonts w:ascii="Arial" w:hAnsi="Arial"/>
          <w:sz w:val="24"/>
          <w:szCs w:val="24"/>
        </w:rPr>
        <w:t xml:space="preserve">пропаганды, социальных </w:t>
      </w:r>
      <w:proofErr w:type="spellStart"/>
      <w:r w:rsidR="00620103">
        <w:rPr>
          <w:rFonts w:ascii="Arial" w:hAnsi="Arial"/>
          <w:sz w:val="24"/>
          <w:szCs w:val="24"/>
        </w:rPr>
        <w:t>медиа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r w:rsidR="00620103">
        <w:rPr>
          <w:rFonts w:ascii="Arial" w:hAnsi="Arial"/>
          <w:sz w:val="24"/>
          <w:szCs w:val="24"/>
        </w:rPr>
        <w:t>Д.П.Гавра, И.А.Быков, О.Г.Филатова</w:t>
      </w:r>
      <w:r w:rsidR="008E14C0">
        <w:rPr>
          <w:rFonts w:ascii="Arial" w:hAnsi="Arial"/>
          <w:sz w:val="24"/>
          <w:szCs w:val="24"/>
        </w:rPr>
        <w:t xml:space="preserve">, </w:t>
      </w:r>
      <w:proofErr w:type="spellStart"/>
      <w:r w:rsidR="008E14C0">
        <w:rPr>
          <w:rFonts w:ascii="Arial" w:hAnsi="Arial"/>
          <w:sz w:val="24"/>
          <w:szCs w:val="24"/>
        </w:rPr>
        <w:t>Э.Бернейс</w:t>
      </w:r>
      <w:proofErr w:type="spellEnd"/>
      <w:r w:rsidR="008E14C0">
        <w:rPr>
          <w:rFonts w:ascii="Arial" w:hAnsi="Arial"/>
          <w:sz w:val="24"/>
          <w:szCs w:val="24"/>
        </w:rPr>
        <w:t xml:space="preserve"> и др.</w:t>
      </w:r>
      <w:r>
        <w:rPr>
          <w:rFonts w:ascii="Arial" w:hAnsi="Arial"/>
          <w:sz w:val="24"/>
          <w:szCs w:val="24"/>
        </w:rPr>
        <w:t xml:space="preserve"> </w:t>
      </w:r>
    </w:p>
    <w:p w:rsidR="00581B4E" w:rsidRDefault="00581B4E" w:rsidP="00581B4E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Эмпирическую базу</w:t>
      </w:r>
      <w:r>
        <w:rPr>
          <w:rFonts w:ascii="Arial" w:hAnsi="Arial"/>
          <w:sz w:val="24"/>
          <w:szCs w:val="24"/>
        </w:rPr>
        <w:t xml:space="preserve"> исследования составили новостные материалы с официальных сайтов крупнейших зарубежных</w:t>
      </w:r>
      <w:r w:rsidR="008E14C0">
        <w:rPr>
          <w:rFonts w:ascii="Arial" w:hAnsi="Arial"/>
          <w:sz w:val="24"/>
          <w:szCs w:val="24"/>
        </w:rPr>
        <w:t xml:space="preserve"> и российских</w:t>
      </w:r>
      <w:r>
        <w:rPr>
          <w:rFonts w:ascii="Arial" w:hAnsi="Arial"/>
          <w:sz w:val="24"/>
          <w:szCs w:val="24"/>
        </w:rPr>
        <w:t xml:space="preserve"> новостных телеканалов: </w:t>
      </w:r>
      <w:proofErr w:type="gramStart"/>
      <w:r>
        <w:rPr>
          <w:rFonts w:ascii="Arial" w:hAnsi="Arial"/>
          <w:sz w:val="24"/>
          <w:szCs w:val="24"/>
          <w:lang w:val="en-US"/>
        </w:rPr>
        <w:t>CNN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International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BBC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World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News</w:t>
      </w:r>
      <w:r w:rsidR="008E14C0">
        <w:rPr>
          <w:rFonts w:ascii="Arial" w:hAnsi="Arial"/>
          <w:sz w:val="24"/>
          <w:szCs w:val="24"/>
        </w:rPr>
        <w:t>, 1 канал и др</w:t>
      </w:r>
      <w:r>
        <w:rPr>
          <w:rStyle w:val="tqb"/>
          <w:rFonts w:ascii="Arial" w:hAnsi="Arial"/>
          <w:sz w:val="24"/>
          <w:szCs w:val="24"/>
          <w:shd w:val="clear" w:color="auto" w:fill="FFFFFF"/>
        </w:rPr>
        <w:t>.</w:t>
      </w:r>
      <w:proofErr w:type="gramEnd"/>
    </w:p>
    <w:p w:rsidR="0017198C" w:rsidRPr="008E14C0" w:rsidRDefault="00581B4E" w:rsidP="008E14C0">
      <w:pPr>
        <w:spacing w:after="0"/>
        <w:ind w:firstLine="709"/>
        <w:jc w:val="both"/>
      </w:pPr>
      <w:r>
        <w:rPr>
          <w:rFonts w:ascii="Arial" w:hAnsi="Arial"/>
          <w:b/>
          <w:sz w:val="24"/>
          <w:szCs w:val="24"/>
        </w:rPr>
        <w:t>Структура</w:t>
      </w:r>
      <w:r>
        <w:rPr>
          <w:rFonts w:ascii="Arial" w:hAnsi="Arial"/>
          <w:sz w:val="24"/>
          <w:szCs w:val="24"/>
        </w:rPr>
        <w:t xml:space="preserve">: дипломная работа состоит из введения, двух глав, заключения, библиографического списка и приложений. </w:t>
      </w:r>
    </w:p>
    <w:sectPr w:rsidR="0017198C" w:rsidRPr="008E14C0" w:rsidSect="005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77"/>
    <w:rsid w:val="00116477"/>
    <w:rsid w:val="0017198C"/>
    <w:rsid w:val="0034366F"/>
    <w:rsid w:val="004B7EED"/>
    <w:rsid w:val="00514A7E"/>
    <w:rsid w:val="00581B4E"/>
    <w:rsid w:val="00620103"/>
    <w:rsid w:val="00860138"/>
    <w:rsid w:val="008E14C0"/>
    <w:rsid w:val="00E2565D"/>
    <w:rsid w:val="00F1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98C"/>
  </w:style>
  <w:style w:type="paragraph" w:styleId="a3">
    <w:name w:val="List Paragraph"/>
    <w:basedOn w:val="a"/>
    <w:uiPriority w:val="34"/>
    <w:qFormat/>
    <w:rsid w:val="0017198C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tqb">
    <w:name w:val="_tqb"/>
    <w:basedOn w:val="a0"/>
    <w:rsid w:val="0058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Дядя</dc:creator>
  <cp:keywords/>
  <dc:description/>
  <cp:lastModifiedBy>ВЛАДский</cp:lastModifiedBy>
  <cp:revision>6</cp:revision>
  <cp:lastPrinted>2015-12-01T11:29:00Z</cp:lastPrinted>
  <dcterms:created xsi:type="dcterms:W3CDTF">2015-12-01T11:23:00Z</dcterms:created>
  <dcterms:modified xsi:type="dcterms:W3CDTF">2016-04-30T14:19:00Z</dcterms:modified>
</cp:coreProperties>
</file>