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6E" w:rsidRPr="00B1326E" w:rsidRDefault="00B1326E" w:rsidP="00B1326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B1326E">
        <w:rPr>
          <w:rFonts w:ascii="Arial" w:eastAsia="Times New Roman" w:hAnsi="Arial" w:cs="Arial"/>
          <w:b/>
          <w:sz w:val="24"/>
        </w:rPr>
        <w:t>Аннотация выпускной квалификационной работы</w:t>
      </w:r>
    </w:p>
    <w:p w:rsidR="00B1326E" w:rsidRPr="00B1326E" w:rsidRDefault="009E20A4" w:rsidP="00B1326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Тихоновой Евгении Андреевны</w:t>
      </w:r>
    </w:p>
    <w:p w:rsidR="00B1326E" w:rsidRPr="00B1326E" w:rsidRDefault="00B1326E" w:rsidP="00B1326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B1326E">
        <w:rPr>
          <w:rFonts w:ascii="Arial" w:eastAsia="Times New Roman" w:hAnsi="Arial" w:cs="Arial"/>
          <w:b/>
          <w:sz w:val="24"/>
        </w:rPr>
        <w:t>«</w:t>
      </w:r>
      <w:r w:rsidR="005843DA" w:rsidRPr="005843DA">
        <w:rPr>
          <w:rFonts w:ascii="Arial" w:eastAsia="Times New Roman" w:hAnsi="Arial" w:cs="Arial"/>
          <w:b/>
          <w:sz w:val="24"/>
        </w:rPr>
        <w:t xml:space="preserve">Трансформация женского и мужского образов на страницах специализированных журналов </w:t>
      </w:r>
      <w:r w:rsidR="00EE2CE3">
        <w:rPr>
          <w:rFonts w:ascii="Arial" w:eastAsia="Times New Roman" w:hAnsi="Arial" w:cs="Arial"/>
          <w:b/>
          <w:sz w:val="24"/>
        </w:rPr>
        <w:t>(1950-2014)</w:t>
      </w:r>
      <w:r w:rsidRPr="00B1326E">
        <w:rPr>
          <w:rFonts w:ascii="Arial" w:eastAsia="Times New Roman" w:hAnsi="Arial" w:cs="Arial"/>
          <w:b/>
          <w:sz w:val="24"/>
        </w:rPr>
        <w:t>»</w:t>
      </w:r>
    </w:p>
    <w:p w:rsidR="00B1326E" w:rsidRPr="00B1326E" w:rsidRDefault="00B1326E" w:rsidP="00B1326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B1326E">
        <w:rPr>
          <w:rFonts w:ascii="Arial" w:eastAsia="Times New Roman" w:hAnsi="Arial" w:cs="Arial"/>
          <w:b/>
          <w:sz w:val="24"/>
        </w:rPr>
        <w:t>Н. рук. – Крылова Лолита Анатольевна, старший преподаватель</w:t>
      </w:r>
    </w:p>
    <w:p w:rsidR="00B1326E" w:rsidRPr="00B1326E" w:rsidRDefault="00B1326E" w:rsidP="00B1326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B1326E">
        <w:rPr>
          <w:rFonts w:ascii="Arial" w:eastAsia="Times New Roman" w:hAnsi="Arial" w:cs="Arial"/>
          <w:b/>
          <w:sz w:val="24"/>
        </w:rPr>
        <w:t>Кафедра медиадизайна и информационных технологий</w:t>
      </w:r>
    </w:p>
    <w:p w:rsidR="00B1326E" w:rsidRPr="00B1326E" w:rsidRDefault="00B1326E" w:rsidP="00B1326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B1326E">
        <w:rPr>
          <w:rFonts w:ascii="Arial" w:eastAsia="Times New Roman" w:hAnsi="Arial" w:cs="Arial"/>
          <w:b/>
          <w:sz w:val="24"/>
        </w:rPr>
        <w:t>Очная</w:t>
      </w:r>
      <w:r>
        <w:rPr>
          <w:rFonts w:ascii="Arial" w:eastAsia="Times New Roman" w:hAnsi="Arial" w:cs="Arial"/>
          <w:b/>
          <w:sz w:val="24"/>
        </w:rPr>
        <w:t>-заочная</w:t>
      </w:r>
      <w:r w:rsidRPr="00B1326E">
        <w:rPr>
          <w:rFonts w:ascii="Arial" w:eastAsia="Times New Roman" w:hAnsi="Arial" w:cs="Arial"/>
          <w:b/>
          <w:sz w:val="24"/>
        </w:rPr>
        <w:t xml:space="preserve"> форма обучения</w:t>
      </w:r>
    </w:p>
    <w:p w:rsidR="000B2186" w:rsidRPr="00B1326E" w:rsidRDefault="000B2186">
      <w:pPr>
        <w:rPr>
          <w:rFonts w:ascii="Times New Roman" w:hAnsi="Times New Roman" w:cs="Times New Roman"/>
          <w:sz w:val="28"/>
          <w:szCs w:val="28"/>
        </w:rPr>
      </w:pPr>
    </w:p>
    <w:p w:rsidR="005843DA" w:rsidRDefault="00B1326E" w:rsidP="005B70AD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b/>
          <w:sz w:val="24"/>
        </w:rPr>
        <w:t>Актуальность исследования</w:t>
      </w:r>
      <w:r w:rsidRPr="006C4A3F">
        <w:rPr>
          <w:rFonts w:ascii="Arial" w:hAnsi="Arial" w:cs="Arial"/>
          <w:sz w:val="24"/>
        </w:rPr>
        <w:t xml:space="preserve"> обусловлена </w:t>
      </w:r>
      <w:r w:rsidR="005843DA">
        <w:rPr>
          <w:rFonts w:ascii="Arial" w:hAnsi="Arial" w:cs="Arial"/>
          <w:sz w:val="24"/>
        </w:rPr>
        <w:t xml:space="preserve">популярностью и востребованностью специализированных периодических изданий для мужчин и женщин. Периодические специализированные журналы для женщин и мужчин представляют интерес не только в информационном плане, но интересны как коммерческое предприятие, </w:t>
      </w:r>
      <w:r w:rsidR="008438B1">
        <w:rPr>
          <w:rFonts w:ascii="Arial" w:hAnsi="Arial" w:cs="Arial"/>
          <w:sz w:val="24"/>
        </w:rPr>
        <w:t>создающее и транслирующее</w:t>
      </w:r>
      <w:r w:rsidR="005843DA">
        <w:rPr>
          <w:rFonts w:ascii="Arial" w:hAnsi="Arial" w:cs="Arial"/>
          <w:sz w:val="24"/>
        </w:rPr>
        <w:t xml:space="preserve"> актуальные эпохе женские и мужские образы, </w:t>
      </w:r>
      <w:r w:rsidR="005B70AD">
        <w:rPr>
          <w:rFonts w:ascii="Arial" w:hAnsi="Arial" w:cs="Arial"/>
          <w:sz w:val="24"/>
        </w:rPr>
        <w:t xml:space="preserve">в соответствии с которыми формируются потребности читателей, круг интересов, модели поведения современного человека в обществе. </w:t>
      </w:r>
      <w:r w:rsidR="005B70AD" w:rsidRPr="005B70AD">
        <w:rPr>
          <w:rFonts w:ascii="Arial" w:hAnsi="Arial" w:cs="Arial"/>
          <w:sz w:val="24"/>
        </w:rPr>
        <w:t xml:space="preserve">В связи с этим </w:t>
      </w:r>
      <w:r w:rsidR="005B70AD">
        <w:rPr>
          <w:rFonts w:ascii="Arial" w:hAnsi="Arial" w:cs="Arial"/>
          <w:sz w:val="24"/>
        </w:rPr>
        <w:t>специализированным изданиям для мужчин и женщин</w:t>
      </w:r>
      <w:r w:rsidR="005B70AD" w:rsidRPr="005B70AD">
        <w:rPr>
          <w:rFonts w:ascii="Arial" w:hAnsi="Arial" w:cs="Arial"/>
          <w:sz w:val="24"/>
        </w:rPr>
        <w:t xml:space="preserve"> необходимо не только </w:t>
      </w:r>
      <w:r w:rsidR="005B70AD">
        <w:rPr>
          <w:rFonts w:ascii="Arial" w:hAnsi="Arial" w:cs="Arial"/>
          <w:sz w:val="24"/>
        </w:rPr>
        <w:t>понимать</w:t>
      </w:r>
      <w:r w:rsidR="005B70AD" w:rsidRPr="005B70AD">
        <w:rPr>
          <w:rFonts w:ascii="Arial" w:hAnsi="Arial" w:cs="Arial"/>
          <w:sz w:val="24"/>
        </w:rPr>
        <w:t xml:space="preserve"> уже существующие потребности </w:t>
      </w:r>
      <w:r w:rsidR="005B70AD">
        <w:rPr>
          <w:rFonts w:ascii="Arial" w:hAnsi="Arial" w:cs="Arial"/>
          <w:sz w:val="24"/>
        </w:rPr>
        <w:t>читателей</w:t>
      </w:r>
      <w:r w:rsidR="005B70AD" w:rsidRPr="005B70AD">
        <w:rPr>
          <w:rFonts w:ascii="Arial" w:hAnsi="Arial" w:cs="Arial"/>
          <w:sz w:val="24"/>
        </w:rPr>
        <w:t xml:space="preserve"> в сложившейся экономической </w:t>
      </w:r>
      <w:r w:rsidR="005B70AD">
        <w:rPr>
          <w:rFonts w:ascii="Arial" w:hAnsi="Arial" w:cs="Arial"/>
          <w:sz w:val="24"/>
        </w:rPr>
        <w:t xml:space="preserve">и политической </w:t>
      </w:r>
      <w:r w:rsidR="005B70AD" w:rsidRPr="005B70AD">
        <w:rPr>
          <w:rFonts w:ascii="Arial" w:hAnsi="Arial" w:cs="Arial"/>
          <w:sz w:val="24"/>
        </w:rPr>
        <w:t>ситуации, но и сформировать новые потребности и в конечном итоге предложить такой продукт, который будет необходим, от которого не откажутся в условиях пресыщенности рынка и жесткой конкуренции.</w:t>
      </w:r>
    </w:p>
    <w:p w:rsidR="005B70AD" w:rsidRDefault="002E39C3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b/>
          <w:sz w:val="24"/>
        </w:rPr>
        <w:t>Объектом исследования</w:t>
      </w:r>
      <w:r w:rsidRPr="006C4A3F">
        <w:rPr>
          <w:rFonts w:ascii="Arial" w:hAnsi="Arial" w:cs="Arial"/>
          <w:sz w:val="24"/>
        </w:rPr>
        <w:t xml:space="preserve"> </w:t>
      </w:r>
      <w:r w:rsidR="005B70AD" w:rsidRPr="005B70AD">
        <w:rPr>
          <w:rFonts w:ascii="Arial" w:hAnsi="Arial" w:cs="Arial"/>
          <w:sz w:val="24"/>
        </w:rPr>
        <w:t xml:space="preserve">являются </w:t>
      </w:r>
      <w:r w:rsidR="005B70AD">
        <w:rPr>
          <w:rFonts w:ascii="Arial" w:hAnsi="Arial" w:cs="Arial"/>
          <w:sz w:val="24"/>
        </w:rPr>
        <w:t>специализированные периодические издания</w:t>
      </w:r>
      <w:r w:rsidR="005B70AD" w:rsidRPr="005B70AD">
        <w:rPr>
          <w:rFonts w:ascii="Arial" w:hAnsi="Arial" w:cs="Arial"/>
          <w:sz w:val="24"/>
        </w:rPr>
        <w:t>, формирующие женские</w:t>
      </w:r>
      <w:r w:rsidR="005B70AD">
        <w:rPr>
          <w:rFonts w:ascii="Arial" w:hAnsi="Arial" w:cs="Arial"/>
          <w:sz w:val="24"/>
        </w:rPr>
        <w:t xml:space="preserve"> и мужские</w:t>
      </w:r>
      <w:r w:rsidR="005B70AD" w:rsidRPr="005B70AD">
        <w:rPr>
          <w:rFonts w:ascii="Arial" w:hAnsi="Arial" w:cs="Arial"/>
          <w:sz w:val="24"/>
        </w:rPr>
        <w:t xml:space="preserve"> образы, которые впоследствии становятся стереотипами, </w:t>
      </w:r>
      <w:r w:rsidR="005B70AD">
        <w:rPr>
          <w:rFonts w:ascii="Arial" w:hAnsi="Arial" w:cs="Arial"/>
          <w:sz w:val="24"/>
        </w:rPr>
        <w:t xml:space="preserve">и </w:t>
      </w:r>
      <w:r w:rsidR="005B70AD" w:rsidRPr="005B70AD">
        <w:rPr>
          <w:rFonts w:ascii="Arial" w:hAnsi="Arial" w:cs="Arial"/>
          <w:sz w:val="24"/>
        </w:rPr>
        <w:t>по которым можно охарактеризовать эпоху, в которой они издавались.</w:t>
      </w:r>
    </w:p>
    <w:p w:rsidR="005B70AD" w:rsidRDefault="005B70AD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5B70AD">
        <w:rPr>
          <w:rFonts w:ascii="Arial" w:hAnsi="Arial" w:cs="Arial"/>
          <w:b/>
          <w:sz w:val="24"/>
        </w:rPr>
        <w:t>Предмет данного исследования</w:t>
      </w:r>
      <w:r w:rsidRPr="005B70AD">
        <w:rPr>
          <w:rFonts w:ascii="Arial" w:hAnsi="Arial" w:cs="Arial"/>
          <w:sz w:val="24"/>
        </w:rPr>
        <w:t xml:space="preserve"> – трансформация женского </w:t>
      </w:r>
      <w:r>
        <w:rPr>
          <w:rFonts w:ascii="Arial" w:hAnsi="Arial" w:cs="Arial"/>
          <w:sz w:val="24"/>
        </w:rPr>
        <w:t xml:space="preserve">и мужского </w:t>
      </w:r>
      <w:r w:rsidRPr="005B70AD">
        <w:rPr>
          <w:rFonts w:ascii="Arial" w:hAnsi="Arial" w:cs="Arial"/>
          <w:sz w:val="24"/>
        </w:rPr>
        <w:t xml:space="preserve">образа на страницах </w:t>
      </w:r>
      <w:r>
        <w:rPr>
          <w:rFonts w:ascii="Arial" w:hAnsi="Arial" w:cs="Arial"/>
          <w:sz w:val="24"/>
        </w:rPr>
        <w:t>специализированных</w:t>
      </w:r>
      <w:r w:rsidRPr="005B70AD">
        <w:rPr>
          <w:rFonts w:ascii="Arial" w:hAnsi="Arial" w:cs="Arial"/>
          <w:sz w:val="24"/>
        </w:rPr>
        <w:t xml:space="preserve"> журналов советской и современной эпох.</w:t>
      </w:r>
    </w:p>
    <w:p w:rsidR="005B70AD" w:rsidRDefault="002E39C3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b/>
          <w:sz w:val="24"/>
        </w:rPr>
        <w:t>Цель исследования</w:t>
      </w:r>
      <w:r w:rsidRPr="006C4A3F">
        <w:rPr>
          <w:rFonts w:ascii="Arial" w:hAnsi="Arial" w:cs="Arial"/>
          <w:sz w:val="24"/>
        </w:rPr>
        <w:t xml:space="preserve"> данной выпускной квалификационной работы состоит в </w:t>
      </w:r>
      <w:r w:rsidR="005B70AD">
        <w:rPr>
          <w:rFonts w:ascii="Arial" w:hAnsi="Arial" w:cs="Arial"/>
          <w:sz w:val="24"/>
        </w:rPr>
        <w:t>том, чтобы на примере специализированных журналов советской эпохи</w:t>
      </w:r>
      <w:r w:rsidR="008449B4">
        <w:rPr>
          <w:rFonts w:ascii="Arial" w:hAnsi="Arial" w:cs="Arial"/>
          <w:sz w:val="24"/>
        </w:rPr>
        <w:t xml:space="preserve"> определить, какой женский и мужской образ представляло аудитории тоталитарное государство, на примере современных изданий, вывести образ женщины и мужчины, соответствующий современным реалиям, и на этом примере проследить тенденции для дальнейшего развития специализированной прессы для женщин и мужчин.</w:t>
      </w:r>
    </w:p>
    <w:p w:rsidR="002E39C3" w:rsidRDefault="002E39C3" w:rsidP="006C4A3F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</w:rPr>
      </w:pPr>
      <w:r w:rsidRPr="002E39C3">
        <w:rPr>
          <w:rFonts w:ascii="Arial" w:hAnsi="Arial" w:cs="Arial"/>
          <w:sz w:val="24"/>
        </w:rPr>
        <w:t xml:space="preserve">В исследовании выдвигаются следующие </w:t>
      </w:r>
      <w:r w:rsidRPr="002E39C3">
        <w:rPr>
          <w:rFonts w:ascii="Arial" w:hAnsi="Arial" w:cs="Arial"/>
          <w:b/>
          <w:sz w:val="24"/>
        </w:rPr>
        <w:t>задачи:</w:t>
      </w:r>
    </w:p>
    <w:p w:rsidR="008449B4" w:rsidRPr="008449B4" w:rsidRDefault="008449B4" w:rsidP="008449B4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49B4">
        <w:rPr>
          <w:rFonts w:ascii="Arial" w:hAnsi="Arial" w:cs="Arial"/>
          <w:sz w:val="24"/>
          <w:szCs w:val="24"/>
        </w:rPr>
        <w:t xml:space="preserve">рассмотреть основные этапы развития отечественных </w:t>
      </w:r>
      <w:r>
        <w:rPr>
          <w:rFonts w:ascii="Arial" w:hAnsi="Arial" w:cs="Arial"/>
          <w:sz w:val="24"/>
          <w:szCs w:val="24"/>
        </w:rPr>
        <w:t>специализированных</w:t>
      </w:r>
      <w:r w:rsidRPr="008449B4">
        <w:rPr>
          <w:rFonts w:ascii="Arial" w:hAnsi="Arial" w:cs="Arial"/>
          <w:sz w:val="24"/>
          <w:szCs w:val="24"/>
        </w:rPr>
        <w:t xml:space="preserve"> журналов, </w:t>
      </w:r>
    </w:p>
    <w:p w:rsidR="008449B4" w:rsidRPr="008449B4" w:rsidRDefault="008449B4" w:rsidP="008449B4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49B4">
        <w:rPr>
          <w:rFonts w:ascii="Arial" w:hAnsi="Arial" w:cs="Arial"/>
          <w:sz w:val="24"/>
          <w:szCs w:val="24"/>
        </w:rPr>
        <w:t xml:space="preserve">обозначить особенности прессы для женщин </w:t>
      </w:r>
      <w:r>
        <w:rPr>
          <w:rFonts w:ascii="Arial" w:hAnsi="Arial" w:cs="Arial"/>
          <w:sz w:val="24"/>
          <w:szCs w:val="24"/>
        </w:rPr>
        <w:t xml:space="preserve">и мужчин </w:t>
      </w:r>
      <w:r w:rsidRPr="008449B4">
        <w:rPr>
          <w:rFonts w:ascii="Arial" w:hAnsi="Arial" w:cs="Arial"/>
          <w:sz w:val="24"/>
          <w:szCs w:val="24"/>
        </w:rPr>
        <w:t xml:space="preserve">в настоящий период, выявить, для кого создаются эти журналы </w:t>
      </w:r>
    </w:p>
    <w:p w:rsidR="008449B4" w:rsidRPr="008449B4" w:rsidRDefault="008449B4" w:rsidP="008449B4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49B4">
        <w:rPr>
          <w:rFonts w:ascii="Arial" w:hAnsi="Arial" w:cs="Arial"/>
          <w:sz w:val="24"/>
          <w:szCs w:val="24"/>
        </w:rPr>
        <w:t>проанализировать трансформацию создаваемых, тиражируемых и внедряемых в массовое сознание образов,</w:t>
      </w:r>
    </w:p>
    <w:p w:rsidR="008449B4" w:rsidRPr="008449B4" w:rsidRDefault="008449B4" w:rsidP="008449B4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49B4">
        <w:rPr>
          <w:rFonts w:ascii="Arial" w:hAnsi="Arial" w:cs="Arial"/>
          <w:sz w:val="24"/>
          <w:szCs w:val="24"/>
        </w:rPr>
        <w:lastRenderedPageBreak/>
        <w:t xml:space="preserve">спрогнозировать и обосновать дальнейшие пути развития </w:t>
      </w:r>
      <w:r>
        <w:rPr>
          <w:rFonts w:ascii="Arial" w:hAnsi="Arial" w:cs="Arial"/>
          <w:sz w:val="24"/>
          <w:szCs w:val="24"/>
        </w:rPr>
        <w:t>специализированной</w:t>
      </w:r>
      <w:r w:rsidRPr="008449B4">
        <w:rPr>
          <w:rFonts w:ascii="Arial" w:hAnsi="Arial" w:cs="Arial"/>
          <w:sz w:val="24"/>
          <w:szCs w:val="24"/>
        </w:rPr>
        <w:t xml:space="preserve"> прессы.</w:t>
      </w:r>
    </w:p>
    <w:p w:rsidR="008449B4" w:rsidRDefault="00E936EC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b/>
          <w:sz w:val="24"/>
        </w:rPr>
        <w:t>Теоретико-методологическую базу исследования</w:t>
      </w:r>
      <w:r w:rsidRPr="006C4A3F">
        <w:rPr>
          <w:rFonts w:ascii="Arial" w:hAnsi="Arial" w:cs="Arial"/>
          <w:sz w:val="24"/>
        </w:rPr>
        <w:t xml:space="preserve"> составляют теоретические разработки </w:t>
      </w:r>
      <w:r w:rsidR="008449B4">
        <w:rPr>
          <w:rFonts w:ascii="Arial" w:hAnsi="Arial" w:cs="Arial"/>
          <w:sz w:val="24"/>
        </w:rPr>
        <w:t xml:space="preserve">С. И. </w:t>
      </w:r>
      <w:r w:rsidR="008449B4" w:rsidRPr="008449B4">
        <w:rPr>
          <w:rFonts w:ascii="Arial" w:hAnsi="Arial" w:cs="Arial"/>
          <w:sz w:val="24"/>
        </w:rPr>
        <w:t>Альперин</w:t>
      </w:r>
      <w:r w:rsidR="008449B4">
        <w:rPr>
          <w:rFonts w:ascii="Arial" w:hAnsi="Arial" w:cs="Arial"/>
          <w:sz w:val="24"/>
        </w:rPr>
        <w:t>ой</w:t>
      </w:r>
      <w:r w:rsidRPr="006C4A3F">
        <w:rPr>
          <w:rFonts w:ascii="Arial" w:hAnsi="Arial" w:cs="Arial"/>
          <w:sz w:val="24"/>
        </w:rPr>
        <w:t>,</w:t>
      </w:r>
      <w:r w:rsidR="008449B4">
        <w:rPr>
          <w:rFonts w:ascii="Arial" w:hAnsi="Arial" w:cs="Arial"/>
          <w:sz w:val="24"/>
        </w:rPr>
        <w:t xml:space="preserve"> В. В. </w:t>
      </w:r>
      <w:r w:rsidR="008449B4" w:rsidRPr="008449B4">
        <w:rPr>
          <w:rFonts w:ascii="Arial" w:hAnsi="Arial" w:cs="Arial"/>
          <w:sz w:val="24"/>
        </w:rPr>
        <w:t>Боннер-Смеюха</w:t>
      </w:r>
      <w:r w:rsidR="008449B4">
        <w:rPr>
          <w:rFonts w:ascii="Arial" w:hAnsi="Arial" w:cs="Arial"/>
          <w:sz w:val="24"/>
        </w:rPr>
        <w:t xml:space="preserve">, Е. Ю. Коломийцевой, </w:t>
      </w:r>
      <w:r w:rsidR="00855C0E">
        <w:rPr>
          <w:rFonts w:ascii="Arial" w:hAnsi="Arial" w:cs="Arial"/>
          <w:sz w:val="24"/>
        </w:rPr>
        <w:t>С. Я. Махониной, Д. О. Бельского, Л. В. Прудниковой и др.</w:t>
      </w:r>
      <w:r w:rsidRPr="006C4A3F">
        <w:rPr>
          <w:rFonts w:ascii="Arial" w:hAnsi="Arial" w:cs="Arial"/>
          <w:sz w:val="24"/>
        </w:rPr>
        <w:t xml:space="preserve"> </w:t>
      </w:r>
    </w:p>
    <w:p w:rsidR="00E936EC" w:rsidRPr="006C4A3F" w:rsidRDefault="00E936EC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sz w:val="24"/>
        </w:rPr>
        <w:t xml:space="preserve">Использованы следующие </w:t>
      </w:r>
      <w:r w:rsidRPr="006C4A3F">
        <w:rPr>
          <w:rFonts w:ascii="Arial" w:hAnsi="Arial" w:cs="Arial"/>
          <w:b/>
          <w:sz w:val="24"/>
        </w:rPr>
        <w:t>методы</w:t>
      </w:r>
      <w:r w:rsidRPr="006C4A3F">
        <w:rPr>
          <w:rFonts w:ascii="Arial" w:hAnsi="Arial" w:cs="Arial"/>
          <w:sz w:val="24"/>
        </w:rPr>
        <w:t xml:space="preserve"> научного анализа: исторический, системный, структурно-функциональный, сопоставительный, комплексный, контент-анализ, синтез и обобщение.</w:t>
      </w:r>
    </w:p>
    <w:p w:rsidR="00E936EC" w:rsidRPr="006C4A3F" w:rsidRDefault="00E936EC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b/>
          <w:sz w:val="24"/>
        </w:rPr>
        <w:t>Эмпирической базой исследования</w:t>
      </w:r>
      <w:r w:rsidRPr="006C4A3F">
        <w:rPr>
          <w:rFonts w:ascii="Arial" w:hAnsi="Arial" w:cs="Arial"/>
          <w:sz w:val="24"/>
        </w:rPr>
        <w:t xml:space="preserve"> являются материалы, опубликованные в </w:t>
      </w:r>
      <w:r w:rsidR="00855C0E">
        <w:rPr>
          <w:rFonts w:ascii="Arial" w:hAnsi="Arial" w:cs="Arial"/>
          <w:sz w:val="24"/>
        </w:rPr>
        <w:t>специализированных</w:t>
      </w:r>
      <w:r w:rsidRPr="006C4A3F">
        <w:rPr>
          <w:rFonts w:ascii="Arial" w:hAnsi="Arial" w:cs="Arial"/>
          <w:sz w:val="24"/>
        </w:rPr>
        <w:t xml:space="preserve"> периодических </w:t>
      </w:r>
      <w:r w:rsidR="00855C0E" w:rsidRPr="006C4A3F">
        <w:rPr>
          <w:rFonts w:ascii="Arial" w:hAnsi="Arial" w:cs="Arial"/>
          <w:sz w:val="24"/>
        </w:rPr>
        <w:t>изда</w:t>
      </w:r>
      <w:bookmarkStart w:id="0" w:name="_GoBack"/>
      <w:bookmarkEnd w:id="0"/>
      <w:r w:rsidR="00855C0E" w:rsidRPr="006C4A3F">
        <w:rPr>
          <w:rFonts w:ascii="Arial" w:hAnsi="Arial" w:cs="Arial"/>
          <w:sz w:val="24"/>
        </w:rPr>
        <w:t xml:space="preserve">ниях </w:t>
      </w:r>
      <w:r w:rsidR="00855C0E">
        <w:rPr>
          <w:rFonts w:ascii="Arial" w:hAnsi="Arial" w:cs="Arial"/>
          <w:sz w:val="24"/>
        </w:rPr>
        <w:t>«Крестьянка</w:t>
      </w:r>
      <w:r w:rsidRPr="006C4A3F">
        <w:rPr>
          <w:rFonts w:ascii="Arial" w:hAnsi="Arial" w:cs="Arial"/>
          <w:sz w:val="24"/>
        </w:rPr>
        <w:t>»</w:t>
      </w:r>
      <w:r w:rsidR="00855C0E">
        <w:rPr>
          <w:rFonts w:ascii="Arial" w:hAnsi="Arial" w:cs="Arial"/>
          <w:sz w:val="24"/>
        </w:rPr>
        <w:t xml:space="preserve"> (1955, 2014 гг.), «</w:t>
      </w:r>
      <w:r w:rsidR="00855C0E" w:rsidRPr="00855C0E">
        <w:rPr>
          <w:rFonts w:ascii="Arial" w:hAnsi="Arial" w:cs="Arial"/>
          <w:sz w:val="24"/>
        </w:rPr>
        <w:t>Cosmopolitan</w:t>
      </w:r>
      <w:r w:rsidR="00855C0E">
        <w:rPr>
          <w:rFonts w:ascii="Arial" w:hAnsi="Arial" w:cs="Arial"/>
          <w:sz w:val="24"/>
        </w:rPr>
        <w:t>» (2014 г.), «За Рулем» (1955 г.),</w:t>
      </w:r>
      <w:r w:rsidR="003F5C03">
        <w:rPr>
          <w:rFonts w:ascii="Arial" w:hAnsi="Arial" w:cs="Arial"/>
          <w:sz w:val="24"/>
        </w:rPr>
        <w:t xml:space="preserve"> «Советский воин» (1954 г.), «</w:t>
      </w:r>
      <w:r w:rsidR="00735896">
        <w:rPr>
          <w:rFonts w:ascii="Arial" w:hAnsi="Arial" w:cs="Arial"/>
          <w:sz w:val="24"/>
        </w:rPr>
        <w:t>Моделист-Конструктор» (1966</w:t>
      </w:r>
      <w:r w:rsidR="003F5C03">
        <w:rPr>
          <w:rFonts w:ascii="Arial" w:hAnsi="Arial" w:cs="Arial"/>
          <w:sz w:val="24"/>
        </w:rPr>
        <w:t xml:space="preserve"> г.),</w:t>
      </w:r>
      <w:r w:rsidR="00855C0E">
        <w:rPr>
          <w:rFonts w:ascii="Arial" w:hAnsi="Arial" w:cs="Arial"/>
          <w:sz w:val="24"/>
        </w:rPr>
        <w:t xml:space="preserve"> «Медведь» (до 2011 г.) и «Esquire» (201</w:t>
      </w:r>
      <w:r w:rsidR="006B55F4">
        <w:rPr>
          <w:rFonts w:ascii="Arial" w:hAnsi="Arial" w:cs="Arial"/>
          <w:sz w:val="24"/>
        </w:rPr>
        <w:t>4</w:t>
      </w:r>
      <w:r w:rsidR="00855C0E">
        <w:rPr>
          <w:rFonts w:ascii="Arial" w:hAnsi="Arial" w:cs="Arial"/>
          <w:sz w:val="24"/>
        </w:rPr>
        <w:t xml:space="preserve"> г.).</w:t>
      </w:r>
    </w:p>
    <w:p w:rsidR="006C4A3F" w:rsidRPr="006C4A3F" w:rsidRDefault="006C4A3F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b/>
          <w:sz w:val="24"/>
        </w:rPr>
        <w:t>Структура</w:t>
      </w:r>
      <w:r w:rsidRPr="006C4A3F">
        <w:rPr>
          <w:rFonts w:ascii="Arial" w:hAnsi="Arial" w:cs="Arial"/>
          <w:sz w:val="24"/>
        </w:rPr>
        <w:t xml:space="preserve"> данной работы обусловлена ее целями и задачами. Она включает в себя введение, две главы, заключение, список литературы и приложения.</w:t>
      </w:r>
    </w:p>
    <w:sectPr w:rsidR="006C4A3F" w:rsidRPr="006C4A3F" w:rsidSect="00711BD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16" w:rsidRDefault="00A06D16" w:rsidP="00E936EC">
      <w:pPr>
        <w:spacing w:after="0" w:line="240" w:lineRule="auto"/>
      </w:pPr>
      <w:r>
        <w:separator/>
      </w:r>
    </w:p>
  </w:endnote>
  <w:endnote w:type="continuationSeparator" w:id="0">
    <w:p w:rsidR="00A06D16" w:rsidRDefault="00A06D16" w:rsidP="00E9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16" w:rsidRDefault="00A06D16" w:rsidP="00E936EC">
      <w:pPr>
        <w:spacing w:after="0" w:line="240" w:lineRule="auto"/>
      </w:pPr>
      <w:r>
        <w:separator/>
      </w:r>
    </w:p>
  </w:footnote>
  <w:footnote w:type="continuationSeparator" w:id="0">
    <w:p w:rsidR="00A06D16" w:rsidRDefault="00A06D16" w:rsidP="00E9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7E0"/>
    <w:multiLevelType w:val="hybridMultilevel"/>
    <w:tmpl w:val="54F0E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44FF"/>
    <w:multiLevelType w:val="hybridMultilevel"/>
    <w:tmpl w:val="76344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2A63847"/>
    <w:multiLevelType w:val="hybridMultilevel"/>
    <w:tmpl w:val="86A86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B527FBD"/>
    <w:multiLevelType w:val="hybridMultilevel"/>
    <w:tmpl w:val="9836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27F8"/>
    <w:multiLevelType w:val="hybridMultilevel"/>
    <w:tmpl w:val="09546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6E"/>
    <w:rsid w:val="000B2186"/>
    <w:rsid w:val="002E39C3"/>
    <w:rsid w:val="003F5C03"/>
    <w:rsid w:val="0043567C"/>
    <w:rsid w:val="005843DA"/>
    <w:rsid w:val="005B70AD"/>
    <w:rsid w:val="006B55F4"/>
    <w:rsid w:val="006C4A3F"/>
    <w:rsid w:val="00735896"/>
    <w:rsid w:val="00822DF3"/>
    <w:rsid w:val="008438B1"/>
    <w:rsid w:val="008449B4"/>
    <w:rsid w:val="00855C0E"/>
    <w:rsid w:val="008765AE"/>
    <w:rsid w:val="009121C1"/>
    <w:rsid w:val="009E20A4"/>
    <w:rsid w:val="00A06D16"/>
    <w:rsid w:val="00B1326E"/>
    <w:rsid w:val="00E936EC"/>
    <w:rsid w:val="00E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4CD5-F184-42FD-BB5D-74923A97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39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footnote reference"/>
    <w:rsid w:val="00E936EC"/>
    <w:rPr>
      <w:vertAlign w:val="superscript"/>
    </w:rPr>
  </w:style>
  <w:style w:type="paragraph" w:styleId="a4">
    <w:name w:val="footnote text"/>
    <w:basedOn w:val="a"/>
    <w:link w:val="a5"/>
    <w:rsid w:val="00E93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E936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C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Евгения Тихонова</cp:lastModifiedBy>
  <cp:revision>4</cp:revision>
  <dcterms:created xsi:type="dcterms:W3CDTF">2016-05-08T09:18:00Z</dcterms:created>
  <dcterms:modified xsi:type="dcterms:W3CDTF">2016-05-08T12:31:00Z</dcterms:modified>
</cp:coreProperties>
</file>