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B" w:rsidRPr="00B36AC2" w:rsidRDefault="00D22F06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AC2">
        <w:rPr>
          <w:rFonts w:ascii="Arial" w:hAnsi="Arial" w:cs="Arial"/>
          <w:b/>
          <w:sz w:val="24"/>
          <w:szCs w:val="24"/>
        </w:rPr>
        <w:t>Аннотация</w:t>
      </w:r>
    </w:p>
    <w:p w:rsidR="00D22F06" w:rsidRPr="00B36AC2" w:rsidRDefault="00D22F06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AC2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  <w:r w:rsidR="00B36AC2">
        <w:rPr>
          <w:rFonts w:ascii="Arial" w:hAnsi="Arial" w:cs="Arial"/>
          <w:b/>
          <w:sz w:val="24"/>
          <w:szCs w:val="24"/>
        </w:rPr>
        <w:t xml:space="preserve"> </w:t>
      </w:r>
      <w:r w:rsidRPr="00B36AC2">
        <w:rPr>
          <w:rFonts w:ascii="Arial" w:hAnsi="Arial" w:cs="Arial"/>
          <w:b/>
          <w:sz w:val="24"/>
          <w:szCs w:val="24"/>
        </w:rPr>
        <w:t>Мозгалевой Елизаветы Алексеевны</w:t>
      </w:r>
    </w:p>
    <w:p w:rsidR="00D22F06" w:rsidRPr="008E7C62" w:rsidRDefault="00C31081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22F06" w:rsidRPr="00B36AC2">
        <w:rPr>
          <w:rFonts w:ascii="Arial" w:hAnsi="Arial" w:cs="Arial"/>
          <w:b/>
          <w:sz w:val="24"/>
          <w:szCs w:val="24"/>
        </w:rPr>
        <w:t>РЕДИЗАЙН КОРПОРАТИВНОГО ИЗДАНИЯ</w:t>
      </w:r>
      <w:r w:rsidR="008E7C62">
        <w:rPr>
          <w:rFonts w:ascii="Arial" w:hAnsi="Arial" w:cs="Arial"/>
          <w:b/>
          <w:sz w:val="24"/>
          <w:szCs w:val="24"/>
        </w:rPr>
        <w:t>»</w:t>
      </w:r>
    </w:p>
    <w:p w:rsidR="00B36AC2" w:rsidRPr="00B36AC2" w:rsidRDefault="00B36AC2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AC2">
        <w:rPr>
          <w:rFonts w:ascii="Arial" w:hAnsi="Arial" w:cs="Arial"/>
          <w:b/>
          <w:sz w:val="24"/>
          <w:szCs w:val="24"/>
        </w:rPr>
        <w:t>Н. рук. – Малиновская Елена Викторовна, старший преподаватель</w:t>
      </w:r>
    </w:p>
    <w:p w:rsidR="00B36AC2" w:rsidRPr="00B36AC2" w:rsidRDefault="00B36AC2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AC2">
        <w:rPr>
          <w:rFonts w:ascii="Arial" w:hAnsi="Arial" w:cs="Arial"/>
          <w:b/>
          <w:sz w:val="24"/>
          <w:szCs w:val="24"/>
        </w:rPr>
        <w:t>Кафедра медиадизайна и информационных технологий</w:t>
      </w:r>
    </w:p>
    <w:p w:rsidR="00B36AC2" w:rsidRDefault="00B36AC2" w:rsidP="00B36A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AC2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B36AC2" w:rsidRPr="00B36AC2" w:rsidRDefault="00B36AC2" w:rsidP="00B36AC2">
      <w:pPr>
        <w:pStyle w:val="a3"/>
        <w:rPr>
          <w:rFonts w:ascii="Arial" w:hAnsi="Arial" w:cs="Arial"/>
          <w:b/>
          <w:sz w:val="24"/>
          <w:szCs w:val="24"/>
        </w:rPr>
      </w:pPr>
    </w:p>
    <w:p w:rsidR="00D22F06" w:rsidRDefault="00B36AC2" w:rsidP="007E10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Pr="00B36AC2">
        <w:rPr>
          <w:rFonts w:ascii="Arial" w:hAnsi="Arial" w:cs="Arial"/>
        </w:rPr>
        <w:t>П</w:t>
      </w:r>
      <w:r w:rsidRPr="00B36AC2">
        <w:rPr>
          <w:rFonts w:ascii="Arial" w:hAnsi="Arial" w:cs="Arial"/>
          <w:sz w:val="24"/>
          <w:szCs w:val="24"/>
        </w:rPr>
        <w:t xml:space="preserve">роблема отсутствия хорошей содержательной и композиционно-графической модели у многих корпоративных изданий на фоне роста рынка корпоративной прессы, рождает необходимость </w:t>
      </w:r>
      <w:r w:rsidR="00B434A7">
        <w:rPr>
          <w:rFonts w:ascii="Arial" w:hAnsi="Arial" w:cs="Arial"/>
          <w:sz w:val="24"/>
          <w:szCs w:val="24"/>
        </w:rPr>
        <w:t xml:space="preserve">исследовать данную область СМИ и </w:t>
      </w:r>
      <w:r w:rsidR="00B049D1">
        <w:rPr>
          <w:rFonts w:ascii="Arial" w:hAnsi="Arial" w:cs="Arial"/>
          <w:sz w:val="24"/>
          <w:szCs w:val="24"/>
        </w:rPr>
        <w:t>раз</w:t>
      </w:r>
      <w:r w:rsidRPr="00B36AC2">
        <w:rPr>
          <w:rFonts w:ascii="Arial" w:hAnsi="Arial" w:cs="Arial"/>
          <w:sz w:val="24"/>
          <w:szCs w:val="24"/>
        </w:rPr>
        <w:t xml:space="preserve">рабатывать практические рекомендации по выпуску </w:t>
      </w:r>
      <w:r>
        <w:rPr>
          <w:rFonts w:ascii="Arial" w:hAnsi="Arial" w:cs="Arial"/>
          <w:sz w:val="24"/>
          <w:szCs w:val="24"/>
        </w:rPr>
        <w:t xml:space="preserve">корпоративных изданий, этим объясняется </w:t>
      </w:r>
      <w:r w:rsidRPr="00B049D1">
        <w:rPr>
          <w:rFonts w:ascii="Arial" w:hAnsi="Arial" w:cs="Arial"/>
          <w:b/>
          <w:sz w:val="24"/>
          <w:szCs w:val="24"/>
        </w:rPr>
        <w:t>актуальность</w:t>
      </w:r>
      <w:r w:rsidR="00B049D1" w:rsidRPr="00B049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работы. </w:t>
      </w:r>
      <w:r w:rsidR="00B049D1" w:rsidRPr="00B049D1">
        <w:rPr>
          <w:rFonts w:ascii="Arial" w:hAnsi="Arial" w:cs="Arial"/>
          <w:b/>
          <w:sz w:val="24"/>
          <w:szCs w:val="24"/>
        </w:rPr>
        <w:t>Новизна</w:t>
      </w:r>
      <w:r w:rsidR="00B049D1">
        <w:rPr>
          <w:rFonts w:ascii="Arial" w:hAnsi="Arial" w:cs="Arial"/>
          <w:b/>
          <w:sz w:val="24"/>
          <w:szCs w:val="24"/>
        </w:rPr>
        <w:t xml:space="preserve"> </w:t>
      </w:r>
      <w:r w:rsidR="00B049D1" w:rsidRPr="00B049D1">
        <w:rPr>
          <w:rFonts w:ascii="Arial" w:hAnsi="Arial" w:cs="Arial"/>
          <w:sz w:val="24"/>
          <w:szCs w:val="24"/>
        </w:rPr>
        <w:t xml:space="preserve">дипломной работы </w:t>
      </w:r>
      <w:r w:rsidR="00B049D1">
        <w:rPr>
          <w:rFonts w:ascii="Arial" w:hAnsi="Arial" w:cs="Arial"/>
          <w:sz w:val="24"/>
          <w:szCs w:val="24"/>
        </w:rPr>
        <w:t>состоит</w:t>
      </w:r>
      <w:r w:rsidR="00B049D1" w:rsidRPr="00B049D1">
        <w:rPr>
          <w:rFonts w:ascii="Arial" w:hAnsi="Arial" w:cs="Arial"/>
          <w:sz w:val="24"/>
          <w:szCs w:val="24"/>
        </w:rPr>
        <w:t xml:space="preserve"> </w:t>
      </w:r>
      <w:r w:rsidR="00B049D1">
        <w:rPr>
          <w:rFonts w:ascii="Arial" w:hAnsi="Arial" w:cs="Arial"/>
          <w:sz w:val="24"/>
          <w:szCs w:val="24"/>
        </w:rPr>
        <w:t xml:space="preserve">в </w:t>
      </w:r>
      <w:r w:rsidR="00B049D1" w:rsidRPr="00B049D1">
        <w:rPr>
          <w:rFonts w:ascii="Arial" w:hAnsi="Arial" w:cs="Arial"/>
          <w:sz w:val="24"/>
          <w:szCs w:val="24"/>
        </w:rPr>
        <w:t>исслед</w:t>
      </w:r>
      <w:r w:rsidR="00B434A7">
        <w:rPr>
          <w:rFonts w:ascii="Arial" w:hAnsi="Arial" w:cs="Arial"/>
          <w:sz w:val="24"/>
          <w:szCs w:val="24"/>
        </w:rPr>
        <w:t xml:space="preserve">овании рынка корпоративных СМИ </w:t>
      </w:r>
      <w:r w:rsidR="00B049D1" w:rsidRPr="00B049D1">
        <w:rPr>
          <w:rFonts w:ascii="Arial" w:hAnsi="Arial" w:cs="Arial"/>
          <w:sz w:val="24"/>
          <w:szCs w:val="24"/>
        </w:rPr>
        <w:t>с точки зрения дизайна</w:t>
      </w:r>
      <w:r w:rsidR="00B049D1">
        <w:rPr>
          <w:rFonts w:ascii="Arial" w:hAnsi="Arial" w:cs="Arial"/>
          <w:sz w:val="24"/>
          <w:szCs w:val="24"/>
        </w:rPr>
        <w:t xml:space="preserve"> </w:t>
      </w:r>
      <w:r w:rsidR="00B434A7">
        <w:rPr>
          <w:rFonts w:ascii="Arial" w:hAnsi="Arial" w:cs="Arial"/>
          <w:sz w:val="24"/>
          <w:szCs w:val="24"/>
        </w:rPr>
        <w:br/>
      </w:r>
      <w:r w:rsidR="00B049D1">
        <w:rPr>
          <w:rFonts w:ascii="Arial" w:hAnsi="Arial" w:cs="Arial"/>
          <w:sz w:val="24"/>
          <w:szCs w:val="24"/>
        </w:rPr>
        <w:t>и редизайна</w:t>
      </w:r>
      <w:r w:rsidR="00B049D1" w:rsidRPr="00B049D1">
        <w:rPr>
          <w:rFonts w:ascii="Arial" w:hAnsi="Arial" w:cs="Arial"/>
          <w:sz w:val="24"/>
          <w:szCs w:val="24"/>
        </w:rPr>
        <w:t xml:space="preserve">. Кроме того, </w:t>
      </w:r>
      <w:r w:rsidR="001F32A1" w:rsidRPr="001F32A1">
        <w:rPr>
          <w:rFonts w:ascii="Arial" w:hAnsi="Arial" w:cs="Arial"/>
          <w:sz w:val="24"/>
          <w:szCs w:val="24"/>
        </w:rPr>
        <w:t>в рамках выпускной квалификационной работы</w:t>
      </w:r>
      <w:r w:rsidR="00B049D1" w:rsidRPr="00B049D1">
        <w:rPr>
          <w:rFonts w:ascii="Arial" w:hAnsi="Arial" w:cs="Arial"/>
          <w:sz w:val="24"/>
          <w:szCs w:val="24"/>
        </w:rPr>
        <w:t xml:space="preserve"> автор разрабатывает собственную композиционно-графическ</w:t>
      </w:r>
      <w:r w:rsidR="00B049D1">
        <w:rPr>
          <w:rFonts w:ascii="Arial" w:hAnsi="Arial" w:cs="Arial"/>
          <w:sz w:val="24"/>
          <w:szCs w:val="24"/>
        </w:rPr>
        <w:t>ую</w:t>
      </w:r>
      <w:r w:rsidR="00B049D1" w:rsidRPr="00B049D1">
        <w:rPr>
          <w:rFonts w:ascii="Arial" w:hAnsi="Arial" w:cs="Arial"/>
          <w:sz w:val="24"/>
          <w:szCs w:val="24"/>
        </w:rPr>
        <w:t xml:space="preserve"> модель</w:t>
      </w:r>
      <w:r w:rsidR="00B049D1">
        <w:rPr>
          <w:rFonts w:ascii="Arial" w:hAnsi="Arial" w:cs="Arial"/>
          <w:sz w:val="24"/>
          <w:szCs w:val="24"/>
        </w:rPr>
        <w:t>.</w:t>
      </w:r>
    </w:p>
    <w:p w:rsidR="00985011" w:rsidRDefault="00985011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011">
        <w:rPr>
          <w:rFonts w:ascii="Arial" w:hAnsi="Arial" w:cs="Arial"/>
          <w:b/>
        </w:rPr>
        <w:t xml:space="preserve">Объект </w:t>
      </w:r>
      <w:r w:rsidRPr="00985011">
        <w:rPr>
          <w:rFonts w:ascii="Arial" w:hAnsi="Arial" w:cs="Arial"/>
        </w:rPr>
        <w:t xml:space="preserve">исследования </w:t>
      </w:r>
      <w:r>
        <w:rPr>
          <w:rFonts w:ascii="Arial" w:hAnsi="Arial" w:cs="Arial"/>
        </w:rPr>
        <w:t>–</w:t>
      </w:r>
      <w:r w:rsidRPr="00985011">
        <w:rPr>
          <w:rFonts w:ascii="Arial" w:hAnsi="Arial" w:cs="Arial"/>
        </w:rPr>
        <w:t xml:space="preserve"> современный рынок печатных корпоративных СМИ; </w:t>
      </w:r>
      <w:r w:rsidRPr="00985011">
        <w:rPr>
          <w:rFonts w:ascii="Arial" w:hAnsi="Arial" w:cs="Arial"/>
          <w:b/>
        </w:rPr>
        <w:t>предмет</w:t>
      </w:r>
      <w:r w:rsidRPr="00985011">
        <w:rPr>
          <w:rFonts w:ascii="Arial" w:hAnsi="Arial" w:cs="Arial"/>
        </w:rPr>
        <w:t xml:space="preserve"> исследования </w:t>
      </w:r>
      <w:r>
        <w:rPr>
          <w:rFonts w:ascii="Arial" w:hAnsi="Arial" w:cs="Arial"/>
        </w:rPr>
        <w:t>–</w:t>
      </w:r>
      <w:r w:rsidRPr="00985011">
        <w:rPr>
          <w:rFonts w:ascii="Arial" w:hAnsi="Arial" w:cs="Arial"/>
        </w:rPr>
        <w:t xml:space="preserve"> тематическая концепция и композиционно-графическая модель корпоративной газеты транспортной тематики.</w:t>
      </w:r>
    </w:p>
    <w:p w:rsidR="00985011" w:rsidRDefault="00985011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1081">
        <w:rPr>
          <w:rFonts w:ascii="Arial" w:hAnsi="Arial" w:cs="Arial"/>
          <w:b/>
        </w:rPr>
        <w:t xml:space="preserve">Цель </w:t>
      </w:r>
      <w:r w:rsidRPr="00472616">
        <w:rPr>
          <w:rFonts w:ascii="Arial" w:hAnsi="Arial" w:cs="Arial"/>
          <w:b/>
        </w:rPr>
        <w:t>работы</w:t>
      </w:r>
      <w:r w:rsidRPr="00C31081">
        <w:rPr>
          <w:rFonts w:ascii="Arial" w:hAnsi="Arial" w:cs="Arial"/>
        </w:rPr>
        <w:t xml:space="preserve"> – создание собственного творческого проекта – тематической концепции и композиционно-графической модели корпоративной газеты «Выделенная полоса». </w:t>
      </w:r>
      <w:r w:rsidRPr="00C31081">
        <w:rPr>
          <w:rFonts w:ascii="Arial" w:hAnsi="Arial" w:cs="Arial"/>
          <w:b/>
        </w:rPr>
        <w:t>Задачи:</w:t>
      </w:r>
      <w:r w:rsidR="00F066AF">
        <w:rPr>
          <w:rFonts w:ascii="Arial" w:hAnsi="Arial" w:cs="Arial"/>
          <w:b/>
        </w:rPr>
        <w:t xml:space="preserve"> </w:t>
      </w:r>
      <w:r w:rsidR="00EC026F">
        <w:rPr>
          <w:rFonts w:ascii="Arial" w:hAnsi="Arial" w:cs="Arial"/>
        </w:rPr>
        <w:t>рассмотреть типологию, функции</w:t>
      </w:r>
      <w:r w:rsidR="00F066AF" w:rsidRPr="00F066AF">
        <w:rPr>
          <w:rFonts w:ascii="Arial" w:hAnsi="Arial" w:cs="Arial"/>
        </w:rPr>
        <w:t xml:space="preserve"> и тематику корпоративных изданий;</w:t>
      </w:r>
      <w:r>
        <w:rPr>
          <w:rFonts w:ascii="Arial" w:hAnsi="Arial" w:cs="Arial"/>
          <w:b/>
        </w:rPr>
        <w:t xml:space="preserve"> </w:t>
      </w:r>
      <w:r w:rsidRPr="00C31081">
        <w:rPr>
          <w:rFonts w:ascii="Arial" w:hAnsi="Arial" w:cs="Arial"/>
        </w:rPr>
        <w:t>выявить специфику</w:t>
      </w:r>
      <w:r w:rsidR="00F066AF">
        <w:rPr>
          <w:rFonts w:ascii="Arial" w:hAnsi="Arial" w:cs="Arial"/>
        </w:rPr>
        <w:t xml:space="preserve"> их</w:t>
      </w:r>
      <w:r w:rsidRPr="00C31081">
        <w:rPr>
          <w:rFonts w:ascii="Arial" w:hAnsi="Arial" w:cs="Arial"/>
        </w:rPr>
        <w:t xml:space="preserve"> дизайна и редизайна</w:t>
      </w:r>
      <w:r w:rsidR="00F066AF">
        <w:rPr>
          <w:rFonts w:ascii="Arial" w:hAnsi="Arial" w:cs="Arial"/>
        </w:rPr>
        <w:t>;</w:t>
      </w:r>
      <w:r w:rsidRPr="00C31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проанализировать опыт </w:t>
      </w:r>
      <w:r w:rsidRPr="00C31081">
        <w:rPr>
          <w:rFonts w:ascii="Arial" w:hAnsi="Arial" w:cs="Arial"/>
        </w:rPr>
        <w:t>российских корпоративных изданий</w:t>
      </w:r>
      <w:r>
        <w:rPr>
          <w:rFonts w:ascii="Arial" w:hAnsi="Arial" w:cs="Arial"/>
        </w:rPr>
        <w:t xml:space="preserve"> т</w:t>
      </w:r>
      <w:r w:rsidRPr="00C31081">
        <w:rPr>
          <w:rFonts w:ascii="Arial" w:hAnsi="Arial" w:cs="Arial"/>
        </w:rPr>
        <w:t>ранспортной тематики;</w:t>
      </w:r>
      <w:r>
        <w:rPr>
          <w:rFonts w:ascii="Arial" w:hAnsi="Arial" w:cs="Arial"/>
        </w:rPr>
        <w:t xml:space="preserve"> </w:t>
      </w:r>
      <w:r w:rsidR="001F32A1" w:rsidRPr="001F32A1">
        <w:rPr>
          <w:rFonts w:ascii="Arial" w:hAnsi="Arial" w:cs="Arial"/>
        </w:rPr>
        <w:t>изучить целевую аудито</w:t>
      </w:r>
      <w:r w:rsidR="00B434A7">
        <w:rPr>
          <w:rFonts w:ascii="Arial" w:hAnsi="Arial" w:cs="Arial"/>
        </w:rPr>
        <w:t>рию газеты  «Выделенная полоса»;</w:t>
      </w:r>
      <w:r w:rsidR="001F32A1" w:rsidRPr="001F32A1">
        <w:rPr>
          <w:rFonts w:ascii="Arial" w:hAnsi="Arial" w:cs="Arial"/>
        </w:rPr>
        <w:t xml:space="preserve"> о</w:t>
      </w:r>
      <w:r w:rsidR="00B434A7">
        <w:rPr>
          <w:rFonts w:ascii="Arial" w:hAnsi="Arial" w:cs="Arial"/>
        </w:rPr>
        <w:t>пределить потребности аудитории;</w:t>
      </w:r>
      <w:r w:rsidR="001F32A1" w:rsidRPr="001F32A1">
        <w:rPr>
          <w:rFonts w:ascii="Arial" w:hAnsi="Arial" w:cs="Arial"/>
        </w:rPr>
        <w:t xml:space="preserve"> выявить недостатки и достоинства предыдущей содержательной и визуальной модели</w:t>
      </w:r>
      <w:r w:rsidR="00B434A7">
        <w:rPr>
          <w:rFonts w:ascii="Arial" w:hAnsi="Arial" w:cs="Arial"/>
        </w:rPr>
        <w:t xml:space="preserve"> и</w:t>
      </w:r>
      <w:r w:rsidR="001F32A1" w:rsidRPr="001F32A1">
        <w:rPr>
          <w:rFonts w:ascii="Arial" w:hAnsi="Arial" w:cs="Arial"/>
        </w:rPr>
        <w:t xml:space="preserve"> на основе полученных исследований сформировать новую тематическую концепцию и визуальный облик издания</w:t>
      </w:r>
      <w:r w:rsidR="00F066AF">
        <w:rPr>
          <w:rFonts w:ascii="Arial" w:hAnsi="Arial" w:cs="Arial"/>
        </w:rPr>
        <w:t>.</w:t>
      </w:r>
    </w:p>
    <w:p w:rsidR="00223626" w:rsidRDefault="00985011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3626">
        <w:rPr>
          <w:rFonts w:ascii="Arial" w:hAnsi="Arial" w:cs="Arial"/>
          <w:b/>
        </w:rPr>
        <w:t>Теоретическ</w:t>
      </w:r>
      <w:r w:rsidR="00223626">
        <w:rPr>
          <w:rFonts w:ascii="Arial" w:hAnsi="Arial" w:cs="Arial"/>
          <w:b/>
        </w:rPr>
        <w:t>ой</w:t>
      </w:r>
      <w:r w:rsidRPr="00223626">
        <w:rPr>
          <w:rFonts w:ascii="Arial" w:hAnsi="Arial" w:cs="Arial"/>
          <w:b/>
        </w:rPr>
        <w:t xml:space="preserve"> баз</w:t>
      </w:r>
      <w:r w:rsidR="00223626">
        <w:rPr>
          <w:rFonts w:ascii="Arial" w:hAnsi="Arial" w:cs="Arial"/>
          <w:b/>
        </w:rPr>
        <w:t xml:space="preserve">ой </w:t>
      </w:r>
      <w:r w:rsidR="00223626" w:rsidRPr="00223626">
        <w:rPr>
          <w:rFonts w:ascii="Arial" w:hAnsi="Arial" w:cs="Arial"/>
        </w:rPr>
        <w:t>стали</w:t>
      </w:r>
      <w:r w:rsidRPr="00223626">
        <w:rPr>
          <w:rFonts w:ascii="Arial" w:hAnsi="Arial" w:cs="Arial"/>
        </w:rPr>
        <w:t xml:space="preserve"> научные труды исследователей, рассматривающих феномен корпоративной прессы (Ю.В. Чемякина, </w:t>
      </w:r>
      <w:r w:rsidR="00223626">
        <w:rPr>
          <w:rFonts w:ascii="Arial" w:hAnsi="Arial" w:cs="Arial"/>
        </w:rPr>
        <w:br/>
      </w:r>
      <w:proofErr w:type="spellStart"/>
      <w:r w:rsidR="00B434A7">
        <w:rPr>
          <w:rFonts w:ascii="Arial" w:hAnsi="Arial" w:cs="Arial"/>
        </w:rPr>
        <w:t>А.Ю.</w:t>
      </w:r>
      <w:r w:rsidRPr="00223626">
        <w:rPr>
          <w:rFonts w:ascii="Arial" w:hAnsi="Arial" w:cs="Arial"/>
        </w:rPr>
        <w:t>Горчевой</w:t>
      </w:r>
      <w:proofErr w:type="spellEnd"/>
      <w:r w:rsidR="00B434A7">
        <w:rPr>
          <w:rFonts w:ascii="Arial" w:hAnsi="Arial" w:cs="Arial"/>
        </w:rPr>
        <w:t xml:space="preserve"> и др.</w:t>
      </w:r>
      <w:r w:rsidRPr="00223626">
        <w:rPr>
          <w:rFonts w:ascii="Arial" w:hAnsi="Arial" w:cs="Arial"/>
        </w:rPr>
        <w:t>)</w:t>
      </w:r>
      <w:r w:rsidR="00223626" w:rsidRPr="00223626">
        <w:rPr>
          <w:rFonts w:ascii="Arial" w:hAnsi="Arial" w:cs="Arial"/>
        </w:rPr>
        <w:t>, а также</w:t>
      </w:r>
      <w:r w:rsidR="00BB51DC">
        <w:rPr>
          <w:rFonts w:ascii="Arial" w:hAnsi="Arial" w:cs="Arial"/>
        </w:rPr>
        <w:t xml:space="preserve"> </w:t>
      </w:r>
      <w:r w:rsidR="00223626" w:rsidRPr="00223626">
        <w:rPr>
          <w:rFonts w:ascii="Arial" w:hAnsi="Arial" w:cs="Arial"/>
        </w:rPr>
        <w:t xml:space="preserve">работы </w:t>
      </w:r>
      <w:r w:rsidR="00B434A7">
        <w:rPr>
          <w:rFonts w:ascii="Arial" w:hAnsi="Arial" w:cs="Arial"/>
        </w:rPr>
        <w:t>типографов и</w:t>
      </w:r>
      <w:r w:rsidR="00B434A7" w:rsidRPr="00B434A7">
        <w:rPr>
          <w:rFonts w:ascii="Arial" w:hAnsi="Arial" w:cs="Arial"/>
        </w:rPr>
        <w:t xml:space="preserve"> </w:t>
      </w:r>
      <w:r w:rsidR="00223626" w:rsidRPr="00223626">
        <w:rPr>
          <w:rFonts w:ascii="Arial" w:hAnsi="Arial" w:cs="Arial"/>
        </w:rPr>
        <w:t>дизайнеров-графиков</w:t>
      </w:r>
      <w:r w:rsidR="00B434A7">
        <w:rPr>
          <w:rFonts w:ascii="Arial" w:hAnsi="Arial" w:cs="Arial"/>
        </w:rPr>
        <w:t xml:space="preserve"> </w:t>
      </w:r>
      <w:r w:rsidR="00B434A7">
        <w:rPr>
          <w:rFonts w:ascii="Arial" w:hAnsi="Arial" w:cs="Arial"/>
        </w:rPr>
        <w:br/>
        <w:t>(Я. Чихольда, А. Херлберта и др.</w:t>
      </w:r>
      <w:r w:rsidR="00223626">
        <w:rPr>
          <w:rFonts w:ascii="Arial" w:hAnsi="Arial" w:cs="Arial"/>
        </w:rPr>
        <w:t xml:space="preserve">). </w:t>
      </w:r>
      <w:r w:rsidR="00223626" w:rsidRPr="00223626">
        <w:rPr>
          <w:rFonts w:ascii="Arial" w:hAnsi="Arial" w:cs="Arial"/>
          <w:b/>
        </w:rPr>
        <w:t>Эмпирическую базу</w:t>
      </w:r>
      <w:r w:rsidR="00223626">
        <w:rPr>
          <w:rFonts w:ascii="Arial" w:hAnsi="Arial" w:cs="Arial"/>
        </w:rPr>
        <w:t xml:space="preserve"> составили выпуски корпоративны</w:t>
      </w:r>
      <w:r w:rsidR="009609EE">
        <w:rPr>
          <w:rFonts w:ascii="Arial" w:hAnsi="Arial" w:cs="Arial"/>
        </w:rPr>
        <w:t>х</w:t>
      </w:r>
      <w:r w:rsidR="00223626">
        <w:rPr>
          <w:rFonts w:ascii="Arial" w:hAnsi="Arial" w:cs="Arial"/>
        </w:rPr>
        <w:t xml:space="preserve"> газет транспортных предприятий: «Петербургские магистрали»,</w:t>
      </w:r>
      <w:r w:rsidR="008E7C62">
        <w:rPr>
          <w:rFonts w:ascii="Arial" w:hAnsi="Arial" w:cs="Arial"/>
        </w:rPr>
        <w:t xml:space="preserve"> «За отличный рейс», «Поехали!».</w:t>
      </w:r>
    </w:p>
    <w:p w:rsidR="00985011" w:rsidRDefault="00223626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3626">
        <w:rPr>
          <w:rFonts w:ascii="Arial" w:hAnsi="Arial" w:cs="Arial"/>
          <w:b/>
        </w:rPr>
        <w:t>Методологическая база</w:t>
      </w:r>
      <w:r w:rsidRPr="00223626">
        <w:rPr>
          <w:rFonts w:ascii="Arial" w:hAnsi="Arial" w:cs="Arial"/>
        </w:rPr>
        <w:t xml:space="preserve"> </w:t>
      </w:r>
      <w:r w:rsidR="00472616">
        <w:rPr>
          <w:rFonts w:ascii="Arial" w:hAnsi="Arial" w:cs="Arial"/>
        </w:rPr>
        <w:t>включ</w:t>
      </w:r>
      <w:r w:rsidR="009B7925">
        <w:rPr>
          <w:rFonts w:ascii="Arial" w:hAnsi="Arial" w:cs="Arial"/>
        </w:rPr>
        <w:t>ила</w:t>
      </w:r>
      <w:r w:rsidR="00472616">
        <w:rPr>
          <w:rFonts w:ascii="Arial" w:hAnsi="Arial" w:cs="Arial"/>
        </w:rPr>
        <w:t xml:space="preserve"> </w:t>
      </w:r>
      <w:r w:rsidRPr="00223626">
        <w:rPr>
          <w:rFonts w:ascii="Arial" w:hAnsi="Arial" w:cs="Arial"/>
        </w:rPr>
        <w:t>в себя такие методы как социологический опрос и</w:t>
      </w:r>
      <w:r>
        <w:rPr>
          <w:rFonts w:ascii="Arial" w:hAnsi="Arial" w:cs="Arial"/>
        </w:rPr>
        <w:t xml:space="preserve"> экспертное</w:t>
      </w:r>
      <w:r w:rsidRPr="00223626">
        <w:rPr>
          <w:rFonts w:ascii="Arial" w:hAnsi="Arial" w:cs="Arial"/>
        </w:rPr>
        <w:t xml:space="preserve"> интервью. </w:t>
      </w:r>
      <w:r w:rsidR="00F3037E">
        <w:rPr>
          <w:rFonts w:ascii="Arial" w:hAnsi="Arial" w:cs="Arial"/>
        </w:rPr>
        <w:t xml:space="preserve">Для </w:t>
      </w:r>
      <w:r w:rsidRPr="00223626">
        <w:rPr>
          <w:rFonts w:ascii="Arial" w:hAnsi="Arial" w:cs="Arial"/>
        </w:rPr>
        <w:t xml:space="preserve">создания дизайн-макета </w:t>
      </w:r>
      <w:r w:rsidR="00F3037E">
        <w:rPr>
          <w:rFonts w:ascii="Arial" w:hAnsi="Arial" w:cs="Arial"/>
        </w:rPr>
        <w:t>использовались</w:t>
      </w:r>
      <w:r w:rsidRPr="00223626">
        <w:rPr>
          <w:rFonts w:ascii="Arial" w:hAnsi="Arial" w:cs="Arial"/>
        </w:rPr>
        <w:t xml:space="preserve"> творческий и конструкторский методы.</w:t>
      </w:r>
    </w:p>
    <w:p w:rsidR="001F32A1" w:rsidRPr="001F32A1" w:rsidRDefault="00F3037E" w:rsidP="001F32A1">
      <w:pPr>
        <w:shd w:val="clear" w:color="auto" w:fill="FFFFFF"/>
        <w:spacing w:line="312" w:lineRule="atLeast"/>
        <w:ind w:firstLine="533"/>
        <w:jc w:val="both"/>
        <w:rPr>
          <w:rFonts w:ascii="Arial" w:hAnsi="Arial" w:cs="Arial"/>
        </w:rPr>
      </w:pPr>
      <w:r w:rsidRPr="006A61A1">
        <w:rPr>
          <w:rFonts w:ascii="Arial" w:hAnsi="Arial" w:cs="Arial"/>
          <w:b/>
        </w:rPr>
        <w:t>Структура работы</w:t>
      </w:r>
      <w:r w:rsidRPr="006A61A1">
        <w:rPr>
          <w:rFonts w:ascii="Arial" w:hAnsi="Arial" w:cs="Arial"/>
        </w:rPr>
        <w:t xml:space="preserve"> включает введение, две главы, заключение, список использ</w:t>
      </w:r>
      <w:r>
        <w:rPr>
          <w:rFonts w:ascii="Arial" w:hAnsi="Arial" w:cs="Arial"/>
        </w:rPr>
        <w:t xml:space="preserve">ованной литературы и приложения. </w:t>
      </w:r>
      <w:r w:rsidRPr="006A61A1">
        <w:rPr>
          <w:rFonts w:ascii="Arial" w:hAnsi="Arial" w:cs="Arial"/>
        </w:rPr>
        <w:t xml:space="preserve">Во </w:t>
      </w:r>
      <w:r w:rsidRPr="006A61A1">
        <w:rPr>
          <w:rFonts w:ascii="Arial" w:hAnsi="Arial" w:cs="Arial"/>
          <w:b/>
        </w:rPr>
        <w:t>введени</w:t>
      </w:r>
      <w:r>
        <w:rPr>
          <w:rFonts w:ascii="Arial" w:hAnsi="Arial" w:cs="Arial"/>
          <w:b/>
        </w:rPr>
        <w:t xml:space="preserve">и </w:t>
      </w:r>
      <w:r w:rsidR="00BB51DC">
        <w:rPr>
          <w:rFonts w:ascii="Arial" w:hAnsi="Arial" w:cs="Arial"/>
        </w:rPr>
        <w:t xml:space="preserve">обосновывается актуальность </w:t>
      </w:r>
      <w:r w:rsidRPr="006A61A1">
        <w:rPr>
          <w:rFonts w:ascii="Arial" w:hAnsi="Arial" w:cs="Arial"/>
        </w:rPr>
        <w:t xml:space="preserve">работы, определяется ее новизна, формулируются цели и задачи, </w:t>
      </w:r>
      <w:r w:rsidR="00EC026F">
        <w:rPr>
          <w:rFonts w:ascii="Arial" w:hAnsi="Arial" w:cs="Arial"/>
        </w:rPr>
        <w:br/>
      </w:r>
      <w:r w:rsidRPr="006A61A1">
        <w:rPr>
          <w:rFonts w:ascii="Arial" w:hAnsi="Arial" w:cs="Arial"/>
        </w:rPr>
        <w:t>а также описываются теоретическая</w:t>
      </w:r>
      <w:r>
        <w:rPr>
          <w:rFonts w:ascii="Arial" w:hAnsi="Arial" w:cs="Arial"/>
        </w:rPr>
        <w:t>, эмпирическая</w:t>
      </w:r>
      <w:r w:rsidRPr="006A61A1">
        <w:rPr>
          <w:rFonts w:ascii="Arial" w:hAnsi="Arial" w:cs="Arial"/>
        </w:rPr>
        <w:t xml:space="preserve"> и методологическая базы исследования.</w:t>
      </w:r>
      <w:r>
        <w:rPr>
          <w:rFonts w:ascii="Arial" w:hAnsi="Arial" w:cs="Arial"/>
        </w:rPr>
        <w:t xml:space="preserve"> </w:t>
      </w:r>
      <w:r w:rsidRPr="007E10E8">
        <w:rPr>
          <w:rFonts w:ascii="Arial" w:hAnsi="Arial" w:cs="Arial"/>
        </w:rPr>
        <w:t xml:space="preserve">В </w:t>
      </w:r>
      <w:r w:rsidRPr="007E10E8">
        <w:rPr>
          <w:rFonts w:ascii="Arial" w:hAnsi="Arial" w:cs="Arial"/>
          <w:b/>
        </w:rPr>
        <w:t xml:space="preserve">первой главе </w:t>
      </w:r>
      <w:r w:rsidRPr="007E10E8">
        <w:rPr>
          <w:rFonts w:ascii="Arial" w:hAnsi="Arial" w:cs="Arial"/>
        </w:rPr>
        <w:t>рассматривается типология, функция и тематика корпоративных СМИ, выявляются особенности дизайна и редизайна подобных изданий, а также проводится анализ содержатель</w:t>
      </w:r>
      <w:r w:rsidR="007E10E8" w:rsidRPr="007E10E8">
        <w:rPr>
          <w:rFonts w:ascii="Arial" w:hAnsi="Arial" w:cs="Arial"/>
        </w:rPr>
        <w:t xml:space="preserve">ной и визуальной составляющих </w:t>
      </w:r>
      <w:r w:rsidR="00B434A7">
        <w:rPr>
          <w:rFonts w:ascii="Arial" w:hAnsi="Arial" w:cs="Arial"/>
        </w:rPr>
        <w:t xml:space="preserve">нескольких </w:t>
      </w:r>
      <w:r w:rsidR="007E10E8" w:rsidRPr="007E10E8">
        <w:rPr>
          <w:rFonts w:ascii="Arial" w:hAnsi="Arial" w:cs="Arial"/>
        </w:rPr>
        <w:t>корпоративных газет</w:t>
      </w:r>
      <w:r w:rsidRPr="007E10E8">
        <w:rPr>
          <w:rFonts w:ascii="Arial" w:hAnsi="Arial" w:cs="Arial"/>
        </w:rPr>
        <w:t>.</w:t>
      </w:r>
      <w:r w:rsidR="007E10E8" w:rsidRPr="007E10E8">
        <w:rPr>
          <w:rFonts w:ascii="Arial" w:hAnsi="Arial" w:cs="Arial"/>
        </w:rPr>
        <w:t xml:space="preserve"> Во </w:t>
      </w:r>
      <w:r w:rsidR="007E10E8" w:rsidRPr="007E10E8">
        <w:rPr>
          <w:rFonts w:ascii="Arial" w:hAnsi="Arial" w:cs="Arial"/>
          <w:b/>
        </w:rPr>
        <w:t xml:space="preserve">второй главе </w:t>
      </w:r>
      <w:r w:rsidR="007E10E8" w:rsidRPr="007E10E8">
        <w:rPr>
          <w:rFonts w:ascii="Arial" w:hAnsi="Arial" w:cs="Arial"/>
        </w:rPr>
        <w:t xml:space="preserve">описываются задачи редизайна газеты «Выделенная полоса», а также ее обновленная тематическая </w:t>
      </w:r>
      <w:r w:rsidR="00B434A7">
        <w:rPr>
          <w:rFonts w:ascii="Arial" w:hAnsi="Arial" w:cs="Arial"/>
        </w:rPr>
        <w:br/>
      </w:r>
      <w:r w:rsidR="007E10E8" w:rsidRPr="007E10E8">
        <w:rPr>
          <w:rFonts w:ascii="Arial" w:hAnsi="Arial" w:cs="Arial"/>
        </w:rPr>
        <w:t>и композиционно-графическая модель</w:t>
      </w:r>
      <w:r w:rsidR="007E10E8" w:rsidRPr="007E10E8">
        <w:rPr>
          <w:rFonts w:ascii="Arial" w:hAnsi="Arial" w:cs="Arial"/>
          <w:b/>
        </w:rPr>
        <w:t>.</w:t>
      </w:r>
      <w:r w:rsidR="007E10E8" w:rsidRPr="00BB51DC">
        <w:rPr>
          <w:rFonts w:ascii="Arial" w:hAnsi="Arial" w:cs="Arial"/>
        </w:rPr>
        <w:t xml:space="preserve"> </w:t>
      </w:r>
      <w:r w:rsidR="00BB51DC" w:rsidRPr="00BB51DC">
        <w:rPr>
          <w:rFonts w:ascii="Arial" w:hAnsi="Arial" w:cs="Arial"/>
        </w:rPr>
        <w:t>В</w:t>
      </w:r>
      <w:r w:rsidR="00BB51DC">
        <w:rPr>
          <w:rFonts w:ascii="Arial" w:hAnsi="Arial" w:cs="Arial"/>
          <w:b/>
        </w:rPr>
        <w:t xml:space="preserve"> з</w:t>
      </w:r>
      <w:r w:rsidR="007E10E8" w:rsidRPr="007E10E8">
        <w:rPr>
          <w:rFonts w:ascii="Arial" w:hAnsi="Arial" w:cs="Arial"/>
          <w:b/>
        </w:rPr>
        <w:t>аключени</w:t>
      </w:r>
      <w:r w:rsidR="00BB51DC">
        <w:rPr>
          <w:rFonts w:ascii="Arial" w:hAnsi="Arial" w:cs="Arial"/>
          <w:b/>
        </w:rPr>
        <w:t>и</w:t>
      </w:r>
      <w:r w:rsidR="00BB51DC">
        <w:rPr>
          <w:rFonts w:ascii="Arial" w:hAnsi="Arial" w:cs="Arial"/>
        </w:rPr>
        <w:t xml:space="preserve"> содержатся</w:t>
      </w:r>
      <w:r w:rsidR="007E10E8" w:rsidRPr="007E10E8">
        <w:rPr>
          <w:rFonts w:ascii="Arial" w:hAnsi="Arial" w:cs="Arial"/>
        </w:rPr>
        <w:t xml:space="preserve"> вывод</w:t>
      </w:r>
      <w:r w:rsidR="00BB51DC">
        <w:rPr>
          <w:rFonts w:ascii="Arial" w:hAnsi="Arial" w:cs="Arial"/>
        </w:rPr>
        <w:t>ы</w:t>
      </w:r>
      <w:r w:rsidR="007E10E8" w:rsidRPr="007E10E8">
        <w:rPr>
          <w:rFonts w:ascii="Arial" w:hAnsi="Arial" w:cs="Arial"/>
        </w:rPr>
        <w:t xml:space="preserve"> </w:t>
      </w:r>
      <w:r w:rsidR="00B434A7">
        <w:rPr>
          <w:rFonts w:ascii="Arial" w:hAnsi="Arial" w:cs="Arial"/>
        </w:rPr>
        <w:br/>
      </w:r>
      <w:bookmarkStart w:id="0" w:name="_GoBack"/>
      <w:bookmarkEnd w:id="0"/>
      <w:r w:rsidR="007E10E8" w:rsidRPr="007E10E8">
        <w:rPr>
          <w:rFonts w:ascii="Arial" w:hAnsi="Arial" w:cs="Arial"/>
        </w:rPr>
        <w:t>из исследования</w:t>
      </w:r>
      <w:r w:rsidR="00BB51DC">
        <w:rPr>
          <w:rFonts w:ascii="Arial" w:hAnsi="Arial" w:cs="Arial"/>
        </w:rPr>
        <w:t xml:space="preserve"> и</w:t>
      </w:r>
      <w:r w:rsidR="00BB51DC" w:rsidRPr="00BB51DC">
        <w:rPr>
          <w:rFonts w:ascii="Arial" w:hAnsi="Arial" w:cs="Arial"/>
        </w:rPr>
        <w:t xml:space="preserve"> подводится итог проведенного редизайна газеты «Выделенная полоса»</w:t>
      </w:r>
      <w:r w:rsidR="00BB51DC">
        <w:rPr>
          <w:rFonts w:ascii="Arial" w:hAnsi="Arial" w:cs="Arial"/>
        </w:rPr>
        <w:t xml:space="preserve">: </w:t>
      </w:r>
      <w:r w:rsidR="009609EE">
        <w:rPr>
          <w:rFonts w:ascii="Arial" w:hAnsi="Arial" w:cs="Arial"/>
        </w:rPr>
        <w:t xml:space="preserve">газета </w:t>
      </w:r>
      <w:r w:rsidR="00BB51DC" w:rsidRPr="00BB51DC">
        <w:rPr>
          <w:rFonts w:ascii="Arial" w:hAnsi="Arial" w:cs="Arial"/>
        </w:rPr>
        <w:t>приобрел</w:t>
      </w:r>
      <w:r w:rsidR="009609EE">
        <w:rPr>
          <w:rFonts w:ascii="Arial" w:hAnsi="Arial" w:cs="Arial"/>
        </w:rPr>
        <w:t>а</w:t>
      </w:r>
      <w:r w:rsidR="00BB51DC" w:rsidRPr="00BB51DC">
        <w:rPr>
          <w:rFonts w:ascii="Arial" w:hAnsi="Arial" w:cs="Arial"/>
        </w:rPr>
        <w:t xml:space="preserve"> облик делового корпоративного издания крупного транспортного предприятия</w:t>
      </w:r>
      <w:r w:rsidR="008E7C62">
        <w:rPr>
          <w:rFonts w:ascii="Arial" w:hAnsi="Arial" w:cs="Arial"/>
        </w:rPr>
        <w:t xml:space="preserve">. </w:t>
      </w:r>
      <w:r w:rsidR="008E7C62" w:rsidRPr="008E7C62">
        <w:rPr>
          <w:rFonts w:ascii="Arial" w:hAnsi="Arial" w:cs="Arial"/>
        </w:rPr>
        <w:t xml:space="preserve">Разработанный дизайн-макет </w:t>
      </w:r>
      <w:r w:rsidR="001F32A1" w:rsidRPr="001F32A1">
        <w:rPr>
          <w:rFonts w:ascii="Arial" w:hAnsi="Arial" w:cs="Arial"/>
        </w:rPr>
        <w:t>был принят в качестве рабочего макета для последующих выпусков  газеты «Выделенная полоса»</w:t>
      </w:r>
      <w:r w:rsidR="00B434A7">
        <w:rPr>
          <w:rFonts w:ascii="Arial" w:hAnsi="Arial" w:cs="Arial"/>
        </w:rPr>
        <w:t>.</w:t>
      </w:r>
    </w:p>
    <w:p w:rsidR="008E7C62" w:rsidRDefault="008E7C62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F2B13" w:rsidRPr="00DE46A1" w:rsidRDefault="001F2B13" w:rsidP="008E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DE46A1">
        <w:rPr>
          <w:rFonts w:ascii="Arial" w:hAnsi="Arial" w:cs="Arial"/>
          <w:b/>
          <w:lang w:val="en-US"/>
        </w:rPr>
        <w:t>Annotation</w:t>
      </w:r>
    </w:p>
    <w:p w:rsidR="001F2B13" w:rsidRPr="00DE46A1" w:rsidRDefault="00577F95" w:rsidP="001F2B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en-US"/>
        </w:rPr>
      </w:pPr>
      <w:proofErr w:type="gramStart"/>
      <w:r w:rsidRPr="00DE46A1">
        <w:rPr>
          <w:rFonts w:ascii="Arial" w:hAnsi="Arial" w:cs="Arial"/>
          <w:b/>
          <w:lang w:val="en-US"/>
        </w:rPr>
        <w:t>of</w:t>
      </w:r>
      <w:proofErr w:type="gramEnd"/>
      <w:r w:rsidRPr="00DE46A1">
        <w:rPr>
          <w:rFonts w:ascii="Arial" w:hAnsi="Arial" w:cs="Arial"/>
          <w:b/>
          <w:lang w:val="en-US"/>
        </w:rPr>
        <w:t xml:space="preserve"> final qualifying work</w:t>
      </w:r>
      <w:r w:rsidR="00811D27" w:rsidRPr="00DE46A1">
        <w:rPr>
          <w:rFonts w:ascii="Arial" w:hAnsi="Arial" w:cs="Arial"/>
          <w:b/>
          <w:lang w:val="en-US"/>
        </w:rPr>
        <w:t xml:space="preserve"> of </w:t>
      </w:r>
      <w:proofErr w:type="spellStart"/>
      <w:r w:rsidR="00811D27" w:rsidRPr="00DE46A1">
        <w:rPr>
          <w:rFonts w:ascii="Arial" w:hAnsi="Arial" w:cs="Arial"/>
          <w:b/>
          <w:lang w:val="en-US"/>
        </w:rPr>
        <w:t>Elizaveta</w:t>
      </w:r>
      <w:proofErr w:type="spellEnd"/>
      <w:r w:rsidR="00811D27" w:rsidRPr="00DE46A1">
        <w:rPr>
          <w:rFonts w:ascii="Arial" w:hAnsi="Arial" w:cs="Arial"/>
          <w:b/>
          <w:lang w:val="en-US"/>
        </w:rPr>
        <w:t xml:space="preserve"> </w:t>
      </w:r>
      <w:proofErr w:type="spellStart"/>
      <w:r w:rsidR="00811D27" w:rsidRPr="00DE46A1">
        <w:rPr>
          <w:rFonts w:ascii="Arial" w:hAnsi="Arial" w:cs="Arial"/>
          <w:b/>
          <w:lang w:val="en-US"/>
        </w:rPr>
        <w:t>Mozgaleva</w:t>
      </w:r>
      <w:proofErr w:type="spellEnd"/>
    </w:p>
    <w:p w:rsidR="00577F95" w:rsidRPr="001F32A1" w:rsidRDefault="00DE46A1" w:rsidP="001F2B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en-US"/>
        </w:rPr>
      </w:pPr>
      <w:r w:rsidRPr="00DE46A1">
        <w:rPr>
          <w:rFonts w:ascii="Arial" w:hAnsi="Arial" w:cs="Arial"/>
          <w:b/>
          <w:lang w:val="en-US"/>
        </w:rPr>
        <w:t>"</w:t>
      </w:r>
      <w:r w:rsidR="008E7C62">
        <w:rPr>
          <w:rFonts w:ascii="Arial" w:hAnsi="Arial" w:cs="Arial"/>
          <w:b/>
          <w:lang w:val="en-US"/>
        </w:rPr>
        <w:t>REDESIGN OF CORPORATE EDITION</w:t>
      </w:r>
      <w:r w:rsidR="008E7C62" w:rsidRPr="00DE46A1">
        <w:rPr>
          <w:rFonts w:ascii="Arial" w:hAnsi="Arial" w:cs="Arial"/>
          <w:b/>
          <w:lang w:val="en-US"/>
        </w:rPr>
        <w:t>"</w:t>
      </w:r>
    </w:p>
    <w:p w:rsidR="00811D27" w:rsidRPr="00DE46A1" w:rsidRDefault="00811D27" w:rsidP="001F2B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en-US"/>
        </w:rPr>
      </w:pPr>
      <w:r w:rsidRPr="00DE46A1">
        <w:rPr>
          <w:rFonts w:ascii="Arial" w:hAnsi="Arial" w:cs="Arial"/>
          <w:b/>
          <w:lang w:val="en-US"/>
        </w:rPr>
        <w:t xml:space="preserve">Scientific supervisor: </w:t>
      </w:r>
      <w:proofErr w:type="spellStart"/>
      <w:r w:rsidRPr="00DE46A1">
        <w:rPr>
          <w:rFonts w:ascii="Arial" w:hAnsi="Arial" w:cs="Arial"/>
          <w:b/>
          <w:lang w:val="en-US"/>
        </w:rPr>
        <w:t>Malinovskaya</w:t>
      </w:r>
      <w:proofErr w:type="spellEnd"/>
      <w:r w:rsidRPr="00DE46A1">
        <w:rPr>
          <w:rFonts w:ascii="Arial" w:hAnsi="Arial" w:cs="Arial"/>
          <w:b/>
          <w:lang w:val="en-US"/>
        </w:rPr>
        <w:t xml:space="preserve"> Elena </w:t>
      </w:r>
      <w:proofErr w:type="spellStart"/>
      <w:r w:rsidRPr="00DE46A1">
        <w:rPr>
          <w:rFonts w:ascii="Arial" w:hAnsi="Arial" w:cs="Arial"/>
          <w:b/>
          <w:lang w:val="en-US"/>
        </w:rPr>
        <w:t>Viktorovna</w:t>
      </w:r>
      <w:proofErr w:type="spellEnd"/>
      <w:r w:rsidRPr="00DE46A1">
        <w:rPr>
          <w:rFonts w:ascii="Arial" w:hAnsi="Arial" w:cs="Arial"/>
          <w:b/>
          <w:lang w:val="en-US"/>
        </w:rPr>
        <w:t>, senior teacher</w:t>
      </w:r>
    </w:p>
    <w:p w:rsidR="00811D27" w:rsidRPr="00DE46A1" w:rsidRDefault="00811D27" w:rsidP="001F2B13">
      <w:pPr>
        <w:widowControl w:val="0"/>
        <w:autoSpaceDE w:val="0"/>
        <w:autoSpaceDN w:val="0"/>
        <w:adjustRightInd w:val="0"/>
        <w:ind w:firstLine="709"/>
        <w:jc w:val="center"/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</w:pPr>
      <w:r w:rsidRPr="00DE46A1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Department of media design and information technologies</w:t>
      </w:r>
      <w:r w:rsidRPr="00DE46A1">
        <w:rPr>
          <w:rFonts w:ascii="Arial" w:hAnsi="Arial" w:cs="Arial"/>
          <w:b/>
          <w:color w:val="222222"/>
          <w:lang w:val="en-US"/>
        </w:rPr>
        <w:br/>
      </w:r>
      <w:r w:rsidRPr="00DE46A1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Full-time courses</w:t>
      </w:r>
    </w:p>
    <w:p w:rsidR="002C63E2" w:rsidRDefault="002C63E2" w:rsidP="002C63E2">
      <w:pPr>
        <w:widowControl w:val="0"/>
        <w:autoSpaceDE w:val="0"/>
        <w:autoSpaceDN w:val="0"/>
        <w:adjustRightInd w:val="0"/>
        <w:ind w:firstLine="709"/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F2B13" w:rsidRDefault="002C63E2" w:rsidP="002C63E2">
      <w:pPr>
        <w:widowControl w:val="0"/>
        <w:autoSpaceDE w:val="0"/>
        <w:autoSpaceDN w:val="0"/>
        <w:adjustRightInd w:val="0"/>
        <w:ind w:firstLine="709"/>
        <w:jc w:val="both"/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The problem of lack of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good content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and composite-graphic model of many corporate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edi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tions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in terms of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market growth of the corporate media, creates the need to explore this area of the media and to develop practical recommendations on the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release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corporate edi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tions, it explains the </w:t>
      </w:r>
      <w:r w:rsidRPr="002C63E2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relevance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the work. The </w:t>
      </w:r>
      <w:r w:rsidRPr="00D878D8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novelty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the 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diploma 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consists in the 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research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corporate media from the point of view of design and redesign. In addition, in 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this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research, the author develops its own 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original 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composite-graphic model</w:t>
      </w:r>
      <w:r w:rsid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D878D8" w:rsidRDefault="00D878D8" w:rsidP="002C63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D878D8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object</w:t>
      </w:r>
      <w:r w:rsidRP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research</w:t>
      </w:r>
      <w:r w:rsidRP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– the modern market of printed corporate media; </w:t>
      </w:r>
      <w:r w:rsidRPr="00D878D8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subject</w:t>
      </w:r>
      <w:r w:rsidRP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the research is the thematic concept and the 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composite-graphic model</w:t>
      </w:r>
      <w:r w:rsidRPr="00D878D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corporate newspaper </w:t>
      </w:r>
      <w:r w:rsidRPr="00D878D8">
        <w:rPr>
          <w:rFonts w:ascii="Arial" w:hAnsi="Arial" w:cs="Arial"/>
          <w:color w:val="222222"/>
          <w:shd w:val="clear" w:color="auto" w:fill="FFFFFF"/>
          <w:lang w:val="en-US"/>
        </w:rPr>
        <w:t>of the transport compan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ies.</w:t>
      </w:r>
    </w:p>
    <w:p w:rsidR="00B61318" w:rsidRPr="00B61318" w:rsidRDefault="00DE46A1" w:rsidP="004F1D29">
      <w:pPr>
        <w:widowControl w:val="0"/>
        <w:autoSpaceDE w:val="0"/>
        <w:autoSpaceDN w:val="0"/>
        <w:adjustRightInd w:val="0"/>
        <w:ind w:firstLine="709"/>
        <w:jc w:val="both"/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lang w:val="en-US"/>
        </w:rPr>
        <w:t>The purpose of the work</w:t>
      </w:r>
      <w:r w:rsidRPr="00DE46A1">
        <w:rPr>
          <w:rFonts w:ascii="Arial" w:hAnsi="Arial" w:cs="Arial"/>
          <w:lang w:val="en-US"/>
        </w:rPr>
        <w:t xml:space="preserve"> – to create their own creative project – thematic concepts and </w:t>
      </w:r>
      <w:r w:rsidRPr="002C63E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composite-graphic model</w:t>
      </w:r>
      <w:r w:rsidRPr="00DE46A1">
        <w:rPr>
          <w:rFonts w:ascii="Arial" w:hAnsi="Arial" w:cs="Arial"/>
          <w:lang w:val="en-US"/>
        </w:rPr>
        <w:t xml:space="preserve"> of corporate newspaper "</w:t>
      </w:r>
      <w:r>
        <w:rPr>
          <w:rFonts w:ascii="Arial" w:hAnsi="Arial" w:cs="Arial"/>
          <w:lang w:val="en-US"/>
        </w:rPr>
        <w:t>Vydelennaya polosa</w:t>
      </w:r>
      <w:r w:rsidRPr="00DE46A1">
        <w:rPr>
          <w:rFonts w:ascii="Arial" w:hAnsi="Arial" w:cs="Arial"/>
          <w:lang w:val="en-US"/>
        </w:rPr>
        <w:t xml:space="preserve">". </w:t>
      </w:r>
      <w:r w:rsidRPr="00DE46A1">
        <w:rPr>
          <w:rFonts w:ascii="Arial" w:hAnsi="Arial" w:cs="Arial"/>
          <w:b/>
          <w:lang w:val="en-US"/>
        </w:rPr>
        <w:t>Objectives:</w:t>
      </w:r>
      <w:r w:rsidRPr="00DE46A1">
        <w:rPr>
          <w:rFonts w:ascii="Arial" w:hAnsi="Arial" w:cs="Arial"/>
          <w:lang w:val="en-US"/>
        </w:rPr>
        <w:t xml:space="preserve"> </w:t>
      </w:r>
      <w:r w:rsidR="00EC026F" w:rsidRPr="00EC026F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to consider the typology, function</w:t>
      </w:r>
      <w:r w:rsidR="00904A46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</w:t>
      </w:r>
      <w:r w:rsidR="00EC026F" w:rsidRPr="00EC026F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and the subject of corporate publications; to identify the peculiarities of their design and redesign; to analyze the experience of Russian corporate editions of transport issues; </w:t>
      </w:r>
      <w:r w:rsid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to research</w:t>
      </w:r>
      <w:r w:rsidR="00B61318" w:rsidRP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the target audience of the newspaper "</w:t>
      </w:r>
      <w:r w:rsidR="00B61318" w:rsidRPr="00B61318">
        <w:rPr>
          <w:rFonts w:ascii="Arial" w:hAnsi="Arial" w:cs="Arial"/>
          <w:lang w:val="en-US"/>
        </w:rPr>
        <w:t xml:space="preserve"> </w:t>
      </w:r>
      <w:proofErr w:type="spellStart"/>
      <w:r w:rsidR="00B61318">
        <w:rPr>
          <w:rFonts w:ascii="Arial" w:hAnsi="Arial" w:cs="Arial"/>
          <w:lang w:val="en-US"/>
        </w:rPr>
        <w:t>Vydelennaya</w:t>
      </w:r>
      <w:proofErr w:type="spellEnd"/>
      <w:r w:rsidR="00B61318">
        <w:rPr>
          <w:rFonts w:ascii="Arial" w:hAnsi="Arial" w:cs="Arial"/>
          <w:lang w:val="en-US"/>
        </w:rPr>
        <w:t xml:space="preserve"> </w:t>
      </w:r>
      <w:proofErr w:type="spellStart"/>
      <w:r w:rsidR="00B61318">
        <w:rPr>
          <w:rFonts w:ascii="Arial" w:hAnsi="Arial" w:cs="Arial"/>
          <w:lang w:val="en-US"/>
        </w:rPr>
        <w:t>polosa</w:t>
      </w:r>
      <w:proofErr w:type="spellEnd"/>
      <w:r w:rsidR="00B61318" w:rsidRP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", identify audience needs, identify the shortcomings and advantages of the previous informative and visual models, and on the basis of the research to form a new thematic concept and visual appearance of the publication.</w:t>
      </w:r>
    </w:p>
    <w:p w:rsidR="004F1D29" w:rsidRPr="008E7C62" w:rsidRDefault="004F1D29" w:rsidP="004F1D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4F1D29">
        <w:rPr>
          <w:rFonts w:ascii="Arial" w:hAnsi="Arial" w:cs="Arial"/>
          <w:b/>
          <w:lang w:val="en-US"/>
        </w:rPr>
        <w:t>Theoretical base</w:t>
      </w:r>
      <w:r w:rsidRPr="004F1D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this work were</w:t>
      </w:r>
      <w:r w:rsidRPr="004F1D29">
        <w:rPr>
          <w:rFonts w:ascii="Arial" w:hAnsi="Arial" w:cs="Arial"/>
          <w:lang w:val="en-US"/>
        </w:rPr>
        <w:t xml:space="preserve"> the scientific work of researchers examining the phenomenon of corporate press</w:t>
      </w:r>
      <w:r>
        <w:rPr>
          <w:rFonts w:ascii="Arial" w:hAnsi="Arial" w:cs="Arial"/>
          <w:lang w:val="en-US"/>
        </w:rPr>
        <w:t xml:space="preserve"> (Y. </w:t>
      </w:r>
      <w:proofErr w:type="spellStart"/>
      <w:r>
        <w:rPr>
          <w:rFonts w:ascii="Arial" w:hAnsi="Arial" w:cs="Arial"/>
          <w:lang w:val="en-US"/>
        </w:rPr>
        <w:t>Chemakin</w:t>
      </w:r>
      <w:proofErr w:type="spellEnd"/>
      <w:r w:rsidRPr="004F1D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L. </w:t>
      </w:r>
      <w:r w:rsidRPr="004F1D2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yzhikova</w:t>
      </w:r>
      <w:r w:rsidRPr="004F1D29">
        <w:rPr>
          <w:rFonts w:ascii="Arial" w:hAnsi="Arial" w:cs="Arial"/>
          <w:lang w:val="en-US"/>
        </w:rPr>
        <w:t xml:space="preserve">, B. A. </w:t>
      </w:r>
      <w:proofErr w:type="spellStart"/>
      <w:r>
        <w:rPr>
          <w:rFonts w:ascii="Arial" w:hAnsi="Arial" w:cs="Arial"/>
          <w:lang w:val="en-US"/>
        </w:rPr>
        <w:t>Igraev</w:t>
      </w:r>
      <w:proofErr w:type="spellEnd"/>
      <w:r w:rsidRPr="004F1D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br/>
      </w:r>
      <w:r w:rsidRPr="004F1D29">
        <w:rPr>
          <w:rFonts w:ascii="Arial" w:hAnsi="Arial" w:cs="Arial"/>
          <w:lang w:val="en-US"/>
        </w:rPr>
        <w:t xml:space="preserve">A. </w:t>
      </w:r>
      <w:proofErr w:type="spellStart"/>
      <w:r w:rsidRPr="004F1D29">
        <w:rPr>
          <w:rFonts w:ascii="Arial" w:hAnsi="Arial" w:cs="Arial"/>
          <w:lang w:val="en-US"/>
        </w:rPr>
        <w:t>Gor</w:t>
      </w:r>
      <w:r>
        <w:rPr>
          <w:rFonts w:ascii="Arial" w:hAnsi="Arial" w:cs="Arial"/>
          <w:lang w:val="en-US"/>
        </w:rPr>
        <w:t>cheva</w:t>
      </w:r>
      <w:proofErr w:type="spellEnd"/>
      <w:r w:rsidRPr="004F1D29"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also</w:t>
      </w:r>
      <w:r w:rsidRPr="004F1D29">
        <w:rPr>
          <w:rFonts w:ascii="Arial" w:hAnsi="Arial" w:cs="Arial"/>
          <w:lang w:val="en-US"/>
        </w:rPr>
        <w:t xml:space="preserve"> the work of esthetics, typogr</w:t>
      </w:r>
      <w:r>
        <w:rPr>
          <w:rFonts w:ascii="Arial" w:hAnsi="Arial" w:cs="Arial"/>
          <w:lang w:val="en-US"/>
        </w:rPr>
        <w:t xml:space="preserve">aphers and graphic designers </w:t>
      </w:r>
      <w:r>
        <w:rPr>
          <w:rFonts w:ascii="Arial" w:hAnsi="Arial" w:cs="Arial"/>
          <w:lang w:val="en-US"/>
        </w:rPr>
        <w:br/>
        <w:t>(</w:t>
      </w:r>
      <w:r w:rsidRPr="004F1D29">
        <w:rPr>
          <w:rFonts w:ascii="Arial" w:hAnsi="Arial" w:cs="Arial"/>
          <w:lang w:val="en-US"/>
        </w:rPr>
        <w:t>J</w:t>
      </w:r>
      <w:r>
        <w:rPr>
          <w:rFonts w:ascii="Arial" w:hAnsi="Arial" w:cs="Arial"/>
          <w:lang w:val="en-US"/>
        </w:rPr>
        <w:t>.</w:t>
      </w:r>
      <w:r w:rsidRPr="004F1D29">
        <w:rPr>
          <w:rFonts w:ascii="Arial" w:hAnsi="Arial" w:cs="Arial"/>
          <w:lang w:val="en-US"/>
        </w:rPr>
        <w:t xml:space="preserve"> </w:t>
      </w:r>
      <w:proofErr w:type="spellStart"/>
      <w:r w:rsidRPr="004F1D29">
        <w:rPr>
          <w:rFonts w:ascii="Arial" w:hAnsi="Arial" w:cs="Arial"/>
          <w:lang w:val="en-US"/>
        </w:rPr>
        <w:t>Tschichold</w:t>
      </w:r>
      <w:proofErr w:type="spellEnd"/>
      <w:r w:rsidRPr="004F1D29">
        <w:rPr>
          <w:rFonts w:ascii="Arial" w:hAnsi="Arial" w:cs="Arial"/>
          <w:lang w:val="en-US"/>
        </w:rPr>
        <w:t xml:space="preserve">, R. </w:t>
      </w:r>
      <w:proofErr w:type="spellStart"/>
      <w:r w:rsidRPr="004F1D29">
        <w:rPr>
          <w:rFonts w:ascii="Arial" w:hAnsi="Arial" w:cs="Arial"/>
          <w:lang w:val="en-US"/>
        </w:rPr>
        <w:t>Arnheim</w:t>
      </w:r>
      <w:proofErr w:type="spellEnd"/>
      <w:r w:rsidRPr="004F1D29">
        <w:rPr>
          <w:rFonts w:ascii="Arial" w:hAnsi="Arial" w:cs="Arial"/>
          <w:lang w:val="en-US"/>
        </w:rPr>
        <w:t xml:space="preserve">, </w:t>
      </w:r>
      <w:r w:rsidR="0006433A">
        <w:rPr>
          <w:rFonts w:ascii="Arial" w:hAnsi="Arial" w:cs="Arial"/>
          <w:lang w:val="en-US"/>
        </w:rPr>
        <w:t xml:space="preserve">E. Ruder, A. </w:t>
      </w:r>
      <w:proofErr w:type="spellStart"/>
      <w:r w:rsidR="0006433A">
        <w:rPr>
          <w:rFonts w:ascii="Arial" w:hAnsi="Arial" w:cs="Arial"/>
          <w:lang w:val="en-US"/>
        </w:rPr>
        <w:t>Hu</w:t>
      </w:r>
      <w:r w:rsidRPr="004F1D29">
        <w:rPr>
          <w:rFonts w:ascii="Arial" w:hAnsi="Arial" w:cs="Arial"/>
          <w:lang w:val="en-US"/>
        </w:rPr>
        <w:t>rlbert</w:t>
      </w:r>
      <w:proofErr w:type="spellEnd"/>
      <w:r w:rsidRPr="004F1D29">
        <w:rPr>
          <w:rFonts w:ascii="Arial" w:hAnsi="Arial" w:cs="Arial"/>
          <w:lang w:val="en-US"/>
        </w:rPr>
        <w:t xml:space="preserve">, J. White). </w:t>
      </w:r>
      <w:r w:rsidRPr="00EC2371">
        <w:rPr>
          <w:rFonts w:ascii="Arial" w:hAnsi="Arial" w:cs="Arial"/>
          <w:b/>
          <w:lang w:val="en-US"/>
        </w:rPr>
        <w:t>The</w:t>
      </w:r>
      <w:r w:rsidRPr="004F1D29">
        <w:rPr>
          <w:rFonts w:ascii="Arial" w:hAnsi="Arial" w:cs="Arial"/>
          <w:lang w:val="en-US"/>
        </w:rPr>
        <w:t xml:space="preserve"> </w:t>
      </w:r>
      <w:r w:rsidRPr="0006433A">
        <w:rPr>
          <w:rFonts w:ascii="Arial" w:hAnsi="Arial" w:cs="Arial"/>
          <w:b/>
          <w:lang w:val="en-US"/>
        </w:rPr>
        <w:t>empirical base</w:t>
      </w:r>
      <w:r w:rsidRPr="004F1D29">
        <w:rPr>
          <w:rFonts w:ascii="Arial" w:hAnsi="Arial" w:cs="Arial"/>
          <w:lang w:val="en-US"/>
        </w:rPr>
        <w:t xml:space="preserve"> of th</w:t>
      </w:r>
      <w:r w:rsidR="0006433A">
        <w:rPr>
          <w:rFonts w:ascii="Arial" w:hAnsi="Arial" w:cs="Arial"/>
          <w:lang w:val="en-US"/>
        </w:rPr>
        <w:t xml:space="preserve">is </w:t>
      </w:r>
      <w:r w:rsidR="00EC2371">
        <w:rPr>
          <w:rFonts w:ascii="Arial" w:hAnsi="Arial" w:cs="Arial"/>
          <w:lang w:val="en-US"/>
        </w:rPr>
        <w:t>research</w:t>
      </w:r>
      <w:r w:rsidR="0006433A">
        <w:rPr>
          <w:rFonts w:ascii="Arial" w:hAnsi="Arial" w:cs="Arial"/>
          <w:lang w:val="en-US"/>
        </w:rPr>
        <w:t xml:space="preserve"> were</w:t>
      </w:r>
      <w:r w:rsidRPr="004F1D29">
        <w:rPr>
          <w:rFonts w:ascii="Arial" w:hAnsi="Arial" w:cs="Arial"/>
          <w:lang w:val="en-US"/>
        </w:rPr>
        <w:t xml:space="preserve"> issues of corporate </w:t>
      </w:r>
      <w:r w:rsidR="0006433A">
        <w:rPr>
          <w:rFonts w:ascii="Arial" w:hAnsi="Arial" w:cs="Arial"/>
          <w:lang w:val="en-US"/>
        </w:rPr>
        <w:t>n</w:t>
      </w:r>
      <w:r w:rsidRPr="004F1D29">
        <w:rPr>
          <w:rFonts w:ascii="Arial" w:hAnsi="Arial" w:cs="Arial"/>
          <w:lang w:val="en-US"/>
        </w:rPr>
        <w:t>ewspapers</w:t>
      </w:r>
      <w:r w:rsidR="0006433A">
        <w:rPr>
          <w:rFonts w:ascii="Arial" w:hAnsi="Arial" w:cs="Arial"/>
          <w:lang w:val="en-US"/>
        </w:rPr>
        <w:t xml:space="preserve"> of </w:t>
      </w:r>
      <w:r w:rsidR="0006433A" w:rsidRPr="004F1D29">
        <w:rPr>
          <w:rFonts w:ascii="Arial" w:hAnsi="Arial" w:cs="Arial"/>
          <w:lang w:val="en-US"/>
        </w:rPr>
        <w:t>transportation companies</w:t>
      </w:r>
      <w:r w:rsidRPr="004F1D29">
        <w:rPr>
          <w:rFonts w:ascii="Arial" w:hAnsi="Arial" w:cs="Arial"/>
          <w:lang w:val="en-US"/>
        </w:rPr>
        <w:t xml:space="preserve">: </w:t>
      </w:r>
      <w:r w:rsidR="0006433A">
        <w:rPr>
          <w:rFonts w:ascii="Arial" w:hAnsi="Arial" w:cs="Arial"/>
          <w:lang w:val="en-US"/>
        </w:rPr>
        <w:br/>
      </w:r>
      <w:r w:rsidRPr="004F1D29">
        <w:rPr>
          <w:rFonts w:ascii="Arial" w:hAnsi="Arial" w:cs="Arial"/>
          <w:lang w:val="en-US"/>
        </w:rPr>
        <w:t>"</w:t>
      </w:r>
      <w:proofErr w:type="spellStart"/>
      <w:r w:rsidR="0006433A">
        <w:rPr>
          <w:rFonts w:ascii="Arial" w:hAnsi="Arial" w:cs="Arial"/>
          <w:lang w:val="en-US"/>
        </w:rPr>
        <w:t>Peterburgskiye</w:t>
      </w:r>
      <w:proofErr w:type="spellEnd"/>
      <w:r w:rsidR="0006433A">
        <w:rPr>
          <w:rFonts w:ascii="Arial" w:hAnsi="Arial" w:cs="Arial"/>
          <w:lang w:val="en-US"/>
        </w:rPr>
        <w:t xml:space="preserve"> </w:t>
      </w:r>
      <w:proofErr w:type="spellStart"/>
      <w:r w:rsidR="0006433A">
        <w:rPr>
          <w:rFonts w:ascii="Arial" w:hAnsi="Arial" w:cs="Arial"/>
          <w:lang w:val="en-US"/>
        </w:rPr>
        <w:t>magistrali</w:t>
      </w:r>
      <w:proofErr w:type="spellEnd"/>
      <w:r w:rsidRPr="004F1D29">
        <w:rPr>
          <w:rFonts w:ascii="Arial" w:hAnsi="Arial" w:cs="Arial"/>
          <w:lang w:val="en-US"/>
        </w:rPr>
        <w:t>", "</w:t>
      </w:r>
      <w:proofErr w:type="spellStart"/>
      <w:r w:rsidR="0006433A">
        <w:rPr>
          <w:rFonts w:ascii="Arial" w:hAnsi="Arial" w:cs="Arial"/>
          <w:lang w:val="en-US"/>
        </w:rPr>
        <w:t>Za</w:t>
      </w:r>
      <w:proofErr w:type="spellEnd"/>
      <w:r w:rsidR="0006433A">
        <w:rPr>
          <w:rFonts w:ascii="Arial" w:hAnsi="Arial" w:cs="Arial"/>
          <w:lang w:val="en-US"/>
        </w:rPr>
        <w:t xml:space="preserve"> </w:t>
      </w:r>
      <w:proofErr w:type="spellStart"/>
      <w:r w:rsidR="0006433A">
        <w:rPr>
          <w:rFonts w:ascii="Arial" w:hAnsi="Arial" w:cs="Arial"/>
          <w:lang w:val="en-US"/>
        </w:rPr>
        <w:t>otlichniy</w:t>
      </w:r>
      <w:proofErr w:type="spellEnd"/>
      <w:r w:rsidR="0006433A">
        <w:rPr>
          <w:rFonts w:ascii="Arial" w:hAnsi="Arial" w:cs="Arial"/>
          <w:lang w:val="en-US"/>
        </w:rPr>
        <w:t xml:space="preserve"> </w:t>
      </w:r>
      <w:proofErr w:type="spellStart"/>
      <w:r w:rsidR="0006433A">
        <w:rPr>
          <w:rFonts w:ascii="Arial" w:hAnsi="Arial" w:cs="Arial"/>
          <w:lang w:val="en-US"/>
        </w:rPr>
        <w:t>reis</w:t>
      </w:r>
      <w:proofErr w:type="spellEnd"/>
      <w:r w:rsidR="0006433A">
        <w:rPr>
          <w:rFonts w:ascii="Arial" w:hAnsi="Arial" w:cs="Arial"/>
          <w:lang w:val="en-US"/>
        </w:rPr>
        <w:t>", "</w:t>
      </w:r>
      <w:proofErr w:type="spellStart"/>
      <w:r w:rsidR="0006433A">
        <w:rPr>
          <w:rFonts w:ascii="Arial" w:hAnsi="Arial" w:cs="Arial"/>
          <w:lang w:val="en-US"/>
        </w:rPr>
        <w:t>Poehali</w:t>
      </w:r>
      <w:proofErr w:type="spellEnd"/>
      <w:r w:rsidR="0006433A">
        <w:rPr>
          <w:rFonts w:ascii="Arial" w:hAnsi="Arial" w:cs="Arial"/>
          <w:lang w:val="en-US"/>
        </w:rPr>
        <w:t>!</w:t>
      </w:r>
      <w:proofErr w:type="gramStart"/>
      <w:r w:rsidR="008E7C62">
        <w:rPr>
          <w:rFonts w:ascii="Arial" w:hAnsi="Arial" w:cs="Arial"/>
          <w:lang w:val="en-US"/>
        </w:rPr>
        <w:t>"</w:t>
      </w:r>
      <w:r w:rsidR="008E7C62" w:rsidRPr="008E7C62">
        <w:rPr>
          <w:rFonts w:ascii="Arial" w:hAnsi="Arial" w:cs="Arial"/>
          <w:lang w:val="en-US"/>
        </w:rPr>
        <w:t>.</w:t>
      </w:r>
      <w:proofErr w:type="gramEnd"/>
    </w:p>
    <w:p w:rsidR="0006433A" w:rsidRDefault="0006433A" w:rsidP="00EC23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EC2371">
        <w:rPr>
          <w:rFonts w:ascii="Arial" w:hAnsi="Arial" w:cs="Arial"/>
          <w:b/>
          <w:lang w:val="en-US"/>
        </w:rPr>
        <w:t>Methodological base</w:t>
      </w:r>
      <w:r w:rsidRPr="0006433A">
        <w:rPr>
          <w:rFonts w:ascii="Arial" w:hAnsi="Arial" w:cs="Arial"/>
          <w:lang w:val="en-US"/>
        </w:rPr>
        <w:t xml:space="preserve"> of research is in the field of sociology and journalism and includes methods such as a survey and expert interviews. To create the design layout have been used </w:t>
      </w:r>
      <w:r w:rsidR="00EC2371">
        <w:rPr>
          <w:rFonts w:ascii="Arial" w:hAnsi="Arial" w:cs="Arial"/>
          <w:lang w:val="en-US"/>
        </w:rPr>
        <w:t>creative</w:t>
      </w:r>
      <w:r w:rsidRPr="0006433A">
        <w:rPr>
          <w:rFonts w:ascii="Arial" w:hAnsi="Arial" w:cs="Arial"/>
          <w:lang w:val="en-US"/>
        </w:rPr>
        <w:t xml:space="preserve"> design</w:t>
      </w:r>
      <w:r w:rsidR="00B61318">
        <w:rPr>
          <w:rFonts w:ascii="Arial" w:hAnsi="Arial" w:cs="Arial"/>
          <w:lang w:val="en-US"/>
        </w:rPr>
        <w:t xml:space="preserve"> and construction methods</w:t>
      </w:r>
      <w:r w:rsidR="00EC2371">
        <w:rPr>
          <w:rFonts w:ascii="Arial" w:hAnsi="Arial" w:cs="Arial"/>
          <w:lang w:val="en-US"/>
        </w:rPr>
        <w:t>.</w:t>
      </w:r>
    </w:p>
    <w:p w:rsidR="0006433A" w:rsidRPr="004F1D29" w:rsidRDefault="00EC2371" w:rsidP="004F1D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EC2371">
        <w:rPr>
          <w:rFonts w:ascii="Arial" w:hAnsi="Arial" w:cs="Arial"/>
          <w:b/>
          <w:lang w:val="en-US"/>
        </w:rPr>
        <w:t>The structure of the work</w:t>
      </w:r>
      <w:r w:rsidRPr="00EC2371">
        <w:rPr>
          <w:rFonts w:ascii="Arial" w:hAnsi="Arial" w:cs="Arial"/>
          <w:lang w:val="en-US"/>
        </w:rPr>
        <w:t xml:space="preserve"> consists of introduction, two chapters, conclusion, list of used literature and appendices. </w:t>
      </w:r>
      <w:r w:rsidRPr="00C33513">
        <w:rPr>
          <w:rFonts w:ascii="Arial" w:hAnsi="Arial" w:cs="Arial"/>
          <w:b/>
          <w:lang w:val="en-US"/>
        </w:rPr>
        <w:t>The introduction</w:t>
      </w:r>
      <w:r w:rsidRPr="00EC2371">
        <w:rPr>
          <w:rFonts w:ascii="Arial" w:hAnsi="Arial" w:cs="Arial"/>
          <w:lang w:val="en-US"/>
        </w:rPr>
        <w:t xml:space="preserve"> provides the relevance of the work, its novelty, </w:t>
      </w:r>
      <w:r>
        <w:rPr>
          <w:rFonts w:ascii="Arial" w:hAnsi="Arial" w:cs="Arial"/>
          <w:lang w:val="en-US"/>
        </w:rPr>
        <w:t>purpose of the work</w:t>
      </w:r>
      <w:r w:rsidRPr="00EC2371">
        <w:rPr>
          <w:rFonts w:ascii="Arial" w:hAnsi="Arial" w:cs="Arial"/>
          <w:lang w:val="en-US"/>
        </w:rPr>
        <w:t xml:space="preserve"> and objectives</w:t>
      </w:r>
      <w:r>
        <w:rPr>
          <w:rFonts w:ascii="Arial" w:hAnsi="Arial" w:cs="Arial"/>
          <w:lang w:val="en-US"/>
        </w:rPr>
        <w:t xml:space="preserve">, </w:t>
      </w:r>
      <w:r w:rsidRPr="00EC2371">
        <w:rPr>
          <w:rFonts w:ascii="Arial" w:hAnsi="Arial" w:cs="Arial"/>
          <w:lang w:val="en-US"/>
        </w:rPr>
        <w:t>describes the theoretical, empirical and methodological basis of the study.</w:t>
      </w:r>
      <w:r>
        <w:rPr>
          <w:rFonts w:ascii="Arial" w:hAnsi="Arial" w:cs="Arial"/>
          <w:lang w:val="en-US"/>
        </w:rPr>
        <w:t xml:space="preserve"> </w:t>
      </w:r>
      <w:r w:rsidR="00C33513" w:rsidRPr="00C33513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first Chapter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discusses the typology, function and the 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content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corporate media, </w:t>
      </w:r>
      <w:proofErr w:type="gramStart"/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are</w:t>
      </w:r>
      <w:proofErr w:type="gramEnd"/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revealed the specificities of designing and redesigning such 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edi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tions, also analyzes content and visual components of corporate Newspapers,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which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formed the empirical base of the research. </w:t>
      </w:r>
      <w:r w:rsidR="00C33513" w:rsidRPr="00C33513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second Chapter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describes the objectives of the redesign of the newspaper "</w:t>
      </w:r>
      <w:proofErr w:type="spellStart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Vydelennaya</w:t>
      </w:r>
      <w:proofErr w:type="spellEnd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polosa</w:t>
      </w:r>
      <w:proofErr w:type="spellEnd"/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"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and describes its new thematic and composite-graphic model.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br/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In </w:t>
      </w:r>
      <w:r w:rsidR="00C33513" w:rsidRPr="00C33513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the conclusion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contains the findings from the 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research</w:t>
      </w:r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and summarizes the conducted redesign of the newspaper "</w:t>
      </w:r>
      <w:proofErr w:type="spellStart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Vydelennaya</w:t>
      </w:r>
      <w:proofErr w:type="spellEnd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polosa</w:t>
      </w:r>
      <w:proofErr w:type="spellEnd"/>
      <w:r w:rsidR="00C33513" w:rsidRP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": the newspaper </w:t>
      </w:r>
      <w:r w:rsidR="00C33513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became </w:t>
      </w:r>
      <w:r w:rsidR="009F5F5A" w:rsidRPr="008E7C6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similar to the</w:t>
      </w:r>
      <w:r w:rsidR="00C33513" w:rsidRPr="008E7C6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business corporate edition of a major transportation </w:t>
      </w:r>
      <w:r w:rsidR="009F5F5A" w:rsidRPr="008E7C6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enterprise</w:t>
      </w:r>
      <w:r w:rsidR="008E7C62" w:rsidRPr="008E7C6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. Developed layout design was</w:t>
      </w:r>
      <w:r w:rsidR="00B61318" w:rsidRP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adopted as a working layout for future editions of the newspaper </w:t>
      </w:r>
      <w:proofErr w:type="gramStart"/>
      <w:r w:rsidR="00B61318" w:rsidRP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" </w:t>
      </w:r>
      <w:proofErr w:type="spellStart"/>
      <w:r w:rsid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Vydelennaya</w:t>
      </w:r>
      <w:proofErr w:type="spellEnd"/>
      <w:proofErr w:type="gramEnd"/>
      <w:r w:rsid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polosa</w:t>
      </w:r>
      <w:proofErr w:type="spellEnd"/>
      <w:r w:rsidR="00B61318" w:rsidRPr="00B6131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"</w:t>
      </w:r>
    </w:p>
    <w:p w:rsidR="00DE46A1" w:rsidRPr="00D878D8" w:rsidRDefault="00DE46A1" w:rsidP="002C63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en-US"/>
        </w:rPr>
      </w:pPr>
    </w:p>
    <w:sectPr w:rsidR="00DE46A1" w:rsidRPr="00D878D8" w:rsidSect="00C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06"/>
    <w:rsid w:val="00014C34"/>
    <w:rsid w:val="0006433A"/>
    <w:rsid w:val="00073B40"/>
    <w:rsid w:val="00082BAD"/>
    <w:rsid w:val="00197E9D"/>
    <w:rsid w:val="001F2B13"/>
    <w:rsid w:val="001F32A1"/>
    <w:rsid w:val="002112EB"/>
    <w:rsid w:val="00213376"/>
    <w:rsid w:val="002234F6"/>
    <w:rsid w:val="00223626"/>
    <w:rsid w:val="0025738C"/>
    <w:rsid w:val="002763CB"/>
    <w:rsid w:val="002801C7"/>
    <w:rsid w:val="002C63E2"/>
    <w:rsid w:val="00335485"/>
    <w:rsid w:val="00346B92"/>
    <w:rsid w:val="003C37D6"/>
    <w:rsid w:val="00412B9A"/>
    <w:rsid w:val="00472616"/>
    <w:rsid w:val="004F1D29"/>
    <w:rsid w:val="005139DE"/>
    <w:rsid w:val="0053672F"/>
    <w:rsid w:val="00572291"/>
    <w:rsid w:val="00577F95"/>
    <w:rsid w:val="00695118"/>
    <w:rsid w:val="0072713D"/>
    <w:rsid w:val="007504C9"/>
    <w:rsid w:val="00764E49"/>
    <w:rsid w:val="007E10E8"/>
    <w:rsid w:val="007E230E"/>
    <w:rsid w:val="007F081F"/>
    <w:rsid w:val="00811D27"/>
    <w:rsid w:val="008C42B4"/>
    <w:rsid w:val="008E7C62"/>
    <w:rsid w:val="00904A46"/>
    <w:rsid w:val="009609EE"/>
    <w:rsid w:val="00985011"/>
    <w:rsid w:val="009B7925"/>
    <w:rsid w:val="009F5F5A"/>
    <w:rsid w:val="00A44B2B"/>
    <w:rsid w:val="00B049D1"/>
    <w:rsid w:val="00B368D2"/>
    <w:rsid w:val="00B36AC2"/>
    <w:rsid w:val="00B434A7"/>
    <w:rsid w:val="00B52208"/>
    <w:rsid w:val="00B56D68"/>
    <w:rsid w:val="00B61318"/>
    <w:rsid w:val="00B63B60"/>
    <w:rsid w:val="00BB51DC"/>
    <w:rsid w:val="00C31081"/>
    <w:rsid w:val="00C33513"/>
    <w:rsid w:val="00C44C7B"/>
    <w:rsid w:val="00CB5A5C"/>
    <w:rsid w:val="00CD2B91"/>
    <w:rsid w:val="00CD526F"/>
    <w:rsid w:val="00D00640"/>
    <w:rsid w:val="00D22F06"/>
    <w:rsid w:val="00D70CCA"/>
    <w:rsid w:val="00D878D8"/>
    <w:rsid w:val="00DE46A1"/>
    <w:rsid w:val="00E21191"/>
    <w:rsid w:val="00E77A8F"/>
    <w:rsid w:val="00EC026F"/>
    <w:rsid w:val="00EC2371"/>
    <w:rsid w:val="00EE655B"/>
    <w:rsid w:val="00F066AF"/>
    <w:rsid w:val="00F10DB5"/>
    <w:rsid w:val="00F3037E"/>
    <w:rsid w:val="00F83FD9"/>
    <w:rsid w:val="00F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06"/>
    <w:pPr>
      <w:spacing w:after="0" w:line="240" w:lineRule="auto"/>
    </w:pPr>
  </w:style>
  <w:style w:type="character" w:customStyle="1" w:styleId="translation-chunk">
    <w:name w:val="translation-chunk"/>
    <w:basedOn w:val="a0"/>
    <w:rsid w:val="0081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6DF1-CB9E-4C79-9A3C-3ADB11ED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2016-04-28T12:04:00Z</cp:lastPrinted>
  <dcterms:created xsi:type="dcterms:W3CDTF">2016-04-23T19:21:00Z</dcterms:created>
  <dcterms:modified xsi:type="dcterms:W3CDTF">2016-05-06T10:37:00Z</dcterms:modified>
</cp:coreProperties>
</file>