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25" w:rsidRPr="00B54519" w:rsidRDefault="00826982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А. Горячев</w:t>
      </w:r>
    </w:p>
    <w:p w:rsidR="00186925" w:rsidRPr="00EA63B6" w:rsidRDefault="00EA63B6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3B6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925" w:rsidRPr="00944FA8" w:rsidRDefault="000509C8" w:rsidP="00186925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944FA8">
        <w:rPr>
          <w:rFonts w:ascii="Times New Roman" w:hAnsi="Times New Roman" w:cs="Times New Roman"/>
          <w:caps/>
          <w:sz w:val="28"/>
          <w:szCs w:val="28"/>
        </w:rPr>
        <w:t>просветительск</w:t>
      </w:r>
      <w:r>
        <w:rPr>
          <w:rFonts w:ascii="Times New Roman" w:hAnsi="Times New Roman" w:cs="Times New Roman"/>
          <w:caps/>
          <w:sz w:val="28"/>
          <w:szCs w:val="28"/>
        </w:rPr>
        <w:t>ая</w:t>
      </w:r>
      <w:r w:rsidRPr="00944FA8">
        <w:rPr>
          <w:rFonts w:ascii="Times New Roman" w:hAnsi="Times New Roman" w:cs="Times New Roman"/>
          <w:caps/>
          <w:sz w:val="28"/>
          <w:szCs w:val="28"/>
        </w:rPr>
        <w:t xml:space="preserve"> интенци</w:t>
      </w:r>
      <w:r>
        <w:rPr>
          <w:rFonts w:ascii="Times New Roman" w:hAnsi="Times New Roman" w:cs="Times New Roman"/>
          <w:caps/>
          <w:sz w:val="28"/>
          <w:szCs w:val="28"/>
        </w:rPr>
        <w:t>я</w:t>
      </w:r>
      <w:r w:rsidRPr="00944FA8">
        <w:rPr>
          <w:rFonts w:ascii="Times New Roman" w:hAnsi="Times New Roman" w:cs="Times New Roman"/>
          <w:caps/>
          <w:sz w:val="28"/>
          <w:szCs w:val="28"/>
        </w:rPr>
        <w:t xml:space="preserve"> в Поликодовы</w:t>
      </w:r>
      <w:r>
        <w:rPr>
          <w:rFonts w:ascii="Times New Roman" w:hAnsi="Times New Roman" w:cs="Times New Roman"/>
          <w:caps/>
          <w:sz w:val="28"/>
          <w:szCs w:val="28"/>
        </w:rPr>
        <w:t>Х</w:t>
      </w:r>
      <w:r w:rsidRPr="00944FA8">
        <w:rPr>
          <w:rFonts w:ascii="Times New Roman" w:hAnsi="Times New Roman" w:cs="Times New Roman"/>
          <w:caps/>
          <w:sz w:val="28"/>
          <w:szCs w:val="28"/>
        </w:rPr>
        <w:t xml:space="preserve"> медиажанр</w:t>
      </w:r>
      <w:r>
        <w:rPr>
          <w:rFonts w:ascii="Times New Roman" w:hAnsi="Times New Roman" w:cs="Times New Roman"/>
          <w:caps/>
          <w:sz w:val="28"/>
          <w:szCs w:val="28"/>
        </w:rPr>
        <w:t>Ах</w:t>
      </w:r>
      <w:r w:rsidRPr="00944FA8">
        <w:rPr>
          <w:rFonts w:ascii="Times New Roman" w:hAnsi="Times New Roman" w:cs="Times New Roman"/>
          <w:caps/>
          <w:sz w:val="28"/>
          <w:szCs w:val="28"/>
        </w:rPr>
        <w:t xml:space="preserve"> контрпропагандистско</w:t>
      </w:r>
      <w:r>
        <w:rPr>
          <w:rFonts w:ascii="Times New Roman" w:hAnsi="Times New Roman" w:cs="Times New Roman"/>
          <w:caps/>
          <w:sz w:val="28"/>
          <w:szCs w:val="28"/>
        </w:rPr>
        <w:t>го</w:t>
      </w:r>
      <w:r w:rsidRPr="00944FA8">
        <w:rPr>
          <w:rFonts w:ascii="Times New Roman" w:hAnsi="Times New Roman" w:cs="Times New Roman"/>
          <w:caps/>
          <w:sz w:val="28"/>
          <w:szCs w:val="28"/>
        </w:rPr>
        <w:t xml:space="preserve"> дискурс</w:t>
      </w:r>
      <w:r>
        <w:rPr>
          <w:rFonts w:ascii="Times New Roman" w:hAnsi="Times New Roman" w:cs="Times New Roman"/>
          <w:caps/>
          <w:sz w:val="28"/>
          <w:szCs w:val="28"/>
        </w:rPr>
        <w:t>а</w:t>
      </w:r>
      <w:r w:rsidRPr="00944FA8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35677E" w:rsidRDefault="0035677E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0657" w:rsidRPr="00F50657" w:rsidRDefault="00826982" w:rsidP="00F5065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982">
        <w:rPr>
          <w:rFonts w:ascii="Times New Roman" w:hAnsi="Times New Roman" w:cs="Times New Roman"/>
          <w:sz w:val="24"/>
          <w:szCs w:val="24"/>
        </w:rPr>
        <w:t>Исследование выполнено при финансовой поддержке РГНФ</w:t>
      </w:r>
      <w:r w:rsidR="00AE65B9">
        <w:rPr>
          <w:rFonts w:ascii="Times New Roman" w:hAnsi="Times New Roman" w:cs="Times New Roman"/>
          <w:sz w:val="24"/>
          <w:szCs w:val="24"/>
        </w:rPr>
        <w:t>, п</w:t>
      </w:r>
      <w:r w:rsidRPr="00826982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AE65B9" w:rsidRPr="00826982">
        <w:rPr>
          <w:rFonts w:ascii="Times New Roman" w:hAnsi="Times New Roman" w:cs="Times New Roman"/>
          <w:sz w:val="24"/>
          <w:szCs w:val="24"/>
        </w:rPr>
        <w:t>№ 14-34-01028</w:t>
      </w:r>
      <w:r w:rsidRPr="00826982">
        <w:rPr>
          <w:rFonts w:ascii="Times New Roman" w:hAnsi="Times New Roman" w:cs="Times New Roman"/>
          <w:sz w:val="24"/>
          <w:szCs w:val="24"/>
        </w:rPr>
        <w:t xml:space="preserve"> «Культурно-просветительский </w:t>
      </w:r>
      <w:proofErr w:type="spellStart"/>
      <w:r w:rsidRPr="00826982">
        <w:rPr>
          <w:rFonts w:ascii="Times New Roman" w:hAnsi="Times New Roman" w:cs="Times New Roman"/>
          <w:sz w:val="24"/>
          <w:szCs w:val="24"/>
        </w:rPr>
        <w:t>медиадискурс</w:t>
      </w:r>
      <w:proofErr w:type="spellEnd"/>
      <w:r w:rsidRPr="00826982">
        <w:rPr>
          <w:rFonts w:ascii="Times New Roman" w:hAnsi="Times New Roman" w:cs="Times New Roman"/>
          <w:sz w:val="24"/>
          <w:szCs w:val="24"/>
        </w:rPr>
        <w:t>: ценности, коммуникативные интенции и речевые жанры».</w:t>
      </w:r>
    </w:p>
    <w:p w:rsidR="003F5FDF" w:rsidRDefault="0056355F" w:rsidP="00C9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резко интенсифицировалось в</w:t>
      </w:r>
      <w:r w:rsidR="00F4346F">
        <w:rPr>
          <w:rFonts w:ascii="Times New Roman" w:hAnsi="Times New Roman" w:cs="Times New Roman"/>
          <w:sz w:val="28"/>
          <w:szCs w:val="28"/>
        </w:rPr>
        <w:t>оздействие н</w:t>
      </w:r>
      <w:r w:rsidR="00565A07">
        <w:rPr>
          <w:rFonts w:ascii="Times New Roman" w:hAnsi="Times New Roman" w:cs="Times New Roman"/>
          <w:sz w:val="28"/>
          <w:szCs w:val="28"/>
        </w:rPr>
        <w:t xml:space="preserve">а массовое сознание технологий </w:t>
      </w:r>
      <w:r w:rsidR="00F4346F">
        <w:rPr>
          <w:rFonts w:ascii="Times New Roman" w:hAnsi="Times New Roman" w:cs="Times New Roman"/>
          <w:sz w:val="28"/>
          <w:szCs w:val="28"/>
        </w:rPr>
        <w:t xml:space="preserve">негативного </w:t>
      </w:r>
      <w:r w:rsidR="00F4346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F434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направленного на дискредитацию и ослабление России (</w:t>
      </w:r>
      <w:r w:rsidR="004A4AAE">
        <w:rPr>
          <w:rFonts w:ascii="Times New Roman" w:hAnsi="Times New Roman" w:cs="Times New Roman"/>
          <w:sz w:val="28"/>
          <w:szCs w:val="28"/>
        </w:rPr>
        <w:t>антироссийская пропаганда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346F">
        <w:rPr>
          <w:rFonts w:ascii="Times New Roman" w:hAnsi="Times New Roman" w:cs="Times New Roman"/>
          <w:sz w:val="28"/>
          <w:szCs w:val="28"/>
        </w:rPr>
        <w:t xml:space="preserve">. Ответом на </w:t>
      </w:r>
      <w:r>
        <w:rPr>
          <w:rFonts w:ascii="Times New Roman" w:hAnsi="Times New Roman" w:cs="Times New Roman"/>
          <w:sz w:val="28"/>
          <w:szCs w:val="28"/>
        </w:rPr>
        <w:t xml:space="preserve">деморализующее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демотивирующее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манипулятивное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46F">
        <w:rPr>
          <w:rFonts w:ascii="Times New Roman" w:hAnsi="Times New Roman" w:cs="Times New Roman"/>
          <w:sz w:val="28"/>
          <w:szCs w:val="28"/>
        </w:rPr>
        <w:t>воздействие</w:t>
      </w:r>
      <w:r>
        <w:rPr>
          <w:rFonts w:ascii="Times New Roman" w:hAnsi="Times New Roman" w:cs="Times New Roman"/>
          <w:sz w:val="28"/>
          <w:szCs w:val="28"/>
        </w:rPr>
        <w:t xml:space="preserve"> становится воздействие противоположной направленности</w:t>
      </w:r>
      <w:r w:rsidR="00565A07" w:rsidRPr="00565A07">
        <w:rPr>
          <w:rFonts w:ascii="Times New Roman" w:hAnsi="Times New Roman" w:cs="Times New Roman"/>
          <w:sz w:val="28"/>
          <w:szCs w:val="28"/>
        </w:rPr>
        <w:t xml:space="preserve"> – </w:t>
      </w:r>
      <w:r w:rsidR="00565A07">
        <w:rPr>
          <w:rFonts w:ascii="Times New Roman" w:hAnsi="Times New Roman" w:cs="Times New Roman"/>
          <w:sz w:val="28"/>
          <w:szCs w:val="28"/>
        </w:rPr>
        <w:t>контрпропаганд</w:t>
      </w:r>
      <w:r w:rsidR="004A4A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3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сетевой среде </w:t>
      </w:r>
      <w:r w:rsidR="00565A07">
        <w:rPr>
          <w:rFonts w:ascii="Times New Roman" w:hAnsi="Times New Roman" w:cs="Times New Roman"/>
          <w:sz w:val="28"/>
          <w:szCs w:val="28"/>
        </w:rPr>
        <w:t>п</w:t>
      </w:r>
      <w:r w:rsidR="00AE65B9">
        <w:rPr>
          <w:rFonts w:ascii="Times New Roman" w:hAnsi="Times New Roman" w:cs="Times New Roman"/>
          <w:sz w:val="28"/>
          <w:szCs w:val="28"/>
        </w:rPr>
        <w:t>р</w:t>
      </w:r>
      <w:r w:rsidR="00565A07">
        <w:rPr>
          <w:rFonts w:ascii="Times New Roman" w:hAnsi="Times New Roman" w:cs="Times New Roman"/>
          <w:sz w:val="28"/>
          <w:szCs w:val="28"/>
        </w:rPr>
        <w:t>опагандистское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контрпропагандистское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воздействие неизбежно подразумевают </w:t>
      </w:r>
      <w:r w:rsidR="00944FA8">
        <w:rPr>
          <w:rFonts w:ascii="Times New Roman" w:hAnsi="Times New Roman" w:cs="Times New Roman"/>
          <w:sz w:val="28"/>
          <w:szCs w:val="28"/>
        </w:rPr>
        <w:t xml:space="preserve">(а) мгновенную интерпретацию и оценку актуальных событий, (б) использование эмоционально заряженных вирусных форматов (визуальных и текстовых </w:t>
      </w:r>
      <w:proofErr w:type="spellStart"/>
      <w:r w:rsidR="00944FA8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="00944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4FA8">
        <w:rPr>
          <w:rFonts w:ascii="Times New Roman" w:hAnsi="Times New Roman" w:cs="Times New Roman"/>
          <w:sz w:val="28"/>
          <w:szCs w:val="28"/>
        </w:rPr>
        <w:t>демотиваторов</w:t>
      </w:r>
      <w:proofErr w:type="spellEnd"/>
      <w:r w:rsidR="00944FA8">
        <w:rPr>
          <w:rFonts w:ascii="Times New Roman" w:hAnsi="Times New Roman" w:cs="Times New Roman"/>
          <w:sz w:val="28"/>
          <w:szCs w:val="28"/>
        </w:rPr>
        <w:t>, «весёлых картинок», видеороликов) для быстрого</w:t>
      </w:r>
      <w:r w:rsidR="00944FA8" w:rsidRPr="00944FA8">
        <w:rPr>
          <w:rFonts w:ascii="Times New Roman" w:hAnsi="Times New Roman" w:cs="Times New Roman"/>
          <w:sz w:val="28"/>
          <w:szCs w:val="28"/>
        </w:rPr>
        <w:t xml:space="preserve"> </w:t>
      </w:r>
      <w:r w:rsidR="00944FA8">
        <w:rPr>
          <w:rFonts w:ascii="Times New Roman" w:hAnsi="Times New Roman" w:cs="Times New Roman"/>
          <w:sz w:val="28"/>
          <w:szCs w:val="28"/>
        </w:rPr>
        <w:t>распространения интерпретаций и оценок.</w:t>
      </w:r>
      <w:r w:rsidR="00A36C6E">
        <w:rPr>
          <w:rFonts w:ascii="Times New Roman" w:hAnsi="Times New Roman" w:cs="Times New Roman"/>
          <w:sz w:val="28"/>
          <w:szCs w:val="28"/>
        </w:rPr>
        <w:t xml:space="preserve"> </w:t>
      </w:r>
      <w:r w:rsidR="00565A07">
        <w:rPr>
          <w:rFonts w:ascii="Times New Roman" w:hAnsi="Times New Roman" w:cs="Times New Roman"/>
          <w:sz w:val="28"/>
          <w:szCs w:val="28"/>
        </w:rPr>
        <w:t>О</w:t>
      </w:r>
      <w:r w:rsidR="00A36C6E">
        <w:rPr>
          <w:rFonts w:ascii="Times New Roman" w:hAnsi="Times New Roman" w:cs="Times New Roman"/>
          <w:sz w:val="28"/>
          <w:szCs w:val="28"/>
        </w:rPr>
        <w:t xml:space="preserve">дной из актуальнейших тенденций </w:t>
      </w:r>
      <w:proofErr w:type="spellStart"/>
      <w:r w:rsidR="00A36C6E">
        <w:rPr>
          <w:rFonts w:ascii="Times New Roman" w:hAnsi="Times New Roman" w:cs="Times New Roman"/>
          <w:sz w:val="28"/>
          <w:szCs w:val="28"/>
        </w:rPr>
        <w:t>блогосферы</w:t>
      </w:r>
      <w:proofErr w:type="spellEnd"/>
      <w:r w:rsidR="00A36C6E">
        <w:rPr>
          <w:rFonts w:ascii="Times New Roman" w:hAnsi="Times New Roman" w:cs="Times New Roman"/>
          <w:sz w:val="28"/>
          <w:szCs w:val="28"/>
        </w:rPr>
        <w:t xml:space="preserve"> становится формирование </w:t>
      </w:r>
      <w:proofErr w:type="spellStart"/>
      <w:r w:rsidR="00A36C6E">
        <w:rPr>
          <w:rFonts w:ascii="Times New Roman" w:hAnsi="Times New Roman" w:cs="Times New Roman"/>
          <w:sz w:val="28"/>
          <w:szCs w:val="28"/>
        </w:rPr>
        <w:t>поликодовых</w:t>
      </w:r>
      <w:proofErr w:type="spellEnd"/>
      <w:r w:rsidR="00A36C6E">
        <w:rPr>
          <w:rFonts w:ascii="Times New Roman" w:hAnsi="Times New Roman" w:cs="Times New Roman"/>
          <w:sz w:val="28"/>
          <w:szCs w:val="28"/>
        </w:rPr>
        <w:t xml:space="preserve"> разновидностей традиционного </w:t>
      </w:r>
      <w:proofErr w:type="spellStart"/>
      <w:r w:rsidR="00A36C6E">
        <w:rPr>
          <w:rFonts w:ascii="Times New Roman" w:hAnsi="Times New Roman" w:cs="Times New Roman"/>
          <w:sz w:val="28"/>
          <w:szCs w:val="28"/>
        </w:rPr>
        <w:t>медиажанра</w:t>
      </w:r>
      <w:proofErr w:type="spellEnd"/>
      <w:r w:rsidR="00A36C6E">
        <w:rPr>
          <w:rFonts w:ascii="Times New Roman" w:hAnsi="Times New Roman" w:cs="Times New Roman"/>
          <w:sz w:val="28"/>
          <w:szCs w:val="28"/>
        </w:rPr>
        <w:t xml:space="preserve"> – обзора.</w:t>
      </w:r>
      <w:r w:rsidR="00C97762">
        <w:rPr>
          <w:rFonts w:ascii="Times New Roman" w:hAnsi="Times New Roman" w:cs="Times New Roman"/>
          <w:sz w:val="28"/>
          <w:szCs w:val="28"/>
        </w:rPr>
        <w:t xml:space="preserve"> </w:t>
      </w:r>
      <w:r w:rsidR="003F5FDF">
        <w:rPr>
          <w:rFonts w:ascii="Times New Roman" w:hAnsi="Times New Roman" w:cs="Times New Roman"/>
          <w:sz w:val="28"/>
          <w:szCs w:val="28"/>
        </w:rPr>
        <w:t>Так, н</w:t>
      </w:r>
      <w:r w:rsidR="00C97762">
        <w:rPr>
          <w:rFonts w:ascii="Times New Roman" w:hAnsi="Times New Roman" w:cs="Times New Roman"/>
          <w:sz w:val="28"/>
          <w:szCs w:val="28"/>
        </w:rPr>
        <w:t xml:space="preserve">а блог-платформе </w:t>
      </w:r>
      <w:proofErr w:type="spellStart"/>
      <w:r w:rsidR="00C97762">
        <w:rPr>
          <w:rFonts w:ascii="Times New Roman" w:hAnsi="Times New Roman" w:cs="Times New Roman"/>
          <w:sz w:val="28"/>
          <w:szCs w:val="28"/>
          <w:lang w:val="en-US"/>
        </w:rPr>
        <w:t>cont</w:t>
      </w:r>
      <w:proofErr w:type="spellEnd"/>
      <w:r w:rsidR="00C97762" w:rsidRPr="00C977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97762">
        <w:rPr>
          <w:rFonts w:ascii="Times New Roman" w:hAnsi="Times New Roman" w:cs="Times New Roman"/>
          <w:sz w:val="28"/>
          <w:szCs w:val="28"/>
          <w:lang w:val="en-US"/>
        </w:rPr>
        <w:t>ws</w:t>
      </w:r>
      <w:proofErr w:type="spellEnd"/>
      <w:r w:rsidR="00C97762" w:rsidRPr="00C97762">
        <w:rPr>
          <w:rFonts w:ascii="Times New Roman" w:hAnsi="Times New Roman" w:cs="Times New Roman"/>
          <w:sz w:val="28"/>
          <w:szCs w:val="28"/>
        </w:rPr>
        <w:t xml:space="preserve"> </w:t>
      </w:r>
      <w:r w:rsidR="00C97762">
        <w:rPr>
          <w:rFonts w:ascii="Times New Roman" w:hAnsi="Times New Roman" w:cs="Times New Roman"/>
          <w:sz w:val="28"/>
          <w:szCs w:val="28"/>
        </w:rPr>
        <w:t>весьма популярными стали авторские рубрики</w:t>
      </w:r>
      <w:r w:rsidR="00565A07">
        <w:rPr>
          <w:rFonts w:ascii="Times New Roman" w:hAnsi="Times New Roman" w:cs="Times New Roman"/>
          <w:sz w:val="28"/>
          <w:szCs w:val="28"/>
        </w:rPr>
        <w:t>.</w:t>
      </w:r>
    </w:p>
    <w:p w:rsidR="003F5FDF" w:rsidRDefault="00C97762" w:rsidP="00C9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7762">
        <w:rPr>
          <w:rFonts w:ascii="Times New Roman" w:hAnsi="Times New Roman" w:cs="Times New Roman"/>
          <w:sz w:val="28"/>
          <w:szCs w:val="28"/>
        </w:rPr>
        <w:t>Картина маслом</w:t>
      </w:r>
      <w:r w:rsidR="00C356D2">
        <w:rPr>
          <w:rFonts w:ascii="Times New Roman" w:hAnsi="Times New Roman" w:cs="Times New Roman"/>
          <w:sz w:val="28"/>
          <w:szCs w:val="28"/>
        </w:rPr>
        <w:t xml:space="preserve">. </w:t>
      </w:r>
      <w:r w:rsidR="00C356D2" w:rsidRPr="00C356D2">
        <w:rPr>
          <w:rFonts w:ascii="Times New Roman" w:hAnsi="Times New Roman" w:cs="Times New Roman"/>
          <w:sz w:val="28"/>
          <w:szCs w:val="28"/>
        </w:rPr>
        <w:t>Обзор за неделю</w:t>
      </w:r>
      <w:r w:rsidR="00565A07">
        <w:rPr>
          <w:rFonts w:ascii="Times New Roman" w:hAnsi="Times New Roman" w:cs="Times New Roman"/>
          <w:sz w:val="28"/>
          <w:szCs w:val="28"/>
        </w:rPr>
        <w:t>». С</w:t>
      </w:r>
      <w:r w:rsidR="00C356D2">
        <w:rPr>
          <w:rFonts w:ascii="Times New Roman" w:hAnsi="Times New Roman" w:cs="Times New Roman"/>
          <w:sz w:val="28"/>
          <w:szCs w:val="28"/>
        </w:rPr>
        <w:t xml:space="preserve">оставитель </w:t>
      </w:r>
      <w:r w:rsidR="00C356D2" w:rsidRPr="00C356D2">
        <w:rPr>
          <w:rFonts w:ascii="Times New Roman" w:hAnsi="Times New Roman" w:cs="Times New Roman"/>
          <w:sz w:val="28"/>
          <w:szCs w:val="28"/>
        </w:rPr>
        <w:t xml:space="preserve">Алексей </w:t>
      </w:r>
      <w:r w:rsidR="00C356D2" w:rsidRPr="00C97762">
        <w:rPr>
          <w:rFonts w:ascii="Times New Roman" w:hAnsi="Times New Roman" w:cs="Times New Roman"/>
          <w:sz w:val="28"/>
          <w:szCs w:val="28"/>
        </w:rPr>
        <w:t>Смирнов</w:t>
      </w:r>
      <w:r w:rsidR="00AE65B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подборка «весёлых картинок»</w:t>
      </w:r>
      <w:r w:rsidR="00C356D2">
        <w:rPr>
          <w:rFonts w:ascii="Times New Roman" w:hAnsi="Times New Roman" w:cs="Times New Roman"/>
          <w:sz w:val="28"/>
          <w:szCs w:val="28"/>
        </w:rPr>
        <w:t xml:space="preserve"> плюс аудиовизуальный «бонус»</w:t>
      </w:r>
      <w:r w:rsidR="00565A07">
        <w:rPr>
          <w:rFonts w:ascii="Times New Roman" w:hAnsi="Times New Roman" w:cs="Times New Roman"/>
          <w:sz w:val="28"/>
          <w:szCs w:val="28"/>
        </w:rPr>
        <w:t>.</w:t>
      </w:r>
    </w:p>
    <w:p w:rsidR="003F5FDF" w:rsidRDefault="00C97762" w:rsidP="00C9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7762">
        <w:rPr>
          <w:rFonts w:ascii="Times New Roman" w:hAnsi="Times New Roman" w:cs="Times New Roman"/>
          <w:sz w:val="28"/>
          <w:szCs w:val="28"/>
        </w:rPr>
        <w:t>Мои новости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5A07">
        <w:rPr>
          <w:rFonts w:ascii="Times New Roman" w:hAnsi="Times New Roman" w:cs="Times New Roman"/>
          <w:sz w:val="28"/>
          <w:szCs w:val="28"/>
        </w:rPr>
        <w:t xml:space="preserve">. </w:t>
      </w:r>
      <w:r w:rsidR="00C356D2" w:rsidRPr="00C356D2">
        <w:rPr>
          <w:rFonts w:ascii="Times New Roman" w:hAnsi="Times New Roman" w:cs="Times New Roman"/>
          <w:sz w:val="28"/>
          <w:szCs w:val="28"/>
        </w:rPr>
        <w:t>Юлия Витязева</w:t>
      </w:r>
      <w:r w:rsidR="00C356D2">
        <w:rPr>
          <w:rFonts w:ascii="Times New Roman" w:hAnsi="Times New Roman" w:cs="Times New Roman"/>
          <w:sz w:val="28"/>
          <w:szCs w:val="28"/>
        </w:rPr>
        <w:t>, структурированные по рубрикам «весёлые картинки»</w:t>
      </w:r>
      <w:r w:rsidR="003F5FDF">
        <w:rPr>
          <w:rFonts w:ascii="Times New Roman" w:hAnsi="Times New Roman" w:cs="Times New Roman"/>
          <w:sz w:val="28"/>
          <w:szCs w:val="28"/>
        </w:rPr>
        <w:t xml:space="preserve">; названия рубрик </w:t>
      </w:r>
      <w:r w:rsidR="00AE65B9">
        <w:rPr>
          <w:rFonts w:ascii="Times New Roman" w:hAnsi="Times New Roman" w:cs="Times New Roman"/>
          <w:sz w:val="28"/>
          <w:szCs w:val="28"/>
        </w:rPr>
        <w:t>оценочно-</w:t>
      </w:r>
      <w:r w:rsidR="003F5FDF">
        <w:rPr>
          <w:rFonts w:ascii="Times New Roman" w:hAnsi="Times New Roman" w:cs="Times New Roman"/>
          <w:sz w:val="28"/>
          <w:szCs w:val="28"/>
        </w:rPr>
        <w:t>экспрессивны</w:t>
      </w:r>
      <w:r w:rsidR="00AE65B9">
        <w:rPr>
          <w:rFonts w:ascii="Times New Roman" w:hAnsi="Times New Roman" w:cs="Times New Roman"/>
          <w:sz w:val="28"/>
          <w:szCs w:val="28"/>
        </w:rPr>
        <w:t>.</w:t>
      </w:r>
    </w:p>
    <w:p w:rsidR="003F5FDF" w:rsidRDefault="00C97762" w:rsidP="00C9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56D2" w:rsidRPr="00C356D2">
        <w:rPr>
          <w:rFonts w:ascii="Times New Roman" w:hAnsi="Times New Roman" w:cs="Times New Roman"/>
          <w:sz w:val="28"/>
          <w:szCs w:val="28"/>
        </w:rPr>
        <w:t>События дня. Взгляд патриота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5A07">
        <w:rPr>
          <w:rFonts w:ascii="Times New Roman" w:hAnsi="Times New Roman" w:cs="Times New Roman"/>
          <w:sz w:val="28"/>
          <w:szCs w:val="28"/>
        </w:rPr>
        <w:t xml:space="preserve">. </w:t>
      </w:r>
      <w:r w:rsidR="00C356D2" w:rsidRPr="00C356D2">
        <w:rPr>
          <w:rFonts w:ascii="Times New Roman" w:hAnsi="Times New Roman" w:cs="Times New Roman"/>
          <w:sz w:val="28"/>
          <w:szCs w:val="28"/>
        </w:rPr>
        <w:t>Михаил Татар</w:t>
      </w:r>
      <w:r w:rsidR="00AE65B9">
        <w:rPr>
          <w:rFonts w:ascii="Times New Roman" w:hAnsi="Times New Roman" w:cs="Times New Roman"/>
          <w:sz w:val="28"/>
          <w:szCs w:val="28"/>
        </w:rPr>
        <w:t>;</w:t>
      </w:r>
      <w:r w:rsidR="00C356D2">
        <w:rPr>
          <w:rFonts w:ascii="Times New Roman" w:hAnsi="Times New Roman" w:cs="Times New Roman"/>
          <w:sz w:val="28"/>
          <w:szCs w:val="28"/>
        </w:rPr>
        <w:t xml:space="preserve"> по каждому событию дан</w:t>
      </w:r>
      <w:r w:rsidR="00AE65B9">
        <w:rPr>
          <w:rFonts w:ascii="Times New Roman" w:hAnsi="Times New Roman" w:cs="Times New Roman"/>
          <w:sz w:val="28"/>
          <w:szCs w:val="28"/>
        </w:rPr>
        <w:t>а</w:t>
      </w:r>
      <w:r w:rsidR="00C356D2">
        <w:rPr>
          <w:rFonts w:ascii="Times New Roman" w:hAnsi="Times New Roman" w:cs="Times New Roman"/>
          <w:sz w:val="28"/>
          <w:szCs w:val="28"/>
        </w:rPr>
        <w:t xml:space="preserve"> </w:t>
      </w:r>
      <w:r w:rsidR="00AE65B9">
        <w:rPr>
          <w:rFonts w:ascii="Times New Roman" w:hAnsi="Times New Roman" w:cs="Times New Roman"/>
          <w:sz w:val="28"/>
          <w:szCs w:val="28"/>
        </w:rPr>
        <w:t>ссылка на новостной ресурс</w:t>
      </w:r>
      <w:r w:rsidR="00AE65B9">
        <w:rPr>
          <w:rFonts w:ascii="Times New Roman" w:hAnsi="Times New Roman" w:cs="Times New Roman"/>
          <w:sz w:val="28"/>
          <w:szCs w:val="28"/>
        </w:rPr>
        <w:t xml:space="preserve">, </w:t>
      </w:r>
      <w:r w:rsidR="00C356D2">
        <w:rPr>
          <w:rFonts w:ascii="Times New Roman" w:hAnsi="Times New Roman" w:cs="Times New Roman"/>
          <w:sz w:val="28"/>
          <w:szCs w:val="28"/>
        </w:rPr>
        <w:t>заголовок</w:t>
      </w:r>
      <w:r w:rsidR="00AE65B9">
        <w:rPr>
          <w:rFonts w:ascii="Times New Roman" w:hAnsi="Times New Roman" w:cs="Times New Roman"/>
          <w:sz w:val="28"/>
          <w:szCs w:val="28"/>
        </w:rPr>
        <w:t>,</w:t>
      </w:r>
      <w:r w:rsidR="00C356D2">
        <w:rPr>
          <w:rFonts w:ascii="Times New Roman" w:hAnsi="Times New Roman" w:cs="Times New Roman"/>
          <w:sz w:val="28"/>
          <w:szCs w:val="28"/>
        </w:rPr>
        <w:t xml:space="preserve"> краткий комментарий</w:t>
      </w:r>
      <w:r w:rsidR="003F5FDF">
        <w:rPr>
          <w:rFonts w:ascii="Times New Roman" w:hAnsi="Times New Roman" w:cs="Times New Roman"/>
          <w:sz w:val="28"/>
          <w:szCs w:val="28"/>
        </w:rPr>
        <w:t>, одно</w:t>
      </w:r>
      <w:r w:rsidR="00AE65B9">
        <w:rPr>
          <w:rFonts w:ascii="Times New Roman" w:hAnsi="Times New Roman" w:cs="Times New Roman"/>
          <w:sz w:val="28"/>
          <w:szCs w:val="28"/>
        </w:rPr>
        <w:t xml:space="preserve"> изображение</w:t>
      </w:r>
      <w:r w:rsidR="003F5FDF">
        <w:rPr>
          <w:rFonts w:ascii="Times New Roman" w:hAnsi="Times New Roman" w:cs="Times New Roman"/>
          <w:sz w:val="28"/>
          <w:szCs w:val="28"/>
        </w:rPr>
        <w:t xml:space="preserve"> к первой новости</w:t>
      </w:r>
      <w:r w:rsidR="00565A07">
        <w:rPr>
          <w:rFonts w:ascii="Times New Roman" w:hAnsi="Times New Roman" w:cs="Times New Roman"/>
          <w:sz w:val="28"/>
          <w:szCs w:val="28"/>
        </w:rPr>
        <w:t>.</w:t>
      </w:r>
    </w:p>
    <w:p w:rsidR="00A36C6E" w:rsidRDefault="00C97762" w:rsidP="00EA6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97762">
        <w:rPr>
          <w:rFonts w:ascii="Times New Roman" w:hAnsi="Times New Roman" w:cs="Times New Roman"/>
          <w:sz w:val="28"/>
          <w:szCs w:val="28"/>
        </w:rPr>
        <w:t>Абсурдные новости</w:t>
      </w:r>
      <w:r w:rsidR="00565A07">
        <w:rPr>
          <w:rFonts w:ascii="Times New Roman" w:hAnsi="Times New Roman" w:cs="Times New Roman"/>
          <w:sz w:val="28"/>
          <w:szCs w:val="28"/>
        </w:rPr>
        <w:t xml:space="preserve">». </w:t>
      </w:r>
      <w:r w:rsidR="00C356D2" w:rsidRPr="00C356D2">
        <w:rPr>
          <w:rFonts w:ascii="Times New Roman" w:hAnsi="Times New Roman" w:cs="Times New Roman"/>
          <w:sz w:val="28"/>
          <w:szCs w:val="28"/>
        </w:rPr>
        <w:t>Алексей Зотьев</w:t>
      </w:r>
      <w:r w:rsidR="00C356D2">
        <w:rPr>
          <w:rFonts w:ascii="Times New Roman" w:hAnsi="Times New Roman" w:cs="Times New Roman"/>
          <w:sz w:val="28"/>
          <w:szCs w:val="28"/>
        </w:rPr>
        <w:t xml:space="preserve">, </w:t>
      </w:r>
      <w:r w:rsidR="003F5FDF">
        <w:rPr>
          <w:rFonts w:ascii="Times New Roman" w:hAnsi="Times New Roman" w:cs="Times New Roman"/>
          <w:sz w:val="28"/>
          <w:szCs w:val="28"/>
        </w:rPr>
        <w:t>новости ранжируются по степени абсурдности, снабжен</w:t>
      </w:r>
      <w:r w:rsidR="00AE65B9">
        <w:rPr>
          <w:rFonts w:ascii="Times New Roman" w:hAnsi="Times New Roman" w:cs="Times New Roman"/>
          <w:sz w:val="28"/>
          <w:szCs w:val="28"/>
        </w:rPr>
        <w:t>ы</w:t>
      </w:r>
      <w:r w:rsidR="003F5FDF">
        <w:rPr>
          <w:rFonts w:ascii="Times New Roman" w:hAnsi="Times New Roman" w:cs="Times New Roman"/>
          <w:sz w:val="28"/>
          <w:szCs w:val="28"/>
        </w:rPr>
        <w:t xml:space="preserve"> иллюстрацией и развёрнутым комментарием</w:t>
      </w:r>
      <w:r w:rsidR="00C356D2">
        <w:rPr>
          <w:rFonts w:ascii="Times New Roman" w:hAnsi="Times New Roman" w:cs="Times New Roman"/>
          <w:sz w:val="28"/>
          <w:szCs w:val="28"/>
        </w:rPr>
        <w:t>.</w:t>
      </w:r>
    </w:p>
    <w:p w:rsidR="0056355F" w:rsidRDefault="00565A07" w:rsidP="00EA6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944FA8">
        <w:rPr>
          <w:rFonts w:ascii="Times New Roman" w:hAnsi="Times New Roman" w:cs="Times New Roman"/>
          <w:sz w:val="28"/>
          <w:szCs w:val="28"/>
        </w:rPr>
        <w:t>анипулятивные</w:t>
      </w:r>
      <w:proofErr w:type="spellEnd"/>
      <w:r w:rsidR="00944FA8">
        <w:rPr>
          <w:rFonts w:ascii="Times New Roman" w:hAnsi="Times New Roman" w:cs="Times New Roman"/>
          <w:sz w:val="28"/>
          <w:szCs w:val="28"/>
        </w:rPr>
        <w:t xml:space="preserve"> приёмы основаны преимущественно на </w:t>
      </w:r>
      <w:r w:rsidR="004A4AAE">
        <w:rPr>
          <w:rFonts w:ascii="Times New Roman" w:hAnsi="Times New Roman" w:cs="Times New Roman"/>
          <w:sz w:val="28"/>
          <w:szCs w:val="28"/>
        </w:rPr>
        <w:t>искажении картины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FA8">
        <w:rPr>
          <w:rFonts w:ascii="Times New Roman" w:hAnsi="Times New Roman" w:cs="Times New Roman"/>
          <w:sz w:val="28"/>
          <w:szCs w:val="28"/>
        </w:rPr>
        <w:t xml:space="preserve">одним из важнейших инструментов </w:t>
      </w:r>
      <w:proofErr w:type="spellStart"/>
      <w:r w:rsidR="00944FA8">
        <w:rPr>
          <w:rFonts w:ascii="Times New Roman" w:hAnsi="Times New Roman" w:cs="Times New Roman"/>
          <w:sz w:val="28"/>
          <w:szCs w:val="28"/>
        </w:rPr>
        <w:t>к</w:t>
      </w:r>
      <w:r w:rsidR="00944FA8" w:rsidRPr="00944FA8">
        <w:rPr>
          <w:rFonts w:ascii="Times New Roman" w:hAnsi="Times New Roman" w:cs="Times New Roman"/>
          <w:sz w:val="28"/>
          <w:szCs w:val="28"/>
        </w:rPr>
        <w:t>онтрпропагандистско</w:t>
      </w:r>
      <w:r w:rsidR="00944FA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44FA8" w:rsidRPr="00944FA8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944FA8">
        <w:rPr>
          <w:rFonts w:ascii="Times New Roman" w:hAnsi="Times New Roman" w:cs="Times New Roman"/>
          <w:sz w:val="28"/>
          <w:szCs w:val="28"/>
        </w:rPr>
        <w:t xml:space="preserve">я становится </w:t>
      </w:r>
      <w:r w:rsidR="000509C8">
        <w:rPr>
          <w:rFonts w:ascii="Times New Roman" w:hAnsi="Times New Roman" w:cs="Times New Roman"/>
          <w:sz w:val="28"/>
          <w:szCs w:val="28"/>
        </w:rPr>
        <w:t xml:space="preserve">расширение картины мира адресата, </w:t>
      </w:r>
      <w:r w:rsidR="00AE65B9">
        <w:rPr>
          <w:rFonts w:ascii="Times New Roman" w:hAnsi="Times New Roman" w:cs="Times New Roman"/>
          <w:sz w:val="28"/>
          <w:szCs w:val="28"/>
        </w:rPr>
        <w:t>представление</w:t>
      </w:r>
      <w:r w:rsidR="000509C8">
        <w:rPr>
          <w:rFonts w:ascii="Times New Roman" w:hAnsi="Times New Roman" w:cs="Times New Roman"/>
          <w:sz w:val="28"/>
          <w:szCs w:val="28"/>
        </w:rPr>
        <w:t xml:space="preserve"> малоизвестны</w:t>
      </w:r>
      <w:r w:rsidR="00AE65B9">
        <w:rPr>
          <w:rFonts w:ascii="Times New Roman" w:hAnsi="Times New Roman" w:cs="Times New Roman"/>
          <w:sz w:val="28"/>
          <w:szCs w:val="28"/>
        </w:rPr>
        <w:t>х</w:t>
      </w:r>
      <w:r w:rsidR="000509C8">
        <w:rPr>
          <w:rFonts w:ascii="Times New Roman" w:hAnsi="Times New Roman" w:cs="Times New Roman"/>
          <w:sz w:val="28"/>
          <w:szCs w:val="28"/>
        </w:rPr>
        <w:t xml:space="preserve"> факт</w:t>
      </w:r>
      <w:r w:rsidR="00AE65B9">
        <w:rPr>
          <w:rFonts w:ascii="Times New Roman" w:hAnsi="Times New Roman" w:cs="Times New Roman"/>
          <w:sz w:val="28"/>
          <w:szCs w:val="28"/>
        </w:rPr>
        <w:t>ов</w:t>
      </w:r>
      <w:r w:rsidR="003F5FDF">
        <w:rPr>
          <w:rFonts w:ascii="Times New Roman" w:hAnsi="Times New Roman" w:cs="Times New Roman"/>
          <w:sz w:val="28"/>
          <w:szCs w:val="28"/>
        </w:rPr>
        <w:t>, для чего используются вербальная и визуальная</w:t>
      </w:r>
      <w:r w:rsidR="004A4AAE">
        <w:rPr>
          <w:rFonts w:ascii="Times New Roman" w:hAnsi="Times New Roman" w:cs="Times New Roman"/>
          <w:sz w:val="28"/>
          <w:szCs w:val="28"/>
        </w:rPr>
        <w:t xml:space="preserve"> составляющие</w:t>
      </w:r>
      <w:r w:rsidR="0040096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0096A">
        <w:rPr>
          <w:rFonts w:ascii="Times New Roman" w:hAnsi="Times New Roman" w:cs="Times New Roman"/>
          <w:sz w:val="28"/>
          <w:szCs w:val="28"/>
        </w:rPr>
        <w:t xml:space="preserve">любительская </w:t>
      </w:r>
      <w:r w:rsidR="0040096A" w:rsidRPr="003F5FDF">
        <w:rPr>
          <w:rFonts w:ascii="Times New Roman" w:hAnsi="Times New Roman" w:cs="Times New Roman"/>
          <w:sz w:val="28"/>
          <w:szCs w:val="28"/>
        </w:rPr>
        <w:t xml:space="preserve">озвучка </w:t>
      </w:r>
      <w:r w:rsidR="0040096A">
        <w:rPr>
          <w:rFonts w:ascii="Times New Roman" w:hAnsi="Times New Roman" w:cs="Times New Roman"/>
          <w:sz w:val="28"/>
          <w:szCs w:val="28"/>
        </w:rPr>
        <w:t xml:space="preserve">выявленных </w:t>
      </w:r>
      <w:proofErr w:type="spellStart"/>
      <w:r w:rsidR="0040096A" w:rsidRPr="003F5FDF">
        <w:rPr>
          <w:rFonts w:ascii="Times New Roman" w:hAnsi="Times New Roman" w:cs="Times New Roman"/>
          <w:sz w:val="28"/>
          <w:szCs w:val="28"/>
        </w:rPr>
        <w:t>текстово</w:t>
      </w:r>
      <w:proofErr w:type="spellEnd"/>
      <w:r w:rsidR="0040096A" w:rsidRPr="003F5FDF">
        <w:rPr>
          <w:rFonts w:ascii="Times New Roman" w:hAnsi="Times New Roman" w:cs="Times New Roman"/>
          <w:sz w:val="28"/>
          <w:szCs w:val="28"/>
        </w:rPr>
        <w:t xml:space="preserve">-визуальных </w:t>
      </w:r>
      <w:r w:rsidR="0040096A">
        <w:rPr>
          <w:rFonts w:ascii="Times New Roman" w:hAnsi="Times New Roman" w:cs="Times New Roman"/>
          <w:sz w:val="28"/>
          <w:szCs w:val="28"/>
        </w:rPr>
        <w:t>разновидностей обзора</w:t>
      </w:r>
      <w:r w:rsidR="0040096A" w:rsidRPr="003F5FD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6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17"/>
    <w:rsid w:val="00027D1E"/>
    <w:rsid w:val="00034C13"/>
    <w:rsid w:val="000509C8"/>
    <w:rsid w:val="00113F2A"/>
    <w:rsid w:val="001773B4"/>
    <w:rsid w:val="00186925"/>
    <w:rsid w:val="002222BB"/>
    <w:rsid w:val="00253C31"/>
    <w:rsid w:val="00292DFA"/>
    <w:rsid w:val="00294861"/>
    <w:rsid w:val="0035677E"/>
    <w:rsid w:val="003C7088"/>
    <w:rsid w:val="003F5FDF"/>
    <w:rsid w:val="0040096A"/>
    <w:rsid w:val="0045417D"/>
    <w:rsid w:val="004A4AAE"/>
    <w:rsid w:val="004C24F5"/>
    <w:rsid w:val="004C7061"/>
    <w:rsid w:val="0053405A"/>
    <w:rsid w:val="0056355F"/>
    <w:rsid w:val="00565A07"/>
    <w:rsid w:val="005A719A"/>
    <w:rsid w:val="00612452"/>
    <w:rsid w:val="006560E1"/>
    <w:rsid w:val="006F32BF"/>
    <w:rsid w:val="007D5404"/>
    <w:rsid w:val="00826982"/>
    <w:rsid w:val="00846240"/>
    <w:rsid w:val="00893119"/>
    <w:rsid w:val="008E393F"/>
    <w:rsid w:val="00910FC5"/>
    <w:rsid w:val="0093488E"/>
    <w:rsid w:val="00944FA8"/>
    <w:rsid w:val="009A5F56"/>
    <w:rsid w:val="00A36C6E"/>
    <w:rsid w:val="00AE65B9"/>
    <w:rsid w:val="00AF0B39"/>
    <w:rsid w:val="00B37C7C"/>
    <w:rsid w:val="00B54519"/>
    <w:rsid w:val="00BC5FE0"/>
    <w:rsid w:val="00BE4CF0"/>
    <w:rsid w:val="00BF5E65"/>
    <w:rsid w:val="00C27847"/>
    <w:rsid w:val="00C3144A"/>
    <w:rsid w:val="00C356D2"/>
    <w:rsid w:val="00C97762"/>
    <w:rsid w:val="00CE7CE0"/>
    <w:rsid w:val="00D16194"/>
    <w:rsid w:val="00D22BCD"/>
    <w:rsid w:val="00E57B17"/>
    <w:rsid w:val="00EA63B6"/>
    <w:rsid w:val="00EA68BE"/>
    <w:rsid w:val="00ED320D"/>
    <w:rsid w:val="00ED768F"/>
    <w:rsid w:val="00F32C49"/>
    <w:rsid w:val="00F40D35"/>
    <w:rsid w:val="00F4346F"/>
    <w:rsid w:val="00F5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5B1EE-4616-46D3-9D60-64E2E414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4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0174-DA49-42D0-B12B-96985089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1879</Characters>
  <Application>Microsoft Office Word</Application>
  <DocSecurity>0</DocSecurity>
  <Lines>37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Виктория Александровна Васильева</cp:lastModifiedBy>
  <cp:revision>3</cp:revision>
  <dcterms:created xsi:type="dcterms:W3CDTF">2016-04-19T09:01:00Z</dcterms:created>
  <dcterms:modified xsi:type="dcterms:W3CDTF">2016-04-19T09:02:00Z</dcterms:modified>
</cp:coreProperties>
</file>