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6" w:rsidRPr="00A2447B" w:rsidRDefault="00D50516" w:rsidP="00D50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Е. </w:t>
      </w:r>
      <w:r w:rsidRPr="00A2447B">
        <w:rPr>
          <w:rFonts w:ascii="Times New Roman" w:hAnsi="Times New Roman" w:cs="Times New Roman"/>
          <w:sz w:val="28"/>
          <w:szCs w:val="28"/>
        </w:rPr>
        <w:t>Богоявленский</w:t>
      </w:r>
    </w:p>
    <w:p w:rsidR="00D50516" w:rsidRPr="00A2447B" w:rsidRDefault="00D50516" w:rsidP="00D50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Воронежский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A2447B">
        <w:rPr>
          <w:rFonts w:ascii="Times New Roman" w:hAnsi="Times New Roman" w:cs="Times New Roman"/>
          <w:sz w:val="28"/>
          <w:szCs w:val="28"/>
        </w:rPr>
        <w:t>университет</w:t>
      </w:r>
    </w:p>
    <w:p w:rsidR="00D50516" w:rsidRDefault="00D50516" w:rsidP="00D50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6" w:rsidRPr="00A2447B" w:rsidRDefault="00D50516" w:rsidP="00D50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КОММУНИКАЦИЯ КОММУНИКАЦИИ</w:t>
      </w:r>
    </w:p>
    <w:p w:rsidR="00D50516" w:rsidRDefault="00D50516" w:rsidP="00D5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516" w:rsidRPr="00A2447B" w:rsidRDefault="00D50516" w:rsidP="00D5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Как следует из наиболее известных версий теории журналистики, наука о медиа начинала складываться вокруг идеи свободы слова и свободы печати. Свобода сознания (в том числе – компьютерного, сетевого, виртуального) может стать весьма важным предметом научных изысканий ближайшего будущего. Уже сейчас клонирование в С</w:t>
      </w:r>
      <w:r>
        <w:rPr>
          <w:rFonts w:ascii="Times New Roman" w:hAnsi="Times New Roman" w:cs="Times New Roman"/>
          <w:sz w:val="28"/>
          <w:szCs w:val="28"/>
        </w:rPr>
        <w:t xml:space="preserve">ети сознания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человекомассы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Гвардини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Нейронет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зарождающиеся технологии Phygital-медиа (предложим использовать этот термин по аналогии с Phygital-маркетинг) и прочие свидетельства цивилизации онлайн вполне коррелируют с прогнозом</w:t>
      </w:r>
      <w:r>
        <w:rPr>
          <w:rFonts w:ascii="Times New Roman" w:hAnsi="Times New Roman" w:cs="Times New Roman"/>
          <w:sz w:val="28"/>
          <w:szCs w:val="28"/>
        </w:rPr>
        <w:t xml:space="preserve"> Э.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о «формах электрохимической коммуникации от мозга к мозгу». </w:t>
      </w:r>
    </w:p>
    <w:p w:rsidR="00D50516" w:rsidRPr="00A2447B" w:rsidRDefault="00D50516" w:rsidP="00D5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Представим несколько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суждений на этот счет, где мы исходим из необходимости включения теории медиа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века в общие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научной парадигмы.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Одно из перспективных направлений подобного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– «гипотеза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отцифрованной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толпы» ставит нас перед дилеммой: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?&gt;» или «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?&gt;». Развитие этой мысли изложено в авторском положении о «коммуникации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», которое позволяет очертить иные контуры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аутопойетической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«общества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заметно сместить или даже сдвоить фокус этой концепции. </w:t>
      </w:r>
    </w:p>
    <w:p w:rsidR="009D12DC" w:rsidRPr="00D50516" w:rsidRDefault="00D50516" w:rsidP="00D5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 рамках этой идеи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аутопойезной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системы представлена Сеть. Объединенные Сетью миллиарды пользователей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 xml:space="preserve"> образуют миллиарды ее нейронов, взаимодействующих между собой, создавая фантом Глобального Разума. Отсюда след</w:t>
      </w:r>
      <w:r>
        <w:rPr>
          <w:rFonts w:ascii="Times New Roman" w:hAnsi="Times New Roman" w:cs="Times New Roman"/>
          <w:sz w:val="28"/>
          <w:szCs w:val="28"/>
        </w:rPr>
        <w:t>ует допущение, что описанное М.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«физическое расширение» человека заканчивается и наступает эра его «виртуального расширения», переселения в Интернет.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формулы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«понимание медиа: внешнее расширение человека», имеющую отношение к физическому миру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цивилизации, предложим иное понимание медиа, трактуя его как внешнее расширение сознания.</w:t>
      </w:r>
    </w:p>
    <w:sectPr w:rsidR="009D12DC" w:rsidRPr="00D50516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6"/>
    <w:rsid w:val="0080223F"/>
    <w:rsid w:val="008E6302"/>
    <w:rsid w:val="009D12DC"/>
    <w:rsid w:val="00D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71C5B-0FAA-40B1-97DA-0DA8BF18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2016-03-22T15:46:00Z</dcterms:created>
  <dcterms:modified xsi:type="dcterms:W3CDTF">2016-03-22T15:46:00Z</dcterms:modified>
</cp:coreProperties>
</file>