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A7B" w:rsidRPr="00A2447B" w:rsidRDefault="00AE6A7B" w:rsidP="00AE6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 Р. 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</w:p>
    <w:p w:rsidR="00AE6A7B" w:rsidRPr="00A2447B" w:rsidRDefault="00AE6A7B" w:rsidP="00AE6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AE6A7B" w:rsidRDefault="00AE6A7B" w:rsidP="00AE6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6A7B" w:rsidRPr="00A2447B" w:rsidRDefault="00AE6A7B" w:rsidP="00AE6A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ЦЕННОСТЬ ИН</w:t>
      </w:r>
      <w:r>
        <w:rPr>
          <w:rFonts w:ascii="Times New Roman" w:hAnsi="Times New Roman" w:cs="Times New Roman"/>
          <w:sz w:val="28"/>
          <w:szCs w:val="28"/>
        </w:rPr>
        <w:t>ФОРМАЦИИ КАК ПРЕДМЕТ АКСИОЛОГИИ </w:t>
      </w:r>
      <w:r w:rsidRPr="00A2447B">
        <w:rPr>
          <w:rFonts w:ascii="Times New Roman" w:hAnsi="Times New Roman" w:cs="Times New Roman"/>
          <w:sz w:val="28"/>
          <w:szCs w:val="28"/>
        </w:rPr>
        <w:t>ЖУРНАЛИСТИКИ</w:t>
      </w:r>
    </w:p>
    <w:p w:rsidR="00AE6A7B" w:rsidRDefault="00AE6A7B" w:rsidP="00AE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A7B" w:rsidRPr="00A2447B" w:rsidRDefault="00AE6A7B" w:rsidP="00AE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Анализ современной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демонстрирует несколько значимых направлений, которые требуют </w:t>
      </w:r>
      <w:r w:rsidR="00705A53">
        <w:rPr>
          <w:rFonts w:ascii="Times New Roman" w:hAnsi="Times New Roman" w:cs="Times New Roman"/>
          <w:sz w:val="28"/>
          <w:szCs w:val="28"/>
        </w:rPr>
        <w:t xml:space="preserve">осмысления </w:t>
      </w:r>
      <w:r w:rsidRPr="00A2447B">
        <w:rPr>
          <w:rFonts w:ascii="Times New Roman" w:hAnsi="Times New Roman" w:cs="Times New Roman"/>
          <w:sz w:val="28"/>
          <w:szCs w:val="28"/>
        </w:rPr>
        <w:t xml:space="preserve">и находят </w:t>
      </w:r>
      <w:r w:rsidR="00705A53">
        <w:rPr>
          <w:rFonts w:ascii="Times New Roman" w:hAnsi="Times New Roman" w:cs="Times New Roman"/>
          <w:sz w:val="28"/>
          <w:szCs w:val="28"/>
        </w:rPr>
        <w:t>искомое</w:t>
      </w:r>
      <w:r w:rsidRPr="00A2447B">
        <w:rPr>
          <w:rFonts w:ascii="Times New Roman" w:hAnsi="Times New Roman" w:cs="Times New Roman"/>
          <w:sz w:val="28"/>
          <w:szCs w:val="28"/>
        </w:rPr>
        <w:t xml:space="preserve"> в теории журналистики XXI века: </w:t>
      </w:r>
    </w:p>
    <w:p w:rsidR="00AE6A7B" w:rsidRPr="00AE6A7B" w:rsidRDefault="00AE6A7B" w:rsidP="00AE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A2447B">
        <w:rPr>
          <w:rFonts w:ascii="Times New Roman" w:hAnsi="Times New Roman" w:cs="Times New Roman"/>
          <w:sz w:val="28"/>
          <w:szCs w:val="28"/>
        </w:rPr>
        <w:t>в</w:t>
      </w:r>
      <w:r w:rsidRPr="00AE6A7B">
        <w:rPr>
          <w:rFonts w:ascii="Times New Roman" w:hAnsi="Times New Roman" w:cs="Times New Roman"/>
          <w:sz w:val="28"/>
          <w:szCs w:val="28"/>
        </w:rPr>
        <w:t xml:space="preserve">лияние цифровой среды на сущность </w:t>
      </w:r>
      <w:proofErr w:type="spellStart"/>
      <w:r w:rsidRPr="00AE6A7B">
        <w:rPr>
          <w:rFonts w:ascii="Times New Roman" w:hAnsi="Times New Roman" w:cs="Times New Roman"/>
          <w:sz w:val="28"/>
          <w:szCs w:val="28"/>
        </w:rPr>
        <w:t>медиакоммуникаций</w:t>
      </w:r>
      <w:proofErr w:type="spellEnd"/>
      <w:r w:rsidRPr="00AE6A7B">
        <w:rPr>
          <w:rFonts w:ascii="Times New Roman" w:hAnsi="Times New Roman" w:cs="Times New Roman"/>
          <w:sz w:val="28"/>
          <w:szCs w:val="28"/>
        </w:rPr>
        <w:t>,</w:t>
      </w:r>
    </w:p>
    <w:p w:rsidR="00AE6A7B" w:rsidRPr="00A2447B" w:rsidRDefault="00AE6A7B" w:rsidP="00AE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7B">
        <w:rPr>
          <w:rFonts w:ascii="Times New Roman" w:hAnsi="Times New Roman" w:cs="Times New Roman"/>
          <w:sz w:val="28"/>
          <w:szCs w:val="28"/>
        </w:rPr>
        <w:t>– н</w:t>
      </w:r>
      <w:r w:rsidRPr="00A2447B">
        <w:rPr>
          <w:rFonts w:ascii="Times New Roman" w:hAnsi="Times New Roman" w:cs="Times New Roman"/>
          <w:sz w:val="28"/>
          <w:szCs w:val="28"/>
        </w:rPr>
        <w:t xml:space="preserve">овые условия и возможности для взаимодействия СМИ и аудитории, их значение для современной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;</w:t>
      </w:r>
    </w:p>
    <w:p w:rsidR="00AE6A7B" w:rsidRPr="00A2447B" w:rsidRDefault="00AE6A7B" w:rsidP="00AE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A2447B">
        <w:rPr>
          <w:rFonts w:ascii="Times New Roman" w:hAnsi="Times New Roman" w:cs="Times New Roman"/>
          <w:sz w:val="28"/>
          <w:szCs w:val="28"/>
        </w:rPr>
        <w:t xml:space="preserve">трансляция и интерпретация глобальных смыслов в цифровой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медиасреде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.</w:t>
      </w:r>
    </w:p>
    <w:p w:rsidR="00AE6A7B" w:rsidRPr="00A2447B" w:rsidRDefault="00AE6A7B" w:rsidP="00AE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Принимая участие в разработке научного направления «Аксиология журналистики», мы закономерно обратились к необходимости применения ценностного подхода к проблемам или явлениям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медиакоммуникации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в цифровой среде. Отправной точкой этой научной задачи послужило обращение к анализу ценности информации в теоретических представлениях начала нового века. Дальнейшие исследования привели коллектив авторов к понятию «коммуникативных агрессий», реализуемых в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на основе ценностных конфликтов. </w:t>
      </w:r>
    </w:p>
    <w:p w:rsidR="009D12DC" w:rsidRPr="00AE6A7B" w:rsidRDefault="00AE6A7B" w:rsidP="00AE6A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Теоретическое осмысление трансформации форм и методов журналистики в цифровой среде начинается с выбора подхода. Томас Шмидт, например, отмечает, что политологический подход в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медиаисследованиях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 xml:space="preserve"> уже сменяется на социологический. В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447B">
        <w:rPr>
          <w:rFonts w:ascii="Times New Roman" w:hAnsi="Times New Roman" w:cs="Times New Roman"/>
          <w:sz w:val="28"/>
          <w:szCs w:val="28"/>
        </w:rPr>
        <w:t xml:space="preserve"> в рамках последнего все чаще заметен философский подход, хотя и составляет всего 1</w:t>
      </w:r>
      <w:r w:rsidR="00705A53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A2447B">
        <w:rPr>
          <w:rFonts w:ascii="Times New Roman" w:hAnsi="Times New Roman" w:cs="Times New Roman"/>
          <w:sz w:val="28"/>
          <w:szCs w:val="28"/>
        </w:rPr>
        <w:t xml:space="preserve">% от всего корпуса исследований. В парадигме философского подхода фокус анализа оказывается направленным на человека и человеческое измерение в целом. Аксиологическое направление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исследований в рамках философского подхода, хотя и занимает незначительное место в общей массе </w:t>
      </w:r>
      <w:proofErr w:type="spellStart"/>
      <w:r w:rsidRPr="00A2447B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 w:rsidRPr="00A2447B">
        <w:rPr>
          <w:rFonts w:ascii="Times New Roman" w:hAnsi="Times New Roman" w:cs="Times New Roman"/>
          <w:sz w:val="28"/>
          <w:szCs w:val="28"/>
        </w:rPr>
        <w:t>, обладает значительным научным потенциалом, позволяющим подвести под журналистские теории XXI века устойчивый адекватный новому времени фундамент методологии.</w:t>
      </w:r>
    </w:p>
    <w:sectPr w:rsidR="009D12DC" w:rsidRPr="00AE6A7B" w:rsidSect="009D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7B"/>
    <w:rsid w:val="00705A53"/>
    <w:rsid w:val="009D12DC"/>
    <w:rsid w:val="00A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7FC45-E6A9-4BFC-BAA5-16B286A7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2016-03-22T15:52:00Z</dcterms:created>
  <dcterms:modified xsi:type="dcterms:W3CDTF">2016-03-22T15:52:00Z</dcterms:modified>
</cp:coreProperties>
</file>