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D" w:rsidRPr="004215B8" w:rsidRDefault="004215B8" w:rsidP="004215B8">
      <w:pPr>
        <w:spacing w:after="0" w:line="360" w:lineRule="auto"/>
        <w:rPr>
          <w:sz w:val="28"/>
          <w:szCs w:val="28"/>
        </w:rPr>
      </w:pPr>
      <w:r w:rsidRPr="004215B8">
        <w:rPr>
          <w:rFonts w:ascii="Times New Roman" w:hAnsi="Times New Roman" w:cs="Times New Roman"/>
          <w:sz w:val="28"/>
          <w:szCs w:val="28"/>
        </w:rPr>
        <w:t>И. М. </w:t>
      </w:r>
      <w:proofErr w:type="spellStart"/>
      <w:r w:rsidRPr="004215B8">
        <w:rPr>
          <w:rFonts w:ascii="Times New Roman" w:hAnsi="Times New Roman" w:cs="Times New Roman"/>
          <w:sz w:val="28"/>
          <w:szCs w:val="28"/>
        </w:rPr>
        <w:t>Печищев</w:t>
      </w:r>
      <w:proofErr w:type="spellEnd"/>
    </w:p>
    <w:p w:rsidR="00D732CD" w:rsidRPr="004215B8" w:rsidRDefault="004215B8" w:rsidP="004215B8">
      <w:pPr>
        <w:spacing w:after="0" w:line="360" w:lineRule="auto"/>
        <w:rPr>
          <w:sz w:val="28"/>
          <w:szCs w:val="28"/>
        </w:rPr>
      </w:pPr>
      <w:r w:rsidRPr="004215B8"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D732CD" w:rsidRPr="004215B8" w:rsidRDefault="00D732CD" w:rsidP="004215B8">
      <w:pPr>
        <w:spacing w:after="0" w:line="360" w:lineRule="auto"/>
        <w:rPr>
          <w:sz w:val="28"/>
          <w:szCs w:val="28"/>
        </w:rPr>
      </w:pPr>
    </w:p>
    <w:p w:rsidR="00D732CD" w:rsidRPr="004215B8" w:rsidRDefault="004215B8" w:rsidP="004215B8">
      <w:pPr>
        <w:spacing w:after="0" w:line="360" w:lineRule="auto"/>
        <w:rPr>
          <w:sz w:val="28"/>
          <w:szCs w:val="28"/>
        </w:rPr>
      </w:pPr>
      <w:r w:rsidRPr="004215B8">
        <w:rPr>
          <w:rFonts w:ascii="Times New Roman" w:hAnsi="Times New Roman" w:cs="Times New Roman"/>
          <w:sz w:val="28"/>
          <w:szCs w:val="28"/>
        </w:rPr>
        <w:t>КАРТА КАК ОСНОВА ЖУ</w:t>
      </w:r>
      <w:r w:rsidR="001E7C89">
        <w:rPr>
          <w:rFonts w:ascii="Times New Roman" w:hAnsi="Times New Roman" w:cs="Times New Roman"/>
          <w:sz w:val="28"/>
          <w:szCs w:val="28"/>
        </w:rPr>
        <w:t xml:space="preserve">РНАЛИСТСКИХ И ИССЛЕДОВАТЕЛЬСКИХ </w:t>
      </w:r>
      <w:r w:rsidRPr="004215B8">
        <w:rPr>
          <w:rFonts w:ascii="Times New Roman" w:hAnsi="Times New Roman" w:cs="Times New Roman"/>
          <w:sz w:val="28"/>
          <w:szCs w:val="28"/>
        </w:rPr>
        <w:t>ПРОЕКТОВ</w:t>
      </w:r>
    </w:p>
    <w:p w:rsidR="00D732CD" w:rsidRPr="004215B8" w:rsidRDefault="00D732CD" w:rsidP="004215B8">
      <w:pPr>
        <w:spacing w:after="0" w:line="360" w:lineRule="auto"/>
        <w:jc w:val="both"/>
        <w:rPr>
          <w:sz w:val="28"/>
          <w:szCs w:val="28"/>
        </w:rPr>
      </w:pPr>
    </w:p>
    <w:p w:rsidR="00D732CD" w:rsidRDefault="004215B8" w:rsidP="004215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Использование геоинформационных систем (ГИС) в гуманитарной сфере становится всё более частым. Журналисты, литературоведы, историки, лингвисты используют карты, наносят на них точки, полигоны и маршруты, синхронизируя данные с географическим положением. Современные технологии делают это доступным как никогда ранее. Карты используются в периодической печати и как средство </w:t>
      </w:r>
      <w:proofErr w:type="spellStart"/>
      <w:r>
        <w:rPr>
          <w:rFonts w:ascii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732CD" w:rsidRDefault="004215B8" w:rsidP="004215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Для создания карты необходимо выработать подход к данным. Например, как выявить в массиве текста все топонимы и географические объекты? В этом случае применяется «</w:t>
      </w:r>
      <w:proofErr w:type="spellStart"/>
      <w:r>
        <w:rPr>
          <w:rFonts w:ascii="Times New Roman" w:hAnsi="Times New Roman" w:cs="Times New Roman"/>
          <w:sz w:val="28"/>
        </w:rPr>
        <w:t>геопарсинг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1E7C8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автоматический анализ и поиск данных. При использовании карты эта методика осложняется поиском не только географических названий, но и наименований объектов местности (гора, река, долина). </w:t>
      </w:r>
    </w:p>
    <w:p w:rsidR="00D732CD" w:rsidRDefault="004215B8" w:rsidP="004215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некоторых текстах исследователи могут столкнуться с избыточным количеством объектов, обнаруженным в массиве текста. В этом случае необходимо делить текст на отдельные фрагменты описаний, рассматривая каждый из них как самостоятельную единицу для нанесения на карту. Алгоритм выявления, критерии отбора являются важной методологической задачей.</w:t>
      </w:r>
    </w:p>
    <w:p w:rsidR="00D732CD" w:rsidRDefault="004215B8" w:rsidP="004215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результате карта позволяет сделать наглядным большое количество данных: статистик</w:t>
      </w:r>
      <w:r w:rsidR="001E7C8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описани</w:t>
      </w:r>
      <w:r w:rsidR="001E7C8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местности, путешествия. Существует большое количество журналистских проектов, основанных на картах и данных. Учёные наносят на карту исторические хроники, романы и поэмы. </w:t>
      </w:r>
    </w:p>
    <w:p w:rsidR="00D732CD" w:rsidRDefault="004215B8" w:rsidP="004215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Нелинейное чтение карт является несомненным достоинством. Можно прочитать информацию на карте в любом направлении, а маршрут – от </w:t>
      </w:r>
      <w:r>
        <w:rPr>
          <w:rFonts w:ascii="Times New Roman" w:hAnsi="Times New Roman" w:cs="Times New Roman"/>
          <w:sz w:val="28"/>
        </w:rPr>
        <w:lastRenderedPageBreak/>
        <w:t xml:space="preserve">начала до конца или наоборот, все точки подряд или через одну. Такой способ чтения характерен для </w:t>
      </w:r>
      <w:proofErr w:type="spellStart"/>
      <w:r>
        <w:rPr>
          <w:rFonts w:ascii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</w:rPr>
        <w:t>, что роднит эти форматы.</w:t>
      </w:r>
    </w:p>
    <w:p w:rsidR="00D732CD" w:rsidRDefault="004215B8" w:rsidP="004215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Нас ожидает увеличение числа проектов, основанных на ГИС-технологиях. Использование </w:t>
      </w:r>
      <w:proofErr w:type="spellStart"/>
      <w:r>
        <w:rPr>
          <w:rFonts w:ascii="Times New Roman" w:hAnsi="Times New Roman" w:cs="Times New Roman"/>
          <w:sz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</w:rPr>
        <w:t xml:space="preserve"> и технологий дополненной реальности позволит почувствовать близость к событиям в настоящем, прошлом и даже будущем.</w:t>
      </w:r>
      <w:r w:rsidR="008D6DB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D732CD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2CD"/>
    <w:rsid w:val="001E7C89"/>
    <w:rsid w:val="004215B8"/>
    <w:rsid w:val="006E551A"/>
    <w:rsid w:val="008D6DBE"/>
    <w:rsid w:val="00D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6350C746-2A88-4B94-AAA8-E02560E4B4E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3</cp:revision>
  <dcterms:created xsi:type="dcterms:W3CDTF">2016-03-17T10:20:00Z</dcterms:created>
  <dcterms:modified xsi:type="dcterms:W3CDTF">2016-03-17T10:21:00Z</dcterms:modified>
</cp:coreProperties>
</file>