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72" w:rsidRDefault="00270C72" w:rsidP="008633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М. Коняева</w:t>
      </w:r>
    </w:p>
    <w:p w:rsidR="00270C72" w:rsidRDefault="00270C72" w:rsidP="008633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7AE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270C72" w:rsidRDefault="00270C72" w:rsidP="008633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C72" w:rsidRDefault="00270C72" w:rsidP="008633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 СМИ В УСЛОВИЯХ КРОССМЕДИЙНОЙ РЕАЛЬНОСТИ</w:t>
      </w:r>
    </w:p>
    <w:p w:rsidR="00270C72" w:rsidRDefault="00270C72" w:rsidP="008633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C72" w:rsidRPr="006507AE" w:rsidRDefault="00270C72" w:rsidP="00863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AE">
        <w:rPr>
          <w:rFonts w:ascii="Times New Roman" w:hAnsi="Times New Roman" w:cs="Times New Roman"/>
          <w:sz w:val="28"/>
          <w:szCs w:val="28"/>
        </w:rPr>
        <w:t xml:space="preserve">В XXI веке с развитием информационных технологий происходят значительные изменения в структуре </w:t>
      </w:r>
      <w:proofErr w:type="spellStart"/>
      <w:r w:rsidRPr="006507AE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6507AE">
        <w:rPr>
          <w:rFonts w:ascii="Times New Roman" w:hAnsi="Times New Roman" w:cs="Times New Roman"/>
          <w:sz w:val="28"/>
          <w:szCs w:val="28"/>
        </w:rPr>
        <w:t xml:space="preserve"> рынка. На первый план вслед за конвергенцией выходит </w:t>
      </w:r>
      <w:proofErr w:type="spellStart"/>
      <w:r w:rsidRPr="006507AE">
        <w:rPr>
          <w:rFonts w:ascii="Times New Roman" w:hAnsi="Times New Roman" w:cs="Times New Roman"/>
          <w:sz w:val="28"/>
          <w:szCs w:val="28"/>
        </w:rPr>
        <w:t>кроссмедийность</w:t>
      </w:r>
      <w:proofErr w:type="spellEnd"/>
      <w:r w:rsidRPr="006507AE">
        <w:rPr>
          <w:rFonts w:ascii="Times New Roman" w:hAnsi="Times New Roman" w:cs="Times New Roman"/>
          <w:sz w:val="28"/>
          <w:szCs w:val="28"/>
        </w:rPr>
        <w:t>. Еще несколько лет назад разработку и внедрение приложений для смартфонов могли позволить себе только гиганты печатной индустрии. Сегодня же ситуация кардинально меняется: кроссплатформенность становится обязательным условием успешного функционирования любой редакции.</w:t>
      </w:r>
    </w:p>
    <w:p w:rsidR="00270C72" w:rsidRPr="006507AE" w:rsidRDefault="00270C72" w:rsidP="00863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AE">
        <w:rPr>
          <w:rFonts w:ascii="Times New Roman" w:hAnsi="Times New Roman" w:cs="Times New Roman"/>
          <w:sz w:val="28"/>
          <w:szCs w:val="28"/>
        </w:rPr>
        <w:t>Присутствие на всех возможных платформах, в свою очередь, требует от журналиста печатного издания знаний и умений не только в сфере написания качественного материала, но и в смежных дисциплинах</w:t>
      </w:r>
      <w:r w:rsidR="00A35F11">
        <w:rPr>
          <w:rFonts w:ascii="Times New Roman" w:hAnsi="Times New Roman" w:cs="Times New Roman"/>
          <w:sz w:val="28"/>
          <w:szCs w:val="28"/>
        </w:rPr>
        <w:t>;</w:t>
      </w:r>
      <w:r w:rsidRPr="006507AE">
        <w:rPr>
          <w:rFonts w:ascii="Times New Roman" w:hAnsi="Times New Roman" w:cs="Times New Roman"/>
          <w:sz w:val="28"/>
          <w:szCs w:val="28"/>
        </w:rPr>
        <w:t xml:space="preserve"> таких, например, как фотожурналистика (для подготовки фоторяда к публикации) и </w:t>
      </w:r>
      <w:proofErr w:type="spellStart"/>
      <w:r w:rsidRPr="006507AE">
        <w:rPr>
          <w:rFonts w:ascii="Times New Roman" w:hAnsi="Times New Roman" w:cs="Times New Roman"/>
          <w:sz w:val="28"/>
          <w:szCs w:val="28"/>
        </w:rPr>
        <w:t>телерадиожурналистика</w:t>
      </w:r>
      <w:proofErr w:type="spellEnd"/>
      <w:r w:rsidRPr="006507AE">
        <w:rPr>
          <w:rFonts w:ascii="Times New Roman" w:hAnsi="Times New Roman" w:cs="Times New Roman"/>
          <w:sz w:val="28"/>
          <w:szCs w:val="28"/>
        </w:rPr>
        <w:t xml:space="preserve"> (для записи сюжетов, подкастов, авторских комментариев). Однако тенденция универсализации журналистского персонала несет в себе существенный минус. Так как работнику приходится совмещать различные по сути специальности, адаптация конечного информационного продукта к различным платформам происходит условно. Различия в подаче контента мизерны. К примеру, в газетном тексте присутствует больше </w:t>
      </w:r>
      <w:proofErr w:type="spellStart"/>
      <w:r w:rsidRPr="006507AE">
        <w:rPr>
          <w:rFonts w:ascii="Times New Roman" w:hAnsi="Times New Roman" w:cs="Times New Roman"/>
          <w:sz w:val="28"/>
          <w:szCs w:val="28"/>
        </w:rPr>
        <w:t>фактологического</w:t>
      </w:r>
      <w:proofErr w:type="spellEnd"/>
      <w:r w:rsidRPr="006507AE">
        <w:rPr>
          <w:rFonts w:ascii="Times New Roman" w:hAnsi="Times New Roman" w:cs="Times New Roman"/>
          <w:sz w:val="28"/>
          <w:szCs w:val="28"/>
        </w:rPr>
        <w:t xml:space="preserve"> и справочного материала, обусловленного затрудненностью мгновенного поиска информации газетным читателем, в отличие от онлайн читателя. Тексты же, размещенные на сайте издания и в его приложении, практически полностью идентичны, изменениям подвержены лишь незначительные детали, не влияющие на общее восприятие материала.</w:t>
      </w:r>
    </w:p>
    <w:p w:rsidR="00AC2118" w:rsidRPr="00270C72" w:rsidRDefault="00270C72" w:rsidP="00863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AE">
        <w:rPr>
          <w:rFonts w:ascii="Times New Roman" w:hAnsi="Times New Roman" w:cs="Times New Roman"/>
          <w:sz w:val="28"/>
          <w:szCs w:val="28"/>
        </w:rPr>
        <w:t xml:space="preserve">Как мы видим, в настоящий момент трансформация </w:t>
      </w:r>
      <w:proofErr w:type="spellStart"/>
      <w:r w:rsidRPr="006507AE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6507AE">
        <w:rPr>
          <w:rFonts w:ascii="Times New Roman" w:hAnsi="Times New Roman" w:cs="Times New Roman"/>
          <w:sz w:val="28"/>
          <w:szCs w:val="28"/>
        </w:rPr>
        <w:t xml:space="preserve"> пространства происходит в основном за счет </w:t>
      </w:r>
      <w:bookmarkStart w:id="0" w:name="_GoBack"/>
      <w:bookmarkEnd w:id="0"/>
      <w:r w:rsidRPr="006507AE">
        <w:rPr>
          <w:rFonts w:ascii="Times New Roman" w:hAnsi="Times New Roman" w:cs="Times New Roman"/>
          <w:sz w:val="28"/>
          <w:szCs w:val="28"/>
        </w:rPr>
        <w:t xml:space="preserve">технико-технологических </w:t>
      </w:r>
      <w:r w:rsidRPr="006507AE">
        <w:rPr>
          <w:rFonts w:ascii="Times New Roman" w:hAnsi="Times New Roman" w:cs="Times New Roman"/>
          <w:sz w:val="28"/>
          <w:szCs w:val="28"/>
        </w:rPr>
        <w:lastRenderedPageBreak/>
        <w:t xml:space="preserve">аспектов. Однако в дальнейшем прогнозируется изменение контентно-содержательной составляющей в зависимости от </w:t>
      </w:r>
      <w:proofErr w:type="spellStart"/>
      <w:r w:rsidRPr="006507AE">
        <w:rPr>
          <w:rFonts w:ascii="Times New Roman" w:hAnsi="Times New Roman" w:cs="Times New Roman"/>
          <w:sz w:val="28"/>
          <w:szCs w:val="28"/>
        </w:rPr>
        <w:t>медиаплатформ</w:t>
      </w:r>
      <w:proofErr w:type="spellEnd"/>
      <w:r w:rsidRPr="006507AE">
        <w:rPr>
          <w:rFonts w:ascii="Times New Roman" w:hAnsi="Times New Roman" w:cs="Times New Roman"/>
          <w:sz w:val="28"/>
          <w:szCs w:val="28"/>
        </w:rPr>
        <w:t xml:space="preserve"> как неизбежного эволюционного процесса в контексте </w:t>
      </w:r>
      <w:proofErr w:type="spellStart"/>
      <w:r w:rsidRPr="006507AE">
        <w:rPr>
          <w:rFonts w:ascii="Times New Roman" w:hAnsi="Times New Roman" w:cs="Times New Roman"/>
          <w:sz w:val="28"/>
          <w:szCs w:val="28"/>
        </w:rPr>
        <w:t>кроссмедийной</w:t>
      </w:r>
      <w:proofErr w:type="spellEnd"/>
      <w:r w:rsidRPr="006507AE">
        <w:rPr>
          <w:rFonts w:ascii="Times New Roman" w:hAnsi="Times New Roman" w:cs="Times New Roman"/>
          <w:sz w:val="28"/>
          <w:szCs w:val="28"/>
        </w:rPr>
        <w:t xml:space="preserve"> реальности.</w:t>
      </w:r>
    </w:p>
    <w:sectPr w:rsidR="00AC2118" w:rsidRPr="0027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72"/>
    <w:rsid w:val="00270C72"/>
    <w:rsid w:val="00863359"/>
    <w:rsid w:val="00A35F11"/>
    <w:rsid w:val="00AC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ВВ</cp:lastModifiedBy>
  <cp:revision>2</cp:revision>
  <dcterms:created xsi:type="dcterms:W3CDTF">2016-03-17T10:12:00Z</dcterms:created>
  <dcterms:modified xsi:type="dcterms:W3CDTF">2016-03-17T10:12:00Z</dcterms:modified>
</cp:coreProperties>
</file>