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A" w:rsidRPr="00A2447B" w:rsidRDefault="0058782A" w:rsidP="00742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А</w:t>
      </w:r>
      <w:r w:rsidR="0074238E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</w:t>
      </w:r>
      <w:r w:rsidR="0074238E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Шевченко </w:t>
      </w:r>
    </w:p>
    <w:p w:rsidR="0058782A" w:rsidRDefault="0058782A" w:rsidP="00742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Российская академия народного хозяйст</w:t>
      </w:r>
      <w:r w:rsidR="0074238E">
        <w:rPr>
          <w:rFonts w:ascii="Times New Roman" w:hAnsi="Times New Roman" w:cs="Times New Roman"/>
          <w:sz w:val="28"/>
          <w:szCs w:val="28"/>
        </w:rPr>
        <w:t>ва и государственной службы при п</w:t>
      </w:r>
      <w:r w:rsidRPr="00A2447B">
        <w:rPr>
          <w:rFonts w:ascii="Times New Roman" w:hAnsi="Times New Roman" w:cs="Times New Roman"/>
          <w:sz w:val="28"/>
          <w:szCs w:val="28"/>
        </w:rPr>
        <w:t>резиденте Р</w:t>
      </w:r>
      <w:r w:rsidR="0074238E">
        <w:rPr>
          <w:rFonts w:ascii="Times New Roman" w:hAnsi="Times New Roman" w:cs="Times New Roman"/>
          <w:sz w:val="28"/>
          <w:szCs w:val="28"/>
        </w:rPr>
        <w:t>Ф</w:t>
      </w:r>
    </w:p>
    <w:p w:rsidR="0074238E" w:rsidRPr="00A2447B" w:rsidRDefault="0074238E" w:rsidP="00742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2A" w:rsidRDefault="004228C8" w:rsidP="00742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ТОПОЛОГИЯ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Ж</w:t>
      </w:r>
      <w:r w:rsidR="0074238E">
        <w:rPr>
          <w:rFonts w:ascii="Times New Roman" w:hAnsi="Times New Roman" w:cs="Times New Roman"/>
          <w:sz w:val="28"/>
          <w:szCs w:val="28"/>
        </w:rPr>
        <w:t>УРНАЛИСТИКИ: МЕЖДУ СТРУКТУРОЙ И </w:t>
      </w:r>
      <w:r w:rsidRPr="00A2447B">
        <w:rPr>
          <w:rFonts w:ascii="Times New Roman" w:hAnsi="Times New Roman" w:cs="Times New Roman"/>
          <w:sz w:val="28"/>
          <w:szCs w:val="28"/>
        </w:rPr>
        <w:t>ФОРМОЙ</w:t>
      </w:r>
    </w:p>
    <w:p w:rsidR="0074238E" w:rsidRPr="00A2447B" w:rsidRDefault="0074238E" w:rsidP="00742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2A" w:rsidRPr="00A2447B" w:rsidRDefault="0058782A" w:rsidP="00587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 последн</w:t>
      </w:r>
      <w:r w:rsidR="0074238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>е полстолети</w:t>
      </w:r>
      <w:r w:rsidR="0074238E">
        <w:rPr>
          <w:rFonts w:ascii="Times New Roman" w:hAnsi="Times New Roman" w:cs="Times New Roman"/>
          <w:sz w:val="28"/>
          <w:szCs w:val="28"/>
        </w:rPr>
        <w:t>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произошло несколько научных поворотов в философии, теологии и ряде гуманитарных наук. Траектория топологического подхода восходит от глобального видения онтологического объекта к локальности проявления его сущности. Оценка методологического потенциала надежности и способности к развитию/саморазвитию отечественных теорий журналистики дана в</w:t>
      </w:r>
      <w:r>
        <w:rPr>
          <w:rFonts w:ascii="Times New Roman" w:hAnsi="Times New Roman" w:cs="Times New Roman"/>
          <w:sz w:val="28"/>
          <w:szCs w:val="28"/>
        </w:rPr>
        <w:t xml:space="preserve"> монографии «Теории</w:t>
      </w:r>
      <w:r w:rsidRPr="00A2447B">
        <w:rPr>
          <w:rFonts w:ascii="Times New Roman" w:hAnsi="Times New Roman" w:cs="Times New Roman"/>
          <w:sz w:val="28"/>
          <w:szCs w:val="28"/>
        </w:rPr>
        <w:t xml:space="preserve"> журналистики в России: зарождение и развитие» (Сан</w:t>
      </w:r>
      <w:r>
        <w:rPr>
          <w:rFonts w:ascii="Times New Roman" w:hAnsi="Times New Roman" w:cs="Times New Roman"/>
          <w:sz w:val="28"/>
          <w:szCs w:val="28"/>
        </w:rPr>
        <w:t>кт-Петербург, 2014). Выделены их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признаки и свойства, которые претендуют на формирование собственного научного фундамента. Но онтологическая особенность теории журналистики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447B">
        <w:rPr>
          <w:rFonts w:ascii="Times New Roman" w:hAnsi="Times New Roman" w:cs="Times New Roman"/>
          <w:sz w:val="28"/>
          <w:szCs w:val="28"/>
        </w:rPr>
        <w:t xml:space="preserve"> прирастать и оформляться благодаря развитию других наук: социология, психология, политология журналистики. И в этом ее уникальное свойство: проявляться не на структурах объективного мира, а в его форме и функции. </w:t>
      </w:r>
    </w:p>
    <w:p w:rsidR="0058782A" w:rsidRPr="00A2447B" w:rsidRDefault="0058782A" w:rsidP="00587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 рамках классического подхода сформировалась нормативная теория прессы – методологически защищенная в традиционном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обществе, но весьма уязвимая в условиях политического модерна и постмодерна. Слабость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генетически обусловлена законами бытования власти и политики, определяющими местоположение прессы, а сегодня сама «идея нормативной политики находится в глубоком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теоретическом кризисе» (Ерохов </w:t>
      </w:r>
      <w:r w:rsidRPr="00A2447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А. Современные политические теории: кризис нормативности. М., 2008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DB7149" w:rsidRPr="0058782A" w:rsidRDefault="0058782A" w:rsidP="00587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Для освоения сложности местоположения журналистики в конфигурации современного политического ландшафта нужно использовать принципы теоретической конвергенции. В такой взаимозависимости мы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 неправомерно противопоставляемую природу медиа и журналистики. В самом предмете медиа содержится не только внешнее расширение человека (по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), но и средства коммуникации, что с позиций теории журналистики можно рассматривать как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взаимообращение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предмета науки. В теоретическом плане теория медиа не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взаимоисключает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журналистику, но открывает новые основания для развития теории журналистики и формирования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медиологии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журналистики.</w:t>
      </w:r>
    </w:p>
    <w:sectPr w:rsidR="00DB7149" w:rsidRPr="0058782A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A"/>
    <w:rsid w:val="004228C8"/>
    <w:rsid w:val="0058782A"/>
    <w:rsid w:val="0074238E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A18F-5FCF-4BF2-A1BE-948B3F92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2016-03-16T16:29:00Z</dcterms:created>
  <dcterms:modified xsi:type="dcterms:W3CDTF">2016-03-16T16:29:00Z</dcterms:modified>
</cp:coreProperties>
</file>