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5F" w:rsidRDefault="00921B5F" w:rsidP="00C4678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В.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Росликова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1B5F" w:rsidRPr="00C4678B" w:rsidRDefault="00921B5F" w:rsidP="00C4678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78B">
        <w:rPr>
          <w:rFonts w:ascii="Times New Roman" w:eastAsia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921B5F" w:rsidRDefault="00921B5F" w:rsidP="00C4678B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21B5F" w:rsidRPr="00921B5F" w:rsidRDefault="00921B5F" w:rsidP="00C4678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ПЕРСПЕКТИВЫ ВИЗУАЛИЗАЦИИ </w:t>
      </w:r>
      <w:r w:rsidRPr="00C4678B">
        <w:rPr>
          <w:rFonts w:ascii="Times New Roman" w:eastAsia="Times New Roman" w:hAnsi="Times New Roman" w:cs="Times New Roman"/>
          <w:sz w:val="28"/>
          <w:szCs w:val="28"/>
        </w:rPr>
        <w:t xml:space="preserve">БОЛЬШИХ ДАННЫХ </w:t>
      </w:r>
      <w:r w:rsidR="00C4678B">
        <w:rPr>
          <w:rFonts w:ascii="Times New Roman" w:eastAsia="Times New Roman" w:hAnsi="Times New Roman" w:cs="Times New Roman"/>
          <w:sz w:val="28"/>
          <w:szCs w:val="28"/>
        </w:rPr>
        <w:t>В </w:t>
      </w:r>
      <w:r>
        <w:rPr>
          <w:rFonts w:ascii="Times New Roman" w:eastAsia="Times New Roman" w:hAnsi="Times New Roman" w:cs="Times New Roman"/>
          <w:sz w:val="28"/>
          <w:szCs w:val="28"/>
        </w:rPr>
        <w:t>СОВРЕМЕННОЙ ЖУРНАЛИСТИКЕ</w:t>
      </w:r>
    </w:p>
    <w:p w:rsidR="00921B5F" w:rsidRDefault="00921B5F" w:rsidP="00921B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B5F" w:rsidRDefault="00921B5F" w:rsidP="00921B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С развитием </w:t>
      </w:r>
      <w:r w:rsidR="00C467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нтернета в геометрической прогрессии начала увеличиваться публикуемая информация, а у читателя независимо от традиционных СМИ появилась возможность узнавать актуальную информацию в режиме реального времени. Появилась потребность в отсеивании некорректной информации и фильтрации источников – необходимость структурировать большие потоки информации в один материал. Все это привело к поиску нового инструментария для создания текста – наглядного, простого для восприятия, интерактивного, требующего читательской рефлексии материала. </w:t>
      </w:r>
    </w:p>
    <w:p w:rsidR="00921B5F" w:rsidRDefault="00921B5F" w:rsidP="00921B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Журналистика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данных относи</w:t>
      </w:r>
      <w:r>
        <w:rPr>
          <w:rFonts w:ascii="Times New Roman" w:eastAsia="Times New Roman" w:hAnsi="Times New Roman" w:cs="Times New Roman"/>
          <w:sz w:val="28"/>
          <w:szCs w:val="28"/>
        </w:rPr>
        <w:t>тся к сетевым жанрам, так как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обладает всеми функциями и свойствами п</w:t>
      </w:r>
      <w:r>
        <w:rPr>
          <w:rFonts w:ascii="Times New Roman" w:eastAsia="Times New Roman" w:hAnsi="Times New Roman" w:cs="Times New Roman"/>
          <w:sz w:val="28"/>
          <w:szCs w:val="28"/>
        </w:rPr>
        <w:t>рисущими жанрам и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>нтернет-СМИ, в том числе и конвергентной передачей информации. Одной из задач журналистики данных является создание целостной картины какого-либо явления, события или предмета, представленного нелин</w:t>
      </w:r>
      <w:r>
        <w:rPr>
          <w:rFonts w:ascii="Times New Roman" w:eastAsia="Times New Roman" w:hAnsi="Times New Roman" w:cs="Times New Roman"/>
          <w:sz w:val="28"/>
          <w:szCs w:val="28"/>
        </w:rPr>
        <w:t>ейной системой воспроизведения.</w:t>
      </w:r>
    </w:p>
    <w:p w:rsidR="00921B5F" w:rsidRDefault="00921B5F" w:rsidP="00921B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63">
        <w:rPr>
          <w:rFonts w:ascii="Times New Roman" w:eastAsia="Times New Roman" w:hAnsi="Times New Roman" w:cs="Times New Roman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sz w:val="28"/>
          <w:szCs w:val="28"/>
        </w:rPr>
        <w:t>ерактивная визуализация данных –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способ графического представления информации, который позволяет читателю взаимодействовать с системой отображения информации и наблюдать ответную реакцию системы. Данный способ используется для анализа изменений тенденций, взаимосвязей, соотношений и закономерностей в исследуемом наборе однородных параметров предметов или явлений. Данную технологию еще назыв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ают интерактивной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инфографикой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5D1" w:rsidRPr="00C4678B" w:rsidRDefault="00921B5F" w:rsidP="00C4678B">
      <w:pPr>
        <w:spacing w:line="360" w:lineRule="auto"/>
        <w:ind w:firstLine="709"/>
        <w:jc w:val="both"/>
      </w:pPr>
      <w:r w:rsidRPr="00F13A63">
        <w:rPr>
          <w:rFonts w:ascii="Times New Roman" w:eastAsia="Times New Roman" w:hAnsi="Times New Roman" w:cs="Times New Roman"/>
          <w:sz w:val="28"/>
          <w:szCs w:val="28"/>
        </w:rPr>
        <w:t>В отечественной и зарубежной онлайн-журналистике есть примеры успешной визуализации больших данных. Например, проект «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flight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lastRenderedPageBreak/>
        <w:t>Guardian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в котором можно просмотреть все полеты в мире за последние сутки, проследить развитие авиации и изучить прогноз на ее будуще</w:t>
      </w:r>
      <w:r>
        <w:rPr>
          <w:rFonts w:ascii="Times New Roman" w:eastAsia="Times New Roman" w:hAnsi="Times New Roman" w:cs="Times New Roman"/>
          <w:sz w:val="28"/>
          <w:szCs w:val="28"/>
        </w:rPr>
        <w:t>е. Проект МИА «Россия сегодня» –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«Рейтинг стран Европы по ценам на бензин – 2016», который составлен на основе данных агентства РИА Рейтинг,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статкомитетов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и регулирующих органов стран и материалов ЦБ РФ.</w:t>
      </w:r>
      <w:bookmarkStart w:id="0" w:name="_GoBack"/>
      <w:bookmarkEnd w:id="0"/>
    </w:p>
    <w:sectPr w:rsidR="005B35D1" w:rsidRPr="00C4678B" w:rsidSect="005842D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5F"/>
    <w:rsid w:val="005842DF"/>
    <w:rsid w:val="005B35D1"/>
    <w:rsid w:val="00921B5F"/>
    <w:rsid w:val="00C4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denisdunas@gmail.com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Дунас</dc:creator>
  <cp:keywords/>
  <dc:description/>
  <cp:lastModifiedBy>ВВ</cp:lastModifiedBy>
  <cp:revision>2</cp:revision>
  <dcterms:created xsi:type="dcterms:W3CDTF">2016-03-15T21:39:00Z</dcterms:created>
  <dcterms:modified xsi:type="dcterms:W3CDTF">2016-03-15T21:39:00Z</dcterms:modified>
</cp:coreProperties>
</file>