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A4" w:rsidRDefault="001014A4" w:rsidP="00D11E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Е. </w:t>
      </w:r>
      <w:r w:rsidRPr="001014A4">
        <w:rPr>
          <w:rFonts w:ascii="Times New Roman" w:eastAsia="Times New Roman" w:hAnsi="Times New Roman" w:cs="Times New Roman"/>
          <w:sz w:val="28"/>
          <w:szCs w:val="28"/>
        </w:rPr>
        <w:t xml:space="preserve">Аникина </w:t>
      </w:r>
    </w:p>
    <w:p w:rsidR="001014A4" w:rsidRPr="00D11E25" w:rsidRDefault="001014A4" w:rsidP="00D11E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E25">
        <w:rPr>
          <w:rFonts w:ascii="Times New Roman" w:eastAsia="Times New Roman" w:hAnsi="Times New Roman" w:cs="Times New Roman"/>
          <w:sz w:val="28"/>
          <w:szCs w:val="28"/>
        </w:rPr>
        <w:t xml:space="preserve">Московский государственный университет имени М. В. Ломоносова </w:t>
      </w:r>
    </w:p>
    <w:p w:rsidR="001014A4" w:rsidRDefault="001014A4" w:rsidP="00D11E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4A4" w:rsidRDefault="001014A4" w:rsidP="00D11E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КОНТРОЛЯ В ЗЕРКАЛЕ МНЕНИЙ ЖУРНАЛИСТОВ МОСКВЫ</w:t>
      </w:r>
    </w:p>
    <w:p w:rsidR="001014A4" w:rsidRDefault="001014A4" w:rsidP="00101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014A4" w:rsidRDefault="001014A4" w:rsidP="00101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A4">
        <w:rPr>
          <w:rFonts w:ascii="Times New Roman" w:eastAsia="Times New Roman" w:hAnsi="Times New Roman" w:cs="Times New Roman"/>
          <w:sz w:val="28"/>
          <w:szCs w:val="28"/>
        </w:rPr>
        <w:t xml:space="preserve">В ходе исследования «Изменяющиеся </w:t>
      </w:r>
      <w:proofErr w:type="spellStart"/>
      <w:r w:rsidRPr="001014A4">
        <w:rPr>
          <w:rFonts w:ascii="Times New Roman" w:eastAsia="Times New Roman" w:hAnsi="Times New Roman" w:cs="Times New Roman"/>
          <w:sz w:val="28"/>
          <w:szCs w:val="28"/>
        </w:rPr>
        <w:t>медиасистемы</w:t>
      </w:r>
      <w:proofErr w:type="spellEnd"/>
      <w:r w:rsidRPr="001014A4">
        <w:rPr>
          <w:rFonts w:ascii="Times New Roman" w:eastAsia="Times New Roman" w:hAnsi="Times New Roman" w:cs="Times New Roman"/>
          <w:sz w:val="28"/>
          <w:szCs w:val="28"/>
        </w:rPr>
        <w:t>: вызов стран БРИКС» (2012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14A4">
        <w:rPr>
          <w:rFonts w:ascii="Times New Roman" w:eastAsia="Times New Roman" w:hAnsi="Times New Roman" w:cs="Times New Roman"/>
          <w:sz w:val="28"/>
          <w:szCs w:val="28"/>
        </w:rPr>
        <w:t>2016) журналистам были предложены вопросы, касающиеся контроля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азличных пластов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14A4">
        <w:rPr>
          <w:rFonts w:ascii="Times New Roman" w:eastAsia="Times New Roman" w:hAnsi="Times New Roman" w:cs="Times New Roman"/>
          <w:sz w:val="28"/>
          <w:szCs w:val="28"/>
        </w:rPr>
        <w:t>Анализ материалов проекта позволяет выявить несколько более позитивное отношение к разным направлениям и формам контроля представителей традиционных СМИ и – одновременно – более активную критику возможных огранич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ений сотрудниками новых медиа. </w:t>
      </w:r>
    </w:p>
    <w:p w:rsidR="001014A4" w:rsidRDefault="001014A4" w:rsidP="00101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A4">
        <w:rPr>
          <w:rFonts w:ascii="Times New Roman" w:eastAsia="Times New Roman" w:hAnsi="Times New Roman" w:cs="Times New Roman"/>
          <w:sz w:val="28"/>
          <w:szCs w:val="28"/>
        </w:rPr>
        <w:t>Сотрудники традиционных газет, журналов, радио- и телеканалов чаще коллег соглашаются с утверждением о том, что «журналисту не следует освещать темы, которые на руку врагам его страны». Заметим, что сотрудники онлайн-СМИ в два раза чаще коллег из традиционных СМИ не имеют однозначной позиции по данному вопросу. На порядок выше у сотрудников традиционных СМИ поддержка 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контроля доступа в Интернет. </w:t>
      </w:r>
    </w:p>
    <w:p w:rsidR="001014A4" w:rsidRPr="001014A4" w:rsidRDefault="001014A4" w:rsidP="00101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A4">
        <w:rPr>
          <w:rFonts w:ascii="Times New Roman" w:hAnsi="Times New Roman" w:cs="Times New Roman"/>
          <w:sz w:val="28"/>
          <w:szCs w:val="28"/>
        </w:rPr>
        <w:t xml:space="preserve">Оценивая отношение российских журналистов к вопросу профессиональной независимости в середине 2010 гг., можно отметить отсутствие единого тренда и преобладание негативных настроений. Так, в 2015 году в рамках количественного проекта «Миры журналистики» были получены данные, свидетельствующие о том, что в пятилетней перспективе границы свободы российских </w:t>
      </w:r>
      <w:r w:rsidRPr="001014A4">
        <w:rPr>
          <w:rFonts w:ascii="Times New Roman" w:eastAsia="Helvetica" w:hAnsi="Times New Roman" w:cs="Times New Roman"/>
          <w:sz w:val="28"/>
          <w:szCs w:val="28"/>
        </w:rPr>
        <w:t xml:space="preserve">журналистов в принятии редакционных решений сузились (об этом в ходе опроса заявили 47,4% респондентов) или остались неизменными (39,3%). При этом лишь 13,3% опрошенных сотрудников российских СМИ отметили положительную тенденцию, увеличение свободы в принятии решений. Исходя из эмпирической </w:t>
      </w:r>
      <w:r w:rsidRPr="001014A4">
        <w:rPr>
          <w:rFonts w:ascii="Times New Roman" w:eastAsia="Helvetica" w:hAnsi="Times New Roman" w:cs="Times New Roman"/>
          <w:sz w:val="28"/>
          <w:szCs w:val="28"/>
        </w:rPr>
        <w:lastRenderedPageBreak/>
        <w:t xml:space="preserve">информации, достаточно трудно формировать однозначно позитивный средне- и долгосрочный прогноз. В то же время можно говорить об определенных изменениях ситуации в ближайшие годы, учитывая региональные особенности и возрастную специфику, присущую представителям </w:t>
      </w:r>
      <w:r w:rsidRPr="001014A4">
        <w:rPr>
          <w:rFonts w:ascii="Times New Roman" w:hAnsi="Times New Roman" w:cs="Times New Roman"/>
          <w:bCs/>
          <w:sz w:val="28"/>
          <w:szCs w:val="28"/>
        </w:rPr>
        <w:t>разных поколений журналистов.</w:t>
      </w:r>
    </w:p>
    <w:p w:rsidR="005B35D1" w:rsidRPr="00D11E25" w:rsidRDefault="005B35D1" w:rsidP="001014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35D1" w:rsidRPr="00D11E25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A4"/>
    <w:rsid w:val="001014A4"/>
    <w:rsid w:val="005842DF"/>
    <w:rsid w:val="005B35D1"/>
    <w:rsid w:val="00D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2016-03-15T17:54:00Z</dcterms:created>
  <dcterms:modified xsi:type="dcterms:W3CDTF">2016-03-15T17:54:00Z</dcterms:modified>
</cp:coreProperties>
</file>