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0C" w:rsidRDefault="00EC41A4" w:rsidP="00D71AA0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А. А. </w:t>
      </w:r>
      <w:proofErr w:type="spellStart"/>
      <w:r>
        <w:rPr>
          <w:rFonts w:ascii="Times New Roman" w:hAnsi="Times New Roman" w:cs="Times New Roman"/>
          <w:sz w:val="28"/>
        </w:rPr>
        <w:t>Градюшко</w:t>
      </w:r>
      <w:proofErr w:type="spellEnd"/>
    </w:p>
    <w:p w:rsidR="00D2650C" w:rsidRDefault="00EC41A4" w:rsidP="00D71AA0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Белорусский государственный университет</w:t>
      </w:r>
    </w:p>
    <w:p w:rsidR="00D2650C" w:rsidRPr="00C60B25" w:rsidRDefault="00D2650C" w:rsidP="00D71AA0">
      <w:pPr>
        <w:spacing w:after="0" w:line="360" w:lineRule="auto"/>
        <w:rPr>
          <w:sz w:val="28"/>
        </w:rPr>
      </w:pPr>
    </w:p>
    <w:p w:rsidR="00D2650C" w:rsidRDefault="00EC41A4" w:rsidP="00D71AA0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ПЕЧАТНЫЕ СМИ РЕСПУБЛИКИ БЕЛАРУСЬ В ЭПОХУ НОВЫХ МЕДИА</w:t>
      </w:r>
    </w:p>
    <w:p w:rsidR="00D2650C" w:rsidRPr="00C60B25" w:rsidRDefault="00D2650C" w:rsidP="00D71AA0">
      <w:pPr>
        <w:spacing w:after="0" w:line="360" w:lineRule="auto"/>
        <w:rPr>
          <w:sz w:val="28"/>
          <w:szCs w:val="28"/>
        </w:rPr>
      </w:pPr>
    </w:p>
    <w:p w:rsidR="00D2650C" w:rsidRDefault="00EC41A4" w:rsidP="005D191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В сегменте печатных СМИ Республики Беларусь произошли кардинальные структурные изменения. На базе газет «Советская Белоруссия» и «</w:t>
      </w:r>
      <w:proofErr w:type="spellStart"/>
      <w:r>
        <w:rPr>
          <w:rFonts w:ascii="Times New Roman" w:hAnsi="Times New Roman" w:cs="Times New Roman"/>
          <w:sz w:val="28"/>
        </w:rPr>
        <w:t>Звязда</w:t>
      </w:r>
      <w:proofErr w:type="spellEnd"/>
      <w:r>
        <w:rPr>
          <w:rFonts w:ascii="Times New Roman" w:hAnsi="Times New Roman" w:cs="Times New Roman"/>
          <w:sz w:val="28"/>
        </w:rPr>
        <w:t>» созданы укрупненные информационные структуры. Количество посетителей интернет-портала «СБ. Беларусь се</w:t>
      </w:r>
      <w:r w:rsidR="00D71AA0">
        <w:rPr>
          <w:rFonts w:ascii="Times New Roman" w:hAnsi="Times New Roman" w:cs="Times New Roman"/>
          <w:sz w:val="28"/>
        </w:rPr>
        <w:t xml:space="preserve">годня» составляет до 50–60 </w:t>
      </w:r>
      <w:r w:rsidR="005D1910">
        <w:rPr>
          <w:rFonts w:ascii="Times New Roman" w:hAnsi="Times New Roman" w:cs="Times New Roman"/>
          <w:sz w:val="28"/>
        </w:rPr>
        <w:t>тыс. </w:t>
      </w:r>
      <w:r>
        <w:rPr>
          <w:rFonts w:ascii="Times New Roman" w:hAnsi="Times New Roman" w:cs="Times New Roman"/>
          <w:sz w:val="28"/>
        </w:rPr>
        <w:t xml:space="preserve">в день. Создано мобильное приложение sb.by для планшетов и смартфонов на базе платформы </w:t>
      </w:r>
      <w:proofErr w:type="spellStart"/>
      <w:r>
        <w:rPr>
          <w:rFonts w:ascii="Times New Roman" w:hAnsi="Times New Roman" w:cs="Times New Roman"/>
          <w:sz w:val="28"/>
        </w:rPr>
        <w:t>Android</w:t>
      </w:r>
      <w:proofErr w:type="spellEnd"/>
      <w:r>
        <w:rPr>
          <w:rFonts w:ascii="Times New Roman" w:hAnsi="Times New Roman" w:cs="Times New Roman"/>
          <w:sz w:val="28"/>
        </w:rPr>
        <w:t xml:space="preserve">. Общее количество подписчиков портала в социальных сетях превышает 20 тыс. </w:t>
      </w:r>
      <w:r w:rsidR="00D71AA0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едакцией реализуются </w:t>
      </w:r>
      <w:r w:rsidR="00D71AA0">
        <w:rPr>
          <w:rFonts w:ascii="Times New Roman" w:hAnsi="Times New Roman" w:cs="Times New Roman"/>
          <w:sz w:val="28"/>
        </w:rPr>
        <w:t>т</w:t>
      </w:r>
      <w:r w:rsidR="00D71AA0">
        <w:rPr>
          <w:rFonts w:ascii="Times New Roman" w:hAnsi="Times New Roman" w:cs="Times New Roman"/>
          <w:sz w:val="28"/>
        </w:rPr>
        <w:t xml:space="preserve">акже </w:t>
      </w:r>
      <w:r>
        <w:rPr>
          <w:rFonts w:ascii="Times New Roman" w:hAnsi="Times New Roman" w:cs="Times New Roman"/>
          <w:sz w:val="28"/>
        </w:rPr>
        <w:t>проекты интернет-телевидения «</w:t>
      </w:r>
      <w:proofErr w:type="spellStart"/>
      <w:r>
        <w:rPr>
          <w:rFonts w:ascii="Times New Roman" w:hAnsi="Times New Roman" w:cs="Times New Roman"/>
          <w:sz w:val="28"/>
        </w:rPr>
        <w:t>ТВое</w:t>
      </w:r>
      <w:proofErr w:type="spellEnd"/>
      <w:r>
        <w:rPr>
          <w:rFonts w:ascii="Times New Roman" w:hAnsi="Times New Roman" w:cs="Times New Roman"/>
          <w:sz w:val="28"/>
        </w:rPr>
        <w:t xml:space="preserve"> сегодня» и радиостанции «Альфа Радио». В 2015 г. создана новая версия портала газеты «</w:t>
      </w:r>
      <w:proofErr w:type="spellStart"/>
      <w:r>
        <w:rPr>
          <w:rFonts w:ascii="Times New Roman" w:hAnsi="Times New Roman" w:cs="Times New Roman"/>
          <w:sz w:val="28"/>
        </w:rPr>
        <w:t>Звязда</w:t>
      </w:r>
      <w:proofErr w:type="spellEnd"/>
      <w:r>
        <w:rPr>
          <w:rFonts w:ascii="Times New Roman" w:hAnsi="Times New Roman" w:cs="Times New Roman"/>
          <w:sz w:val="28"/>
        </w:rPr>
        <w:t xml:space="preserve">» zviazda.by, которая отличается использованием современных технологий визуализации (фотогалереи, видеосюжеты, </w:t>
      </w:r>
      <w:proofErr w:type="spellStart"/>
      <w:r>
        <w:rPr>
          <w:rFonts w:ascii="Times New Roman" w:hAnsi="Times New Roman" w:cs="Times New Roman"/>
          <w:sz w:val="28"/>
        </w:rPr>
        <w:t>инфографика</w:t>
      </w:r>
      <w:proofErr w:type="spellEnd"/>
      <w:r>
        <w:rPr>
          <w:rFonts w:ascii="Times New Roman" w:hAnsi="Times New Roman" w:cs="Times New Roman"/>
          <w:sz w:val="28"/>
        </w:rPr>
        <w:t>). Актуальная информация публикуется в первую очередь на сайте. Есть разделение между сотрудниками в зависимости от того, в каком издании они работают, – в бумажном или сетевом.</w:t>
      </w:r>
    </w:p>
    <w:p w:rsidR="00D2650C" w:rsidRDefault="00EC41A4" w:rsidP="005D191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В областной газете «Гомельская </w:t>
      </w:r>
      <w:proofErr w:type="spellStart"/>
      <w:r>
        <w:rPr>
          <w:rFonts w:ascii="Times New Roman" w:hAnsi="Times New Roman" w:cs="Times New Roman"/>
          <w:sz w:val="28"/>
        </w:rPr>
        <w:t>праўда</w:t>
      </w:r>
      <w:proofErr w:type="spellEnd"/>
      <w:r>
        <w:rPr>
          <w:rFonts w:ascii="Times New Roman" w:hAnsi="Times New Roman" w:cs="Times New Roman"/>
          <w:sz w:val="28"/>
        </w:rPr>
        <w:t>» создана интегрированная интернет-редакция. Необходимость менять редакционную модель была вызвана усилением конкуренции со стороны новых медиа. Сайт gp.by стал информационным порталом «Правда Гомель». Согласно сервису статистики «</w:t>
      </w:r>
      <w:proofErr w:type="spellStart"/>
      <w:r>
        <w:rPr>
          <w:rFonts w:ascii="Times New Roman" w:hAnsi="Times New Roman" w:cs="Times New Roman"/>
          <w:sz w:val="28"/>
        </w:rPr>
        <w:t>Яндекс.Метрика</w:t>
      </w:r>
      <w:proofErr w:type="spellEnd"/>
      <w:r>
        <w:rPr>
          <w:rFonts w:ascii="Times New Roman" w:hAnsi="Times New Roman" w:cs="Times New Roman"/>
          <w:sz w:val="28"/>
        </w:rPr>
        <w:t>»,</w:t>
      </w:r>
      <w:r w:rsidR="00D71AA0">
        <w:rPr>
          <w:rFonts w:ascii="Times New Roman" w:hAnsi="Times New Roman" w:cs="Times New Roman"/>
          <w:sz w:val="28"/>
        </w:rPr>
        <w:t xml:space="preserve"> ежедневно его посещает более 8 </w:t>
      </w:r>
      <w:r>
        <w:rPr>
          <w:rFonts w:ascii="Times New Roman" w:hAnsi="Times New Roman" w:cs="Times New Roman"/>
          <w:sz w:val="28"/>
        </w:rPr>
        <w:t>тыс. человек. В структуре трафика 35</w:t>
      </w:r>
      <w:r w:rsidR="00D71AA0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% занимают переходы из социальных сетей, 29</w:t>
      </w:r>
      <w:r w:rsidR="00D71AA0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% – из поисковых систем, 25</w:t>
      </w:r>
      <w:r w:rsidR="00D71AA0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% – прямые заходы. С персональных компьютеров сайт посещает 52</w:t>
      </w:r>
      <w:r w:rsidR="00D71AA0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% аудитории, 42% заходит со смартфонов. Глубина просмотра составляет 2,04 страницы, а среднее время, проведенное посетителями на сайте, находится в районе 2,5 минут. Значительную конкуренцию порталу газеты «Гомельская </w:t>
      </w:r>
      <w:proofErr w:type="spellStart"/>
      <w:r>
        <w:rPr>
          <w:rFonts w:ascii="Times New Roman" w:hAnsi="Times New Roman" w:cs="Times New Roman"/>
          <w:sz w:val="28"/>
        </w:rPr>
        <w:t>праўда</w:t>
      </w:r>
      <w:proofErr w:type="spellEnd"/>
      <w:r>
        <w:rPr>
          <w:rFonts w:ascii="Times New Roman" w:hAnsi="Times New Roman" w:cs="Times New Roman"/>
          <w:sz w:val="28"/>
        </w:rPr>
        <w:t xml:space="preserve">» составляет сайт </w:t>
      </w:r>
      <w:r>
        <w:rPr>
          <w:rFonts w:ascii="Times New Roman" w:hAnsi="Times New Roman" w:cs="Times New Roman"/>
          <w:sz w:val="28"/>
        </w:rPr>
        <w:lastRenderedPageBreak/>
        <w:t>«Сильные Новости» gomeltoday.by. В среднем просм</w:t>
      </w:r>
      <w:r w:rsidR="00D71AA0">
        <w:rPr>
          <w:rFonts w:ascii="Times New Roman" w:hAnsi="Times New Roman" w:cs="Times New Roman"/>
          <w:sz w:val="28"/>
        </w:rPr>
        <w:t>атривается 100 </w:t>
      </w:r>
      <w:r w:rsidR="005D1910">
        <w:rPr>
          <w:rFonts w:ascii="Times New Roman" w:hAnsi="Times New Roman" w:cs="Times New Roman"/>
          <w:sz w:val="28"/>
        </w:rPr>
        <w:t>тыс.</w:t>
      </w:r>
      <w:r w:rsidR="00D71AA0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страниц в сутки, количество уникальных посетителей за 24 часа достигае</w:t>
      </w:r>
      <w:r w:rsidR="00D71AA0">
        <w:rPr>
          <w:rFonts w:ascii="Times New Roman" w:hAnsi="Times New Roman" w:cs="Times New Roman"/>
          <w:sz w:val="28"/>
        </w:rPr>
        <w:t>т 35 тыс. У сайта более 85 </w:t>
      </w:r>
      <w:r w:rsidR="005D1910">
        <w:rPr>
          <w:rFonts w:ascii="Times New Roman" w:hAnsi="Times New Roman" w:cs="Times New Roman"/>
          <w:sz w:val="28"/>
        </w:rPr>
        <w:t>тыс.</w:t>
      </w:r>
      <w:r w:rsidR="00D71A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друзей в социальных сетях. Современные творческие компетенции журналистов обусловлены умением представлять контент в соответствии с требованиями новых медиа.</w:t>
      </w:r>
    </w:p>
    <w:sectPr w:rsidR="00D2650C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0C"/>
    <w:rsid w:val="005D1910"/>
    <w:rsid w:val="00C60B25"/>
    <w:rsid w:val="00D2650C"/>
    <w:rsid w:val="00D71AA0"/>
    <w:rsid w:val="00EC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4CC63-9432-41FB-9926-535947A7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4AB946C8-3BDD-479D-9C27-CC9F93EFA07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Виктория Александровна Васильева</cp:lastModifiedBy>
  <cp:revision>2</cp:revision>
  <dcterms:created xsi:type="dcterms:W3CDTF">2016-03-16T15:51:00Z</dcterms:created>
  <dcterms:modified xsi:type="dcterms:W3CDTF">2016-03-16T15:51:00Z</dcterms:modified>
</cp:coreProperties>
</file>