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32" w:rsidRPr="00D87632" w:rsidRDefault="00D87632" w:rsidP="00D87632">
      <w:pPr>
        <w:rPr>
          <w:sz w:val="28"/>
          <w:szCs w:val="28"/>
        </w:rPr>
      </w:pPr>
      <w:r w:rsidRPr="00D87632">
        <w:rPr>
          <w:sz w:val="28"/>
          <w:szCs w:val="28"/>
        </w:rPr>
        <w:t>Н.</w:t>
      </w:r>
      <w:r w:rsidR="001B3808">
        <w:rPr>
          <w:sz w:val="28"/>
          <w:szCs w:val="28"/>
        </w:rPr>
        <w:t> </w:t>
      </w:r>
      <w:r w:rsidRPr="00D87632">
        <w:rPr>
          <w:sz w:val="28"/>
          <w:szCs w:val="28"/>
        </w:rPr>
        <w:t>Л.</w:t>
      </w:r>
      <w:r w:rsidR="001B3808">
        <w:rPr>
          <w:sz w:val="28"/>
          <w:szCs w:val="28"/>
        </w:rPr>
        <w:t> </w:t>
      </w:r>
      <w:proofErr w:type="spellStart"/>
      <w:r w:rsidRPr="00D87632">
        <w:rPr>
          <w:sz w:val="28"/>
          <w:szCs w:val="28"/>
        </w:rPr>
        <w:t>Волковский</w:t>
      </w:r>
      <w:proofErr w:type="spellEnd"/>
    </w:p>
    <w:p w:rsidR="00D87632" w:rsidRPr="00D87632" w:rsidRDefault="00D87632" w:rsidP="00D87632">
      <w:pPr>
        <w:rPr>
          <w:sz w:val="28"/>
          <w:szCs w:val="28"/>
        </w:rPr>
      </w:pPr>
      <w:r w:rsidRPr="00D87632">
        <w:rPr>
          <w:sz w:val="28"/>
          <w:szCs w:val="28"/>
        </w:rPr>
        <w:t>Санкт-Петербургский государственный университет</w:t>
      </w:r>
    </w:p>
    <w:p w:rsidR="00D87632" w:rsidRPr="00D87632" w:rsidRDefault="00D87632" w:rsidP="00D87632">
      <w:pPr>
        <w:rPr>
          <w:sz w:val="28"/>
          <w:szCs w:val="28"/>
        </w:rPr>
      </w:pPr>
    </w:p>
    <w:p w:rsidR="00D87632" w:rsidRPr="00D87632" w:rsidRDefault="00D87632" w:rsidP="00D87632">
      <w:pPr>
        <w:rPr>
          <w:sz w:val="28"/>
          <w:szCs w:val="28"/>
        </w:rPr>
      </w:pPr>
      <w:r w:rsidRPr="00D87632">
        <w:rPr>
          <w:sz w:val="28"/>
          <w:szCs w:val="28"/>
        </w:rPr>
        <w:t>РАЗВИТИЕ ОТЕЧЕСТВЕ</w:t>
      </w:r>
      <w:r w:rsidR="001B3808">
        <w:rPr>
          <w:sz w:val="28"/>
          <w:szCs w:val="28"/>
        </w:rPr>
        <w:t>ННОЙ ТЕОРИИ ЖУРНАЛИСТИКИ В 1950-е гг</w:t>
      </w:r>
      <w:r w:rsidRPr="00D87632">
        <w:rPr>
          <w:sz w:val="28"/>
          <w:szCs w:val="28"/>
        </w:rPr>
        <w:t>.</w:t>
      </w:r>
    </w:p>
    <w:p w:rsidR="00D87632" w:rsidRPr="00D87632" w:rsidRDefault="00D87632" w:rsidP="00D87632">
      <w:pPr>
        <w:ind w:firstLine="708"/>
        <w:rPr>
          <w:sz w:val="28"/>
          <w:szCs w:val="28"/>
        </w:rPr>
      </w:pPr>
    </w:p>
    <w:p w:rsidR="00D87632" w:rsidRPr="00D87632" w:rsidRDefault="00D87632" w:rsidP="00D87632">
      <w:pPr>
        <w:ind w:firstLine="708"/>
        <w:jc w:val="both"/>
        <w:rPr>
          <w:sz w:val="28"/>
          <w:szCs w:val="28"/>
        </w:rPr>
      </w:pPr>
      <w:r w:rsidRPr="00D87632">
        <w:rPr>
          <w:sz w:val="28"/>
          <w:szCs w:val="28"/>
        </w:rPr>
        <w:t>Учебные программы факультетов журналистики вначале 1950-х были разработа</w:t>
      </w:r>
      <w:r w:rsidR="001B3808">
        <w:rPr>
          <w:sz w:val="28"/>
          <w:szCs w:val="28"/>
        </w:rPr>
        <w:t>ны под влиянием высказывания И. </w:t>
      </w:r>
      <w:r w:rsidRPr="00D87632">
        <w:rPr>
          <w:sz w:val="28"/>
          <w:szCs w:val="28"/>
        </w:rPr>
        <w:t>В.</w:t>
      </w:r>
      <w:r w:rsidR="001B3808">
        <w:rPr>
          <w:sz w:val="28"/>
          <w:szCs w:val="28"/>
        </w:rPr>
        <w:t> </w:t>
      </w:r>
      <w:r w:rsidRPr="00D87632">
        <w:rPr>
          <w:sz w:val="28"/>
          <w:szCs w:val="28"/>
        </w:rPr>
        <w:t xml:space="preserve">Сталина: «Некоторому минимуму техники журналистики обучать, конечно, их надо. Но основное не в этом. Основное в том, чтобы они выработали в себе чутье журналиста-общественника…». Студент основательно изучал общественно-политические и филологические дисциплины, а журналистской профессии учили менее основательно. Велась дискуссия: наука журналистика или не наука? «Я думаю, что отвечать на этот вопрос можно лишь диалектически. Журналистика может быть наукой. Она должна быть наукой. Я верю, что она будет наукой, потому что она путь к науке. Но журналистика в наших вузах еще не наука. Она лишь наукообразна», </w:t>
      </w:r>
      <w:r w:rsidR="001B3808">
        <w:rPr>
          <w:sz w:val="28"/>
          <w:szCs w:val="28"/>
        </w:rPr>
        <w:t>–</w:t>
      </w:r>
      <w:r w:rsidRPr="00D87632">
        <w:rPr>
          <w:sz w:val="28"/>
          <w:szCs w:val="28"/>
        </w:rPr>
        <w:t xml:space="preserve"> рассуждал Д.</w:t>
      </w:r>
      <w:r w:rsidR="001B3808">
        <w:rPr>
          <w:sz w:val="28"/>
          <w:szCs w:val="28"/>
        </w:rPr>
        <w:t> </w:t>
      </w:r>
      <w:proofErr w:type="spellStart"/>
      <w:r w:rsidRPr="00D87632">
        <w:rPr>
          <w:sz w:val="28"/>
          <w:szCs w:val="28"/>
        </w:rPr>
        <w:t>Заславский</w:t>
      </w:r>
      <w:proofErr w:type="spellEnd"/>
      <w:r w:rsidRPr="00D87632">
        <w:rPr>
          <w:sz w:val="28"/>
          <w:szCs w:val="28"/>
        </w:rPr>
        <w:t>. Научный багаж преподавателей был недостаточно высок, хотя у большинства был значительный стаж работы в СМИ. Они часто обращались к высказываниям классиков марксизма-ленинизма, но не было исследований, в которых на фактическом материале раскрывались бы положения их работ. Курс истории журналистики читался, как курс развития русской общественной мысли, в котором не было раскрытия мастерства публицистов. В работах о жанрах меньше внимания обращалось на статью, корреспонденцию, заметку, репортаж, интервью, без которых газета немыслима. Наибольшим успехом у исследователей пользовался очерк и фельетон.</w:t>
      </w:r>
    </w:p>
    <w:p w:rsidR="00197E35" w:rsidRPr="00D87632" w:rsidRDefault="00D87632" w:rsidP="00D87632">
      <w:pPr>
        <w:ind w:firstLine="708"/>
        <w:jc w:val="both"/>
        <w:rPr>
          <w:sz w:val="28"/>
          <w:szCs w:val="28"/>
        </w:rPr>
      </w:pPr>
      <w:r w:rsidRPr="00D87632">
        <w:rPr>
          <w:sz w:val="28"/>
          <w:szCs w:val="28"/>
        </w:rPr>
        <w:t xml:space="preserve">«Давно пора переходить от работ эмпирического характера, от накопления фактов к их обобщению и осмыслению в историческом, социальном и философском значении, переходить к глубинным процессам развития печати», </w:t>
      </w:r>
      <w:r w:rsidR="001B3808">
        <w:rPr>
          <w:sz w:val="28"/>
          <w:szCs w:val="28"/>
        </w:rPr>
        <w:t xml:space="preserve">– подчеркивал А. Ф. Бережной. </w:t>
      </w:r>
      <w:proofErr w:type="gramStart"/>
      <w:r w:rsidR="001B3808">
        <w:rPr>
          <w:sz w:val="28"/>
          <w:szCs w:val="28"/>
        </w:rPr>
        <w:t>(</w:t>
      </w:r>
      <w:r w:rsidRPr="00D87632">
        <w:rPr>
          <w:sz w:val="28"/>
          <w:szCs w:val="28"/>
        </w:rPr>
        <w:t>Советская печать.</w:t>
      </w:r>
      <w:r w:rsidR="001B3808">
        <w:rPr>
          <w:sz w:val="28"/>
          <w:szCs w:val="28"/>
        </w:rPr>
        <w:t xml:space="preserve"> 1957. №10.</w:t>
      </w:r>
      <w:proofErr w:type="gramEnd"/>
      <w:r w:rsidR="001B3808">
        <w:rPr>
          <w:sz w:val="28"/>
          <w:szCs w:val="28"/>
        </w:rPr>
        <w:t xml:space="preserve"> </w:t>
      </w:r>
      <w:proofErr w:type="gramStart"/>
      <w:r w:rsidR="001B3808">
        <w:rPr>
          <w:sz w:val="28"/>
          <w:szCs w:val="28"/>
        </w:rPr>
        <w:t>С. 37)</w:t>
      </w:r>
      <w:r w:rsidR="00580516">
        <w:rPr>
          <w:sz w:val="28"/>
          <w:szCs w:val="28"/>
        </w:rPr>
        <w:t>.</w:t>
      </w:r>
      <w:proofErr w:type="gramEnd"/>
      <w:r w:rsidR="00580516">
        <w:rPr>
          <w:sz w:val="28"/>
          <w:szCs w:val="28"/>
        </w:rPr>
        <w:t xml:space="preserve"> К концу 1950-х </w:t>
      </w:r>
      <w:r w:rsidRPr="00D87632">
        <w:rPr>
          <w:sz w:val="28"/>
          <w:szCs w:val="28"/>
        </w:rPr>
        <w:t xml:space="preserve">гг. </w:t>
      </w:r>
      <w:bookmarkStart w:id="0" w:name="_GoBack"/>
      <w:bookmarkEnd w:id="0"/>
      <w:r w:rsidRPr="00D87632">
        <w:rPr>
          <w:sz w:val="28"/>
          <w:szCs w:val="28"/>
        </w:rPr>
        <w:t xml:space="preserve">наметились тенденции исследования </w:t>
      </w:r>
      <w:r w:rsidRPr="00D87632">
        <w:rPr>
          <w:sz w:val="28"/>
          <w:szCs w:val="28"/>
        </w:rPr>
        <w:lastRenderedPageBreak/>
        <w:t>партийных документов; опыта и практики мастеров публицистики; проблем журналистики; типологии прессы; слагаемых журналистского мастерства; организации и планирования работы редакции.</w:t>
      </w:r>
    </w:p>
    <w:sectPr w:rsidR="00197E35" w:rsidRPr="00D87632" w:rsidSect="0019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632"/>
    <w:rsid w:val="00195D60"/>
    <w:rsid w:val="00197E35"/>
    <w:rsid w:val="001B3808"/>
    <w:rsid w:val="003A40DF"/>
    <w:rsid w:val="004446CA"/>
    <w:rsid w:val="00553A7C"/>
    <w:rsid w:val="00580516"/>
    <w:rsid w:val="007D2B88"/>
    <w:rsid w:val="00953B0C"/>
    <w:rsid w:val="00D62225"/>
    <w:rsid w:val="00D8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2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1741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ВВ</cp:lastModifiedBy>
  <cp:revision>2</cp:revision>
  <dcterms:created xsi:type="dcterms:W3CDTF">2016-03-10T08:41:00Z</dcterms:created>
  <dcterms:modified xsi:type="dcterms:W3CDTF">2016-03-10T08:41:00Z</dcterms:modified>
</cp:coreProperties>
</file>