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8" w:rsidRPr="00856A78" w:rsidRDefault="00C35836" w:rsidP="00C3583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56A78" w:rsidRPr="00856A7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56A78" w:rsidRPr="00856A78">
        <w:rPr>
          <w:rFonts w:ascii="Times New Roman" w:hAnsi="Times New Roman"/>
          <w:sz w:val="28"/>
          <w:szCs w:val="28"/>
        </w:rPr>
        <w:t>Баканов</w:t>
      </w:r>
    </w:p>
    <w:p w:rsidR="00856A78" w:rsidRDefault="00856A78" w:rsidP="00C358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856A78" w:rsidRPr="00856A78" w:rsidRDefault="00856A78" w:rsidP="00C358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6A78" w:rsidRDefault="00856A78" w:rsidP="00C358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ПРОБЛЕМЫ НАРРАТОЛОГИИ ФЕДЕРАЛЬНОГО ТЕЛЕВИДЕНИЯ СКВОЗЬ ПРИЗМУ МЕДИАКРИТИКИ</w:t>
      </w:r>
    </w:p>
    <w:p w:rsidR="00856A78" w:rsidRPr="00856A78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836" w:rsidRPr="00EF1F20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Мы проанализировали три федеральных общественно-политических газеты («Московский комсомолец», «Новая газета» и «Российская газета») за 2013-2015</w:t>
      </w:r>
      <w:r w:rsidR="00C35836">
        <w:rPr>
          <w:rFonts w:ascii="Times New Roman" w:hAnsi="Times New Roman"/>
          <w:sz w:val="28"/>
          <w:szCs w:val="28"/>
          <w:lang w:val="en-US"/>
        </w:rPr>
        <w:t> </w:t>
      </w:r>
      <w:r w:rsidRPr="00856A78">
        <w:rPr>
          <w:rFonts w:ascii="Times New Roman" w:hAnsi="Times New Roman"/>
          <w:sz w:val="28"/>
          <w:szCs w:val="28"/>
        </w:rPr>
        <w:t xml:space="preserve">гг. и выявили 986 публикаций, содержащих авторскую оценку телепередачам или тенденциям современного федерального телевещания. В центре внимания большинства выступлений критиков были передачи, представляющие аудитории как различные (как правило, скандальные) истории о жизни «звезд» эстрады, театра и кино (ток-шоу «Пусть говорят», «Прямой эфир» и др.), так и рассказы об исторических событиях (сериалы и документальные фильмы). Качество нарратива не было постоянным. Критики выявили частое нарушение этики в выступлениях </w:t>
      </w:r>
      <w:proofErr w:type="spellStart"/>
      <w:r w:rsidRPr="00856A78">
        <w:rPr>
          <w:rFonts w:ascii="Times New Roman" w:hAnsi="Times New Roman"/>
          <w:sz w:val="28"/>
          <w:szCs w:val="28"/>
        </w:rPr>
        <w:t>нарраторов</w:t>
      </w:r>
      <w:proofErr w:type="spellEnd"/>
      <w:r w:rsidRPr="00856A78">
        <w:rPr>
          <w:rFonts w:ascii="Times New Roman" w:hAnsi="Times New Roman"/>
          <w:sz w:val="28"/>
          <w:szCs w:val="28"/>
        </w:rPr>
        <w:t>. Об этом речь шла в 228 статьях. О чем конкретно писали критики?</w:t>
      </w:r>
    </w:p>
    <w:p w:rsidR="00C35836" w:rsidRPr="00C35836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1. Обсуждение не всегда проверенных тайн личной жизни популярных людей сразу после их смерти, а то и до кончины (68 публикаций).</w:t>
      </w:r>
    </w:p>
    <w:p w:rsidR="00C35836" w:rsidRPr="00C35836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2. Некорректность в оценках определенных ситуаций и бездоказательное «навешивание ярлыков» (65).</w:t>
      </w:r>
    </w:p>
    <w:p w:rsidR="00C35836" w:rsidRPr="00C35836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 xml:space="preserve">3. Доминирование выгодной государству точки зрения в новостях и </w:t>
      </w:r>
      <w:proofErr w:type="gramStart"/>
      <w:r w:rsidRPr="00856A78">
        <w:rPr>
          <w:rFonts w:ascii="Times New Roman" w:hAnsi="Times New Roman"/>
          <w:sz w:val="28"/>
          <w:szCs w:val="28"/>
        </w:rPr>
        <w:t>ток-шоу</w:t>
      </w:r>
      <w:proofErr w:type="gramEnd"/>
      <w:r w:rsidRPr="00856A78">
        <w:rPr>
          <w:rFonts w:ascii="Times New Roman" w:hAnsi="Times New Roman"/>
          <w:sz w:val="28"/>
          <w:szCs w:val="28"/>
        </w:rPr>
        <w:t xml:space="preserve"> и частое игнорирование альтернативных мнений (49).</w:t>
      </w:r>
    </w:p>
    <w:p w:rsidR="00C35836" w:rsidRPr="00C35836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4. Навязывание федеральными каналами развлекательной «повестки дня» в дни общенациональных трагедий (32).</w:t>
      </w:r>
    </w:p>
    <w:p w:rsidR="00856A78" w:rsidRDefault="00856A78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A78">
        <w:rPr>
          <w:rFonts w:ascii="Times New Roman" w:hAnsi="Times New Roman"/>
          <w:sz w:val="28"/>
          <w:szCs w:val="28"/>
        </w:rPr>
        <w:t>5. Искажение исторических фактов режиссерами фильмов и введение аудитории в заблуждение (14).</w:t>
      </w:r>
    </w:p>
    <w:p w:rsidR="00856A78" w:rsidRPr="00856A78" w:rsidRDefault="007B77A5" w:rsidP="00C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выступлений 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56A78" w:rsidRPr="00856A78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тровской («Новая газета») говор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="00856A78" w:rsidRPr="00856A78">
        <w:rPr>
          <w:rFonts w:ascii="Times New Roman" w:hAnsi="Times New Roman"/>
          <w:sz w:val="28"/>
          <w:szCs w:val="28"/>
        </w:rPr>
        <w:t>т о том, что проблема нарушения этики в «</w:t>
      </w:r>
      <w:proofErr w:type="spellStart"/>
      <w:r w:rsidR="00856A78" w:rsidRPr="00856A78">
        <w:rPr>
          <w:rFonts w:ascii="Times New Roman" w:hAnsi="Times New Roman"/>
          <w:sz w:val="28"/>
          <w:szCs w:val="28"/>
        </w:rPr>
        <w:t>телеисториях</w:t>
      </w:r>
      <w:proofErr w:type="spellEnd"/>
      <w:r w:rsidR="00856A78" w:rsidRPr="00856A78">
        <w:rPr>
          <w:rFonts w:ascii="Times New Roman" w:hAnsi="Times New Roman"/>
          <w:sz w:val="28"/>
          <w:szCs w:val="28"/>
        </w:rPr>
        <w:t xml:space="preserve">» была для нее важной. Каждая вторая ее статья если не была полностью посвящена, то содержала </w:t>
      </w:r>
      <w:r w:rsidR="00856A78" w:rsidRPr="00856A78">
        <w:rPr>
          <w:rFonts w:ascii="Times New Roman" w:hAnsi="Times New Roman"/>
          <w:sz w:val="28"/>
          <w:szCs w:val="28"/>
        </w:rPr>
        <w:lastRenderedPageBreak/>
        <w:t xml:space="preserve">абзацы, в которых описывались ситуации и давалась негативная оценка случаям этического </w:t>
      </w:r>
      <w:proofErr w:type="gramStart"/>
      <w:r w:rsidR="00856A78" w:rsidRPr="00856A78">
        <w:rPr>
          <w:rFonts w:ascii="Times New Roman" w:hAnsi="Times New Roman"/>
          <w:sz w:val="28"/>
          <w:szCs w:val="28"/>
        </w:rPr>
        <w:t>плюрализма</w:t>
      </w:r>
      <w:proofErr w:type="gramEnd"/>
      <w:r w:rsidR="00856A78" w:rsidRPr="00856A78">
        <w:rPr>
          <w:rFonts w:ascii="Times New Roman" w:hAnsi="Times New Roman"/>
          <w:sz w:val="28"/>
          <w:szCs w:val="28"/>
        </w:rPr>
        <w:t xml:space="preserve"> как со стороны журналистов, так и приглашен</w:t>
      </w:r>
      <w:r>
        <w:rPr>
          <w:rFonts w:ascii="Times New Roman" w:hAnsi="Times New Roman"/>
          <w:sz w:val="28"/>
          <w:szCs w:val="28"/>
        </w:rPr>
        <w:t>ных в студию гостей. Критики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856A78" w:rsidRPr="00856A78">
        <w:rPr>
          <w:rFonts w:ascii="Times New Roman" w:hAnsi="Times New Roman"/>
          <w:sz w:val="28"/>
          <w:szCs w:val="28"/>
        </w:rPr>
        <w:t>Мельман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(«Московский комсомолец») и 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56A78" w:rsidRPr="00856A78">
        <w:rPr>
          <w:rFonts w:ascii="Times New Roman" w:hAnsi="Times New Roman"/>
          <w:sz w:val="28"/>
          <w:szCs w:val="28"/>
        </w:rPr>
        <w:t xml:space="preserve">Богомолов («Российская газета»), не одобряя такие примеры, лишь констатировали эпизоды нарушений этики, упреков в сторону журналистов было немного. Выявлены общие рассуждения о причинах, побуждающих </w:t>
      </w:r>
      <w:proofErr w:type="spellStart"/>
      <w:r w:rsidR="00856A78" w:rsidRPr="00856A78">
        <w:rPr>
          <w:rFonts w:ascii="Times New Roman" w:hAnsi="Times New Roman"/>
          <w:sz w:val="28"/>
          <w:szCs w:val="28"/>
        </w:rPr>
        <w:t>медийны</w:t>
      </w:r>
      <w:r w:rsidRPr="007B77A5">
        <w:rPr>
          <w:rFonts w:ascii="Times New Roman" w:hAnsi="Times New Roman"/>
          <w:sz w:val="28"/>
          <w:szCs w:val="28"/>
        </w:rPr>
        <w:t>е</w:t>
      </w:r>
      <w:proofErr w:type="spellEnd"/>
      <w:r w:rsidR="00856A78" w:rsidRPr="00856A7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856A78" w:rsidRPr="00856A78">
        <w:rPr>
          <w:rFonts w:ascii="Times New Roman" w:hAnsi="Times New Roman"/>
          <w:sz w:val="28"/>
          <w:szCs w:val="28"/>
        </w:rPr>
        <w:t xml:space="preserve"> отступать от декларируемых норм.</w:t>
      </w:r>
    </w:p>
    <w:sectPr w:rsidR="00856A78" w:rsidRPr="00856A78" w:rsidSect="0095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A78"/>
    <w:rsid w:val="00291EBB"/>
    <w:rsid w:val="003D31BC"/>
    <w:rsid w:val="007B77A5"/>
    <w:rsid w:val="00856A78"/>
    <w:rsid w:val="009515B1"/>
    <w:rsid w:val="00954A62"/>
    <w:rsid w:val="00A7131C"/>
    <w:rsid w:val="00B21092"/>
    <w:rsid w:val="00C342C3"/>
    <w:rsid w:val="00C35836"/>
    <w:rsid w:val="00D02EB7"/>
    <w:rsid w:val="00EE6B7F"/>
    <w:rsid w:val="00E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1828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ВВ</cp:lastModifiedBy>
  <cp:revision>2</cp:revision>
  <dcterms:created xsi:type="dcterms:W3CDTF">2016-03-08T20:00:00Z</dcterms:created>
  <dcterms:modified xsi:type="dcterms:W3CDTF">2016-03-08T20:00:00Z</dcterms:modified>
</cp:coreProperties>
</file>