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Pr="00B54519" w:rsidRDefault="000C1F41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</w:t>
      </w:r>
      <w:r w:rsidR="006E6B6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E6B6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Редькина</w:t>
      </w:r>
    </w:p>
    <w:p w:rsidR="00186925" w:rsidRDefault="004E3074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0C1F41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0C1F41">
        <w:rPr>
          <w:rFonts w:ascii="Times New Roman" w:hAnsi="Times New Roman" w:cs="Times New Roman"/>
          <w:caps/>
          <w:sz w:val="28"/>
          <w:szCs w:val="28"/>
        </w:rPr>
        <w:t>Слово vs фотография в трэвел-медиатексте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1F41" w:rsidRPr="000C1F41" w:rsidRDefault="000C1F41" w:rsidP="000C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F41">
        <w:rPr>
          <w:rFonts w:ascii="Times New Roman" w:hAnsi="Times New Roman" w:cs="Times New Roman"/>
          <w:sz w:val="28"/>
          <w:szCs w:val="28"/>
        </w:rPr>
        <w:t xml:space="preserve">В трэвел-медиатексте (далее – ТМТ) фотография играет особую роль, поскольку его основной задачей является такое представление страны адресату, при котором у </w:t>
      </w:r>
      <w:r w:rsidR="00CC1401">
        <w:rPr>
          <w:rFonts w:ascii="Times New Roman" w:hAnsi="Times New Roman" w:cs="Times New Roman"/>
          <w:sz w:val="28"/>
          <w:szCs w:val="28"/>
        </w:rPr>
        <w:t>адресата</w:t>
      </w:r>
      <w:r w:rsidRPr="000C1F41">
        <w:rPr>
          <w:rFonts w:ascii="Times New Roman" w:hAnsi="Times New Roman" w:cs="Times New Roman"/>
          <w:sz w:val="28"/>
          <w:szCs w:val="28"/>
        </w:rPr>
        <w:t xml:space="preserve"> возникло бы желание эту страну посетить. Для создания образа страны в ТМТ исп</w:t>
      </w:r>
      <w:r w:rsidR="00765F70">
        <w:rPr>
          <w:rFonts w:ascii="Times New Roman" w:hAnsi="Times New Roman" w:cs="Times New Roman"/>
          <w:sz w:val="28"/>
          <w:szCs w:val="28"/>
        </w:rPr>
        <w:t xml:space="preserve">ользуются как вербальные, так и </w:t>
      </w:r>
      <w:r w:rsidRPr="000C1F41">
        <w:rPr>
          <w:rFonts w:ascii="Times New Roman" w:hAnsi="Times New Roman" w:cs="Times New Roman"/>
          <w:sz w:val="28"/>
          <w:szCs w:val="28"/>
        </w:rPr>
        <w:t>иконические знаки с предметной, событ</w:t>
      </w:r>
      <w:r>
        <w:rPr>
          <w:rFonts w:ascii="Times New Roman" w:hAnsi="Times New Roman" w:cs="Times New Roman"/>
          <w:sz w:val="28"/>
          <w:szCs w:val="28"/>
        </w:rPr>
        <w:t>ийной и фактической семантикой.</w:t>
      </w:r>
    </w:p>
    <w:p w:rsidR="000C1F41" w:rsidRPr="000C1F41" w:rsidRDefault="000C1F41" w:rsidP="000C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F41">
        <w:rPr>
          <w:rFonts w:ascii="Times New Roman" w:hAnsi="Times New Roman" w:cs="Times New Roman"/>
          <w:sz w:val="28"/>
          <w:szCs w:val="28"/>
        </w:rPr>
        <w:t>Предметная семантика реализуется описания</w:t>
      </w:r>
      <w:r>
        <w:rPr>
          <w:rFonts w:ascii="Times New Roman" w:hAnsi="Times New Roman" w:cs="Times New Roman"/>
          <w:sz w:val="28"/>
          <w:szCs w:val="28"/>
        </w:rPr>
        <w:t xml:space="preserve">ми, а также фотоизображениями </w:t>
      </w:r>
      <w:r w:rsidRPr="000C1F41">
        <w:rPr>
          <w:rFonts w:ascii="Times New Roman" w:hAnsi="Times New Roman" w:cs="Times New Roman"/>
          <w:sz w:val="28"/>
          <w:szCs w:val="28"/>
        </w:rPr>
        <w:t xml:space="preserve">различных предметов </w:t>
      </w:r>
      <w:r w:rsidR="009977DB">
        <w:rPr>
          <w:rFonts w:ascii="Times New Roman" w:hAnsi="Times New Roman" w:cs="Times New Roman"/>
          <w:sz w:val="28"/>
          <w:szCs w:val="28"/>
        </w:rPr>
        <w:t>(достопримечательностей, блюд и </w:t>
      </w:r>
      <w:r w:rsidRPr="000C1F41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 д.), усиливающими </w:t>
      </w:r>
      <w:r w:rsidR="00CC1401">
        <w:rPr>
          <w:rFonts w:ascii="Times New Roman" w:hAnsi="Times New Roman" w:cs="Times New Roman"/>
          <w:sz w:val="28"/>
          <w:szCs w:val="28"/>
        </w:rPr>
        <w:t xml:space="preserve">предметную составляющую текста. </w:t>
      </w:r>
      <w:r w:rsidRPr="000C1F41">
        <w:rPr>
          <w:rFonts w:ascii="Times New Roman" w:hAnsi="Times New Roman" w:cs="Times New Roman"/>
          <w:sz w:val="28"/>
          <w:szCs w:val="28"/>
        </w:rPr>
        <w:t>Опредмеченный образ страны не соответствует концепции классического путешествия как социокультурного действия, направленного на духовное совершенствование человека, но отвечает установкам туринд</w:t>
      </w:r>
      <w:r w:rsidR="009977DB">
        <w:rPr>
          <w:rFonts w:ascii="Times New Roman" w:hAnsi="Times New Roman" w:cs="Times New Roman"/>
          <w:sz w:val="28"/>
          <w:szCs w:val="28"/>
        </w:rPr>
        <w:t>устрии, представляющей страну в </w:t>
      </w:r>
      <w:r w:rsidRPr="000C1F41">
        <w:rPr>
          <w:rFonts w:ascii="Times New Roman" w:hAnsi="Times New Roman" w:cs="Times New Roman"/>
          <w:sz w:val="28"/>
          <w:szCs w:val="28"/>
        </w:rPr>
        <w:t>качестве потенциального объекта потребления. Информационно-рекламные ТМТ, особенно небольшого объема, обычно содержат фотографии то</w:t>
      </w:r>
      <w:r w:rsidR="009977DB">
        <w:rPr>
          <w:rFonts w:ascii="Times New Roman" w:hAnsi="Times New Roman" w:cs="Times New Roman"/>
          <w:sz w:val="28"/>
          <w:szCs w:val="28"/>
        </w:rPr>
        <w:t>лько с </w:t>
      </w:r>
      <w:r w:rsidR="00CC1401">
        <w:rPr>
          <w:rFonts w:ascii="Times New Roman" w:hAnsi="Times New Roman" w:cs="Times New Roman"/>
          <w:sz w:val="28"/>
          <w:szCs w:val="28"/>
        </w:rPr>
        <w:t xml:space="preserve">изображениями </w:t>
      </w:r>
      <w:r w:rsidR="001056C6">
        <w:rPr>
          <w:rFonts w:ascii="Times New Roman" w:hAnsi="Times New Roman" w:cs="Times New Roman"/>
          <w:sz w:val="28"/>
          <w:szCs w:val="28"/>
        </w:rPr>
        <w:t>элементов вещного мира</w:t>
      </w:r>
      <w:r w:rsidR="00CC1401">
        <w:rPr>
          <w:rFonts w:ascii="Times New Roman" w:hAnsi="Times New Roman" w:cs="Times New Roman"/>
          <w:sz w:val="28"/>
          <w:szCs w:val="28"/>
        </w:rPr>
        <w:t xml:space="preserve"> –</w:t>
      </w:r>
      <w:r w:rsidRPr="000C1F41">
        <w:rPr>
          <w:rFonts w:ascii="Times New Roman" w:hAnsi="Times New Roman" w:cs="Times New Roman"/>
          <w:sz w:val="28"/>
          <w:szCs w:val="28"/>
        </w:rPr>
        <w:t xml:space="preserve"> </w:t>
      </w:r>
      <w:r w:rsidR="001056C6">
        <w:rPr>
          <w:rFonts w:ascii="Times New Roman" w:hAnsi="Times New Roman" w:cs="Times New Roman"/>
          <w:sz w:val="28"/>
          <w:szCs w:val="28"/>
        </w:rPr>
        <w:t>памятников архитектуры,</w:t>
      </w:r>
      <w:r w:rsidRPr="000C1F41">
        <w:rPr>
          <w:rFonts w:ascii="Times New Roman" w:hAnsi="Times New Roman" w:cs="Times New Roman"/>
          <w:sz w:val="28"/>
          <w:szCs w:val="28"/>
        </w:rPr>
        <w:t xml:space="preserve"> природных достопримечательностей и т.</w:t>
      </w:r>
      <w:r w:rsidRPr="000C1F41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0C1F41">
        <w:rPr>
          <w:rFonts w:ascii="Times New Roman" w:hAnsi="Times New Roman" w:cs="Times New Roman"/>
          <w:sz w:val="28"/>
          <w:szCs w:val="28"/>
        </w:rPr>
        <w:t>д. как визитной карточки страны.</w:t>
      </w:r>
    </w:p>
    <w:p w:rsidR="000C1F41" w:rsidRPr="000C1F41" w:rsidRDefault="000C1F41" w:rsidP="000C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F41">
        <w:rPr>
          <w:rFonts w:ascii="Times New Roman" w:hAnsi="Times New Roman" w:cs="Times New Roman"/>
          <w:sz w:val="28"/>
          <w:szCs w:val="28"/>
        </w:rPr>
        <w:t>Информационно-познавательные и информационно-популяризи</w:t>
      </w:r>
      <w:r>
        <w:rPr>
          <w:rFonts w:ascii="Times New Roman" w:hAnsi="Times New Roman" w:cs="Times New Roman"/>
          <w:sz w:val="28"/>
          <w:szCs w:val="28"/>
        </w:rPr>
        <w:t xml:space="preserve">рующие ТМТ стремятся не только </w:t>
      </w:r>
      <w:r w:rsidRPr="000C1F41">
        <w:rPr>
          <w:rFonts w:ascii="Times New Roman" w:hAnsi="Times New Roman" w:cs="Times New Roman"/>
          <w:sz w:val="28"/>
          <w:szCs w:val="28"/>
        </w:rPr>
        <w:t xml:space="preserve">воссоздать внешний облик страны, но и передать </w:t>
      </w:r>
      <w:r w:rsidRPr="000C1F41">
        <w:rPr>
          <w:rFonts w:ascii="Times New Roman" w:hAnsi="Times New Roman" w:cs="Times New Roman"/>
          <w:sz w:val="28"/>
          <w:szCs w:val="28"/>
          <w:lang w:val="en-GB"/>
        </w:rPr>
        <w:t>genius</w:t>
      </w:r>
      <w:r w:rsidRPr="000C1F41">
        <w:rPr>
          <w:rFonts w:ascii="Times New Roman" w:hAnsi="Times New Roman" w:cs="Times New Roman"/>
          <w:sz w:val="28"/>
          <w:szCs w:val="28"/>
        </w:rPr>
        <w:t xml:space="preserve"> </w:t>
      </w:r>
      <w:r w:rsidRPr="000C1F41">
        <w:rPr>
          <w:rFonts w:ascii="Times New Roman" w:hAnsi="Times New Roman" w:cs="Times New Roman"/>
          <w:sz w:val="28"/>
          <w:szCs w:val="28"/>
          <w:lang w:val="en-GB"/>
        </w:rPr>
        <w:t>loci</w:t>
      </w:r>
      <w:r w:rsidR="00CC1401">
        <w:rPr>
          <w:rFonts w:ascii="Times New Roman" w:hAnsi="Times New Roman" w:cs="Times New Roman"/>
          <w:sz w:val="28"/>
          <w:szCs w:val="28"/>
        </w:rPr>
        <w:t>,</w:t>
      </w:r>
      <w:r w:rsidRPr="000C1F41">
        <w:rPr>
          <w:rFonts w:ascii="Times New Roman" w:hAnsi="Times New Roman" w:cs="Times New Roman"/>
          <w:sz w:val="28"/>
          <w:szCs w:val="28"/>
        </w:rPr>
        <w:t xml:space="preserve"> сам дух места, чем обусловлено использование в ни</w:t>
      </w:r>
      <w:r>
        <w:rPr>
          <w:rFonts w:ascii="Times New Roman" w:hAnsi="Times New Roman" w:cs="Times New Roman"/>
          <w:sz w:val="28"/>
          <w:szCs w:val="28"/>
        </w:rPr>
        <w:t>х изображений людей в действии –</w:t>
      </w:r>
      <w:r w:rsidRPr="000C1F41">
        <w:rPr>
          <w:rFonts w:ascii="Times New Roman" w:hAnsi="Times New Roman" w:cs="Times New Roman"/>
          <w:sz w:val="28"/>
          <w:szCs w:val="28"/>
        </w:rPr>
        <w:t xml:space="preserve"> отмечающих традиционный или семейный праздник, общающихся с кем-либо и т.</w:t>
      </w:r>
      <w:r w:rsidRPr="000C1F41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0C1F41">
        <w:rPr>
          <w:rFonts w:ascii="Times New Roman" w:hAnsi="Times New Roman" w:cs="Times New Roman"/>
          <w:sz w:val="28"/>
          <w:szCs w:val="28"/>
        </w:rPr>
        <w:t>д., что позволяет говорить о реализации событийной семантики. При этом подписи к таким фотографиям могут э</w:t>
      </w:r>
      <w:r w:rsidR="00CC1401">
        <w:rPr>
          <w:rFonts w:ascii="Times New Roman" w:hAnsi="Times New Roman" w:cs="Times New Roman"/>
          <w:sz w:val="28"/>
          <w:szCs w:val="28"/>
        </w:rPr>
        <w:t>ксплицировать семантику факта. Н</w:t>
      </w:r>
      <w:r w:rsidRPr="000C1F41">
        <w:rPr>
          <w:rFonts w:ascii="Times New Roman" w:hAnsi="Times New Roman" w:cs="Times New Roman"/>
          <w:sz w:val="28"/>
          <w:szCs w:val="28"/>
        </w:rPr>
        <w:t>апример, фотографию сидящего на корточках улыб</w:t>
      </w:r>
      <w:r w:rsidR="009977DB">
        <w:rPr>
          <w:rFonts w:ascii="Times New Roman" w:hAnsi="Times New Roman" w:cs="Times New Roman"/>
          <w:sz w:val="28"/>
          <w:szCs w:val="28"/>
        </w:rPr>
        <w:t>ающегося мальчика, помещенную в </w:t>
      </w:r>
      <w:r w:rsidRPr="000C1F41">
        <w:rPr>
          <w:rFonts w:ascii="Times New Roman" w:hAnsi="Times New Roman" w:cs="Times New Roman"/>
          <w:sz w:val="28"/>
          <w:szCs w:val="28"/>
        </w:rPr>
        <w:t>статье «В поисках покоя» (</w:t>
      </w:r>
      <w:r w:rsidRPr="000C1F41">
        <w:rPr>
          <w:rFonts w:ascii="Times New Roman" w:hAnsi="Times New Roman" w:cs="Times New Roman"/>
          <w:sz w:val="28"/>
          <w:szCs w:val="28"/>
          <w:lang w:val="en-GB"/>
        </w:rPr>
        <w:t>GEO</w:t>
      </w:r>
      <w:r w:rsidRPr="000C1F41">
        <w:rPr>
          <w:rFonts w:ascii="Times New Roman" w:hAnsi="Times New Roman" w:cs="Times New Roman"/>
          <w:sz w:val="28"/>
          <w:szCs w:val="28"/>
        </w:rPr>
        <w:t>, 2013,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C1F41">
        <w:rPr>
          <w:rFonts w:ascii="Times New Roman" w:hAnsi="Times New Roman" w:cs="Times New Roman"/>
          <w:sz w:val="28"/>
          <w:szCs w:val="28"/>
        </w:rPr>
        <w:t xml:space="preserve">11), посвященной островам Таиланда, сопровождает следующая подпись: «В Таиланде живут около 1,9 </w:t>
      </w:r>
      <w:r>
        <w:rPr>
          <w:rFonts w:ascii="Times New Roman" w:hAnsi="Times New Roman" w:cs="Times New Roman"/>
          <w:sz w:val="28"/>
          <w:szCs w:val="28"/>
        </w:rPr>
        <w:lastRenderedPageBreak/>
        <w:t>миллиона этнических малайцев –</w:t>
      </w:r>
      <w:r w:rsidRPr="000C1F41">
        <w:rPr>
          <w:rFonts w:ascii="Times New Roman" w:hAnsi="Times New Roman" w:cs="Times New Roman"/>
          <w:sz w:val="28"/>
          <w:szCs w:val="28"/>
        </w:rPr>
        <w:t xml:space="preserve"> главным образом в южных провинциях страны, в том числе и на островах».</w:t>
      </w:r>
    </w:p>
    <w:p w:rsidR="00294861" w:rsidRPr="000C1F41" w:rsidRDefault="000C1F41" w:rsidP="000C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F41">
        <w:rPr>
          <w:rFonts w:ascii="Times New Roman" w:hAnsi="Times New Roman" w:cs="Times New Roman"/>
          <w:sz w:val="28"/>
          <w:szCs w:val="28"/>
        </w:rPr>
        <w:t>Таким образом, соотношение вербальных и иконических средств экспликации предметной, событийной и фактической семантики в ТМТ обусловлено его интенциональным типом.</w:t>
      </w:r>
    </w:p>
    <w:sectPr w:rsidR="00294861" w:rsidRPr="000C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0C1F41"/>
    <w:rsid w:val="001056C6"/>
    <w:rsid w:val="00186925"/>
    <w:rsid w:val="002222BB"/>
    <w:rsid w:val="00294861"/>
    <w:rsid w:val="003F75C1"/>
    <w:rsid w:val="004E3074"/>
    <w:rsid w:val="00612452"/>
    <w:rsid w:val="006E6B69"/>
    <w:rsid w:val="00765F70"/>
    <w:rsid w:val="009977DB"/>
    <w:rsid w:val="00B54519"/>
    <w:rsid w:val="00BC5FE0"/>
    <w:rsid w:val="00C27847"/>
    <w:rsid w:val="00CC1401"/>
    <w:rsid w:val="00DA75E7"/>
    <w:rsid w:val="00E57B17"/>
    <w:rsid w:val="00EC2762"/>
    <w:rsid w:val="00ED320D"/>
    <w:rsid w:val="00F2590D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2016-03-06T21:47:00Z</dcterms:created>
  <dcterms:modified xsi:type="dcterms:W3CDTF">2016-03-06T21:47:00Z</dcterms:modified>
</cp:coreProperties>
</file>