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5" w:rsidRDefault="001175CB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692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6925">
        <w:rPr>
          <w:rFonts w:ascii="Times New Roman" w:hAnsi="Times New Roman" w:cs="Times New Roman"/>
          <w:sz w:val="28"/>
          <w:szCs w:val="28"/>
        </w:rPr>
        <w:t>. </w:t>
      </w:r>
      <w:r w:rsidRPr="001175CB">
        <w:rPr>
          <w:rFonts w:ascii="Times New Roman" w:hAnsi="Times New Roman" w:cs="Times New Roman"/>
          <w:sz w:val="28"/>
          <w:szCs w:val="28"/>
        </w:rPr>
        <w:t>Сурикова</w:t>
      </w:r>
    </w:p>
    <w:p w:rsidR="00186925" w:rsidRDefault="001175CB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5CB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</w:p>
    <w:p w:rsidR="00186925" w:rsidRDefault="00186925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861" w:rsidRPr="00294861" w:rsidRDefault="001175CB" w:rsidP="00294861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175CB">
        <w:rPr>
          <w:rFonts w:ascii="Times New Roman" w:hAnsi="Times New Roman" w:cs="Times New Roman"/>
          <w:caps/>
          <w:sz w:val="28"/>
          <w:szCs w:val="28"/>
        </w:rPr>
        <w:t>Лингвоэтические эффекты взаимодействия различных семиотических кодов в медиатексте</w:t>
      </w:r>
    </w:p>
    <w:p w:rsidR="00186925" w:rsidRDefault="00186925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5CB" w:rsidRPr="001175CB" w:rsidRDefault="001175CB" w:rsidP="0011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CB">
        <w:rPr>
          <w:rFonts w:ascii="Times New Roman" w:hAnsi="Times New Roman" w:cs="Times New Roman"/>
          <w:sz w:val="28"/>
          <w:szCs w:val="28"/>
        </w:rPr>
        <w:t>Понятие «код» в сочетании «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поликодовый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текст» в современной лингвистике преимущественно эквивалентно терминам «семиотич</w:t>
      </w:r>
      <w:r>
        <w:rPr>
          <w:rFonts w:ascii="Times New Roman" w:hAnsi="Times New Roman" w:cs="Times New Roman"/>
          <w:sz w:val="28"/>
          <w:szCs w:val="28"/>
        </w:rPr>
        <w:t xml:space="preserve">еская система», «язык». Отсюда </w:t>
      </w:r>
      <w:r w:rsidRPr="001175C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>кодовый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текст, </w:t>
      </w:r>
      <w:r w:rsidRPr="001175CB">
        <w:rPr>
          <w:rFonts w:ascii="Times New Roman" w:hAnsi="Times New Roman" w:cs="Times New Roman"/>
          <w:sz w:val="28"/>
          <w:szCs w:val="28"/>
        </w:rPr>
        <w:t>кодирующий информацию в разных знаковых системах,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вербальной и визуальной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креоли</w:t>
      </w:r>
      <w:r w:rsidRPr="001175CB">
        <w:rPr>
          <w:rFonts w:ascii="Times New Roman" w:hAnsi="Times New Roman" w:cs="Times New Roman"/>
          <w:sz w:val="28"/>
          <w:szCs w:val="28"/>
        </w:rPr>
        <w:t>зованный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текст), возможно, кроме того, аудиальной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точки зрения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лингвоэтического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регу</w:t>
      </w:r>
      <w:r>
        <w:rPr>
          <w:rFonts w:ascii="Times New Roman" w:hAnsi="Times New Roman" w:cs="Times New Roman"/>
          <w:sz w:val="28"/>
          <w:szCs w:val="28"/>
        </w:rPr>
        <w:t xml:space="preserve">лирования интерес представляет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неконгруэнтность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изображения и речи, реч</w:t>
      </w:r>
      <w:r>
        <w:rPr>
          <w:rFonts w:ascii="Times New Roman" w:hAnsi="Times New Roman" w:cs="Times New Roman"/>
          <w:sz w:val="28"/>
          <w:szCs w:val="28"/>
        </w:rPr>
        <w:t xml:space="preserve">и и звукового сопровождения. В </w:t>
      </w:r>
      <w:r w:rsidRPr="001175CB">
        <w:rPr>
          <w:rFonts w:ascii="Times New Roman" w:hAnsi="Times New Roman" w:cs="Times New Roman"/>
          <w:sz w:val="28"/>
          <w:szCs w:val="28"/>
        </w:rPr>
        <w:t xml:space="preserve">СМК она используется как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текстообразующий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прием и становится ресурсом манипулирования аудиторией. Например, сочетание нейтральной вербальной информации и карикатурного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75CB">
        <w:rPr>
          <w:rFonts w:ascii="Times New Roman" w:hAnsi="Times New Roman" w:cs="Times New Roman"/>
          <w:sz w:val="28"/>
          <w:szCs w:val="28"/>
        </w:rPr>
        <w:t xml:space="preserve">/ </w:t>
      </w:r>
      <w:bookmarkStart w:id="0" w:name="_GoBack"/>
      <w:bookmarkEnd w:id="0"/>
      <w:r w:rsidRPr="001175CB">
        <w:rPr>
          <w:rFonts w:ascii="Times New Roman" w:hAnsi="Times New Roman" w:cs="Times New Roman"/>
          <w:sz w:val="28"/>
          <w:szCs w:val="28"/>
        </w:rPr>
        <w:t>агрес</w:t>
      </w:r>
      <w:r>
        <w:rPr>
          <w:rFonts w:ascii="Times New Roman" w:hAnsi="Times New Roman" w:cs="Times New Roman"/>
          <w:sz w:val="28"/>
          <w:szCs w:val="28"/>
        </w:rPr>
        <w:t xml:space="preserve">сивного / нарушающего принципы эстетики </w:t>
      </w:r>
      <w:r w:rsidRPr="001175CB">
        <w:rPr>
          <w:rFonts w:ascii="Times New Roman" w:hAnsi="Times New Roman" w:cs="Times New Roman"/>
          <w:sz w:val="28"/>
          <w:szCs w:val="28"/>
        </w:rPr>
        <w:t xml:space="preserve">изображения не столько информирует, сколько внушает негативное отношение к объекту информации. Помимо того, эффект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неконгруэнтности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часто возникает в результате сопряже</w:t>
      </w:r>
      <w:r>
        <w:rPr>
          <w:rFonts w:ascii="Times New Roman" w:hAnsi="Times New Roman" w:cs="Times New Roman"/>
          <w:sz w:val="28"/>
          <w:szCs w:val="28"/>
        </w:rPr>
        <w:t xml:space="preserve">ния «текста в тексте» (скажем, </w:t>
      </w:r>
      <w:r w:rsidRPr="001175CB">
        <w:rPr>
          <w:rFonts w:ascii="Times New Roman" w:hAnsi="Times New Roman" w:cs="Times New Roman"/>
          <w:sz w:val="28"/>
          <w:szCs w:val="28"/>
        </w:rPr>
        <w:t xml:space="preserve">актуальных новостей бегущей строки с </w:t>
      </w:r>
      <w:r>
        <w:rPr>
          <w:rFonts w:ascii="Times New Roman" w:hAnsi="Times New Roman" w:cs="Times New Roman"/>
          <w:sz w:val="28"/>
          <w:szCs w:val="28"/>
        </w:rPr>
        <w:t xml:space="preserve">основной информацией текста) и </w:t>
      </w:r>
      <w:r w:rsidRPr="001175CB">
        <w:rPr>
          <w:rFonts w:ascii="Times New Roman" w:hAnsi="Times New Roman" w:cs="Times New Roman"/>
          <w:sz w:val="28"/>
          <w:szCs w:val="28"/>
        </w:rPr>
        <w:t xml:space="preserve">порождает различные эффекты в зависимости </w:t>
      </w:r>
      <w:r>
        <w:rPr>
          <w:rFonts w:ascii="Times New Roman" w:hAnsi="Times New Roman" w:cs="Times New Roman"/>
          <w:sz w:val="28"/>
          <w:szCs w:val="28"/>
        </w:rPr>
        <w:t>от ситуации.</w:t>
      </w:r>
    </w:p>
    <w:p w:rsidR="00294861" w:rsidRPr="00186925" w:rsidRDefault="001175CB" w:rsidP="0011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CB">
        <w:rPr>
          <w:rFonts w:ascii="Times New Roman" w:hAnsi="Times New Roman" w:cs="Times New Roman"/>
          <w:sz w:val="28"/>
          <w:szCs w:val="28"/>
        </w:rPr>
        <w:t xml:space="preserve">Но в социолингвистике,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, межкультурной коммуникации понятие код /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субкод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имеет и другое наполнение – сумма знаков и правил их комбинации при обозначении элементов другой системы. С этой точки зрения сочетание различных кодов (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поликодовость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>) свойственно и гомогенным вербальным /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75CB">
        <w:rPr>
          <w:rFonts w:ascii="Times New Roman" w:hAnsi="Times New Roman" w:cs="Times New Roman"/>
          <w:sz w:val="28"/>
          <w:szCs w:val="28"/>
        </w:rPr>
        <w:t xml:space="preserve">визуальным и др. текстам, если, их </w:t>
      </w:r>
      <w:r>
        <w:rPr>
          <w:rFonts w:ascii="Times New Roman" w:hAnsi="Times New Roman" w:cs="Times New Roman"/>
          <w:sz w:val="28"/>
          <w:szCs w:val="28"/>
        </w:rPr>
        <w:t xml:space="preserve">информация передается в разных кодах, </w:t>
      </w:r>
      <w:r w:rsidRPr="001175CB">
        <w:rPr>
          <w:rFonts w:ascii="Times New Roman" w:hAnsi="Times New Roman" w:cs="Times New Roman"/>
          <w:sz w:val="28"/>
          <w:szCs w:val="28"/>
        </w:rPr>
        <w:t>скажем, на нес</w:t>
      </w:r>
      <w:r>
        <w:rPr>
          <w:rFonts w:ascii="Times New Roman" w:hAnsi="Times New Roman" w:cs="Times New Roman"/>
          <w:sz w:val="28"/>
          <w:szCs w:val="28"/>
        </w:rPr>
        <w:t xml:space="preserve">кольких языках,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разных функциональных стилях. </w:t>
      </w:r>
      <w:r w:rsidRPr="001175CB">
        <w:rPr>
          <w:rFonts w:ascii="Times New Roman" w:hAnsi="Times New Roman" w:cs="Times New Roman"/>
          <w:sz w:val="28"/>
          <w:szCs w:val="28"/>
        </w:rPr>
        <w:t xml:space="preserve">В настоящее время богатый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лингвоэтический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материал дают эффекты влияния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инокультурных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</w:t>
      </w:r>
      <w:r w:rsidRPr="001175CB">
        <w:rPr>
          <w:rFonts w:ascii="Times New Roman" w:hAnsi="Times New Roman" w:cs="Times New Roman"/>
          <w:sz w:val="28"/>
          <w:szCs w:val="28"/>
        </w:rPr>
        <w:lastRenderedPageBreak/>
        <w:t>представлений, не свойств</w:t>
      </w:r>
      <w:r>
        <w:rPr>
          <w:rFonts w:ascii="Times New Roman" w:hAnsi="Times New Roman" w:cs="Times New Roman"/>
          <w:sz w:val="28"/>
          <w:szCs w:val="28"/>
        </w:rPr>
        <w:t xml:space="preserve">енных национальному менталитету, </w:t>
      </w:r>
      <w:r w:rsidRPr="001175CB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межъязыкового заимствования. </w:t>
      </w:r>
      <w:r w:rsidRPr="001175CB">
        <w:rPr>
          <w:rFonts w:ascii="Times New Roman" w:hAnsi="Times New Roman" w:cs="Times New Roman"/>
          <w:sz w:val="28"/>
          <w:szCs w:val="28"/>
        </w:rPr>
        <w:t xml:space="preserve">Не менее интересны </w:t>
      </w:r>
      <w:proofErr w:type="spellStart"/>
      <w:r w:rsidRPr="001175CB">
        <w:rPr>
          <w:rFonts w:ascii="Times New Roman" w:hAnsi="Times New Roman" w:cs="Times New Roman"/>
          <w:sz w:val="28"/>
          <w:szCs w:val="28"/>
        </w:rPr>
        <w:t>лингвоэтические</w:t>
      </w:r>
      <w:proofErr w:type="spellEnd"/>
      <w:r w:rsidRPr="001175CB">
        <w:rPr>
          <w:rFonts w:ascii="Times New Roman" w:hAnsi="Times New Roman" w:cs="Times New Roman"/>
          <w:sz w:val="28"/>
          <w:szCs w:val="28"/>
        </w:rPr>
        <w:t xml:space="preserve"> следствия внедрения деловой, экономической и политической терминологии, представл</w:t>
      </w:r>
      <w:r>
        <w:rPr>
          <w:rFonts w:ascii="Times New Roman" w:hAnsi="Times New Roman" w:cs="Times New Roman"/>
          <w:sz w:val="28"/>
          <w:szCs w:val="28"/>
        </w:rPr>
        <w:t xml:space="preserve">яющей новые российские реалии, </w:t>
      </w:r>
      <w:r w:rsidRPr="001175CB">
        <w:rPr>
          <w:rFonts w:ascii="Times New Roman" w:hAnsi="Times New Roman" w:cs="Times New Roman"/>
          <w:sz w:val="28"/>
          <w:szCs w:val="28"/>
        </w:rPr>
        <w:t>в национальный менталитет.</w:t>
      </w:r>
    </w:p>
    <w:sectPr w:rsidR="00294861" w:rsidRPr="0018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17"/>
    <w:rsid w:val="001175CB"/>
    <w:rsid w:val="00186925"/>
    <w:rsid w:val="00294861"/>
    <w:rsid w:val="00C27847"/>
    <w:rsid w:val="00E57B17"/>
    <w:rsid w:val="00ED320D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2016-03-02T21:20:00Z</dcterms:created>
  <dcterms:modified xsi:type="dcterms:W3CDTF">2016-03-02T21:20:00Z</dcterms:modified>
</cp:coreProperties>
</file>