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98CD" w14:textId="77777777" w:rsidR="0078500E" w:rsidRPr="0078500E" w:rsidRDefault="0078500E" w:rsidP="000019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500E">
        <w:rPr>
          <w:rFonts w:ascii="Times New Roman" w:hAnsi="Times New Roman"/>
          <w:sz w:val="28"/>
          <w:szCs w:val="28"/>
        </w:rPr>
        <w:t>Е.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00E">
        <w:rPr>
          <w:rFonts w:ascii="Times New Roman" w:hAnsi="Times New Roman"/>
          <w:sz w:val="28"/>
          <w:szCs w:val="28"/>
        </w:rPr>
        <w:t xml:space="preserve">Прохорович </w:t>
      </w:r>
    </w:p>
    <w:p w14:paraId="6C67DFBD" w14:textId="77777777" w:rsidR="0078500E" w:rsidRPr="0078500E" w:rsidRDefault="0078500E" w:rsidP="000019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500E">
        <w:rPr>
          <w:rFonts w:ascii="Times New Roman" w:hAnsi="Times New Roman"/>
          <w:sz w:val="28"/>
          <w:szCs w:val="28"/>
        </w:rPr>
        <w:t>Санкт-Петербургский</w:t>
      </w:r>
      <w:r w:rsidR="00307905">
        <w:rPr>
          <w:rFonts w:ascii="Times New Roman" w:hAnsi="Times New Roman"/>
          <w:sz w:val="28"/>
          <w:szCs w:val="28"/>
        </w:rPr>
        <w:t xml:space="preserve"> государственный</w:t>
      </w:r>
      <w:r w:rsidRPr="0078500E">
        <w:rPr>
          <w:rFonts w:ascii="Times New Roman" w:hAnsi="Times New Roman"/>
          <w:sz w:val="28"/>
          <w:szCs w:val="28"/>
        </w:rPr>
        <w:t xml:space="preserve"> университет технологии и дизайна</w:t>
      </w:r>
    </w:p>
    <w:p w14:paraId="67FF4BD2" w14:textId="77777777" w:rsidR="0078500E" w:rsidRPr="0078500E" w:rsidRDefault="0078500E" w:rsidP="00001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80CA25D" w14:textId="77777777" w:rsidR="00F0653F" w:rsidRDefault="00CB1205" w:rsidP="000019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0653F">
        <w:rPr>
          <w:rFonts w:ascii="Times New Roman" w:hAnsi="Times New Roman"/>
          <w:sz w:val="28"/>
          <w:szCs w:val="28"/>
        </w:rPr>
        <w:t xml:space="preserve">АРТ-КОММУНИКАЦИИ КАК ФОРМА ИМИДЖЕВОЙ РЕКЛАМЫ </w:t>
      </w:r>
    </w:p>
    <w:p w14:paraId="27BD92EB" w14:textId="77777777" w:rsidR="00CB1205" w:rsidRPr="00CB1205" w:rsidRDefault="00CB1205" w:rsidP="000019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653F">
        <w:rPr>
          <w:rFonts w:ascii="Times New Roman" w:hAnsi="Times New Roman"/>
          <w:sz w:val="28"/>
          <w:szCs w:val="28"/>
        </w:rPr>
        <w:t>В ГОРОДСКОЙ СРЕДЕ</w:t>
      </w:r>
    </w:p>
    <w:bookmarkEnd w:id="0"/>
    <w:p w14:paraId="2EB9FFA3" w14:textId="77777777" w:rsidR="00F0653F" w:rsidRDefault="00F0653F" w:rsidP="000019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090E7E2" w14:textId="77777777" w:rsidR="00CB1205" w:rsidRDefault="00B0769C" w:rsidP="000019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C61">
        <w:rPr>
          <w:rFonts w:ascii="Times New Roman" w:hAnsi="Times New Roman"/>
          <w:sz w:val="28"/>
          <w:szCs w:val="28"/>
        </w:rPr>
        <w:t>В условиях острой к</w:t>
      </w:r>
      <w:r w:rsidR="003F0AD1" w:rsidRPr="00F45C61">
        <w:rPr>
          <w:rFonts w:ascii="Times New Roman" w:hAnsi="Times New Roman"/>
          <w:sz w:val="28"/>
          <w:szCs w:val="28"/>
        </w:rPr>
        <w:t>о</w:t>
      </w:r>
      <w:r w:rsidRPr="00F45C61">
        <w:rPr>
          <w:rFonts w:ascii="Times New Roman" w:hAnsi="Times New Roman"/>
          <w:sz w:val="28"/>
          <w:szCs w:val="28"/>
        </w:rPr>
        <w:t>нкуренции глобальных рынков все больше у</w:t>
      </w:r>
      <w:r w:rsidR="003F0AD1" w:rsidRPr="00F45C61">
        <w:rPr>
          <w:rFonts w:ascii="Times New Roman" w:hAnsi="Times New Roman"/>
          <w:sz w:val="28"/>
          <w:szCs w:val="28"/>
        </w:rPr>
        <w:t>си</w:t>
      </w:r>
      <w:r w:rsidRPr="00F45C61">
        <w:rPr>
          <w:rFonts w:ascii="Times New Roman" w:hAnsi="Times New Roman"/>
          <w:sz w:val="28"/>
          <w:szCs w:val="28"/>
        </w:rPr>
        <w:t>лий направляется на манифестацию, создание</w:t>
      </w:r>
      <w:r w:rsidR="003F0AD1" w:rsidRPr="00F45C61">
        <w:rPr>
          <w:rFonts w:ascii="Times New Roman" w:hAnsi="Times New Roman"/>
          <w:sz w:val="28"/>
          <w:szCs w:val="28"/>
        </w:rPr>
        <w:t xml:space="preserve"> и ук</w:t>
      </w:r>
      <w:r w:rsidR="00F45C61" w:rsidRPr="00F45C61">
        <w:rPr>
          <w:rFonts w:ascii="Times New Roman" w:hAnsi="Times New Roman"/>
          <w:sz w:val="28"/>
          <w:szCs w:val="28"/>
        </w:rPr>
        <w:t>репление</w:t>
      </w:r>
      <w:r w:rsidRPr="00F45C61">
        <w:rPr>
          <w:rFonts w:ascii="Times New Roman" w:hAnsi="Times New Roman"/>
          <w:sz w:val="28"/>
          <w:szCs w:val="28"/>
        </w:rPr>
        <w:t xml:space="preserve"> позитивного имиджа компании. </w:t>
      </w:r>
      <w:r w:rsidR="00F45C61" w:rsidRPr="00F45C61">
        <w:rPr>
          <w:rFonts w:ascii="Times New Roman" w:hAnsi="Times New Roman"/>
          <w:sz w:val="28"/>
          <w:szCs w:val="28"/>
        </w:rPr>
        <w:t xml:space="preserve">Смена парадигм  постиндустриального развития общества в сторону </w:t>
      </w:r>
      <w:r w:rsidR="00F45C61">
        <w:rPr>
          <w:rFonts w:ascii="Times New Roman" w:hAnsi="Times New Roman"/>
          <w:sz w:val="28"/>
          <w:szCs w:val="28"/>
        </w:rPr>
        <w:t>и</w:t>
      </w:r>
      <w:r w:rsidR="00F45C61" w:rsidRPr="00F45C61">
        <w:rPr>
          <w:rFonts w:ascii="Times New Roman" w:hAnsi="Times New Roman"/>
          <w:sz w:val="28"/>
          <w:szCs w:val="28"/>
        </w:rPr>
        <w:t xml:space="preserve">нформатизации и модернизации привели к появлению современных концепций продвижения компаний и </w:t>
      </w:r>
      <w:r w:rsidR="003232BE" w:rsidRPr="00F45C61">
        <w:rPr>
          <w:rFonts w:ascii="Times New Roman" w:hAnsi="Times New Roman"/>
          <w:sz w:val="28"/>
          <w:szCs w:val="28"/>
        </w:rPr>
        <w:t>инновационных</w:t>
      </w:r>
      <w:r w:rsidR="00F45C61" w:rsidRPr="00F45C61">
        <w:rPr>
          <w:rFonts w:ascii="Times New Roman" w:hAnsi="Times New Roman"/>
          <w:sz w:val="28"/>
          <w:szCs w:val="28"/>
        </w:rPr>
        <w:t xml:space="preserve"> подходов к рекламе.</w:t>
      </w:r>
      <w:r w:rsidR="00F45C61">
        <w:rPr>
          <w:rFonts w:ascii="Times New Roman" w:hAnsi="Times New Roman"/>
          <w:sz w:val="28"/>
          <w:szCs w:val="28"/>
        </w:rPr>
        <w:t xml:space="preserve"> </w:t>
      </w:r>
      <w:r w:rsidRPr="00F45C61">
        <w:rPr>
          <w:rFonts w:ascii="Times New Roman" w:hAnsi="Times New Roman"/>
          <w:sz w:val="28"/>
          <w:szCs w:val="28"/>
        </w:rPr>
        <w:t xml:space="preserve">Сильная </w:t>
      </w:r>
      <w:proofErr w:type="spellStart"/>
      <w:r w:rsidRPr="00F45C61">
        <w:rPr>
          <w:rFonts w:ascii="Times New Roman" w:hAnsi="Times New Roman"/>
          <w:sz w:val="28"/>
          <w:szCs w:val="28"/>
        </w:rPr>
        <w:t>имиджевая</w:t>
      </w:r>
      <w:proofErr w:type="spellEnd"/>
      <w:r w:rsidRPr="00F45C61">
        <w:rPr>
          <w:rFonts w:ascii="Times New Roman" w:hAnsi="Times New Roman"/>
          <w:sz w:val="28"/>
          <w:szCs w:val="28"/>
        </w:rPr>
        <w:t xml:space="preserve"> позиция с</w:t>
      </w:r>
      <w:r w:rsidR="00F0653F">
        <w:rPr>
          <w:rFonts w:ascii="Times New Roman" w:hAnsi="Times New Roman"/>
          <w:sz w:val="28"/>
          <w:szCs w:val="28"/>
        </w:rPr>
        <w:t>тановит</w:t>
      </w:r>
      <w:r w:rsidR="0078500E">
        <w:rPr>
          <w:rFonts w:ascii="Times New Roman" w:hAnsi="Times New Roman"/>
          <w:sz w:val="28"/>
          <w:szCs w:val="28"/>
        </w:rPr>
        <w:t xml:space="preserve">ся реальным инструментом </w:t>
      </w:r>
      <w:r w:rsidRPr="00F45C61">
        <w:rPr>
          <w:rFonts w:ascii="Times New Roman" w:hAnsi="Times New Roman"/>
          <w:sz w:val="28"/>
          <w:szCs w:val="28"/>
        </w:rPr>
        <w:t>в к</w:t>
      </w:r>
      <w:r w:rsidR="00F45C61">
        <w:rPr>
          <w:rFonts w:ascii="Times New Roman" w:hAnsi="Times New Roman"/>
          <w:sz w:val="28"/>
          <w:szCs w:val="28"/>
        </w:rPr>
        <w:t>онкурентной б</w:t>
      </w:r>
      <w:r w:rsidR="003232BE">
        <w:rPr>
          <w:rFonts w:ascii="Times New Roman" w:hAnsi="Times New Roman"/>
          <w:sz w:val="28"/>
          <w:szCs w:val="28"/>
        </w:rPr>
        <w:t>о</w:t>
      </w:r>
      <w:r w:rsidR="00F45C61">
        <w:rPr>
          <w:rFonts w:ascii="Times New Roman" w:hAnsi="Times New Roman"/>
          <w:sz w:val="28"/>
          <w:szCs w:val="28"/>
        </w:rPr>
        <w:t xml:space="preserve">рьбе </w:t>
      </w:r>
      <w:r w:rsidRPr="00F45C61">
        <w:rPr>
          <w:rFonts w:ascii="Times New Roman" w:hAnsi="Times New Roman"/>
          <w:sz w:val="28"/>
          <w:szCs w:val="28"/>
        </w:rPr>
        <w:t>за лояльное отношение потребителя, стабильные продажи и устойчивую репутацию.</w:t>
      </w:r>
      <w:r w:rsidR="002B7A4F" w:rsidRPr="00F45C61">
        <w:rPr>
          <w:rFonts w:ascii="Times New Roman" w:hAnsi="Times New Roman"/>
          <w:sz w:val="28"/>
          <w:szCs w:val="28"/>
        </w:rPr>
        <w:t xml:space="preserve"> </w:t>
      </w:r>
    </w:p>
    <w:p w14:paraId="421C9082" w14:textId="77777777" w:rsidR="00CB1205" w:rsidRDefault="000A1BD3" w:rsidP="0000196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5C61">
        <w:rPr>
          <w:rFonts w:ascii="Times New Roman" w:hAnsi="Times New Roman"/>
          <w:sz w:val="28"/>
          <w:szCs w:val="28"/>
        </w:rPr>
        <w:t>Переход к креативной экономике</w:t>
      </w:r>
      <w:r w:rsidR="00F45C61" w:rsidRPr="00F45C61">
        <w:rPr>
          <w:rFonts w:ascii="Times New Roman" w:hAnsi="Times New Roman"/>
          <w:sz w:val="28"/>
          <w:szCs w:val="28"/>
        </w:rPr>
        <w:t>,</w:t>
      </w:r>
      <w:r w:rsidRPr="00F45C61">
        <w:rPr>
          <w:rFonts w:ascii="Times New Roman" w:hAnsi="Times New Roman"/>
          <w:sz w:val="28"/>
          <w:szCs w:val="28"/>
        </w:rPr>
        <w:t xml:space="preserve"> базирующейся на творческом и интеллектуальном потенциале</w:t>
      </w:r>
      <w:r w:rsidR="00F45C61" w:rsidRPr="00F45C61">
        <w:rPr>
          <w:rFonts w:ascii="Times New Roman" w:hAnsi="Times New Roman"/>
          <w:sz w:val="28"/>
          <w:szCs w:val="28"/>
        </w:rPr>
        <w:t xml:space="preserve"> креативного класса</w:t>
      </w:r>
      <w:r w:rsidR="003232BE">
        <w:rPr>
          <w:rFonts w:ascii="Times New Roman" w:hAnsi="Times New Roman"/>
          <w:sz w:val="28"/>
          <w:szCs w:val="28"/>
        </w:rPr>
        <w:t>,</w:t>
      </w:r>
      <w:r w:rsidRPr="00F45C61">
        <w:rPr>
          <w:rFonts w:ascii="Times New Roman" w:hAnsi="Times New Roman"/>
          <w:sz w:val="28"/>
          <w:szCs w:val="28"/>
        </w:rPr>
        <w:t xml:space="preserve"> привел к </w:t>
      </w:r>
      <w:r w:rsidR="00F45C61" w:rsidRPr="00F45C61">
        <w:rPr>
          <w:rFonts w:ascii="Times New Roman" w:hAnsi="Times New Roman"/>
          <w:sz w:val="28"/>
          <w:szCs w:val="28"/>
        </w:rPr>
        <w:t>пониманию эффективно</w:t>
      </w:r>
      <w:r w:rsidR="00F0653F">
        <w:rPr>
          <w:rFonts w:ascii="Times New Roman" w:hAnsi="Times New Roman"/>
          <w:sz w:val="28"/>
          <w:szCs w:val="28"/>
        </w:rPr>
        <w:t>сти использования</w:t>
      </w:r>
      <w:r w:rsidRPr="00F45C61">
        <w:rPr>
          <w:rFonts w:ascii="Times New Roman" w:hAnsi="Times New Roman"/>
          <w:sz w:val="28"/>
          <w:szCs w:val="28"/>
        </w:rPr>
        <w:t xml:space="preserve"> в качестве рекла</w:t>
      </w:r>
      <w:r w:rsidR="00F45C61" w:rsidRPr="00F45C61">
        <w:rPr>
          <w:rFonts w:ascii="Times New Roman" w:hAnsi="Times New Roman"/>
          <w:sz w:val="28"/>
          <w:szCs w:val="28"/>
        </w:rPr>
        <w:t xml:space="preserve">мных </w:t>
      </w:r>
      <w:r w:rsidR="003232BE" w:rsidRPr="00F45C61">
        <w:rPr>
          <w:rFonts w:ascii="Times New Roman" w:hAnsi="Times New Roman"/>
          <w:sz w:val="28"/>
          <w:szCs w:val="28"/>
        </w:rPr>
        <w:t>инструментов</w:t>
      </w:r>
      <w:r w:rsidR="00F45C61" w:rsidRPr="00F45C61">
        <w:rPr>
          <w:rFonts w:ascii="Times New Roman" w:hAnsi="Times New Roman"/>
          <w:sz w:val="28"/>
          <w:szCs w:val="28"/>
        </w:rPr>
        <w:t xml:space="preserve"> арт-коммуникации</w:t>
      </w:r>
      <w:r w:rsidR="003232BE">
        <w:rPr>
          <w:rFonts w:ascii="Times New Roman" w:hAnsi="Times New Roman"/>
          <w:sz w:val="28"/>
          <w:szCs w:val="28"/>
        </w:rPr>
        <w:t>,</w:t>
      </w:r>
      <w:r w:rsidRPr="00F45C61">
        <w:rPr>
          <w:rFonts w:ascii="Times New Roman" w:hAnsi="Times New Roman"/>
          <w:sz w:val="28"/>
          <w:szCs w:val="28"/>
        </w:rPr>
        <w:t xml:space="preserve"> в числе которых разные форматы уличного искусства: стрит-арт, паблик-арт, ленд-арт</w:t>
      </w:r>
      <w:r w:rsidR="0078500E">
        <w:rPr>
          <w:rFonts w:ascii="Times New Roman" w:hAnsi="Times New Roman"/>
          <w:sz w:val="28"/>
          <w:szCs w:val="28"/>
        </w:rPr>
        <w:t>, пост-граффити</w:t>
      </w:r>
      <w:r w:rsidRPr="00F45C61">
        <w:rPr>
          <w:rFonts w:ascii="Times New Roman" w:hAnsi="Times New Roman"/>
          <w:sz w:val="28"/>
          <w:szCs w:val="28"/>
        </w:rPr>
        <w:t>.</w:t>
      </w:r>
      <w:r w:rsidR="0078500E">
        <w:rPr>
          <w:rFonts w:ascii="Times New Roman" w:hAnsi="Times New Roman"/>
          <w:sz w:val="28"/>
          <w:szCs w:val="28"/>
        </w:rPr>
        <w:t xml:space="preserve"> </w:t>
      </w:r>
      <w:r w:rsidRPr="00F45C61">
        <w:rPr>
          <w:rFonts w:ascii="Times New Roman" w:hAnsi="Times New Roman"/>
          <w:sz w:val="28"/>
          <w:szCs w:val="28"/>
        </w:rPr>
        <w:t>Интерес к</w:t>
      </w:r>
      <w:r w:rsidR="00564C12" w:rsidRPr="00F45C61">
        <w:rPr>
          <w:rFonts w:ascii="Times New Roman" w:hAnsi="Times New Roman"/>
          <w:sz w:val="28"/>
          <w:szCs w:val="28"/>
        </w:rPr>
        <w:t xml:space="preserve"> </w:t>
      </w:r>
      <w:r w:rsidRPr="00F45C61">
        <w:rPr>
          <w:rFonts w:ascii="Times New Roman" w:hAnsi="Times New Roman"/>
          <w:sz w:val="28"/>
          <w:szCs w:val="28"/>
        </w:rPr>
        <w:t xml:space="preserve">публичным </w:t>
      </w:r>
      <w:r w:rsidR="004D525D" w:rsidRPr="00F45C61">
        <w:rPr>
          <w:rFonts w:ascii="Times New Roman" w:hAnsi="Times New Roman"/>
          <w:sz w:val="28"/>
          <w:szCs w:val="28"/>
        </w:rPr>
        <w:t xml:space="preserve">формам </w:t>
      </w:r>
      <w:r w:rsidR="00F45C61" w:rsidRPr="00F45C61">
        <w:rPr>
          <w:rFonts w:ascii="Times New Roman" w:hAnsi="Times New Roman"/>
          <w:sz w:val="28"/>
          <w:szCs w:val="28"/>
        </w:rPr>
        <w:t>уличного искусства у специа</w:t>
      </w:r>
      <w:r w:rsidR="003232BE">
        <w:rPr>
          <w:rFonts w:ascii="Times New Roman" w:hAnsi="Times New Roman"/>
          <w:sz w:val="28"/>
          <w:szCs w:val="28"/>
        </w:rPr>
        <w:t xml:space="preserve">листов рекламной индустрии </w:t>
      </w:r>
      <w:r w:rsidR="00F45C61" w:rsidRPr="00F45C61">
        <w:rPr>
          <w:rFonts w:ascii="Times New Roman" w:hAnsi="Times New Roman"/>
          <w:sz w:val="28"/>
          <w:szCs w:val="28"/>
        </w:rPr>
        <w:t>обусловлен их</w:t>
      </w:r>
      <w:r w:rsidR="00F45C61">
        <w:rPr>
          <w:rFonts w:ascii="Times New Roman" w:hAnsi="Times New Roman"/>
          <w:sz w:val="28"/>
          <w:szCs w:val="28"/>
        </w:rPr>
        <w:t xml:space="preserve"> </w:t>
      </w:r>
      <w:r w:rsidRPr="00F45C61">
        <w:rPr>
          <w:rFonts w:ascii="Times New Roman" w:hAnsi="Times New Roman"/>
          <w:sz w:val="28"/>
          <w:szCs w:val="28"/>
        </w:rPr>
        <w:t>высоким</w:t>
      </w:r>
      <w:r w:rsidR="00F45C61" w:rsidRPr="00F45C61">
        <w:rPr>
          <w:rFonts w:ascii="Times New Roman" w:hAnsi="Times New Roman"/>
          <w:sz w:val="28"/>
          <w:szCs w:val="28"/>
        </w:rPr>
        <w:t xml:space="preserve"> культурно-символическим потенциалом, силой эмоцион</w:t>
      </w:r>
      <w:r w:rsidR="00F45C61">
        <w:rPr>
          <w:rFonts w:ascii="Times New Roman" w:hAnsi="Times New Roman"/>
          <w:sz w:val="28"/>
          <w:szCs w:val="28"/>
        </w:rPr>
        <w:t>ального воздействия на аудиторию</w:t>
      </w:r>
      <w:r w:rsidR="00F45C61" w:rsidRPr="00F45C61">
        <w:rPr>
          <w:rFonts w:ascii="Times New Roman" w:hAnsi="Times New Roman"/>
          <w:sz w:val="28"/>
          <w:szCs w:val="28"/>
        </w:rPr>
        <w:t>, а также</w:t>
      </w:r>
      <w:r w:rsidRPr="00F45C61">
        <w:rPr>
          <w:rFonts w:ascii="Times New Roman" w:hAnsi="Times New Roman"/>
          <w:sz w:val="28"/>
          <w:szCs w:val="28"/>
        </w:rPr>
        <w:t xml:space="preserve"> </w:t>
      </w:r>
      <w:r w:rsidR="00564C12" w:rsidRPr="00F45C61">
        <w:rPr>
          <w:rFonts w:ascii="Times New Roman" w:hAnsi="Times New Roman"/>
          <w:sz w:val="28"/>
          <w:szCs w:val="28"/>
        </w:rPr>
        <w:t>способностью к вирусному распрос</w:t>
      </w:r>
      <w:r w:rsidRPr="00F45C61">
        <w:rPr>
          <w:rFonts w:ascii="Times New Roman" w:hAnsi="Times New Roman"/>
          <w:sz w:val="28"/>
          <w:szCs w:val="28"/>
        </w:rPr>
        <w:t>транению информации</w:t>
      </w:r>
      <w:r w:rsidR="00F45C61" w:rsidRPr="00F45C61">
        <w:rPr>
          <w:rFonts w:ascii="Times New Roman" w:hAnsi="Times New Roman"/>
          <w:sz w:val="28"/>
          <w:szCs w:val="28"/>
        </w:rPr>
        <w:t xml:space="preserve"> в сети Интернет</w:t>
      </w:r>
      <w:r w:rsidRPr="00F45C61">
        <w:rPr>
          <w:rFonts w:ascii="Times New Roman" w:hAnsi="Times New Roman"/>
          <w:sz w:val="28"/>
          <w:szCs w:val="28"/>
        </w:rPr>
        <w:t>.</w:t>
      </w:r>
      <w:r w:rsidR="004D525D"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14:paraId="5CE0A909" w14:textId="77777777" w:rsidR="00CB1205" w:rsidRDefault="004D525D" w:rsidP="00001961">
      <w:pPr>
        <w:spacing w:line="360" w:lineRule="auto"/>
        <w:jc w:val="both"/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Уличное искусство повышает визуальную</w:t>
      </w:r>
      <w:r w:rsidR="00F45C61"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познавательную силу </w:t>
      </w:r>
      <w:r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коммерческой рекламы, содержит идеологические и символические смыслы</w:t>
      </w:r>
      <w:r w:rsidR="00F0653F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которые своевременно отвечают возникающим потребностям современного общества. Помимо возможностей стрит-арта </w:t>
      </w:r>
      <w:r w:rsidRPr="00F45C61">
        <w:rPr>
          <w:rFonts w:ascii="Times New Roman" w:eastAsia="Times New Roman" w:hAnsi="Times New Roman"/>
          <w:sz w:val="28"/>
          <w:szCs w:val="28"/>
        </w:rPr>
        <w:t>как формы искусства</w:t>
      </w:r>
      <w:r w:rsidR="00F0653F">
        <w:rPr>
          <w:rFonts w:ascii="Times New Roman" w:eastAsia="Times New Roman" w:hAnsi="Times New Roman"/>
          <w:sz w:val="28"/>
          <w:szCs w:val="28"/>
        </w:rPr>
        <w:t>,</w:t>
      </w:r>
      <w:r w:rsidRPr="00F45C61">
        <w:rPr>
          <w:rFonts w:ascii="Times New Roman" w:eastAsia="Times New Roman" w:hAnsi="Times New Roman"/>
          <w:sz w:val="28"/>
          <w:szCs w:val="28"/>
        </w:rPr>
        <w:t xml:space="preserve"> создающего дополнительные смыслы визуального сообщения</w:t>
      </w:r>
      <w:r w:rsidR="00F0653F">
        <w:rPr>
          <w:rFonts w:ascii="Times New Roman" w:eastAsia="Times New Roman" w:hAnsi="Times New Roman"/>
          <w:sz w:val="28"/>
          <w:szCs w:val="28"/>
        </w:rPr>
        <w:t>,</w:t>
      </w:r>
      <w:r w:rsidRPr="00FF018C">
        <w:rPr>
          <w:rFonts w:ascii="Times New Roman" w:hAnsi="Times New Roman"/>
          <w:sz w:val="28"/>
          <w:szCs w:val="28"/>
        </w:rPr>
        <w:t xml:space="preserve"> </w:t>
      </w:r>
      <w:r w:rsidRPr="00F45C61">
        <w:rPr>
          <w:rFonts w:ascii="Times New Roman" w:eastAsia="Times New Roman" w:hAnsi="Times New Roman"/>
          <w:sz w:val="28"/>
          <w:szCs w:val="28"/>
        </w:rPr>
        <w:t xml:space="preserve">основной </w:t>
      </w:r>
      <w:r w:rsidR="00564C12" w:rsidRPr="00F45C61">
        <w:rPr>
          <w:rFonts w:ascii="Times New Roman" w:eastAsia="Times New Roman" w:hAnsi="Times New Roman"/>
          <w:sz w:val="28"/>
          <w:szCs w:val="28"/>
        </w:rPr>
        <w:t>его чертой является направленность на прямой диалог с простым</w:t>
      </w:r>
      <w:r w:rsidR="00F45C61" w:rsidRPr="00F45C61">
        <w:rPr>
          <w:rFonts w:ascii="Times New Roman" w:eastAsia="Times New Roman" w:hAnsi="Times New Roman"/>
          <w:sz w:val="28"/>
          <w:szCs w:val="28"/>
        </w:rPr>
        <w:t xml:space="preserve"> уличным зрителем и со средой, с</w:t>
      </w:r>
      <w:r w:rsidR="00564C12" w:rsidRPr="00F45C61">
        <w:rPr>
          <w:rFonts w:ascii="Times New Roman" w:eastAsia="Times New Roman" w:hAnsi="Times New Roman"/>
          <w:sz w:val="28"/>
          <w:szCs w:val="28"/>
        </w:rPr>
        <w:t xml:space="preserve">трит-арт концептуален, но при этом не нуждается в </w:t>
      </w:r>
      <w:r w:rsidR="00564C12" w:rsidRPr="00F45C61">
        <w:rPr>
          <w:rFonts w:ascii="Times New Roman" w:eastAsia="Times New Roman" w:hAnsi="Times New Roman"/>
          <w:sz w:val="28"/>
          <w:szCs w:val="28"/>
        </w:rPr>
        <w:lastRenderedPageBreak/>
        <w:t>особом восприятии.</w:t>
      </w:r>
      <w:r w:rsidR="00F45C61" w:rsidRPr="00F45C61"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Среди прочего стрит-арт стал плодотворной площадкой для позиционирования компаний, чьи продукты нацелены</w:t>
      </w:r>
      <w:r w:rsidR="00F45C61" w:rsidRPr="00FF018C"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45C61" w:rsidRPr="00F45C61"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  <w:t>на молодых людей, принадлежащих к определенным субкультурам.</w:t>
      </w:r>
      <w:r w:rsidR="00F45C61" w:rsidRPr="00FF018C"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31C1A7FF" w14:textId="77777777" w:rsidR="00CB1205" w:rsidRDefault="00F45C61" w:rsidP="0000196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45C61"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В некотором смысле это технология </w:t>
      </w:r>
      <w:r w:rsidRPr="00F45C61">
        <w:rPr>
          <w:rStyle w:val="a4"/>
          <w:rFonts w:ascii="Times New Roman" w:eastAsia="Times New Roman" w:hAnsi="Times New Roman"/>
          <w:b w:val="0"/>
          <w:sz w:val="28"/>
          <w:szCs w:val="28"/>
          <w:bdr w:val="none" w:sz="0" w:space="0" w:color="auto" w:frame="1"/>
        </w:rPr>
        <w:t>приобретения «особого стиля»,</w:t>
      </w:r>
      <w:r w:rsidRPr="00F45C61">
        <w:rPr>
          <w:rStyle w:val="apple-converted-space"/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помогающего </w:t>
      </w:r>
      <w:r w:rsidRPr="00F45C61"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  <w:t>создавать ситуацию для выгодной рыночной активности среди молодежного сегмента целевой аудитории.</w:t>
      </w:r>
      <w:r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проблемное поле выдвигается идея, что </w:t>
      </w:r>
      <w:r w:rsidRPr="00F45C61"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  <w:t>энергия</w:t>
      </w:r>
      <w:r w:rsidR="00564C12" w:rsidRPr="00F45C61"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уличного искусства</w:t>
      </w:r>
      <w:r w:rsidR="004D525D" w:rsidRPr="00F45C61"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45C61"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получает высокий отклик в обществе постмодерна</w:t>
      </w:r>
      <w:r w:rsidR="00F0653F"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  <w:t>,</w:t>
      </w:r>
      <w:r w:rsidRPr="00F45C61">
        <w:rPr>
          <w:rStyle w:val="notranslate"/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и инновационная </w:t>
      </w:r>
      <w:r w:rsidRPr="00F45C61">
        <w:rPr>
          <w:rFonts w:ascii="Times New Roman" w:eastAsia="Times New Roman" w:hAnsi="Times New Roman"/>
          <w:sz w:val="28"/>
          <w:szCs w:val="28"/>
        </w:rPr>
        <w:t>рекламная индустрия должна развиват</w:t>
      </w:r>
      <w:r w:rsidR="003232BE">
        <w:rPr>
          <w:rFonts w:ascii="Times New Roman" w:eastAsia="Times New Roman" w:hAnsi="Times New Roman"/>
          <w:sz w:val="28"/>
          <w:szCs w:val="28"/>
        </w:rPr>
        <w:t>ь</w:t>
      </w:r>
      <w:r w:rsidRPr="00F45C61">
        <w:rPr>
          <w:rFonts w:ascii="Times New Roman" w:eastAsia="Times New Roman" w:hAnsi="Times New Roman"/>
          <w:sz w:val="28"/>
          <w:szCs w:val="28"/>
        </w:rPr>
        <w:t xml:space="preserve">ся с учетом сложившегося социокультурного дискурса. </w:t>
      </w:r>
    </w:p>
    <w:p w14:paraId="6D56A06D" w14:textId="77777777" w:rsidR="00564C12" w:rsidRPr="0078500E" w:rsidRDefault="00F45C61" w:rsidP="000019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C61">
        <w:rPr>
          <w:rFonts w:ascii="Times New Roman" w:eastAsia="Times New Roman" w:hAnsi="Times New Roman"/>
          <w:sz w:val="28"/>
          <w:szCs w:val="28"/>
        </w:rPr>
        <w:t>Потребители адаптировались и научились дистанцироваться от традиционного рекламного вмешательства в их жизнь</w:t>
      </w:r>
      <w:r w:rsidR="00F0653F">
        <w:rPr>
          <w:rFonts w:ascii="Times New Roman" w:eastAsia="Times New Roman" w:hAnsi="Times New Roman"/>
          <w:sz w:val="28"/>
          <w:szCs w:val="28"/>
        </w:rPr>
        <w:t>,</w:t>
      </w:r>
      <w:r w:rsidRPr="00F45C61">
        <w:rPr>
          <w:rFonts w:ascii="Times New Roman" w:eastAsia="Times New Roman" w:hAnsi="Times New Roman"/>
          <w:sz w:val="28"/>
          <w:szCs w:val="28"/>
        </w:rPr>
        <w:t xml:space="preserve"> и чтобы воздействовать на них</w:t>
      </w:r>
      <w:r w:rsidR="003232BE">
        <w:rPr>
          <w:rFonts w:ascii="Times New Roman" w:eastAsia="Times New Roman" w:hAnsi="Times New Roman"/>
          <w:sz w:val="28"/>
          <w:szCs w:val="28"/>
        </w:rPr>
        <w:t>,</w:t>
      </w:r>
      <w:r w:rsidRPr="00F45C61">
        <w:rPr>
          <w:rFonts w:ascii="Times New Roman" w:eastAsia="Times New Roman" w:hAnsi="Times New Roman"/>
          <w:sz w:val="28"/>
          <w:szCs w:val="28"/>
        </w:rPr>
        <w:t xml:space="preserve"> необходима более адаптивная, естественная и художественно-эстетическая стратегия</w:t>
      </w:r>
      <w:r w:rsidR="003318C5">
        <w:rPr>
          <w:rFonts w:ascii="Times New Roman" w:eastAsia="Times New Roman" w:hAnsi="Times New Roman"/>
          <w:sz w:val="28"/>
          <w:szCs w:val="28"/>
        </w:rPr>
        <w:t>,</w:t>
      </w:r>
      <w:r w:rsidRPr="00F45C61">
        <w:rPr>
          <w:rFonts w:ascii="Times New Roman" w:eastAsia="Times New Roman" w:hAnsi="Times New Roman"/>
          <w:sz w:val="28"/>
          <w:szCs w:val="28"/>
        </w:rPr>
        <w:t xml:space="preserve"> характеризуемая направленностью на долговременную лояльность и укрепление имиджа компании, а не на быстрый экономический эффект. </w:t>
      </w:r>
      <w:r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>П</w:t>
      </w:r>
      <w:r w:rsidR="00564C12"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>рисваивая</w:t>
      </w:r>
      <w:r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концепции и возможности уличного искусства</w:t>
      </w:r>
      <w:r w:rsidR="003232BE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="00564C12"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рекламодатели могут продвигать свою продукцию </w:t>
      </w:r>
      <w:r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 бренды </w:t>
      </w:r>
      <w:r w:rsidR="00564C12"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под видом производства </w:t>
      </w:r>
      <w:r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общественного</w:t>
      </w:r>
      <w:r w:rsidR="0078500E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78500E"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публичного </w:t>
      </w:r>
      <w:r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>искусства</w:t>
      </w:r>
      <w:r w:rsidR="003318C5">
        <w:rPr>
          <w:rFonts w:ascii="Times New Roman" w:eastAsia="Times New Roman" w:hAnsi="Times New Roman"/>
          <w:sz w:val="28"/>
          <w:szCs w:val="28"/>
          <w:shd w:val="clear" w:color="auto" w:fill="FFFFFF"/>
        </w:rPr>
        <w:t>, в</w:t>
      </w:r>
      <w:r w:rsidR="0078500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свою очередь</w:t>
      </w:r>
      <w:r w:rsidRPr="00F45C6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позитивно влияя на социальную, культурную и экономическую среду города, повышая общий художественно-эстетический уровень аудитории и самого продукта рекламного творчества.</w:t>
      </w:r>
    </w:p>
    <w:p w14:paraId="2F5557AE" w14:textId="77777777" w:rsidR="00564C12" w:rsidRPr="00F45C61" w:rsidRDefault="00564C12" w:rsidP="0000196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8117F35" w14:textId="77777777" w:rsidR="00564C12" w:rsidRPr="00F45C61" w:rsidRDefault="00564C12" w:rsidP="0000196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249FBA7" w14:textId="77777777" w:rsidR="00564C12" w:rsidRDefault="00564C12" w:rsidP="00001961">
      <w:pPr>
        <w:spacing w:line="360" w:lineRule="auto"/>
        <w:jc w:val="both"/>
        <w:rPr>
          <w:rFonts w:eastAsia="Times New Roman"/>
        </w:rPr>
      </w:pPr>
    </w:p>
    <w:p w14:paraId="7B4828FB" w14:textId="77777777" w:rsidR="00564C12" w:rsidRDefault="00564C12" w:rsidP="00001961">
      <w:pPr>
        <w:spacing w:line="360" w:lineRule="auto"/>
        <w:jc w:val="both"/>
        <w:rPr>
          <w:rFonts w:eastAsia="Times New Roman"/>
        </w:rPr>
      </w:pPr>
    </w:p>
    <w:p w14:paraId="1A5913EE" w14:textId="77777777" w:rsidR="00564C12" w:rsidRDefault="00564C12" w:rsidP="00001961">
      <w:pPr>
        <w:spacing w:line="360" w:lineRule="auto"/>
        <w:jc w:val="both"/>
        <w:rPr>
          <w:rFonts w:eastAsia="Times New Roman"/>
        </w:rPr>
      </w:pPr>
    </w:p>
    <w:p w14:paraId="665E56EB" w14:textId="77777777" w:rsidR="00564C12" w:rsidRPr="00FF018C" w:rsidRDefault="00564C12" w:rsidP="00001961">
      <w:pPr>
        <w:spacing w:line="360" w:lineRule="auto"/>
        <w:ind w:left="360"/>
        <w:jc w:val="both"/>
      </w:pPr>
    </w:p>
    <w:sectPr w:rsidR="00564C12" w:rsidRPr="00FF018C" w:rsidSect="003C75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0A1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A3289D"/>
    <w:multiLevelType w:val="hybridMultilevel"/>
    <w:tmpl w:val="E45C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B0769C"/>
    <w:rsid w:val="00001961"/>
    <w:rsid w:val="0000643D"/>
    <w:rsid w:val="000A1BD3"/>
    <w:rsid w:val="00120BD8"/>
    <w:rsid w:val="00122A42"/>
    <w:rsid w:val="002B7A4F"/>
    <w:rsid w:val="00307905"/>
    <w:rsid w:val="003232BE"/>
    <w:rsid w:val="003318C5"/>
    <w:rsid w:val="003B0EC9"/>
    <w:rsid w:val="003C7584"/>
    <w:rsid w:val="003F0AD1"/>
    <w:rsid w:val="004D525D"/>
    <w:rsid w:val="00564C12"/>
    <w:rsid w:val="0078500E"/>
    <w:rsid w:val="00A95865"/>
    <w:rsid w:val="00B0769C"/>
    <w:rsid w:val="00CB1205"/>
    <w:rsid w:val="00F0653F"/>
    <w:rsid w:val="00F45C61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12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958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C12"/>
    <w:rPr>
      <w:color w:val="0000FF"/>
      <w:u w:val="single"/>
    </w:rPr>
  </w:style>
  <w:style w:type="character" w:customStyle="1" w:styleId="notranslate">
    <w:name w:val="notranslate"/>
    <w:rsid w:val="00564C12"/>
  </w:style>
  <w:style w:type="character" w:customStyle="1" w:styleId="apple-converted-space">
    <w:name w:val="apple-converted-space"/>
    <w:rsid w:val="00564C12"/>
  </w:style>
  <w:style w:type="character" w:styleId="a4">
    <w:name w:val="Strong"/>
    <w:uiPriority w:val="22"/>
    <w:qFormat/>
    <w:rsid w:val="00564C12"/>
    <w:rPr>
      <w:b/>
      <w:bCs/>
    </w:rPr>
  </w:style>
  <w:style w:type="paragraph" w:styleId="a5">
    <w:name w:val="Normal (Web)"/>
    <w:basedOn w:val="a"/>
    <w:uiPriority w:val="99"/>
    <w:semiHidden/>
    <w:unhideWhenUsed/>
    <w:rsid w:val="00564C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FollowedHyperlink"/>
    <w:uiPriority w:val="99"/>
    <w:semiHidden/>
    <w:unhideWhenUsed/>
    <w:rsid w:val="00F45C61"/>
    <w:rPr>
      <w:color w:val="800080"/>
      <w:u w:val="single"/>
    </w:rPr>
  </w:style>
  <w:style w:type="paragraph" w:customStyle="1" w:styleId="-11">
    <w:name w:val="Цветная заливка - Акцент 11"/>
    <w:hidden/>
    <w:uiPriority w:val="71"/>
    <w:rsid w:val="003232B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32B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Юлия Таранова</cp:lastModifiedBy>
  <cp:revision>3</cp:revision>
  <dcterms:created xsi:type="dcterms:W3CDTF">2015-11-11T14:02:00Z</dcterms:created>
  <dcterms:modified xsi:type="dcterms:W3CDTF">2015-11-11T15:45:00Z</dcterms:modified>
</cp:coreProperties>
</file>