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5D46" w14:textId="77777777" w:rsidR="006D45D3" w:rsidRDefault="006D45D3" w:rsidP="00666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Ременяк</w:t>
      </w:r>
      <w:proofErr w:type="spellEnd"/>
    </w:p>
    <w:p w14:paraId="17ED0479" w14:textId="77777777" w:rsidR="006D45D3" w:rsidRDefault="006D45D3" w:rsidP="00666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AD158B7" w14:textId="77777777" w:rsidR="00943944" w:rsidRDefault="00943944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55E9D" w14:textId="77777777" w:rsidR="006D45D3" w:rsidRDefault="00C13587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СТАРШИХ КЛАССОВ</w:t>
      </w:r>
      <w:r w:rsidR="006D45D3">
        <w:rPr>
          <w:rFonts w:ascii="Times New Roman" w:hAnsi="Times New Roman" w:cs="Times New Roman"/>
          <w:sz w:val="28"/>
          <w:szCs w:val="28"/>
        </w:rPr>
        <w:t xml:space="preserve"> КАК ЦЕЛЕВАЯ АУДИТОРИЯ МУЗЕЕВ</w:t>
      </w:r>
      <w:bookmarkStart w:id="0" w:name="_GoBack"/>
      <w:bookmarkEnd w:id="0"/>
    </w:p>
    <w:p w14:paraId="1C4B89E0" w14:textId="77777777" w:rsidR="006D45D3" w:rsidRDefault="006D45D3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0BE0" w14:textId="77777777" w:rsidR="00CF5158" w:rsidRDefault="00CF5158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58">
        <w:rPr>
          <w:rFonts w:ascii="Times New Roman" w:hAnsi="Times New Roman" w:cs="Times New Roman"/>
          <w:sz w:val="28"/>
          <w:szCs w:val="28"/>
        </w:rPr>
        <w:t xml:space="preserve">Сегодня в сфере культуры </w:t>
      </w:r>
      <w:r w:rsidR="009B0F7E">
        <w:rPr>
          <w:rFonts w:ascii="Times New Roman" w:hAnsi="Times New Roman" w:cs="Times New Roman"/>
          <w:sz w:val="28"/>
          <w:szCs w:val="28"/>
        </w:rPr>
        <w:t>остро стоит вопрос</w:t>
      </w:r>
      <w:r w:rsidRPr="00CF5158">
        <w:rPr>
          <w:rFonts w:ascii="Times New Roman" w:hAnsi="Times New Roman" w:cs="Times New Roman"/>
          <w:sz w:val="28"/>
          <w:szCs w:val="28"/>
        </w:rPr>
        <w:t xml:space="preserve"> нехватк</w:t>
      </w:r>
      <w:r w:rsidR="009B0F7E">
        <w:rPr>
          <w:rFonts w:ascii="Times New Roman" w:hAnsi="Times New Roman" w:cs="Times New Roman"/>
          <w:sz w:val="28"/>
          <w:szCs w:val="28"/>
        </w:rPr>
        <w:t>и</w:t>
      </w:r>
      <w:r w:rsidR="00C13587">
        <w:rPr>
          <w:rFonts w:ascii="Times New Roman" w:hAnsi="Times New Roman" w:cs="Times New Roman"/>
          <w:sz w:val="28"/>
          <w:szCs w:val="28"/>
        </w:rPr>
        <w:t xml:space="preserve"> </w:t>
      </w:r>
      <w:r w:rsidRPr="00CF5158">
        <w:rPr>
          <w:rFonts w:ascii="Times New Roman" w:hAnsi="Times New Roman" w:cs="Times New Roman"/>
          <w:sz w:val="28"/>
          <w:szCs w:val="28"/>
        </w:rPr>
        <w:t>финансирования музеев. Современные музеи вынуждены заниматься поиском инвесторов</w:t>
      </w:r>
      <w:r w:rsidR="003622A3">
        <w:rPr>
          <w:rFonts w:ascii="Times New Roman" w:hAnsi="Times New Roman" w:cs="Times New Roman"/>
          <w:sz w:val="28"/>
          <w:szCs w:val="28"/>
        </w:rPr>
        <w:t>,</w:t>
      </w:r>
      <w:r w:rsidRPr="00CF5158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3622A3">
        <w:rPr>
          <w:rFonts w:ascii="Times New Roman" w:hAnsi="Times New Roman" w:cs="Times New Roman"/>
          <w:sz w:val="28"/>
          <w:szCs w:val="28"/>
        </w:rPr>
        <w:t xml:space="preserve"> и </w:t>
      </w:r>
      <w:r w:rsidRPr="00CF5158">
        <w:rPr>
          <w:rFonts w:ascii="Times New Roman" w:hAnsi="Times New Roman" w:cs="Times New Roman"/>
          <w:sz w:val="28"/>
          <w:szCs w:val="28"/>
        </w:rPr>
        <w:t>использовать новые методы привлечения посетителей. Важную роль в рекламной</w:t>
      </w:r>
      <w:r w:rsidR="00C13587">
        <w:rPr>
          <w:rFonts w:ascii="Times New Roman" w:hAnsi="Times New Roman" w:cs="Times New Roman"/>
          <w:sz w:val="28"/>
          <w:szCs w:val="28"/>
        </w:rPr>
        <w:t xml:space="preserve"> </w:t>
      </w:r>
      <w:r w:rsidRPr="00CF5158">
        <w:rPr>
          <w:rFonts w:ascii="Times New Roman" w:hAnsi="Times New Roman" w:cs="Times New Roman"/>
          <w:sz w:val="28"/>
          <w:szCs w:val="28"/>
        </w:rPr>
        <w:t xml:space="preserve">и </w:t>
      </w:r>
      <w:r w:rsidRPr="00CF515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F5158">
        <w:rPr>
          <w:rFonts w:ascii="Times New Roman" w:hAnsi="Times New Roman" w:cs="Times New Roman"/>
          <w:sz w:val="28"/>
          <w:szCs w:val="28"/>
        </w:rPr>
        <w:t xml:space="preserve">-коммуникации играет </w:t>
      </w:r>
      <w:r w:rsidR="00C13587">
        <w:rPr>
          <w:rFonts w:ascii="Times New Roman" w:hAnsi="Times New Roman" w:cs="Times New Roman"/>
          <w:sz w:val="28"/>
          <w:szCs w:val="28"/>
        </w:rPr>
        <w:t>выделение определенных аудиторий (групп общественности) для дальнейшей работы с ними.</w:t>
      </w:r>
    </w:p>
    <w:p w14:paraId="0BD55E61" w14:textId="77777777" w:rsidR="00B04F97" w:rsidRDefault="00CF5158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любого музея одной из ключевых групп общественности является молодежь</w:t>
      </w:r>
      <w:r w:rsidR="00C135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школьники старших классов.</w:t>
      </w:r>
      <w:r w:rsidR="00C13587">
        <w:rPr>
          <w:rFonts w:ascii="Times New Roman" w:hAnsi="Times New Roman" w:cs="Times New Roman"/>
          <w:sz w:val="28"/>
          <w:szCs w:val="28"/>
        </w:rPr>
        <w:t xml:space="preserve"> Эту категорию можно условно разделить на учеников, приезжающих из других городов на экскурсии в Санкт-Петербург</w:t>
      </w:r>
      <w:r w:rsidR="00943944">
        <w:rPr>
          <w:rFonts w:ascii="Times New Roman" w:hAnsi="Times New Roman" w:cs="Times New Roman"/>
          <w:sz w:val="28"/>
          <w:szCs w:val="28"/>
        </w:rPr>
        <w:t>,</w:t>
      </w:r>
      <w:r w:rsidR="00C13587">
        <w:rPr>
          <w:rFonts w:ascii="Times New Roman" w:hAnsi="Times New Roman" w:cs="Times New Roman"/>
          <w:sz w:val="28"/>
          <w:szCs w:val="28"/>
        </w:rPr>
        <w:t xml:space="preserve"> и учеников петербур</w:t>
      </w:r>
      <w:r w:rsidR="007026CC">
        <w:rPr>
          <w:rFonts w:ascii="Times New Roman" w:hAnsi="Times New Roman" w:cs="Times New Roman"/>
          <w:sz w:val="28"/>
          <w:szCs w:val="28"/>
        </w:rPr>
        <w:t>г</w:t>
      </w:r>
      <w:r w:rsidR="00C13587">
        <w:rPr>
          <w:rFonts w:ascii="Times New Roman" w:hAnsi="Times New Roman" w:cs="Times New Roman"/>
          <w:sz w:val="28"/>
          <w:szCs w:val="28"/>
        </w:rPr>
        <w:t xml:space="preserve">ских школ. </w:t>
      </w:r>
    </w:p>
    <w:p w14:paraId="13926617" w14:textId="77777777" w:rsidR="009B0F7E" w:rsidRDefault="00C13587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Первые, как правило, по своей </w:t>
      </w:r>
      <w:r w:rsidR="009B0F7E"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посещают </w:t>
      </w:r>
      <w:r w:rsidR="00F710D5">
        <w:rPr>
          <w:rFonts w:ascii="Times New Roman" w:hAnsi="Times New Roman" w:cs="Times New Roman"/>
          <w:sz w:val="28"/>
          <w:szCs w:val="28"/>
        </w:rPr>
        <w:t xml:space="preserve">постоянные выставки </w:t>
      </w:r>
      <w:r>
        <w:rPr>
          <w:rFonts w:ascii="Times New Roman" w:hAnsi="Times New Roman" w:cs="Times New Roman"/>
          <w:sz w:val="28"/>
          <w:szCs w:val="28"/>
        </w:rPr>
        <w:t>крупнейши</w:t>
      </w:r>
      <w:r w:rsidR="00F710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F710D5">
        <w:rPr>
          <w:rFonts w:ascii="Times New Roman" w:hAnsi="Times New Roman" w:cs="Times New Roman"/>
          <w:sz w:val="28"/>
          <w:szCs w:val="28"/>
        </w:rPr>
        <w:t>ев (Государственного Эрмитажа, Госу</w:t>
      </w:r>
      <w:r w:rsidR="00943944">
        <w:rPr>
          <w:rFonts w:ascii="Times New Roman" w:hAnsi="Times New Roman" w:cs="Times New Roman"/>
          <w:sz w:val="28"/>
          <w:szCs w:val="28"/>
        </w:rPr>
        <w:t>дарственного Р</w:t>
      </w:r>
      <w:r w:rsidR="00F710D5">
        <w:rPr>
          <w:rFonts w:ascii="Times New Roman" w:hAnsi="Times New Roman" w:cs="Times New Roman"/>
          <w:sz w:val="28"/>
          <w:szCs w:val="28"/>
        </w:rPr>
        <w:t>усского музея,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D5" w:rsidRPr="00F710D5">
        <w:rPr>
          <w:rFonts w:ascii="Times New Roman" w:hAnsi="Times New Roman" w:cs="Times New Roman"/>
          <w:sz w:val="28"/>
          <w:szCs w:val="28"/>
        </w:rPr>
        <w:t>Государственн</w:t>
      </w:r>
      <w:r w:rsidR="00F710D5">
        <w:rPr>
          <w:rFonts w:ascii="Times New Roman" w:hAnsi="Times New Roman" w:cs="Times New Roman"/>
          <w:sz w:val="28"/>
          <w:szCs w:val="28"/>
        </w:rPr>
        <w:t>ого</w:t>
      </w:r>
      <w:r w:rsidR="00F710D5" w:rsidRPr="00F710D5">
        <w:rPr>
          <w:rFonts w:ascii="Times New Roman" w:hAnsi="Times New Roman" w:cs="Times New Roman"/>
          <w:sz w:val="28"/>
          <w:szCs w:val="28"/>
        </w:rPr>
        <w:t xml:space="preserve"> музе</w:t>
      </w:r>
      <w:r w:rsidR="00F710D5">
        <w:rPr>
          <w:rFonts w:ascii="Times New Roman" w:hAnsi="Times New Roman" w:cs="Times New Roman"/>
          <w:sz w:val="28"/>
          <w:szCs w:val="28"/>
        </w:rPr>
        <w:t>я</w:t>
      </w:r>
      <w:r w:rsidR="00F710D5" w:rsidRPr="00F710D5">
        <w:rPr>
          <w:rFonts w:ascii="Times New Roman" w:hAnsi="Times New Roman" w:cs="Times New Roman"/>
          <w:sz w:val="28"/>
          <w:szCs w:val="28"/>
        </w:rPr>
        <w:t xml:space="preserve"> истории Санкт-Петербурга</w:t>
      </w:r>
      <w:r w:rsidR="00F710D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026CC">
        <w:rPr>
          <w:rFonts w:ascii="Times New Roman" w:hAnsi="Times New Roman" w:cs="Times New Roman"/>
          <w:sz w:val="28"/>
          <w:szCs w:val="28"/>
        </w:rPr>
        <w:t>х</w:t>
      </w:r>
      <w:r w:rsidR="00F710D5">
        <w:rPr>
          <w:rFonts w:ascii="Times New Roman" w:hAnsi="Times New Roman" w:cs="Times New Roman"/>
          <w:sz w:val="28"/>
          <w:szCs w:val="28"/>
        </w:rPr>
        <w:t>).</w:t>
      </w:r>
      <w:r w:rsidR="009B0F7E">
        <w:rPr>
          <w:rFonts w:ascii="Times New Roman" w:hAnsi="Times New Roman" w:cs="Times New Roman"/>
          <w:sz w:val="28"/>
          <w:szCs w:val="28"/>
        </w:rPr>
        <w:t xml:space="preserve"> Решение о включении того или иного музея в программу</w:t>
      </w:r>
      <w:r w:rsidR="00943944">
        <w:rPr>
          <w:rFonts w:ascii="Times New Roman" w:hAnsi="Times New Roman" w:cs="Times New Roman"/>
          <w:sz w:val="28"/>
          <w:szCs w:val="28"/>
        </w:rPr>
        <w:t xml:space="preserve"> поездки</w:t>
      </w:r>
      <w:r w:rsidR="009B0F7E">
        <w:rPr>
          <w:rFonts w:ascii="Times New Roman" w:hAnsi="Times New Roman" w:cs="Times New Roman"/>
          <w:sz w:val="28"/>
          <w:szCs w:val="28"/>
        </w:rPr>
        <w:t xml:space="preserve"> связано с его брендом. Даже если музей не проводит никак</w:t>
      </w:r>
      <w:r w:rsidR="00C07459">
        <w:rPr>
          <w:rFonts w:ascii="Times New Roman" w:hAnsi="Times New Roman" w:cs="Times New Roman"/>
          <w:sz w:val="28"/>
          <w:szCs w:val="28"/>
        </w:rPr>
        <w:t xml:space="preserve">их мероприятий, группа будет заинтересована </w:t>
      </w:r>
      <w:r w:rsidR="00943944">
        <w:rPr>
          <w:rFonts w:ascii="Times New Roman" w:hAnsi="Times New Roman" w:cs="Times New Roman"/>
          <w:sz w:val="28"/>
          <w:szCs w:val="28"/>
        </w:rPr>
        <w:t>в его посещении</w:t>
      </w:r>
      <w:r w:rsidR="00C07459">
        <w:rPr>
          <w:rFonts w:ascii="Times New Roman" w:hAnsi="Times New Roman" w:cs="Times New Roman"/>
          <w:sz w:val="28"/>
          <w:szCs w:val="28"/>
        </w:rPr>
        <w:t>.</w:t>
      </w:r>
    </w:p>
    <w:p w14:paraId="72633254" w14:textId="77777777" w:rsidR="00C07459" w:rsidRDefault="007026CC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петербургских школ представляют собой группу общественности, </w:t>
      </w:r>
      <w:r w:rsidR="009B0F7E">
        <w:rPr>
          <w:rFonts w:ascii="Times New Roman" w:hAnsi="Times New Roman" w:cs="Times New Roman"/>
          <w:sz w:val="28"/>
          <w:szCs w:val="28"/>
        </w:rPr>
        <w:t>которых труднее привлечь постоянными экспозициями, бренд музея уже не является решающим фактором для посещения</w:t>
      </w:r>
      <w:r>
        <w:rPr>
          <w:rFonts w:ascii="Times New Roman" w:hAnsi="Times New Roman" w:cs="Times New Roman"/>
          <w:sz w:val="28"/>
          <w:szCs w:val="28"/>
        </w:rPr>
        <w:t>. В процессе коммуникации с ними важна интерактивность</w:t>
      </w:r>
      <w:r w:rsidR="00C07459">
        <w:rPr>
          <w:rFonts w:ascii="Times New Roman" w:hAnsi="Times New Roman" w:cs="Times New Roman"/>
          <w:sz w:val="28"/>
          <w:szCs w:val="28"/>
        </w:rPr>
        <w:t>, специальные мероприятия</w:t>
      </w:r>
      <w:r>
        <w:rPr>
          <w:rFonts w:ascii="Times New Roman" w:hAnsi="Times New Roman" w:cs="Times New Roman"/>
          <w:sz w:val="28"/>
          <w:szCs w:val="28"/>
        </w:rPr>
        <w:t>. По данным социологических опросов, петербуржцы интересуют</w:t>
      </w:r>
      <w:r w:rsidR="009B0F7E">
        <w:rPr>
          <w:rFonts w:ascii="Times New Roman" w:hAnsi="Times New Roman" w:cs="Times New Roman"/>
          <w:sz w:val="28"/>
          <w:szCs w:val="28"/>
        </w:rPr>
        <w:t>ся временными выставками музеев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для привлечения этой группы следует разрабатывать кампании, тематика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интересна и близка </w:t>
      </w:r>
      <w:r w:rsidR="009B0F7E">
        <w:rPr>
          <w:rFonts w:ascii="Times New Roman" w:hAnsi="Times New Roman" w:cs="Times New Roman"/>
          <w:sz w:val="28"/>
          <w:szCs w:val="28"/>
        </w:rPr>
        <w:t>ее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. Примером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конкурсы, курсы лекций на базе музея.</w:t>
      </w:r>
      <w:r w:rsidR="00C0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A28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F01A28">
        <w:rPr>
          <w:rFonts w:ascii="Times New Roman" w:hAnsi="Times New Roman" w:cs="Times New Roman"/>
          <w:sz w:val="28"/>
          <w:szCs w:val="28"/>
        </w:rPr>
        <w:t xml:space="preserve"> реклама может использоваться для привлечения внимания к музею, но эффективнее воздействовать на петербургских школьников будут рекламные сообщения о текущих выставках (или других меро</w:t>
      </w:r>
      <w:r w:rsidR="00F506C4">
        <w:rPr>
          <w:rFonts w:ascii="Times New Roman" w:hAnsi="Times New Roman" w:cs="Times New Roman"/>
          <w:sz w:val="28"/>
          <w:szCs w:val="28"/>
        </w:rPr>
        <w:t>приятиях).</w:t>
      </w:r>
    </w:p>
    <w:p w14:paraId="628EC6A3" w14:textId="77777777" w:rsidR="003622A3" w:rsidRPr="00CF5158" w:rsidRDefault="007026CC" w:rsidP="00666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играет наличие обратной связи. Благодаря </w:t>
      </w:r>
      <w:r w:rsidR="00943944">
        <w:rPr>
          <w:rFonts w:ascii="Times New Roman" w:hAnsi="Times New Roman" w:cs="Times New Roman"/>
          <w:sz w:val="28"/>
          <w:szCs w:val="28"/>
        </w:rPr>
        <w:t>наличию такой формы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возможным проанализировать проведенную работу и </w:t>
      </w:r>
      <w:r w:rsidR="0089706F">
        <w:rPr>
          <w:rFonts w:ascii="Times New Roman" w:hAnsi="Times New Roman" w:cs="Times New Roman"/>
          <w:sz w:val="28"/>
          <w:szCs w:val="28"/>
        </w:rPr>
        <w:t>оптимизировать деятельность по привлечению посетителей.</w:t>
      </w:r>
    </w:p>
    <w:sectPr w:rsidR="003622A3" w:rsidRPr="00CF5158" w:rsidSect="0018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F5158"/>
    <w:rsid w:val="00184525"/>
    <w:rsid w:val="003622A3"/>
    <w:rsid w:val="00573FE3"/>
    <w:rsid w:val="00662B2D"/>
    <w:rsid w:val="0066676A"/>
    <w:rsid w:val="006D45D3"/>
    <w:rsid w:val="007026CC"/>
    <w:rsid w:val="007918A1"/>
    <w:rsid w:val="007B41C7"/>
    <w:rsid w:val="0089706F"/>
    <w:rsid w:val="00943944"/>
    <w:rsid w:val="009B0F7E"/>
    <w:rsid w:val="00B04F97"/>
    <w:rsid w:val="00B1478C"/>
    <w:rsid w:val="00C07459"/>
    <w:rsid w:val="00C13587"/>
    <w:rsid w:val="00CF5158"/>
    <w:rsid w:val="00EB6DEA"/>
    <w:rsid w:val="00F01A28"/>
    <w:rsid w:val="00F506C4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A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Осиповна Кикибуш</dc:creator>
  <cp:keywords/>
  <dc:description/>
  <cp:lastModifiedBy>Юлия Таранова</cp:lastModifiedBy>
  <cp:revision>4</cp:revision>
  <cp:lastPrinted>2015-11-10T15:40:00Z</cp:lastPrinted>
  <dcterms:created xsi:type="dcterms:W3CDTF">2015-11-12T05:55:00Z</dcterms:created>
  <dcterms:modified xsi:type="dcterms:W3CDTF">2015-11-11T15:32:00Z</dcterms:modified>
</cp:coreProperties>
</file>