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1" w:rsidRPr="00456080" w:rsidRDefault="00FA7611" w:rsidP="00FA7611">
      <w:pPr>
        <w:jc w:val="center"/>
        <w:rPr>
          <w:b/>
          <w:color w:val="00B050"/>
          <w:sz w:val="44"/>
          <w:szCs w:val="44"/>
          <w:u w:val="thick"/>
        </w:rPr>
      </w:pPr>
      <w:r w:rsidRPr="00456080">
        <w:rPr>
          <w:b/>
          <w:color w:val="00B050"/>
          <w:sz w:val="44"/>
          <w:szCs w:val="44"/>
          <w:u w:val="thick"/>
        </w:rPr>
        <w:t xml:space="preserve">Требования к оформлению </w:t>
      </w:r>
      <w:r w:rsidR="00222924" w:rsidRPr="00456080">
        <w:rPr>
          <w:b/>
          <w:color w:val="00B050"/>
          <w:sz w:val="44"/>
          <w:szCs w:val="44"/>
          <w:u w:val="thick"/>
        </w:rPr>
        <w:t xml:space="preserve">научных </w:t>
      </w:r>
      <w:r w:rsidR="00DF7C7F" w:rsidRPr="00456080">
        <w:rPr>
          <w:b/>
          <w:color w:val="00B050"/>
          <w:sz w:val="44"/>
          <w:szCs w:val="44"/>
          <w:u w:val="thick"/>
        </w:rPr>
        <w:t>статей</w:t>
      </w:r>
    </w:p>
    <w:p w:rsidR="003A212E" w:rsidRDefault="003A212E" w:rsidP="003A212E">
      <w:pPr>
        <w:jc w:val="center"/>
        <w:rPr>
          <w:color w:val="C00000"/>
          <w:sz w:val="16"/>
          <w:szCs w:val="16"/>
        </w:rPr>
      </w:pPr>
    </w:p>
    <w:p w:rsidR="00FA7611" w:rsidRPr="006B607E" w:rsidRDefault="00FA7611" w:rsidP="00FA7611">
      <w:pPr>
        <w:jc w:val="both"/>
        <w:rPr>
          <w:b/>
          <w:bCs/>
          <w:sz w:val="28"/>
          <w:szCs w:val="28"/>
        </w:rPr>
      </w:pPr>
    </w:p>
    <w:p w:rsidR="00FA7611" w:rsidRPr="003A212E" w:rsidRDefault="00FA7611" w:rsidP="00DE02A9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 w:rsidRPr="003A212E">
        <w:rPr>
          <w:sz w:val="28"/>
          <w:szCs w:val="28"/>
        </w:rPr>
        <w:t xml:space="preserve">Тексты принимаются в файлах формата </w:t>
      </w:r>
      <w:r w:rsidRPr="003A212E">
        <w:rPr>
          <w:i/>
          <w:sz w:val="28"/>
          <w:szCs w:val="28"/>
        </w:rPr>
        <w:t>.</w:t>
      </w:r>
      <w:r w:rsidRPr="003A212E">
        <w:rPr>
          <w:i/>
          <w:sz w:val="28"/>
          <w:szCs w:val="28"/>
          <w:lang w:val="en-US"/>
        </w:rPr>
        <w:t>doc</w:t>
      </w:r>
      <w:r w:rsidRPr="003A212E">
        <w:rPr>
          <w:sz w:val="28"/>
          <w:szCs w:val="28"/>
        </w:rPr>
        <w:t xml:space="preserve"> или </w:t>
      </w:r>
      <w:r w:rsidRPr="003A212E">
        <w:rPr>
          <w:i/>
          <w:sz w:val="28"/>
          <w:szCs w:val="28"/>
        </w:rPr>
        <w:t>.</w:t>
      </w:r>
      <w:r w:rsidRPr="003A212E">
        <w:rPr>
          <w:i/>
          <w:sz w:val="28"/>
          <w:szCs w:val="28"/>
          <w:lang w:val="en-US"/>
        </w:rPr>
        <w:t>rtf</w:t>
      </w:r>
      <w:r w:rsidRPr="003A212E">
        <w:rPr>
          <w:i/>
          <w:sz w:val="28"/>
          <w:szCs w:val="28"/>
        </w:rPr>
        <w:t>.</w:t>
      </w:r>
      <w:r w:rsidRPr="003A212E">
        <w:rPr>
          <w:sz w:val="28"/>
          <w:szCs w:val="28"/>
        </w:rPr>
        <w:t xml:space="preserve"> </w:t>
      </w:r>
      <w:r w:rsidRPr="003A212E">
        <w:rPr>
          <w:b/>
          <w:sz w:val="28"/>
          <w:szCs w:val="28"/>
        </w:rPr>
        <w:t xml:space="preserve">Шрифт </w:t>
      </w:r>
      <w:r w:rsidR="00456080" w:rsidRPr="00456080">
        <w:rPr>
          <w:b/>
          <w:sz w:val="28"/>
          <w:szCs w:val="28"/>
        </w:rPr>
        <w:t xml:space="preserve">– </w:t>
      </w:r>
      <w:proofErr w:type="spellStart"/>
      <w:r w:rsidRPr="003A212E">
        <w:rPr>
          <w:b/>
          <w:sz w:val="28"/>
          <w:szCs w:val="28"/>
        </w:rPr>
        <w:t>Times</w:t>
      </w:r>
      <w:proofErr w:type="spellEnd"/>
      <w:r w:rsidRPr="003A212E">
        <w:rPr>
          <w:b/>
          <w:sz w:val="28"/>
          <w:szCs w:val="28"/>
        </w:rPr>
        <w:t xml:space="preserve"> </w:t>
      </w:r>
      <w:proofErr w:type="spellStart"/>
      <w:r w:rsidRPr="003A212E">
        <w:rPr>
          <w:b/>
          <w:sz w:val="28"/>
          <w:szCs w:val="28"/>
        </w:rPr>
        <w:t>New</w:t>
      </w:r>
      <w:proofErr w:type="spellEnd"/>
      <w:r w:rsidRPr="003A212E">
        <w:rPr>
          <w:b/>
          <w:sz w:val="28"/>
          <w:szCs w:val="28"/>
        </w:rPr>
        <w:t xml:space="preserve"> </w:t>
      </w:r>
      <w:proofErr w:type="spellStart"/>
      <w:r w:rsidRPr="003A212E">
        <w:rPr>
          <w:b/>
          <w:sz w:val="28"/>
          <w:szCs w:val="28"/>
        </w:rPr>
        <w:t>Roman</w:t>
      </w:r>
      <w:proofErr w:type="spellEnd"/>
      <w:r w:rsidRPr="003A212E">
        <w:rPr>
          <w:b/>
          <w:sz w:val="28"/>
          <w:szCs w:val="28"/>
        </w:rPr>
        <w:t xml:space="preserve"> </w:t>
      </w:r>
      <w:proofErr w:type="spellStart"/>
      <w:r w:rsidRPr="003A212E">
        <w:rPr>
          <w:b/>
          <w:sz w:val="28"/>
          <w:szCs w:val="28"/>
        </w:rPr>
        <w:t>Cyr</w:t>
      </w:r>
      <w:proofErr w:type="spellEnd"/>
      <w:r w:rsidRPr="003A212E">
        <w:rPr>
          <w:b/>
          <w:sz w:val="28"/>
          <w:szCs w:val="28"/>
        </w:rPr>
        <w:t xml:space="preserve">. </w:t>
      </w:r>
    </w:p>
    <w:p w:rsidR="00FA7611" w:rsidRPr="003A212E" w:rsidRDefault="00FA7611" w:rsidP="00FA7611">
      <w:pPr>
        <w:rPr>
          <w:b/>
          <w:sz w:val="28"/>
          <w:szCs w:val="28"/>
          <w:highlight w:val="yellow"/>
          <w:u w:val="thick"/>
        </w:rPr>
      </w:pPr>
    </w:p>
    <w:p w:rsidR="00FA7611" w:rsidRPr="003A212E" w:rsidRDefault="00FA7611" w:rsidP="00FA7611">
      <w:pPr>
        <w:rPr>
          <w:b/>
          <w:sz w:val="28"/>
          <w:szCs w:val="28"/>
          <w:u w:val="thick"/>
        </w:rPr>
      </w:pPr>
      <w:r w:rsidRPr="003A212E">
        <w:rPr>
          <w:b/>
          <w:sz w:val="28"/>
          <w:szCs w:val="28"/>
          <w:u w:val="thick"/>
        </w:rPr>
        <w:t>Сведения об авторе («шапка») и заголовок</w:t>
      </w:r>
    </w:p>
    <w:p w:rsidR="006B025A" w:rsidRPr="003A212E" w:rsidRDefault="006B025A" w:rsidP="00FA7611">
      <w:pPr>
        <w:rPr>
          <w:b/>
          <w:sz w:val="28"/>
          <w:szCs w:val="28"/>
          <w:u w:val="thick"/>
        </w:rPr>
      </w:pPr>
    </w:p>
    <w:p w:rsidR="00FA7611" w:rsidRPr="003A212E" w:rsidRDefault="00FA7611" w:rsidP="00FA761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Выравнивание:</w:t>
      </w:r>
      <w:r w:rsidRPr="003A212E">
        <w:rPr>
          <w:sz w:val="28"/>
          <w:szCs w:val="28"/>
        </w:rPr>
        <w:t xml:space="preserve"> вся шапка (!) выравнивается по левому краю.</w:t>
      </w:r>
    </w:p>
    <w:p w:rsidR="00FA7611" w:rsidRPr="003A212E" w:rsidRDefault="00FA7611" w:rsidP="00FA761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Имя, отчество и фамилию</w:t>
      </w:r>
      <w:r w:rsidRPr="003A212E">
        <w:rPr>
          <w:sz w:val="28"/>
          <w:szCs w:val="28"/>
        </w:rPr>
        <w:t xml:space="preserve">, пожалуйста, указывайте полностью – шрифт прямой, 14 кегль. </w:t>
      </w:r>
    </w:p>
    <w:p w:rsidR="00FA7611" w:rsidRPr="003A212E" w:rsidRDefault="00FA7611" w:rsidP="00FA7611">
      <w:pPr>
        <w:numPr>
          <w:ilvl w:val="0"/>
          <w:numId w:val="8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Название Вашей организации</w:t>
      </w:r>
      <w:r w:rsidRPr="003A212E">
        <w:rPr>
          <w:sz w:val="28"/>
          <w:szCs w:val="28"/>
        </w:rPr>
        <w:t xml:space="preserve"> необходимо указать полностью (например, не </w:t>
      </w:r>
      <w:r w:rsidRPr="00456080">
        <w:rPr>
          <w:i/>
          <w:color w:val="00B050"/>
          <w:sz w:val="28"/>
          <w:szCs w:val="28"/>
        </w:rPr>
        <w:t>СПбГУ</w:t>
      </w:r>
      <w:r w:rsidRPr="003A212E">
        <w:rPr>
          <w:sz w:val="28"/>
          <w:szCs w:val="28"/>
        </w:rPr>
        <w:t xml:space="preserve">, а </w:t>
      </w:r>
      <w:r w:rsidRPr="00456080">
        <w:rPr>
          <w:i/>
          <w:color w:val="00B050"/>
          <w:sz w:val="28"/>
          <w:szCs w:val="28"/>
        </w:rPr>
        <w:t>Санкт-Петербургский государственный университет</w:t>
      </w:r>
      <w:r w:rsidRPr="003A212E">
        <w:rPr>
          <w:sz w:val="28"/>
          <w:szCs w:val="28"/>
        </w:rPr>
        <w:t>) – шрифт курсив, 12 кегль.</w:t>
      </w:r>
      <w:r w:rsidR="00222924">
        <w:rPr>
          <w:sz w:val="28"/>
          <w:szCs w:val="28"/>
        </w:rPr>
        <w:t xml:space="preserve"> Далее таким же образом указывается статус (студент, магистрант, аспирант) и сведения о научном руководителе.</w:t>
      </w:r>
      <w:r w:rsidR="00222924" w:rsidRPr="00222924">
        <w:t xml:space="preserve"> </w:t>
      </w:r>
      <w:r w:rsidR="00222924" w:rsidRPr="00222924">
        <w:rPr>
          <w:sz w:val="28"/>
          <w:szCs w:val="28"/>
        </w:rPr>
        <w:t xml:space="preserve">Внимание! Степень и должность научного руководителя необходимо указать в следующем формате и очередности: </w:t>
      </w:r>
      <w:r w:rsidR="00222924" w:rsidRPr="00222924">
        <w:rPr>
          <w:i/>
          <w:sz w:val="28"/>
          <w:szCs w:val="28"/>
        </w:rPr>
        <w:t xml:space="preserve">д. филос. н. </w:t>
      </w:r>
      <w:r w:rsidR="00222924" w:rsidRPr="00222924">
        <w:rPr>
          <w:sz w:val="28"/>
          <w:szCs w:val="28"/>
        </w:rPr>
        <w:t xml:space="preserve">или </w:t>
      </w:r>
      <w:r w:rsidR="00222924" w:rsidRPr="00222924">
        <w:rPr>
          <w:i/>
          <w:sz w:val="28"/>
          <w:szCs w:val="28"/>
        </w:rPr>
        <w:t xml:space="preserve">д. </w:t>
      </w:r>
      <w:proofErr w:type="spellStart"/>
      <w:r w:rsidR="00222924" w:rsidRPr="00222924">
        <w:rPr>
          <w:i/>
          <w:sz w:val="28"/>
          <w:szCs w:val="28"/>
        </w:rPr>
        <w:t>филол</w:t>
      </w:r>
      <w:proofErr w:type="spellEnd"/>
      <w:r w:rsidR="00222924" w:rsidRPr="00222924">
        <w:rPr>
          <w:i/>
          <w:sz w:val="28"/>
          <w:szCs w:val="28"/>
        </w:rPr>
        <w:t xml:space="preserve">. н., ст. преп., </w:t>
      </w:r>
      <w:proofErr w:type="spellStart"/>
      <w:proofErr w:type="gramStart"/>
      <w:r w:rsidR="00222924" w:rsidRPr="00222924">
        <w:rPr>
          <w:i/>
          <w:sz w:val="28"/>
          <w:szCs w:val="28"/>
        </w:rPr>
        <w:t>доц</w:t>
      </w:r>
      <w:proofErr w:type="spellEnd"/>
      <w:proofErr w:type="gramEnd"/>
      <w:r w:rsidR="00222924" w:rsidRPr="00222924">
        <w:rPr>
          <w:i/>
          <w:sz w:val="28"/>
          <w:szCs w:val="28"/>
        </w:rPr>
        <w:t>, проф.,</w:t>
      </w:r>
      <w:r w:rsidR="00222924" w:rsidRPr="00222924">
        <w:rPr>
          <w:sz w:val="28"/>
          <w:szCs w:val="28"/>
        </w:rPr>
        <w:t xml:space="preserve"> инициалы, фамилия.</w:t>
      </w:r>
    </w:p>
    <w:p w:rsidR="00FA7611" w:rsidRPr="003A212E" w:rsidRDefault="00FA7611" w:rsidP="00FA7611">
      <w:pPr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3A212E">
        <w:rPr>
          <w:b/>
          <w:sz w:val="28"/>
          <w:szCs w:val="28"/>
        </w:rPr>
        <w:t>Заглавие работы</w:t>
      </w:r>
      <w:r w:rsidRPr="003A212E">
        <w:rPr>
          <w:sz w:val="28"/>
          <w:szCs w:val="28"/>
        </w:rPr>
        <w:t xml:space="preserve">: строчными буквами, жирный шрифт, 14 кегль. </w:t>
      </w:r>
    </w:p>
    <w:p w:rsidR="00FA7611" w:rsidRDefault="00FA7611" w:rsidP="00FA7611">
      <w:pPr>
        <w:ind w:left="720"/>
        <w:jc w:val="both"/>
        <w:rPr>
          <w:b/>
          <w:sz w:val="28"/>
          <w:szCs w:val="28"/>
          <w:u w:val="single"/>
        </w:rPr>
      </w:pPr>
    </w:p>
    <w:p w:rsidR="00253B6F" w:rsidRPr="003A212E" w:rsidRDefault="00253B6F" w:rsidP="00253B6F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Аннотация и ключевые слова</w:t>
      </w:r>
    </w:p>
    <w:p w:rsidR="00253B6F" w:rsidRPr="003A212E" w:rsidRDefault="00253B6F" w:rsidP="00253B6F">
      <w:pPr>
        <w:rPr>
          <w:b/>
          <w:sz w:val="28"/>
          <w:szCs w:val="28"/>
          <w:u w:val="thick"/>
        </w:rPr>
      </w:pPr>
    </w:p>
    <w:p w:rsidR="00253B6F" w:rsidRPr="003A212E" w:rsidRDefault="00253B6F" w:rsidP="00253B6F">
      <w:pPr>
        <w:numPr>
          <w:ilvl w:val="0"/>
          <w:numId w:val="8"/>
        </w:numPr>
        <w:jc w:val="both"/>
        <w:rPr>
          <w:sz w:val="28"/>
          <w:szCs w:val="28"/>
        </w:rPr>
      </w:pPr>
      <w:r w:rsidRPr="00253B6F">
        <w:rPr>
          <w:b/>
          <w:sz w:val="28"/>
          <w:szCs w:val="28"/>
        </w:rPr>
        <w:t>Шрифт:</w:t>
      </w:r>
      <w:r>
        <w:rPr>
          <w:sz w:val="28"/>
          <w:szCs w:val="28"/>
        </w:rPr>
        <w:t xml:space="preserve"> </w:t>
      </w:r>
      <w:r w:rsidR="00D53F30">
        <w:rPr>
          <w:sz w:val="28"/>
          <w:szCs w:val="28"/>
        </w:rPr>
        <w:t>курсив</w:t>
      </w:r>
      <w:r w:rsidRPr="003A212E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3A212E">
        <w:rPr>
          <w:sz w:val="28"/>
          <w:szCs w:val="28"/>
        </w:rPr>
        <w:t xml:space="preserve"> кегль. </w:t>
      </w:r>
    </w:p>
    <w:p w:rsidR="00253B6F" w:rsidRDefault="00253B6F" w:rsidP="00253B6F">
      <w:pPr>
        <w:numPr>
          <w:ilvl w:val="0"/>
          <w:numId w:val="8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Выравнивание:</w:t>
      </w:r>
      <w:r>
        <w:rPr>
          <w:sz w:val="28"/>
          <w:szCs w:val="28"/>
        </w:rPr>
        <w:t xml:space="preserve"> </w:t>
      </w:r>
      <w:r w:rsidRPr="003A212E">
        <w:rPr>
          <w:sz w:val="28"/>
          <w:szCs w:val="28"/>
        </w:rPr>
        <w:t xml:space="preserve">по </w:t>
      </w:r>
      <w:r>
        <w:rPr>
          <w:sz w:val="28"/>
          <w:szCs w:val="28"/>
        </w:rPr>
        <w:t>ширине</w:t>
      </w:r>
      <w:r w:rsidRPr="003A212E">
        <w:rPr>
          <w:sz w:val="28"/>
          <w:szCs w:val="28"/>
        </w:rPr>
        <w:t>.</w:t>
      </w:r>
    </w:p>
    <w:p w:rsidR="00253B6F" w:rsidRDefault="00253B6F" w:rsidP="00253B6F">
      <w:pPr>
        <w:numPr>
          <w:ilvl w:val="0"/>
          <w:numId w:val="8"/>
        </w:numPr>
        <w:jc w:val="both"/>
        <w:rPr>
          <w:sz w:val="28"/>
          <w:szCs w:val="28"/>
        </w:rPr>
      </w:pPr>
      <w:r w:rsidRPr="00D53F30">
        <w:rPr>
          <w:b/>
          <w:sz w:val="28"/>
          <w:szCs w:val="28"/>
        </w:rPr>
        <w:t>Объём</w:t>
      </w:r>
      <w:r w:rsidR="00D53F30" w:rsidRPr="00D53F30">
        <w:rPr>
          <w:b/>
          <w:sz w:val="28"/>
          <w:szCs w:val="28"/>
        </w:rPr>
        <w:t xml:space="preserve"> аннотации на русском языке</w:t>
      </w:r>
      <w:r w:rsidRPr="00D53F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3F30">
        <w:rPr>
          <w:sz w:val="28"/>
          <w:szCs w:val="28"/>
        </w:rPr>
        <w:t>не более 250 знаков.</w:t>
      </w:r>
    </w:p>
    <w:p w:rsidR="00D53F30" w:rsidRPr="003A212E" w:rsidRDefault="00D53F30" w:rsidP="00D53F30">
      <w:pPr>
        <w:numPr>
          <w:ilvl w:val="0"/>
          <w:numId w:val="8"/>
        </w:numPr>
        <w:jc w:val="both"/>
        <w:rPr>
          <w:sz w:val="28"/>
          <w:szCs w:val="28"/>
        </w:rPr>
      </w:pPr>
      <w:r w:rsidRPr="00D53F30">
        <w:rPr>
          <w:b/>
          <w:sz w:val="28"/>
          <w:szCs w:val="28"/>
        </w:rPr>
        <w:t xml:space="preserve">Объём аннотации на </w:t>
      </w:r>
      <w:r>
        <w:rPr>
          <w:b/>
          <w:sz w:val="28"/>
          <w:szCs w:val="28"/>
        </w:rPr>
        <w:t>англий</w:t>
      </w:r>
      <w:r w:rsidRPr="00D53F30">
        <w:rPr>
          <w:b/>
          <w:sz w:val="28"/>
          <w:szCs w:val="28"/>
        </w:rPr>
        <w:t>ском языке:</w:t>
      </w:r>
      <w:r>
        <w:rPr>
          <w:sz w:val="28"/>
          <w:szCs w:val="28"/>
        </w:rPr>
        <w:t xml:space="preserve"> не более 250 знаков.</w:t>
      </w:r>
    </w:p>
    <w:p w:rsidR="00253B6F" w:rsidRPr="003A212E" w:rsidRDefault="00253B6F" w:rsidP="00FA7611">
      <w:pPr>
        <w:ind w:left="720"/>
        <w:jc w:val="both"/>
        <w:rPr>
          <w:b/>
          <w:sz w:val="28"/>
          <w:szCs w:val="28"/>
          <w:u w:val="single"/>
        </w:rPr>
      </w:pPr>
    </w:p>
    <w:p w:rsidR="00FA7611" w:rsidRPr="003A212E" w:rsidRDefault="00FA7611" w:rsidP="00FA7611">
      <w:pPr>
        <w:jc w:val="both"/>
        <w:rPr>
          <w:b/>
          <w:sz w:val="28"/>
          <w:szCs w:val="28"/>
          <w:u w:val="single"/>
        </w:rPr>
      </w:pPr>
      <w:r w:rsidRPr="003A212E">
        <w:rPr>
          <w:b/>
          <w:sz w:val="28"/>
          <w:szCs w:val="28"/>
          <w:u w:val="single"/>
        </w:rPr>
        <w:t>Основной текст</w:t>
      </w:r>
    </w:p>
    <w:p w:rsidR="006B025A" w:rsidRPr="003A212E" w:rsidRDefault="006B025A" w:rsidP="00FA7611">
      <w:pPr>
        <w:jc w:val="both"/>
        <w:rPr>
          <w:b/>
          <w:sz w:val="28"/>
          <w:szCs w:val="28"/>
          <w:u w:val="single"/>
        </w:rPr>
      </w:pP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Поля:</w:t>
      </w:r>
      <w:r w:rsidRPr="003A212E">
        <w:rPr>
          <w:sz w:val="28"/>
          <w:szCs w:val="28"/>
        </w:rPr>
        <w:t xml:space="preserve"> левое поле 3 см, правое 2 см.</w:t>
      </w: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 xml:space="preserve">Выравнивание </w:t>
      </w:r>
      <w:r w:rsidRPr="003A212E">
        <w:rPr>
          <w:sz w:val="28"/>
          <w:szCs w:val="28"/>
        </w:rPr>
        <w:t>– по ширине.</w:t>
      </w:r>
    </w:p>
    <w:p w:rsidR="00FA7611" w:rsidRPr="003A212E" w:rsidRDefault="00FA7611" w:rsidP="00FA7611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Междустрочный интервал</w:t>
      </w:r>
      <w:r w:rsidRPr="003A212E">
        <w:rPr>
          <w:sz w:val="28"/>
          <w:szCs w:val="28"/>
        </w:rPr>
        <w:t xml:space="preserve"> – 1,5.</w:t>
      </w: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Интервал между абзацами</w:t>
      </w:r>
      <w:r w:rsidRPr="003A212E">
        <w:rPr>
          <w:sz w:val="28"/>
          <w:szCs w:val="28"/>
        </w:rPr>
        <w:t xml:space="preserve"> – 0 пт.</w:t>
      </w: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Абзацный отступ</w:t>
      </w:r>
      <w:r w:rsidRPr="003A212E">
        <w:rPr>
          <w:sz w:val="28"/>
          <w:szCs w:val="28"/>
        </w:rPr>
        <w:t xml:space="preserve"> – 1,5.</w:t>
      </w: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Таблицы и схемы</w:t>
      </w:r>
      <w:r w:rsidRPr="003A212E">
        <w:rPr>
          <w:sz w:val="28"/>
          <w:szCs w:val="28"/>
        </w:rPr>
        <w:t xml:space="preserve"> желательно не использовать. В случае необходимости схемы прилагаются каждая отдельным файлом.</w:t>
      </w: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sz w:val="28"/>
          <w:szCs w:val="28"/>
        </w:rPr>
        <w:t xml:space="preserve">Внутри </w:t>
      </w:r>
      <w:r w:rsidRPr="003A212E">
        <w:rPr>
          <w:b/>
          <w:sz w:val="28"/>
          <w:szCs w:val="28"/>
        </w:rPr>
        <w:t>основного текста</w:t>
      </w:r>
      <w:r w:rsidRPr="003A212E">
        <w:rPr>
          <w:sz w:val="28"/>
          <w:szCs w:val="28"/>
        </w:rPr>
        <w:t xml:space="preserve">, пожалуйста, используйте следующее форматирование: </w:t>
      </w:r>
    </w:p>
    <w:p w:rsidR="00FA7611" w:rsidRPr="003A212E" w:rsidRDefault="00FA7611" w:rsidP="00FA7611">
      <w:pPr>
        <w:numPr>
          <w:ilvl w:val="1"/>
          <w:numId w:val="7"/>
        </w:numPr>
        <w:jc w:val="both"/>
        <w:rPr>
          <w:sz w:val="28"/>
          <w:szCs w:val="28"/>
        </w:rPr>
      </w:pPr>
      <w:r w:rsidRPr="003A212E">
        <w:rPr>
          <w:sz w:val="28"/>
          <w:szCs w:val="28"/>
        </w:rPr>
        <w:t xml:space="preserve">используйте </w:t>
      </w:r>
      <w:r w:rsidRPr="003A212E">
        <w:rPr>
          <w:i/>
          <w:sz w:val="28"/>
          <w:szCs w:val="28"/>
        </w:rPr>
        <w:t>курсив</w:t>
      </w:r>
      <w:r w:rsidRPr="003A212E">
        <w:rPr>
          <w:sz w:val="28"/>
          <w:szCs w:val="28"/>
        </w:rPr>
        <w:t xml:space="preserve"> только для выделения текстовых примеров</w:t>
      </w:r>
      <w:r w:rsidR="00222924">
        <w:rPr>
          <w:sz w:val="28"/>
          <w:szCs w:val="28"/>
        </w:rPr>
        <w:t xml:space="preserve"> (цитаты выделять курсивом не нужно)</w:t>
      </w:r>
      <w:r w:rsidRPr="003A212E">
        <w:rPr>
          <w:sz w:val="28"/>
          <w:szCs w:val="28"/>
        </w:rPr>
        <w:t>;</w:t>
      </w:r>
    </w:p>
    <w:p w:rsidR="00FA7611" w:rsidRPr="003A212E" w:rsidRDefault="00FA7611" w:rsidP="00FA7611">
      <w:pPr>
        <w:numPr>
          <w:ilvl w:val="1"/>
          <w:numId w:val="7"/>
        </w:numPr>
        <w:jc w:val="both"/>
        <w:rPr>
          <w:sz w:val="28"/>
          <w:szCs w:val="28"/>
        </w:rPr>
      </w:pPr>
      <w:r w:rsidRPr="003A212E">
        <w:rPr>
          <w:sz w:val="28"/>
          <w:szCs w:val="28"/>
        </w:rPr>
        <w:t xml:space="preserve">ключевые тезисы или смысловые акценты имеет смысл выделять </w:t>
      </w:r>
      <w:r w:rsidRPr="003A212E">
        <w:rPr>
          <w:spacing w:val="40"/>
          <w:sz w:val="28"/>
          <w:szCs w:val="28"/>
        </w:rPr>
        <w:t>разреженным</w:t>
      </w:r>
      <w:r w:rsidRPr="003A212E">
        <w:rPr>
          <w:sz w:val="28"/>
          <w:szCs w:val="28"/>
        </w:rPr>
        <w:t xml:space="preserve"> шрифтом.</w:t>
      </w:r>
    </w:p>
    <w:p w:rsidR="006B025A" w:rsidRPr="003A212E" w:rsidRDefault="00FA7611" w:rsidP="006B025A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sz w:val="28"/>
          <w:szCs w:val="28"/>
        </w:rPr>
        <w:lastRenderedPageBreak/>
        <w:t xml:space="preserve">Пожалуйста, не ставьте </w:t>
      </w:r>
      <w:r w:rsidRPr="003A212E">
        <w:rPr>
          <w:b/>
          <w:sz w:val="28"/>
          <w:szCs w:val="28"/>
        </w:rPr>
        <w:t>дефисы</w:t>
      </w:r>
      <w:r w:rsidRPr="003A212E">
        <w:rPr>
          <w:sz w:val="28"/>
          <w:szCs w:val="28"/>
        </w:rPr>
        <w:t xml:space="preserve"> там, где должно быть </w:t>
      </w:r>
      <w:r w:rsidRPr="003A212E">
        <w:rPr>
          <w:b/>
          <w:sz w:val="28"/>
          <w:szCs w:val="28"/>
        </w:rPr>
        <w:t>тире</w:t>
      </w:r>
      <w:r w:rsidR="006B025A" w:rsidRPr="003A212E">
        <w:rPr>
          <w:sz w:val="28"/>
          <w:szCs w:val="28"/>
        </w:rPr>
        <w:t xml:space="preserve">! Тире должны быть </w:t>
      </w:r>
      <w:r w:rsidR="006B025A" w:rsidRPr="003A212E">
        <w:rPr>
          <w:iCs/>
          <w:color w:val="000000"/>
          <w:sz w:val="28"/>
          <w:szCs w:val="28"/>
        </w:rPr>
        <w:t xml:space="preserve">не длинными, а такими, как здесь:  </w:t>
      </w:r>
      <w:r w:rsidR="006B025A" w:rsidRPr="003A212E">
        <w:rPr>
          <w:iCs/>
          <w:color w:val="000000"/>
          <w:sz w:val="28"/>
          <w:szCs w:val="28"/>
          <w:bdr w:val="single" w:sz="4" w:space="0" w:color="auto"/>
          <w:shd w:val="clear" w:color="auto" w:fill="C2D69B"/>
        </w:rPr>
        <w:t xml:space="preserve">   –</w:t>
      </w:r>
      <w:proofErr w:type="gramStart"/>
      <w:r w:rsidR="006B025A" w:rsidRPr="003A212E">
        <w:rPr>
          <w:iCs/>
          <w:color w:val="000000"/>
          <w:sz w:val="28"/>
          <w:szCs w:val="28"/>
          <w:bdr w:val="single" w:sz="4" w:space="0" w:color="auto"/>
          <w:shd w:val="clear" w:color="auto" w:fill="C2D69B"/>
        </w:rPr>
        <w:t xml:space="preserve">   </w:t>
      </w:r>
      <w:r w:rsidR="006B025A" w:rsidRPr="003A212E">
        <w:rPr>
          <w:iCs/>
          <w:color w:val="000000"/>
          <w:sz w:val="28"/>
          <w:szCs w:val="28"/>
        </w:rPr>
        <w:t>.</w:t>
      </w:r>
      <w:proofErr w:type="gramEnd"/>
    </w:p>
    <w:p w:rsidR="006B025A" w:rsidRPr="003A212E" w:rsidRDefault="006B025A" w:rsidP="006B025A">
      <w:pPr>
        <w:numPr>
          <w:ilvl w:val="0"/>
          <w:numId w:val="7"/>
        </w:numPr>
        <w:jc w:val="both"/>
        <w:rPr>
          <w:i/>
          <w:color w:val="7030A0"/>
        </w:rPr>
      </w:pPr>
      <w:r w:rsidRPr="003A212E">
        <w:rPr>
          <w:sz w:val="28"/>
          <w:szCs w:val="28"/>
        </w:rPr>
        <w:t xml:space="preserve">Пожалуйста, используйте </w:t>
      </w:r>
      <w:r w:rsidRPr="003A212E">
        <w:rPr>
          <w:b/>
          <w:sz w:val="28"/>
          <w:szCs w:val="28"/>
        </w:rPr>
        <w:t>неразрывные пробелы</w:t>
      </w:r>
      <w:r w:rsidRPr="003A212E">
        <w:rPr>
          <w:sz w:val="28"/>
          <w:szCs w:val="28"/>
        </w:rPr>
        <w:t xml:space="preserve"> везде, где это необходимо. </w:t>
      </w:r>
      <w:r w:rsidRPr="003A212E">
        <w:rPr>
          <w:b/>
          <w:i/>
          <w:color w:val="7030A0"/>
        </w:rPr>
        <w:t>Подсказка:</w:t>
      </w:r>
      <w:r w:rsidRPr="003A212E">
        <w:rPr>
          <w:i/>
          <w:color w:val="7030A0"/>
        </w:rPr>
        <w:t xml:space="preserve"> неразрывные пробелы ставится с помощью трех одновременно нажимаемых клавиш: </w:t>
      </w:r>
      <w:r w:rsidRPr="003A212E">
        <w:rPr>
          <w:i/>
          <w:color w:val="7030A0"/>
          <w:lang w:val="en-US"/>
        </w:rPr>
        <w:t>Ctrl</w:t>
      </w:r>
      <w:r w:rsidRPr="003A212E">
        <w:rPr>
          <w:i/>
          <w:color w:val="7030A0"/>
        </w:rPr>
        <w:t>+</w:t>
      </w:r>
      <w:r w:rsidRPr="003A212E">
        <w:rPr>
          <w:i/>
          <w:color w:val="7030A0"/>
          <w:lang w:val="en-US"/>
        </w:rPr>
        <w:t>Shift</w:t>
      </w:r>
      <w:r w:rsidRPr="003A212E">
        <w:rPr>
          <w:i/>
          <w:color w:val="7030A0"/>
        </w:rPr>
        <w:t xml:space="preserve">+пробел. При включении опции «непечатаемые символы» (для этого нужно нажать кнопку «отобразить все знаки») неразрывные пробелы отображаются кружками – </w:t>
      </w:r>
      <w:proofErr w:type="gramStart"/>
      <w:r w:rsidRPr="003A212E">
        <w:rPr>
          <w:i/>
          <w:color w:val="7030A0"/>
        </w:rPr>
        <w:t>см</w:t>
      </w:r>
      <w:proofErr w:type="gramEnd"/>
      <w:r w:rsidRPr="003A212E">
        <w:rPr>
          <w:i/>
          <w:color w:val="7030A0"/>
        </w:rPr>
        <w:t>. рисунок:</w:t>
      </w:r>
    </w:p>
    <w:p w:rsidR="006B025A" w:rsidRPr="003A212E" w:rsidRDefault="003A212E" w:rsidP="006B025A">
      <w:pPr>
        <w:ind w:left="720"/>
        <w:jc w:val="center"/>
        <w:rPr>
          <w:i/>
          <w:color w:val="7030A0"/>
        </w:rPr>
      </w:pPr>
      <w:r w:rsidRPr="003A212E">
        <w:rPr>
          <w:i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02.55pt">
            <v:imagedata r:id="rId8" o:title=""/>
          </v:shape>
        </w:pict>
      </w:r>
    </w:p>
    <w:p w:rsidR="006B025A" w:rsidRPr="003A212E" w:rsidRDefault="006B025A" w:rsidP="006B025A">
      <w:pPr>
        <w:ind w:left="720"/>
        <w:jc w:val="both"/>
      </w:pPr>
      <w:r w:rsidRPr="003A212E">
        <w:rPr>
          <w:color w:val="7030A0"/>
        </w:rPr>
        <w:t xml:space="preserve">Неразрывные </w:t>
      </w:r>
      <w:r w:rsidRPr="003A212E">
        <w:rPr>
          <w:i/>
          <w:color w:val="7030A0"/>
        </w:rPr>
        <w:t>пробелы надо обязательно ставить между инициалами и фамилией (</w:t>
      </w:r>
      <w:r w:rsidRPr="00456080">
        <w:rPr>
          <w:b/>
          <w:i/>
          <w:color w:val="00B050"/>
        </w:rPr>
        <w:t>И. И. Иванов</w:t>
      </w:r>
      <w:r w:rsidRPr="003A212E">
        <w:rPr>
          <w:i/>
          <w:color w:val="7030A0"/>
        </w:rPr>
        <w:t xml:space="preserve">), между предлогом и словом в заголовках, между цифрой и буквенным символом, а также в других местах между элементами, которые не должны оказаться на разных строчках (например, нельзя разрывать сокращения типа </w:t>
      </w:r>
      <w:r w:rsidRPr="00456080">
        <w:rPr>
          <w:b/>
          <w:i/>
          <w:color w:val="00B050"/>
        </w:rPr>
        <w:t>и т. д., и др., и т. п.</w:t>
      </w:r>
      <w:r w:rsidRPr="003A212E">
        <w:rPr>
          <w:i/>
          <w:color w:val="7030A0"/>
        </w:rPr>
        <w:t>).</w:t>
      </w:r>
    </w:p>
    <w:p w:rsidR="006B025A" w:rsidRPr="003A212E" w:rsidRDefault="006B025A" w:rsidP="003A212E">
      <w:pPr>
        <w:numPr>
          <w:ilvl w:val="0"/>
          <w:numId w:val="7"/>
        </w:numPr>
        <w:jc w:val="both"/>
        <w:rPr>
          <w:i/>
          <w:iCs/>
          <w:color w:val="7030A0"/>
          <w:sz w:val="28"/>
          <w:szCs w:val="28"/>
        </w:rPr>
      </w:pPr>
      <w:r w:rsidRPr="003A212E">
        <w:rPr>
          <w:iCs/>
          <w:color w:val="000000"/>
          <w:sz w:val="28"/>
          <w:szCs w:val="28"/>
        </w:rPr>
        <w:t xml:space="preserve">Просьба </w:t>
      </w:r>
      <w:r w:rsidRPr="003A212E">
        <w:rPr>
          <w:b/>
          <w:iCs/>
          <w:color w:val="000000"/>
          <w:sz w:val="28"/>
          <w:szCs w:val="28"/>
        </w:rPr>
        <w:t xml:space="preserve">оформлять списки </w:t>
      </w:r>
      <w:r w:rsidRPr="003A212E">
        <w:rPr>
          <w:iCs/>
          <w:color w:val="000000"/>
          <w:sz w:val="28"/>
          <w:szCs w:val="28"/>
        </w:rPr>
        <w:t xml:space="preserve">строго в соответствии с пунктуационными нормами. </w:t>
      </w:r>
      <w:r w:rsidRPr="003A212E">
        <w:rPr>
          <w:b/>
          <w:i/>
          <w:color w:val="7030A0"/>
        </w:rPr>
        <w:t>Подсказка:</w:t>
      </w:r>
      <w:r w:rsidRPr="003A212E">
        <w:rPr>
          <w:i/>
          <w:color w:val="7030A0"/>
        </w:rPr>
        <w:t xml:space="preserve"> </w:t>
      </w:r>
      <w:r w:rsidRPr="003A212E">
        <w:rPr>
          <w:i/>
          <w:iCs/>
          <w:color w:val="7030A0"/>
        </w:rPr>
        <w:t>если перед списком двоеточие, то в списке каждый пункт со строчной буквы; в конце пунктов – точка с запятой, после последнего пункта – точка; если же перед списком точка, то в списке каждый пункт с заглавной буквы, а в конце каждого пункта – точка (именно так оформлен список, который Вы сейчас читаете).</w:t>
      </w:r>
    </w:p>
    <w:p w:rsidR="00FA7611" w:rsidRPr="003A212E" w:rsidRDefault="00FA7611" w:rsidP="00FA7611">
      <w:pPr>
        <w:rPr>
          <w:b/>
          <w:sz w:val="28"/>
          <w:szCs w:val="28"/>
          <w:u w:val="single"/>
        </w:rPr>
      </w:pPr>
    </w:p>
    <w:p w:rsidR="00FA7611" w:rsidRPr="003A212E" w:rsidRDefault="00FA7611" w:rsidP="00FA7611">
      <w:pPr>
        <w:rPr>
          <w:sz w:val="28"/>
          <w:szCs w:val="28"/>
        </w:rPr>
      </w:pPr>
      <w:r w:rsidRPr="003A212E">
        <w:rPr>
          <w:b/>
          <w:sz w:val="28"/>
          <w:szCs w:val="28"/>
          <w:u w:val="single"/>
        </w:rPr>
        <w:t>Оформление ссылок и списка литературы</w:t>
      </w: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sz w:val="28"/>
          <w:szCs w:val="28"/>
        </w:rPr>
        <w:t xml:space="preserve">Стандарт оформления </w:t>
      </w:r>
      <w:r w:rsidRPr="003A212E">
        <w:rPr>
          <w:b/>
          <w:sz w:val="28"/>
          <w:szCs w:val="28"/>
        </w:rPr>
        <w:t>внутритекстовых ссылок</w:t>
      </w:r>
      <w:r w:rsidRPr="003A212E">
        <w:rPr>
          <w:sz w:val="28"/>
          <w:szCs w:val="28"/>
        </w:rPr>
        <w:t xml:space="preserve"> следующий: </w:t>
      </w:r>
      <w:r w:rsidRPr="00456080">
        <w:rPr>
          <w:color w:val="00B050"/>
          <w:sz w:val="28"/>
          <w:szCs w:val="28"/>
        </w:rPr>
        <w:t>[Фамилия год: стр.]</w:t>
      </w:r>
      <w:r w:rsidRPr="003A212E">
        <w:rPr>
          <w:sz w:val="28"/>
          <w:szCs w:val="28"/>
        </w:rPr>
        <w:t xml:space="preserve">, например: </w:t>
      </w:r>
      <w:r w:rsidRPr="00456080">
        <w:rPr>
          <w:color w:val="00B050"/>
          <w:sz w:val="28"/>
          <w:szCs w:val="28"/>
        </w:rPr>
        <w:t>[Cohen 2007: 57]</w:t>
      </w:r>
      <w:r w:rsidRPr="003A212E">
        <w:rPr>
          <w:sz w:val="28"/>
          <w:szCs w:val="28"/>
        </w:rPr>
        <w:t xml:space="preserve">. Пристраничные сноски не допускаются! </w:t>
      </w:r>
    </w:p>
    <w:p w:rsidR="00FA7611" w:rsidRPr="003A212E" w:rsidRDefault="00FA7611" w:rsidP="00FA7611">
      <w:pPr>
        <w:numPr>
          <w:ilvl w:val="0"/>
          <w:numId w:val="7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Раздел «Литература»</w:t>
      </w:r>
      <w:r w:rsidRPr="003A212E">
        <w:rPr>
          <w:sz w:val="28"/>
          <w:szCs w:val="28"/>
        </w:rPr>
        <w:t xml:space="preserve"> оформляется в соответствии с образцом (</w:t>
      </w:r>
      <w:proofErr w:type="gramStart"/>
      <w:r w:rsidRPr="003A212E">
        <w:rPr>
          <w:sz w:val="28"/>
          <w:szCs w:val="28"/>
        </w:rPr>
        <w:t>см</w:t>
      </w:r>
      <w:proofErr w:type="gramEnd"/>
      <w:r w:rsidRPr="003A212E">
        <w:rPr>
          <w:sz w:val="28"/>
          <w:szCs w:val="28"/>
        </w:rPr>
        <w:t xml:space="preserve">. ниже): Times New Roman, кегль 12, автор курсивом, традиционная последовательность (автор – название – город – год издания), алфавитный порядок списка. </w:t>
      </w:r>
    </w:p>
    <w:p w:rsidR="00FA7611" w:rsidRDefault="00FA7611" w:rsidP="00FA7611">
      <w:pPr>
        <w:ind w:left="720"/>
        <w:jc w:val="both"/>
        <w:rPr>
          <w:sz w:val="28"/>
          <w:szCs w:val="28"/>
        </w:rPr>
      </w:pPr>
    </w:p>
    <w:p w:rsidR="003A212E" w:rsidRDefault="003A212E" w:rsidP="00FA7611">
      <w:pPr>
        <w:ind w:left="720"/>
        <w:jc w:val="both"/>
        <w:rPr>
          <w:sz w:val="28"/>
          <w:szCs w:val="28"/>
        </w:rPr>
      </w:pPr>
    </w:p>
    <w:p w:rsidR="003A212E" w:rsidRDefault="003A212E" w:rsidP="00FA7611">
      <w:pPr>
        <w:ind w:left="720"/>
        <w:jc w:val="both"/>
        <w:rPr>
          <w:sz w:val="28"/>
          <w:szCs w:val="28"/>
        </w:rPr>
      </w:pPr>
    </w:p>
    <w:p w:rsidR="00456080" w:rsidRPr="00456080" w:rsidRDefault="00456080" w:rsidP="00174534">
      <w:pPr>
        <w:jc w:val="center"/>
        <w:rPr>
          <w:b/>
          <w:color w:val="00B050"/>
          <w:sz w:val="44"/>
          <w:szCs w:val="44"/>
          <w:u w:val="thick"/>
        </w:rPr>
      </w:pPr>
      <w:r w:rsidRPr="00456080">
        <w:rPr>
          <w:b/>
          <w:color w:val="00B050"/>
          <w:sz w:val="44"/>
          <w:szCs w:val="44"/>
          <w:u w:val="thick"/>
        </w:rPr>
        <w:t>КРАЙНЕ ВАЖНОЕ УТОЧНЕНИЕ!!!</w:t>
      </w:r>
    </w:p>
    <w:p w:rsidR="00456080" w:rsidRDefault="00456080" w:rsidP="00456080">
      <w:pPr>
        <w:jc w:val="center"/>
        <w:rPr>
          <w:b/>
          <w:sz w:val="36"/>
          <w:szCs w:val="36"/>
        </w:rPr>
      </w:pPr>
    </w:p>
    <w:p w:rsidR="00456080" w:rsidRDefault="00456080" w:rsidP="00456080">
      <w:pPr>
        <w:jc w:val="center"/>
        <w:rPr>
          <w:b/>
          <w:sz w:val="36"/>
          <w:szCs w:val="36"/>
        </w:rPr>
      </w:pPr>
      <w:r w:rsidRPr="00456080">
        <w:rPr>
          <w:b/>
          <w:sz w:val="36"/>
          <w:szCs w:val="36"/>
        </w:rPr>
        <w:t>Общий объ</w:t>
      </w:r>
      <w:r>
        <w:rPr>
          <w:b/>
          <w:sz w:val="36"/>
          <w:szCs w:val="36"/>
        </w:rPr>
        <w:t>ё</w:t>
      </w:r>
      <w:r w:rsidRPr="00456080">
        <w:rPr>
          <w:b/>
          <w:sz w:val="36"/>
          <w:szCs w:val="36"/>
        </w:rPr>
        <w:t>м статьи – до 10 000 знаков.</w:t>
      </w:r>
    </w:p>
    <w:p w:rsidR="00456080" w:rsidRDefault="00456080" w:rsidP="00456080">
      <w:pPr>
        <w:jc w:val="center"/>
        <w:rPr>
          <w:b/>
          <w:sz w:val="36"/>
          <w:szCs w:val="36"/>
        </w:rPr>
      </w:pPr>
      <w:r w:rsidRPr="00456080">
        <w:rPr>
          <w:b/>
          <w:sz w:val="36"/>
          <w:szCs w:val="36"/>
        </w:rPr>
        <w:t>В него входит всё:</w:t>
      </w:r>
      <w:r>
        <w:rPr>
          <w:b/>
          <w:sz w:val="36"/>
          <w:szCs w:val="36"/>
        </w:rPr>
        <w:t xml:space="preserve"> сведения об авторе, аннотация,</w:t>
      </w:r>
    </w:p>
    <w:p w:rsidR="00174534" w:rsidRPr="00456080" w:rsidRDefault="00456080" w:rsidP="00456080">
      <w:pPr>
        <w:jc w:val="center"/>
        <w:rPr>
          <w:b/>
          <w:color w:val="00B050"/>
          <w:sz w:val="36"/>
          <w:szCs w:val="36"/>
        </w:rPr>
      </w:pPr>
      <w:r w:rsidRPr="00456080">
        <w:rPr>
          <w:b/>
          <w:sz w:val="36"/>
          <w:szCs w:val="36"/>
        </w:rPr>
        <w:t>те</w:t>
      </w:r>
      <w:proofErr w:type="gramStart"/>
      <w:r w:rsidRPr="00456080">
        <w:rPr>
          <w:b/>
          <w:sz w:val="36"/>
          <w:szCs w:val="36"/>
        </w:rPr>
        <w:t>кст ст</w:t>
      </w:r>
      <w:proofErr w:type="gramEnd"/>
      <w:r w:rsidRPr="00456080">
        <w:rPr>
          <w:b/>
          <w:sz w:val="36"/>
          <w:szCs w:val="36"/>
        </w:rPr>
        <w:t>атьи и список литературы!</w:t>
      </w:r>
      <w:r w:rsidR="00D53F30" w:rsidRPr="00456080">
        <w:rPr>
          <w:b/>
          <w:color w:val="C00000"/>
          <w:sz w:val="44"/>
          <w:szCs w:val="44"/>
          <w:u w:val="thick"/>
        </w:rPr>
        <w:br w:type="page"/>
      </w:r>
      <w:r w:rsidR="00174534" w:rsidRPr="00456080">
        <w:rPr>
          <w:b/>
          <w:color w:val="00B050"/>
          <w:sz w:val="44"/>
          <w:szCs w:val="44"/>
          <w:u w:val="thick"/>
        </w:rPr>
        <w:lastRenderedPageBreak/>
        <w:t>Образец оформления</w:t>
      </w:r>
      <w:r w:rsidR="00222924" w:rsidRPr="00456080">
        <w:rPr>
          <w:b/>
          <w:color w:val="00B050"/>
          <w:sz w:val="44"/>
          <w:szCs w:val="44"/>
          <w:u w:val="thick"/>
        </w:rPr>
        <w:t xml:space="preserve"> </w:t>
      </w:r>
      <w:r w:rsidR="00DF7C7F" w:rsidRPr="00456080">
        <w:rPr>
          <w:b/>
          <w:color w:val="00B050"/>
          <w:sz w:val="44"/>
          <w:szCs w:val="44"/>
          <w:u w:val="thick"/>
        </w:rPr>
        <w:t>статьи</w:t>
      </w:r>
    </w:p>
    <w:p w:rsidR="00204A68" w:rsidRDefault="00204A68" w:rsidP="00204A68">
      <w:pPr>
        <w:jc w:val="center"/>
        <w:rPr>
          <w:color w:val="C00000"/>
          <w:sz w:val="16"/>
          <w:szCs w:val="16"/>
        </w:rPr>
      </w:pPr>
    </w:p>
    <w:p w:rsidR="00204A68" w:rsidRDefault="00204A68" w:rsidP="000C4285">
      <w:pPr>
        <w:spacing w:line="360" w:lineRule="auto"/>
        <w:ind w:firstLine="851"/>
        <w:rPr>
          <w:sz w:val="28"/>
          <w:szCs w:val="28"/>
        </w:rPr>
      </w:pPr>
    </w:p>
    <w:p w:rsidR="00222924" w:rsidRDefault="000C4285" w:rsidP="00222924">
      <w:pPr>
        <w:spacing w:line="360" w:lineRule="auto"/>
        <w:ind w:firstLine="851"/>
        <w:rPr>
          <w:sz w:val="28"/>
          <w:szCs w:val="28"/>
        </w:rPr>
      </w:pPr>
      <w:r w:rsidRPr="000C4285">
        <w:rPr>
          <w:sz w:val="28"/>
          <w:szCs w:val="28"/>
        </w:rPr>
        <w:t>Иван Иванович Иванов</w:t>
      </w:r>
    </w:p>
    <w:p w:rsidR="00222924" w:rsidRPr="00222924" w:rsidRDefault="00222924" w:rsidP="00222924">
      <w:pPr>
        <w:spacing w:line="360" w:lineRule="auto"/>
        <w:ind w:firstLine="851"/>
        <w:rPr>
          <w:i/>
        </w:rPr>
      </w:pPr>
      <w:r w:rsidRPr="00222924">
        <w:rPr>
          <w:i/>
        </w:rPr>
        <w:t>Санкт-Петербургский государственный университет, магистрант</w:t>
      </w:r>
    </w:p>
    <w:p w:rsidR="00222924" w:rsidRPr="00222924" w:rsidRDefault="00222924" w:rsidP="00222924">
      <w:pPr>
        <w:spacing w:line="360" w:lineRule="auto"/>
        <w:ind w:firstLine="851"/>
        <w:rPr>
          <w:i/>
        </w:rPr>
      </w:pPr>
      <w:r w:rsidRPr="00222924">
        <w:rPr>
          <w:i/>
        </w:rPr>
        <w:t>Научный руководитель</w:t>
      </w:r>
      <w:r w:rsidR="00D6004A">
        <w:rPr>
          <w:i/>
        </w:rPr>
        <w:t>:</w:t>
      </w:r>
      <w:r w:rsidRPr="00222924">
        <w:rPr>
          <w:i/>
        </w:rPr>
        <w:t xml:space="preserve"> к. полит</w:t>
      </w:r>
      <w:proofErr w:type="gramStart"/>
      <w:r w:rsidRPr="00222924">
        <w:rPr>
          <w:i/>
        </w:rPr>
        <w:t>.</w:t>
      </w:r>
      <w:proofErr w:type="gramEnd"/>
      <w:r w:rsidRPr="00222924">
        <w:rPr>
          <w:i/>
        </w:rPr>
        <w:t xml:space="preserve"> </w:t>
      </w:r>
      <w:proofErr w:type="gramStart"/>
      <w:r w:rsidRPr="00222924">
        <w:rPr>
          <w:i/>
        </w:rPr>
        <w:t>н</w:t>
      </w:r>
      <w:proofErr w:type="gramEnd"/>
      <w:r w:rsidRPr="00222924">
        <w:rPr>
          <w:i/>
        </w:rPr>
        <w:t xml:space="preserve">., доц. П. П. Петров </w:t>
      </w:r>
    </w:p>
    <w:p w:rsidR="000C4285" w:rsidRDefault="000C4285" w:rsidP="000C4285">
      <w:pPr>
        <w:ind w:firstLine="851"/>
        <w:rPr>
          <w:b/>
          <w:sz w:val="28"/>
          <w:szCs w:val="28"/>
        </w:rPr>
      </w:pPr>
    </w:p>
    <w:p w:rsidR="00EA0F15" w:rsidRPr="00EA0F15" w:rsidRDefault="006B607E" w:rsidP="000C4285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Заглав</w:t>
      </w:r>
      <w:r w:rsidR="00EA0F15" w:rsidRPr="00EA0F15">
        <w:rPr>
          <w:b/>
          <w:sz w:val="28"/>
          <w:szCs w:val="28"/>
        </w:rPr>
        <w:t>ие работы</w:t>
      </w:r>
      <w:r w:rsidR="000C4285">
        <w:rPr>
          <w:b/>
          <w:sz w:val="28"/>
          <w:szCs w:val="28"/>
        </w:rPr>
        <w:t xml:space="preserve"> жирным шрифтом</w:t>
      </w:r>
    </w:p>
    <w:p w:rsidR="00D53F30" w:rsidRDefault="00D53F30" w:rsidP="00D53F30">
      <w:pPr>
        <w:spacing w:line="360" w:lineRule="auto"/>
        <w:ind w:firstLine="851"/>
        <w:jc w:val="both"/>
        <w:rPr>
          <w:i/>
          <w:color w:val="000000"/>
          <w:lang w:val="en-US"/>
        </w:rPr>
      </w:pPr>
    </w:p>
    <w:p w:rsidR="00116E02" w:rsidRDefault="00D53F30" w:rsidP="00D53F30">
      <w:pPr>
        <w:spacing w:line="360" w:lineRule="auto"/>
        <w:ind w:firstLine="851"/>
        <w:jc w:val="both"/>
        <w:rPr>
          <w:color w:val="000000"/>
        </w:rPr>
      </w:pPr>
      <w:r w:rsidRPr="00D53F30">
        <w:rPr>
          <w:i/>
          <w:color w:val="000000"/>
        </w:rPr>
        <w:t>Аннотация работы на русском языке (</w:t>
      </w:r>
      <w:r>
        <w:rPr>
          <w:i/>
          <w:color w:val="000000"/>
          <w:lang w:val="en-US"/>
        </w:rPr>
        <w:t>Times</w:t>
      </w:r>
      <w:r w:rsidRPr="00D53F30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New</w:t>
      </w:r>
      <w:r w:rsidRPr="00D53F30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Roman</w:t>
      </w:r>
      <w:r w:rsidRPr="00D53F30">
        <w:rPr>
          <w:i/>
          <w:color w:val="000000"/>
        </w:rPr>
        <w:t xml:space="preserve"> </w:t>
      </w:r>
      <w:r>
        <w:rPr>
          <w:i/>
          <w:color w:val="000000"/>
        </w:rPr>
        <w:t>12, курсив</w:t>
      </w:r>
      <w:r w:rsidRPr="00D53F30">
        <w:rPr>
          <w:i/>
          <w:color w:val="000000"/>
        </w:rPr>
        <w:t>). Буквально несколько предложений.</w:t>
      </w:r>
      <w:r>
        <w:rPr>
          <w:color w:val="000000"/>
        </w:rPr>
        <w:t xml:space="preserve"> </w:t>
      </w:r>
    </w:p>
    <w:p w:rsidR="00EA0F15" w:rsidRDefault="00D53F30" w:rsidP="00D53F30">
      <w:pPr>
        <w:spacing w:line="360" w:lineRule="auto"/>
        <w:ind w:firstLine="851"/>
        <w:jc w:val="both"/>
        <w:rPr>
          <w:i/>
          <w:color w:val="000000"/>
        </w:rPr>
      </w:pPr>
      <w:r w:rsidRPr="00D53F30">
        <w:rPr>
          <w:i/>
          <w:color w:val="000000"/>
        </w:rPr>
        <w:t>Ключевые слова: ключевое слово 1, ключевое слово 2, ключевое слово 3.</w:t>
      </w:r>
    </w:p>
    <w:p w:rsidR="00116E02" w:rsidRDefault="00116E02" w:rsidP="00D53F30">
      <w:pPr>
        <w:spacing w:line="360" w:lineRule="auto"/>
        <w:ind w:firstLine="851"/>
        <w:jc w:val="both"/>
        <w:rPr>
          <w:i/>
          <w:color w:val="000000"/>
        </w:rPr>
      </w:pPr>
    </w:p>
    <w:p w:rsidR="00116E02" w:rsidRDefault="00D53F30" w:rsidP="00D53F30">
      <w:pPr>
        <w:spacing w:line="360" w:lineRule="auto"/>
        <w:ind w:firstLine="851"/>
        <w:jc w:val="both"/>
        <w:rPr>
          <w:i/>
          <w:color w:val="000000"/>
        </w:rPr>
      </w:pPr>
      <w:proofErr w:type="gramStart"/>
      <w:r w:rsidRPr="00D53F30">
        <w:rPr>
          <w:i/>
          <w:color w:val="000000"/>
          <w:lang w:val="en-US"/>
        </w:rPr>
        <w:t>A brief summary in English (Times New Roman 12, italic).</w:t>
      </w:r>
      <w:proofErr w:type="gramEnd"/>
      <w:r w:rsidRPr="00D53F30">
        <w:rPr>
          <w:i/>
          <w:color w:val="000000"/>
          <w:lang w:val="en-US"/>
        </w:rPr>
        <w:t xml:space="preserve"> </w:t>
      </w:r>
      <w:proofErr w:type="gramStart"/>
      <w:r w:rsidRPr="00D53F30">
        <w:rPr>
          <w:i/>
          <w:color w:val="000000"/>
          <w:lang w:val="en-US"/>
        </w:rPr>
        <w:t>Just</w:t>
      </w:r>
      <w:r w:rsidRPr="00D53F30">
        <w:rPr>
          <w:i/>
          <w:color w:val="000000"/>
        </w:rPr>
        <w:t xml:space="preserve"> 2-3 </w:t>
      </w:r>
      <w:r w:rsidRPr="00D53F30">
        <w:rPr>
          <w:i/>
          <w:color w:val="000000"/>
          <w:lang w:val="en-US"/>
        </w:rPr>
        <w:t>sentences</w:t>
      </w:r>
      <w:r w:rsidRPr="00D53F30">
        <w:rPr>
          <w:i/>
          <w:color w:val="000000"/>
        </w:rPr>
        <w:t>.</w:t>
      </w:r>
      <w:proofErr w:type="gramEnd"/>
      <w:r w:rsidRPr="00D53F30">
        <w:rPr>
          <w:i/>
          <w:color w:val="000000"/>
        </w:rPr>
        <w:t xml:space="preserve"> </w:t>
      </w:r>
    </w:p>
    <w:p w:rsidR="00D53F30" w:rsidRPr="00116E02" w:rsidRDefault="00D53F30" w:rsidP="00D53F30">
      <w:pPr>
        <w:spacing w:line="360" w:lineRule="auto"/>
        <w:ind w:firstLine="851"/>
        <w:jc w:val="both"/>
        <w:rPr>
          <w:i/>
          <w:sz w:val="28"/>
          <w:szCs w:val="28"/>
          <w:lang w:val="en-US"/>
        </w:rPr>
      </w:pPr>
      <w:r w:rsidRPr="00D53F30">
        <w:rPr>
          <w:i/>
          <w:color w:val="000000"/>
          <w:lang w:val="en-US"/>
        </w:rPr>
        <w:t>Key</w:t>
      </w:r>
      <w:r w:rsidRPr="00116E02">
        <w:rPr>
          <w:i/>
          <w:color w:val="000000"/>
          <w:lang w:val="en-US"/>
        </w:rPr>
        <w:t xml:space="preserve"> </w:t>
      </w:r>
      <w:r w:rsidRPr="00D53F30">
        <w:rPr>
          <w:i/>
          <w:color w:val="000000"/>
          <w:lang w:val="en-US"/>
        </w:rPr>
        <w:t>words</w:t>
      </w:r>
      <w:r w:rsidRPr="00116E02">
        <w:rPr>
          <w:i/>
          <w:color w:val="000000"/>
          <w:lang w:val="en-US"/>
        </w:rPr>
        <w:t xml:space="preserve">: </w:t>
      </w:r>
      <w:r w:rsidRPr="00D53F30">
        <w:rPr>
          <w:i/>
          <w:color w:val="000000"/>
          <w:lang w:val="en-US"/>
        </w:rPr>
        <w:t>key word</w:t>
      </w:r>
      <w:r w:rsidRPr="00116E02">
        <w:rPr>
          <w:i/>
          <w:color w:val="000000"/>
          <w:lang w:val="en-US"/>
        </w:rPr>
        <w:t xml:space="preserve"> 1, </w:t>
      </w:r>
      <w:r w:rsidRPr="00D53F30">
        <w:rPr>
          <w:i/>
          <w:color w:val="000000"/>
          <w:lang w:val="en-US"/>
        </w:rPr>
        <w:t>key word</w:t>
      </w:r>
      <w:r w:rsidRPr="00116E02">
        <w:rPr>
          <w:i/>
          <w:color w:val="000000"/>
          <w:lang w:val="en-US"/>
        </w:rPr>
        <w:t xml:space="preserve"> 2, </w:t>
      </w:r>
      <w:r w:rsidRPr="00D53F30">
        <w:rPr>
          <w:i/>
          <w:color w:val="000000"/>
          <w:lang w:val="en-US"/>
        </w:rPr>
        <w:t>key word</w:t>
      </w:r>
      <w:r w:rsidRPr="00116E02">
        <w:rPr>
          <w:i/>
          <w:color w:val="000000"/>
          <w:lang w:val="en-US"/>
        </w:rPr>
        <w:t xml:space="preserve"> 3.</w:t>
      </w:r>
    </w:p>
    <w:p w:rsidR="00D53F30" w:rsidRPr="00116E02" w:rsidRDefault="00D53F30" w:rsidP="00EA0F15">
      <w:pPr>
        <w:jc w:val="right"/>
        <w:rPr>
          <w:sz w:val="28"/>
          <w:szCs w:val="28"/>
          <w:lang w:val="en-US"/>
        </w:rPr>
      </w:pPr>
    </w:p>
    <w:p w:rsidR="00EA0F15" w:rsidRPr="00EA0F15" w:rsidRDefault="00EA0F15" w:rsidP="006F774E">
      <w:pPr>
        <w:spacing w:line="360" w:lineRule="auto"/>
        <w:ind w:firstLine="851"/>
        <w:jc w:val="both"/>
        <w:rPr>
          <w:sz w:val="28"/>
          <w:szCs w:val="28"/>
        </w:rPr>
      </w:pPr>
      <w:r w:rsidRPr="00EA0F15">
        <w:rPr>
          <w:sz w:val="28"/>
          <w:szCs w:val="28"/>
        </w:rPr>
        <w:t xml:space="preserve">Основной текст </w:t>
      </w:r>
      <w:r w:rsidR="000C4285">
        <w:rPr>
          <w:sz w:val="28"/>
          <w:szCs w:val="28"/>
          <w:lang w:val="en-US"/>
        </w:rPr>
        <w:t>Times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  <w:lang w:val="en-US"/>
        </w:rPr>
        <w:t>New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  <w:lang w:val="en-US"/>
        </w:rPr>
        <w:t>Roman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</w:rPr>
        <w:t xml:space="preserve">14 с выравниванием по ширине. </w:t>
      </w:r>
      <w:r w:rsidR="00D53F30">
        <w:rPr>
          <w:color w:val="000000"/>
          <w:sz w:val="28"/>
          <w:szCs w:val="28"/>
        </w:rPr>
        <w:t>Не забываем дать</w:t>
      </w:r>
      <w:r w:rsidR="00D53F30" w:rsidRPr="00D53F30">
        <w:rPr>
          <w:color w:val="000000"/>
          <w:sz w:val="28"/>
          <w:szCs w:val="28"/>
        </w:rPr>
        <w:t xml:space="preserve"> обоснование актуальности предпринятого исследования, </w:t>
      </w:r>
      <w:r w:rsidR="00D53F30">
        <w:rPr>
          <w:color w:val="000000"/>
          <w:sz w:val="28"/>
          <w:szCs w:val="28"/>
        </w:rPr>
        <w:t>охарактеризова</w:t>
      </w:r>
      <w:r w:rsidR="00D53F30" w:rsidRPr="00D53F30">
        <w:rPr>
          <w:color w:val="000000"/>
          <w:sz w:val="28"/>
          <w:szCs w:val="28"/>
        </w:rPr>
        <w:t>т</w:t>
      </w:r>
      <w:r w:rsidR="00D53F30">
        <w:rPr>
          <w:color w:val="000000"/>
          <w:sz w:val="28"/>
          <w:szCs w:val="28"/>
        </w:rPr>
        <w:t>ь</w:t>
      </w:r>
      <w:r w:rsidR="00D53F30" w:rsidRPr="00D53F30">
        <w:rPr>
          <w:color w:val="000000"/>
          <w:sz w:val="28"/>
          <w:szCs w:val="28"/>
        </w:rPr>
        <w:t xml:space="preserve"> эмпирическ</w:t>
      </w:r>
      <w:r w:rsidR="00D53F30">
        <w:rPr>
          <w:color w:val="000000"/>
          <w:sz w:val="28"/>
          <w:szCs w:val="28"/>
        </w:rPr>
        <w:t>ий</w:t>
      </w:r>
      <w:r w:rsidR="00D53F30" w:rsidRPr="00D53F30">
        <w:rPr>
          <w:color w:val="000000"/>
          <w:sz w:val="28"/>
          <w:szCs w:val="28"/>
        </w:rPr>
        <w:t xml:space="preserve"> м</w:t>
      </w:r>
      <w:r w:rsidR="00D53F30">
        <w:rPr>
          <w:color w:val="000000"/>
          <w:sz w:val="28"/>
          <w:szCs w:val="28"/>
        </w:rPr>
        <w:t>атериал</w:t>
      </w:r>
      <w:r w:rsidR="00D53F30" w:rsidRPr="00D53F30">
        <w:rPr>
          <w:color w:val="000000"/>
          <w:sz w:val="28"/>
          <w:szCs w:val="28"/>
        </w:rPr>
        <w:t xml:space="preserve"> и использованны</w:t>
      </w:r>
      <w:r w:rsidR="00D53F30">
        <w:rPr>
          <w:color w:val="000000"/>
          <w:sz w:val="28"/>
          <w:szCs w:val="28"/>
        </w:rPr>
        <w:t>е</w:t>
      </w:r>
      <w:r w:rsidR="00D53F30" w:rsidRPr="00D53F30">
        <w:rPr>
          <w:color w:val="000000"/>
          <w:sz w:val="28"/>
          <w:szCs w:val="28"/>
        </w:rPr>
        <w:t xml:space="preserve"> в ходе исследования метод</w:t>
      </w:r>
      <w:r w:rsidR="00D53F30">
        <w:rPr>
          <w:color w:val="000000"/>
          <w:sz w:val="28"/>
          <w:szCs w:val="28"/>
        </w:rPr>
        <w:t>ы</w:t>
      </w:r>
      <w:r w:rsidR="00D53F30" w:rsidRPr="00D53F30">
        <w:rPr>
          <w:color w:val="000000"/>
          <w:sz w:val="28"/>
          <w:szCs w:val="28"/>
        </w:rPr>
        <w:t>.</w:t>
      </w:r>
      <w:r w:rsidR="00D53F30">
        <w:rPr>
          <w:color w:val="000000"/>
          <w:sz w:val="28"/>
          <w:szCs w:val="28"/>
        </w:rPr>
        <w:t xml:space="preserve"> </w:t>
      </w:r>
      <w:r w:rsidR="000C4285" w:rsidRPr="00EA0F15">
        <w:rPr>
          <w:sz w:val="28"/>
          <w:szCs w:val="28"/>
        </w:rPr>
        <w:t xml:space="preserve">Основной текст </w:t>
      </w:r>
      <w:r w:rsidR="000C4285">
        <w:rPr>
          <w:sz w:val="28"/>
          <w:szCs w:val="28"/>
          <w:lang w:val="en-US"/>
        </w:rPr>
        <w:t>Times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  <w:lang w:val="en-US"/>
        </w:rPr>
        <w:t>New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  <w:lang w:val="en-US"/>
        </w:rPr>
        <w:t>Roman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</w:rPr>
        <w:t xml:space="preserve">14 с выравниванием по ширине. </w:t>
      </w:r>
      <w:r w:rsidR="000C4285" w:rsidRPr="00EA0F15">
        <w:rPr>
          <w:sz w:val="28"/>
          <w:szCs w:val="28"/>
        </w:rPr>
        <w:t xml:space="preserve">Основной текст </w:t>
      </w:r>
      <w:r w:rsidR="000C4285">
        <w:rPr>
          <w:sz w:val="28"/>
          <w:szCs w:val="28"/>
          <w:lang w:val="en-US"/>
        </w:rPr>
        <w:t>Times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  <w:lang w:val="en-US"/>
        </w:rPr>
        <w:t>New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  <w:lang w:val="en-US"/>
        </w:rPr>
        <w:t>Roman</w:t>
      </w:r>
      <w:r w:rsidR="000C4285" w:rsidRPr="000C4285">
        <w:rPr>
          <w:sz w:val="28"/>
          <w:szCs w:val="28"/>
        </w:rPr>
        <w:t xml:space="preserve"> </w:t>
      </w:r>
      <w:r w:rsidR="000C4285">
        <w:rPr>
          <w:sz w:val="28"/>
          <w:szCs w:val="28"/>
        </w:rPr>
        <w:t xml:space="preserve">14 с выравниванием по </w:t>
      </w:r>
      <w:r w:rsidR="00D53F30">
        <w:rPr>
          <w:sz w:val="28"/>
          <w:szCs w:val="28"/>
        </w:rPr>
        <w:t>ширине</w:t>
      </w:r>
      <w:r w:rsidR="00D53F30" w:rsidRPr="00D53F30">
        <w:rPr>
          <w:sz w:val="28"/>
          <w:szCs w:val="28"/>
        </w:rPr>
        <w:t xml:space="preserve"> </w:t>
      </w:r>
      <w:r>
        <w:rPr>
          <w:sz w:val="28"/>
          <w:szCs w:val="28"/>
        </w:rPr>
        <w:t>[Иванов 2005: 14].</w:t>
      </w:r>
      <w:r w:rsidRPr="00EA0F15">
        <w:rPr>
          <w:sz w:val="28"/>
          <w:szCs w:val="28"/>
        </w:rPr>
        <w:t xml:space="preserve"> 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[Иванов 2009]</w:t>
      </w:r>
      <w:r w:rsidRPr="00EA0F15">
        <w:rPr>
          <w:sz w:val="28"/>
          <w:szCs w:val="28"/>
        </w:rPr>
        <w:t>.</w:t>
      </w:r>
    </w:p>
    <w:p w:rsidR="00EA0F15" w:rsidRPr="00EA0F15" w:rsidRDefault="00EA0F15" w:rsidP="006F774E">
      <w:pPr>
        <w:spacing w:line="360" w:lineRule="auto"/>
        <w:ind w:firstLine="851"/>
        <w:jc w:val="both"/>
        <w:rPr>
          <w:sz w:val="28"/>
          <w:szCs w:val="28"/>
        </w:rPr>
      </w:pPr>
      <w:r w:rsidRPr="00EA0F15">
        <w:rPr>
          <w:sz w:val="28"/>
          <w:szCs w:val="28"/>
        </w:rPr>
        <w:t>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[Cohen 2007: 57]</w:t>
      </w:r>
      <w:r w:rsidRPr="00EA0F15">
        <w:rPr>
          <w:sz w:val="28"/>
          <w:szCs w:val="28"/>
        </w:rPr>
        <w:t>.</w:t>
      </w:r>
      <w:r w:rsidRPr="00EA0F15">
        <w:rPr>
          <w:bCs/>
          <w:sz w:val="28"/>
          <w:szCs w:val="28"/>
        </w:rPr>
        <w:t xml:space="preserve"> </w:t>
      </w:r>
      <w:r w:rsidRPr="00EA0F15">
        <w:rPr>
          <w:sz w:val="28"/>
          <w:szCs w:val="28"/>
        </w:rPr>
        <w:t>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</w:t>
      </w:r>
      <w:r w:rsidRPr="00EA0F15">
        <w:rPr>
          <w:bCs/>
          <w:sz w:val="28"/>
          <w:szCs w:val="28"/>
        </w:rPr>
        <w:t>[</w:t>
      </w:r>
      <w:r w:rsidRPr="00EA0F15">
        <w:rPr>
          <w:bCs/>
          <w:sz w:val="28"/>
          <w:szCs w:val="28"/>
          <w:lang w:val="en-US"/>
        </w:rPr>
        <w:t>Industry</w:t>
      </w:r>
      <w:r>
        <w:rPr>
          <w:bCs/>
          <w:sz w:val="28"/>
          <w:szCs w:val="28"/>
        </w:rPr>
        <w:t> </w:t>
      </w:r>
      <w:r w:rsidRPr="00EA0F15">
        <w:rPr>
          <w:bCs/>
          <w:sz w:val="28"/>
          <w:szCs w:val="28"/>
        </w:rPr>
        <w:t>&amp;</w:t>
      </w:r>
      <w:r>
        <w:rPr>
          <w:bCs/>
          <w:sz w:val="28"/>
          <w:szCs w:val="28"/>
        </w:rPr>
        <w:t> </w:t>
      </w:r>
      <w:r w:rsidRPr="00EA0F15">
        <w:rPr>
          <w:bCs/>
          <w:sz w:val="28"/>
          <w:szCs w:val="28"/>
          <w:lang w:val="en-US"/>
        </w:rPr>
        <w:t>Market</w:t>
      </w:r>
      <w:r>
        <w:rPr>
          <w:bCs/>
          <w:sz w:val="28"/>
          <w:szCs w:val="28"/>
        </w:rPr>
        <w:t> 2002</w:t>
      </w:r>
      <w:r w:rsidR="005A604B">
        <w:rPr>
          <w:bCs/>
          <w:sz w:val="28"/>
          <w:szCs w:val="28"/>
        </w:rPr>
        <w:t>: 65</w:t>
      </w:r>
      <w:r w:rsidRPr="00EA0F15">
        <w:rPr>
          <w:bCs/>
          <w:sz w:val="28"/>
          <w:szCs w:val="28"/>
        </w:rPr>
        <w:t>]</w:t>
      </w:r>
      <w:r w:rsidRPr="00EA0F15">
        <w:rPr>
          <w:sz w:val="28"/>
          <w:szCs w:val="28"/>
        </w:rPr>
        <w:t>.</w:t>
      </w:r>
    </w:p>
    <w:p w:rsidR="00EA0F15" w:rsidRDefault="00EA0F15" w:rsidP="006F774E">
      <w:pPr>
        <w:spacing w:line="360" w:lineRule="auto"/>
        <w:ind w:firstLine="851"/>
        <w:jc w:val="both"/>
        <w:rPr>
          <w:sz w:val="28"/>
          <w:szCs w:val="28"/>
        </w:rPr>
      </w:pPr>
    </w:p>
    <w:p w:rsidR="00012144" w:rsidRPr="008276F2" w:rsidRDefault="00012144" w:rsidP="006F774E">
      <w:pPr>
        <w:spacing w:line="360" w:lineRule="auto"/>
        <w:ind w:firstLine="851"/>
        <w:jc w:val="both"/>
      </w:pPr>
      <w:r w:rsidRPr="008276F2">
        <w:t>Л</w:t>
      </w:r>
      <w:r w:rsidR="008276F2" w:rsidRPr="008276F2">
        <w:t>ИТЕРАТУРА</w:t>
      </w:r>
    </w:p>
    <w:p w:rsidR="00012144" w:rsidRPr="008276F2" w:rsidRDefault="00012144" w:rsidP="006F774E">
      <w:pPr>
        <w:spacing w:line="360" w:lineRule="auto"/>
        <w:ind w:firstLine="851"/>
        <w:jc w:val="both"/>
        <w:rPr>
          <w:b/>
        </w:rPr>
      </w:pPr>
    </w:p>
    <w:p w:rsidR="00EA0F15" w:rsidRPr="008276F2" w:rsidRDefault="00EA0F15" w:rsidP="006F774E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276F2">
        <w:rPr>
          <w:bCs/>
          <w:i/>
        </w:rPr>
        <w:lastRenderedPageBreak/>
        <w:t>Иванов</w:t>
      </w:r>
      <w:r w:rsidR="00391DC2" w:rsidRPr="008276F2">
        <w:rPr>
          <w:bCs/>
          <w:i/>
        </w:rPr>
        <w:t> </w:t>
      </w:r>
      <w:r w:rsidRPr="008276F2">
        <w:rPr>
          <w:bCs/>
          <w:i/>
        </w:rPr>
        <w:t>И.</w:t>
      </w:r>
      <w:r w:rsidR="00391DC2" w:rsidRPr="008276F2">
        <w:rPr>
          <w:bCs/>
          <w:i/>
        </w:rPr>
        <w:t> </w:t>
      </w:r>
      <w:r w:rsidRPr="008276F2">
        <w:rPr>
          <w:bCs/>
          <w:i/>
        </w:rPr>
        <w:t>И.</w:t>
      </w:r>
      <w:r w:rsidRPr="008276F2">
        <w:rPr>
          <w:bCs/>
        </w:rPr>
        <w:t xml:space="preserve"> </w:t>
      </w:r>
      <w:proofErr w:type="gramStart"/>
      <w:r w:rsidRPr="008276F2">
        <w:rPr>
          <w:bCs/>
        </w:rPr>
        <w:t>Ивановское</w:t>
      </w:r>
      <w:proofErr w:type="gramEnd"/>
      <w:r w:rsidRPr="008276F2">
        <w:rPr>
          <w:bCs/>
        </w:rPr>
        <w:t xml:space="preserve"> </w:t>
      </w:r>
      <w:proofErr w:type="spellStart"/>
      <w:r w:rsidRPr="008276F2">
        <w:rPr>
          <w:bCs/>
        </w:rPr>
        <w:t>иванение</w:t>
      </w:r>
      <w:proofErr w:type="spellEnd"/>
      <w:r w:rsidRPr="008276F2">
        <w:rPr>
          <w:bCs/>
        </w:rPr>
        <w:t xml:space="preserve"> </w:t>
      </w:r>
      <w:proofErr w:type="spellStart"/>
      <w:r w:rsidRPr="008276F2">
        <w:rPr>
          <w:bCs/>
        </w:rPr>
        <w:t>ивановцев</w:t>
      </w:r>
      <w:proofErr w:type="spellEnd"/>
      <w:r w:rsidRPr="008276F2">
        <w:rPr>
          <w:bCs/>
        </w:rPr>
        <w:t>. М.,</w:t>
      </w:r>
      <w:r w:rsidR="00174534" w:rsidRPr="008276F2">
        <w:rPr>
          <w:bCs/>
        </w:rPr>
        <w:t> </w:t>
      </w:r>
      <w:r w:rsidRPr="008276F2">
        <w:rPr>
          <w:bCs/>
        </w:rPr>
        <w:t>2005.</w:t>
      </w:r>
    </w:p>
    <w:p w:rsidR="00EA0F15" w:rsidRPr="008276F2" w:rsidRDefault="00391DC2" w:rsidP="006F774E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8276F2">
        <w:rPr>
          <w:bCs/>
          <w:i/>
        </w:rPr>
        <w:t>Петров П</w:t>
      </w:r>
      <w:r w:rsidR="00EA0F15" w:rsidRPr="008276F2">
        <w:rPr>
          <w:bCs/>
          <w:i/>
        </w:rPr>
        <w:t>.</w:t>
      </w:r>
      <w:r w:rsidRPr="008276F2">
        <w:rPr>
          <w:bCs/>
          <w:i/>
        </w:rPr>
        <w:t> </w:t>
      </w:r>
      <w:r w:rsidR="00EA0F15" w:rsidRPr="008276F2">
        <w:rPr>
          <w:bCs/>
          <w:i/>
        </w:rPr>
        <w:t>П.</w:t>
      </w:r>
      <w:r w:rsidR="00EA0F15" w:rsidRPr="008276F2">
        <w:rPr>
          <w:bCs/>
        </w:rPr>
        <w:t xml:space="preserve"> </w:t>
      </w:r>
      <w:proofErr w:type="gramStart"/>
      <w:r w:rsidRPr="008276F2">
        <w:rPr>
          <w:bCs/>
        </w:rPr>
        <w:t>П</w:t>
      </w:r>
      <w:r w:rsidR="00EA0F15" w:rsidRPr="008276F2">
        <w:rPr>
          <w:bCs/>
        </w:rPr>
        <w:t>ет</w:t>
      </w:r>
      <w:r w:rsidRPr="008276F2">
        <w:rPr>
          <w:bCs/>
        </w:rPr>
        <w:t>р</w:t>
      </w:r>
      <w:r w:rsidR="00EA0F15" w:rsidRPr="008276F2">
        <w:rPr>
          <w:bCs/>
        </w:rPr>
        <w:t>овское</w:t>
      </w:r>
      <w:proofErr w:type="gramEnd"/>
      <w:r w:rsidR="00EA0F15" w:rsidRPr="008276F2">
        <w:rPr>
          <w:bCs/>
        </w:rPr>
        <w:t xml:space="preserve"> </w:t>
      </w:r>
      <w:proofErr w:type="spellStart"/>
      <w:r w:rsidR="00EA0F15" w:rsidRPr="008276F2">
        <w:rPr>
          <w:bCs/>
        </w:rPr>
        <w:t>петрение</w:t>
      </w:r>
      <w:proofErr w:type="spellEnd"/>
      <w:r w:rsidR="00EA0F15" w:rsidRPr="008276F2">
        <w:rPr>
          <w:bCs/>
        </w:rPr>
        <w:t xml:space="preserve"> </w:t>
      </w:r>
      <w:proofErr w:type="spellStart"/>
      <w:r w:rsidR="00EA0F15" w:rsidRPr="008276F2">
        <w:rPr>
          <w:bCs/>
        </w:rPr>
        <w:t>петровцев</w:t>
      </w:r>
      <w:proofErr w:type="spellEnd"/>
      <w:r w:rsidR="00EA0F15" w:rsidRPr="008276F2">
        <w:rPr>
          <w:bCs/>
        </w:rPr>
        <w:t>. М</w:t>
      </w:r>
      <w:r w:rsidR="00EA0F15" w:rsidRPr="008276F2">
        <w:rPr>
          <w:bCs/>
          <w:lang w:val="en-US"/>
        </w:rPr>
        <w:t xml:space="preserve">., 2009. URL: </w:t>
      </w:r>
      <w:hyperlink r:id="rId9" w:history="1">
        <w:r w:rsidR="00174534" w:rsidRPr="008276F2">
          <w:rPr>
            <w:rStyle w:val="a4"/>
            <w:bCs/>
            <w:lang w:val="en-US"/>
          </w:rPr>
          <w:t>http://www.iv.petr.ru/metod/lect_12.3.45.pdf</w:t>
        </w:r>
      </w:hyperlink>
      <w:r w:rsidR="00EA0F15" w:rsidRPr="008276F2">
        <w:rPr>
          <w:bCs/>
          <w:lang w:val="en-US"/>
        </w:rPr>
        <w:t>.</w:t>
      </w:r>
    </w:p>
    <w:p w:rsidR="00EA0F15" w:rsidRPr="008276F2" w:rsidRDefault="00EA0F15" w:rsidP="006F774E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8276F2">
        <w:rPr>
          <w:i/>
          <w:lang w:val="en-US"/>
        </w:rPr>
        <w:t>Cohen H.</w:t>
      </w:r>
      <w:r w:rsidRPr="008276F2">
        <w:rPr>
          <w:lang w:val="en-US"/>
        </w:rPr>
        <w:t xml:space="preserve"> Modern Muslim media marketing. London, 2007.</w:t>
      </w:r>
    </w:p>
    <w:p w:rsidR="00EA0F15" w:rsidRPr="008276F2" w:rsidRDefault="00EA0F15" w:rsidP="006F774E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276F2">
        <w:rPr>
          <w:bCs/>
          <w:i/>
          <w:lang w:val="en-US"/>
        </w:rPr>
        <w:t>[Industry &amp; Market]</w:t>
      </w:r>
      <w:r w:rsidRPr="008276F2">
        <w:rPr>
          <w:bCs/>
          <w:lang w:val="en-US"/>
        </w:rPr>
        <w:t xml:space="preserve"> Telecommunications Industry &amp; Market in Israel // Israel Ministry of Communication. 2002. URL</w:t>
      </w:r>
      <w:r w:rsidRPr="008276F2">
        <w:rPr>
          <w:bCs/>
        </w:rPr>
        <w:t xml:space="preserve">: </w:t>
      </w:r>
      <w:hyperlink r:id="rId10" w:history="1">
        <w:r w:rsidR="00174534" w:rsidRPr="008276F2">
          <w:rPr>
            <w:rStyle w:val="a4"/>
            <w:bCs/>
            <w:lang w:val="en-US"/>
          </w:rPr>
          <w:t>http</w:t>
        </w:r>
        <w:r w:rsidR="00174534" w:rsidRPr="008276F2">
          <w:rPr>
            <w:rStyle w:val="a4"/>
            <w:bCs/>
          </w:rPr>
          <w:t>://</w:t>
        </w:r>
        <w:r w:rsidR="00174534" w:rsidRPr="008276F2">
          <w:rPr>
            <w:rStyle w:val="a4"/>
            <w:bCs/>
            <w:lang w:val="en-US"/>
          </w:rPr>
          <w:t>www</w:t>
        </w:r>
        <w:r w:rsidR="00174534" w:rsidRPr="008276F2">
          <w:rPr>
            <w:rStyle w:val="a4"/>
            <w:bCs/>
          </w:rPr>
          <w:t>.</w:t>
        </w:r>
        <w:r w:rsidR="00174534" w:rsidRPr="008276F2">
          <w:rPr>
            <w:rStyle w:val="a4"/>
            <w:bCs/>
            <w:lang w:val="en-US"/>
          </w:rPr>
          <w:t>iii</w:t>
        </w:r>
        <w:r w:rsidR="00174534" w:rsidRPr="008276F2">
          <w:rPr>
            <w:rStyle w:val="a4"/>
            <w:bCs/>
          </w:rPr>
          <w:t>.</w:t>
        </w:r>
        <w:r w:rsidR="00174534" w:rsidRPr="008276F2">
          <w:rPr>
            <w:rStyle w:val="a4"/>
            <w:bCs/>
            <w:lang w:val="en-US"/>
          </w:rPr>
          <w:t>aaa</w:t>
        </w:r>
        <w:r w:rsidR="00174534" w:rsidRPr="008276F2">
          <w:rPr>
            <w:rStyle w:val="a4"/>
            <w:bCs/>
          </w:rPr>
          <w:t>.</w:t>
        </w:r>
        <w:r w:rsidR="00174534" w:rsidRPr="008276F2">
          <w:rPr>
            <w:rStyle w:val="a4"/>
            <w:bCs/>
            <w:lang w:val="en-US"/>
          </w:rPr>
          <w:t>uk</w:t>
        </w:r>
        <w:r w:rsidR="00174534" w:rsidRPr="008276F2">
          <w:rPr>
            <w:rStyle w:val="a4"/>
            <w:bCs/>
          </w:rPr>
          <w:t>/</w:t>
        </w:r>
        <w:r w:rsidR="00174534" w:rsidRPr="008276F2">
          <w:rPr>
            <w:rStyle w:val="a4"/>
            <w:bCs/>
            <w:lang w:val="en-US"/>
          </w:rPr>
          <w:t xml:space="preserve"> publ_1234567</w:t>
        </w:r>
        <w:r w:rsidR="00174534" w:rsidRPr="008276F2">
          <w:rPr>
            <w:rStyle w:val="a4"/>
            <w:bCs/>
          </w:rPr>
          <w:t>.</w:t>
        </w:r>
        <w:r w:rsidR="00174534" w:rsidRPr="008276F2">
          <w:rPr>
            <w:rStyle w:val="a4"/>
            <w:bCs/>
            <w:lang w:val="en-US"/>
          </w:rPr>
          <w:t>pdf</w:t>
        </w:r>
      </w:hyperlink>
      <w:r w:rsidR="00174534" w:rsidRPr="008276F2">
        <w:rPr>
          <w:bCs/>
        </w:rPr>
        <w:t>.</w:t>
      </w:r>
    </w:p>
    <w:p w:rsidR="0085711A" w:rsidRDefault="0085711A" w:rsidP="00FA7611">
      <w:pPr>
        <w:jc w:val="center"/>
        <w:rPr>
          <w:sz w:val="28"/>
          <w:szCs w:val="28"/>
        </w:rPr>
      </w:pPr>
    </w:p>
    <w:p w:rsidR="003A212E" w:rsidRDefault="003A212E" w:rsidP="00FA7611">
      <w:pPr>
        <w:jc w:val="center"/>
        <w:rPr>
          <w:sz w:val="28"/>
          <w:szCs w:val="28"/>
        </w:rPr>
      </w:pPr>
    </w:p>
    <w:p w:rsidR="003A212E" w:rsidRPr="00456080" w:rsidRDefault="003A212E" w:rsidP="003A212E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hd w:val="clear" w:color="auto" w:fill="FBD4B4"/>
        <w:ind w:firstLine="851"/>
        <w:jc w:val="both"/>
        <w:rPr>
          <w:color w:val="00B050"/>
          <w:sz w:val="28"/>
          <w:szCs w:val="28"/>
        </w:rPr>
      </w:pPr>
      <w:proofErr w:type="gramStart"/>
      <w:r w:rsidRPr="00456080">
        <w:rPr>
          <w:b/>
          <w:color w:val="00B050"/>
          <w:sz w:val="28"/>
          <w:szCs w:val="28"/>
        </w:rPr>
        <w:t>Пожалуйста, внимательно проверьте текст перед отправкой (в редакторе “Word”:</w:t>
      </w:r>
      <w:proofErr w:type="gramEnd"/>
      <w:r w:rsidRPr="00456080">
        <w:rPr>
          <w:b/>
          <w:color w:val="00B050"/>
          <w:sz w:val="28"/>
          <w:szCs w:val="28"/>
        </w:rPr>
        <w:t xml:space="preserve">  </w:t>
      </w:r>
      <w:proofErr w:type="gramStart"/>
      <w:r w:rsidRPr="00456080">
        <w:rPr>
          <w:b/>
          <w:color w:val="00B050"/>
          <w:sz w:val="28"/>
          <w:szCs w:val="28"/>
        </w:rPr>
        <w:t xml:space="preserve">Сервис </w:t>
      </w:r>
      <w:r w:rsidRPr="00456080">
        <w:rPr>
          <w:b/>
          <w:color w:val="00B050"/>
          <w:sz w:val="28"/>
          <w:szCs w:val="28"/>
          <w:lang w:val="en-US"/>
        </w:rPr>
        <w:sym w:font="Wingdings" w:char="F0E0"/>
      </w:r>
      <w:r w:rsidRPr="00456080">
        <w:rPr>
          <w:b/>
          <w:color w:val="00B050"/>
          <w:sz w:val="28"/>
          <w:szCs w:val="28"/>
        </w:rPr>
        <w:t xml:space="preserve"> Правописание).</w:t>
      </w:r>
      <w:proofErr w:type="gramEnd"/>
      <w:r w:rsidRPr="00456080">
        <w:rPr>
          <w:b/>
          <w:color w:val="00B050"/>
          <w:sz w:val="28"/>
          <w:szCs w:val="28"/>
        </w:rPr>
        <w:t xml:space="preserve"> В случае</w:t>
      </w:r>
      <w:proofErr w:type="gramStart"/>
      <w:r w:rsidRPr="00456080">
        <w:rPr>
          <w:b/>
          <w:color w:val="00B050"/>
          <w:sz w:val="28"/>
          <w:szCs w:val="28"/>
        </w:rPr>
        <w:t>,</w:t>
      </w:r>
      <w:proofErr w:type="gramEnd"/>
      <w:r w:rsidRPr="00456080">
        <w:rPr>
          <w:b/>
          <w:color w:val="00B050"/>
          <w:sz w:val="28"/>
          <w:szCs w:val="28"/>
        </w:rPr>
        <w:t xml:space="preserve"> если оформление текста не в полной мере соответствует требованиям, работа </w:t>
      </w:r>
      <w:r w:rsidR="00DF7C7F" w:rsidRPr="00456080">
        <w:rPr>
          <w:b/>
          <w:color w:val="00B050"/>
          <w:sz w:val="28"/>
          <w:szCs w:val="28"/>
        </w:rPr>
        <w:t>может быть не допущена к участию в конкурсе</w:t>
      </w:r>
      <w:r w:rsidRPr="00456080">
        <w:rPr>
          <w:b/>
          <w:color w:val="00B050"/>
          <w:sz w:val="28"/>
          <w:szCs w:val="28"/>
        </w:rPr>
        <w:t xml:space="preserve">. </w:t>
      </w:r>
    </w:p>
    <w:p w:rsidR="003A212E" w:rsidRPr="0085711A" w:rsidRDefault="003A212E" w:rsidP="00FA7611">
      <w:pPr>
        <w:jc w:val="center"/>
        <w:rPr>
          <w:sz w:val="28"/>
          <w:szCs w:val="28"/>
        </w:rPr>
      </w:pPr>
    </w:p>
    <w:sectPr w:rsidR="003A212E" w:rsidRPr="0085711A" w:rsidSect="009F5944">
      <w:head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7A" w:rsidRDefault="00BC697A" w:rsidP="00E84C1A">
      <w:r>
        <w:separator/>
      </w:r>
    </w:p>
  </w:endnote>
  <w:endnote w:type="continuationSeparator" w:id="0">
    <w:p w:rsidR="00BC697A" w:rsidRDefault="00BC697A" w:rsidP="00E8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7A" w:rsidRDefault="00BC697A" w:rsidP="00E84C1A">
      <w:r>
        <w:separator/>
      </w:r>
    </w:p>
  </w:footnote>
  <w:footnote w:type="continuationSeparator" w:id="0">
    <w:p w:rsidR="00BC697A" w:rsidRDefault="00BC697A" w:rsidP="00E8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68" w:rsidRPr="00456080" w:rsidRDefault="00222924" w:rsidP="00204A68">
    <w:pPr>
      <w:pStyle w:val="af2"/>
      <w:shd w:val="clear" w:color="auto" w:fill="F2DBDB"/>
      <w:jc w:val="center"/>
      <w:rPr>
        <w:b/>
        <w:color w:val="00B050"/>
        <w:lang w:val="ru-RU"/>
      </w:rPr>
    </w:pPr>
    <w:r w:rsidRPr="00456080">
      <w:rPr>
        <w:rStyle w:val="a4"/>
        <w:b/>
        <w:color w:val="00B050"/>
        <w:u w:val="none"/>
      </w:rPr>
      <w:t>Конкурс научных работ молодых учёных - 201</w:t>
    </w:r>
    <w:r w:rsidR="00456080" w:rsidRPr="00456080">
      <w:rPr>
        <w:rStyle w:val="a4"/>
        <w:b/>
        <w:color w:val="00B050"/>
        <w:u w:val="none"/>
        <w:lang w:val="ru-RU"/>
      </w:rPr>
      <w:t>6</w:t>
    </w:r>
    <w:r w:rsidRPr="00456080">
      <w:rPr>
        <w:rStyle w:val="a4"/>
        <w:b/>
        <w:color w:val="00B050"/>
        <w:u w:val="none"/>
      </w:rPr>
      <w:t xml:space="preserve">: требования к </w:t>
    </w:r>
    <w:r w:rsidR="00DF7C7F" w:rsidRPr="00456080">
      <w:rPr>
        <w:rStyle w:val="a4"/>
        <w:b/>
        <w:color w:val="00B050"/>
        <w:u w:val="none"/>
      </w:rPr>
      <w:t>статьям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2BA"/>
    <w:multiLevelType w:val="hybridMultilevel"/>
    <w:tmpl w:val="79B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5D22"/>
    <w:multiLevelType w:val="hybridMultilevel"/>
    <w:tmpl w:val="36F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063E"/>
    <w:multiLevelType w:val="hybridMultilevel"/>
    <w:tmpl w:val="59E6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52D18"/>
    <w:multiLevelType w:val="hybridMultilevel"/>
    <w:tmpl w:val="CBC0FF50"/>
    <w:lvl w:ilvl="0" w:tplc="CEBA7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0545CA"/>
    <w:multiLevelType w:val="hybridMultilevel"/>
    <w:tmpl w:val="6DAE3814"/>
    <w:lvl w:ilvl="0" w:tplc="DDDE1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3685"/>
    <w:multiLevelType w:val="hybridMultilevel"/>
    <w:tmpl w:val="76D0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5764"/>
    <w:multiLevelType w:val="hybridMultilevel"/>
    <w:tmpl w:val="B0B2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3028"/>
    <w:multiLevelType w:val="multilevel"/>
    <w:tmpl w:val="817A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A286E"/>
    <w:multiLevelType w:val="hybridMultilevel"/>
    <w:tmpl w:val="A2D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D23"/>
    <w:rsid w:val="00012144"/>
    <w:rsid w:val="0002549D"/>
    <w:rsid w:val="00037BFA"/>
    <w:rsid w:val="00043A6D"/>
    <w:rsid w:val="00071329"/>
    <w:rsid w:val="000726B1"/>
    <w:rsid w:val="000B1E18"/>
    <w:rsid w:val="000C4285"/>
    <w:rsid w:val="000D021F"/>
    <w:rsid w:val="00116E02"/>
    <w:rsid w:val="0012099D"/>
    <w:rsid w:val="0014374A"/>
    <w:rsid w:val="0014639F"/>
    <w:rsid w:val="00147D33"/>
    <w:rsid w:val="00155A19"/>
    <w:rsid w:val="00166649"/>
    <w:rsid w:val="00174534"/>
    <w:rsid w:val="00187B17"/>
    <w:rsid w:val="001A5FFA"/>
    <w:rsid w:val="001C1062"/>
    <w:rsid w:val="001E0931"/>
    <w:rsid w:val="001E0AC8"/>
    <w:rsid w:val="001F062A"/>
    <w:rsid w:val="001F1B93"/>
    <w:rsid w:val="001F2031"/>
    <w:rsid w:val="00201D9D"/>
    <w:rsid w:val="00204A68"/>
    <w:rsid w:val="00222924"/>
    <w:rsid w:val="00241617"/>
    <w:rsid w:val="00252249"/>
    <w:rsid w:val="00253B6F"/>
    <w:rsid w:val="00266A85"/>
    <w:rsid w:val="00292FD6"/>
    <w:rsid w:val="0029509B"/>
    <w:rsid w:val="002964FF"/>
    <w:rsid w:val="002A36FE"/>
    <w:rsid w:val="002B62BD"/>
    <w:rsid w:val="002D206F"/>
    <w:rsid w:val="002D2694"/>
    <w:rsid w:val="002D37B5"/>
    <w:rsid w:val="002E2089"/>
    <w:rsid w:val="00300C6D"/>
    <w:rsid w:val="00304EDC"/>
    <w:rsid w:val="00333582"/>
    <w:rsid w:val="003412D3"/>
    <w:rsid w:val="00350CBB"/>
    <w:rsid w:val="003542A7"/>
    <w:rsid w:val="0036533C"/>
    <w:rsid w:val="00373BF1"/>
    <w:rsid w:val="00386C16"/>
    <w:rsid w:val="00391DC2"/>
    <w:rsid w:val="003A212E"/>
    <w:rsid w:val="003B25B2"/>
    <w:rsid w:val="003C4B7A"/>
    <w:rsid w:val="003D3A47"/>
    <w:rsid w:val="003F70A0"/>
    <w:rsid w:val="00411E7B"/>
    <w:rsid w:val="0043472F"/>
    <w:rsid w:val="0045044C"/>
    <w:rsid w:val="00456080"/>
    <w:rsid w:val="00473538"/>
    <w:rsid w:val="00492CD7"/>
    <w:rsid w:val="00494041"/>
    <w:rsid w:val="004A573F"/>
    <w:rsid w:val="004C6738"/>
    <w:rsid w:val="004D3421"/>
    <w:rsid w:val="004F495D"/>
    <w:rsid w:val="00507C87"/>
    <w:rsid w:val="00514AEE"/>
    <w:rsid w:val="005329F2"/>
    <w:rsid w:val="00540246"/>
    <w:rsid w:val="0055385B"/>
    <w:rsid w:val="005626B8"/>
    <w:rsid w:val="005724C9"/>
    <w:rsid w:val="005745F5"/>
    <w:rsid w:val="0059610C"/>
    <w:rsid w:val="005A18CD"/>
    <w:rsid w:val="005A604B"/>
    <w:rsid w:val="00607D0B"/>
    <w:rsid w:val="006165B3"/>
    <w:rsid w:val="0063539B"/>
    <w:rsid w:val="006540E6"/>
    <w:rsid w:val="006545B8"/>
    <w:rsid w:val="00665D6D"/>
    <w:rsid w:val="0067248A"/>
    <w:rsid w:val="006925AE"/>
    <w:rsid w:val="00697EE7"/>
    <w:rsid w:val="006B025A"/>
    <w:rsid w:val="006B2A52"/>
    <w:rsid w:val="006B607E"/>
    <w:rsid w:val="006D3EE4"/>
    <w:rsid w:val="006F774E"/>
    <w:rsid w:val="0074096E"/>
    <w:rsid w:val="00752905"/>
    <w:rsid w:val="00762DBA"/>
    <w:rsid w:val="00775567"/>
    <w:rsid w:val="00784999"/>
    <w:rsid w:val="00787857"/>
    <w:rsid w:val="007B1690"/>
    <w:rsid w:val="007D5D88"/>
    <w:rsid w:val="007F67B8"/>
    <w:rsid w:val="007F7FE9"/>
    <w:rsid w:val="008230F8"/>
    <w:rsid w:val="008276F2"/>
    <w:rsid w:val="00835BBC"/>
    <w:rsid w:val="00852EB6"/>
    <w:rsid w:val="00853E68"/>
    <w:rsid w:val="0085711A"/>
    <w:rsid w:val="00865EF1"/>
    <w:rsid w:val="00866CC9"/>
    <w:rsid w:val="0086796A"/>
    <w:rsid w:val="008D6AF4"/>
    <w:rsid w:val="008E32F9"/>
    <w:rsid w:val="008E427A"/>
    <w:rsid w:val="008F4FD3"/>
    <w:rsid w:val="00915AD1"/>
    <w:rsid w:val="00960147"/>
    <w:rsid w:val="0096756E"/>
    <w:rsid w:val="0096786A"/>
    <w:rsid w:val="0097314A"/>
    <w:rsid w:val="00980ECD"/>
    <w:rsid w:val="00985001"/>
    <w:rsid w:val="00990A65"/>
    <w:rsid w:val="009C048F"/>
    <w:rsid w:val="009C29E2"/>
    <w:rsid w:val="009D6A52"/>
    <w:rsid w:val="009F5944"/>
    <w:rsid w:val="00A03A24"/>
    <w:rsid w:val="00A24071"/>
    <w:rsid w:val="00A9344A"/>
    <w:rsid w:val="00AC324F"/>
    <w:rsid w:val="00AC40B7"/>
    <w:rsid w:val="00AF4E3C"/>
    <w:rsid w:val="00B067E6"/>
    <w:rsid w:val="00B06CC4"/>
    <w:rsid w:val="00B21D81"/>
    <w:rsid w:val="00B26BA2"/>
    <w:rsid w:val="00B45E5D"/>
    <w:rsid w:val="00B5171E"/>
    <w:rsid w:val="00B7164D"/>
    <w:rsid w:val="00B8111C"/>
    <w:rsid w:val="00B830F3"/>
    <w:rsid w:val="00BA0097"/>
    <w:rsid w:val="00BB57C0"/>
    <w:rsid w:val="00BC6894"/>
    <w:rsid w:val="00BC697A"/>
    <w:rsid w:val="00BD013E"/>
    <w:rsid w:val="00C021C0"/>
    <w:rsid w:val="00C160C3"/>
    <w:rsid w:val="00C60398"/>
    <w:rsid w:val="00C90F34"/>
    <w:rsid w:val="00CC0FD1"/>
    <w:rsid w:val="00D034AB"/>
    <w:rsid w:val="00D26B5C"/>
    <w:rsid w:val="00D33EDF"/>
    <w:rsid w:val="00D43AA3"/>
    <w:rsid w:val="00D53F30"/>
    <w:rsid w:val="00D6004A"/>
    <w:rsid w:val="00DB1EBE"/>
    <w:rsid w:val="00DD68DF"/>
    <w:rsid w:val="00DE02A9"/>
    <w:rsid w:val="00DF5FAE"/>
    <w:rsid w:val="00DF7C7F"/>
    <w:rsid w:val="00E23883"/>
    <w:rsid w:val="00E602FF"/>
    <w:rsid w:val="00E64D23"/>
    <w:rsid w:val="00E67D75"/>
    <w:rsid w:val="00E82A7B"/>
    <w:rsid w:val="00E84C1A"/>
    <w:rsid w:val="00EA0F15"/>
    <w:rsid w:val="00EA33B7"/>
    <w:rsid w:val="00EA34CC"/>
    <w:rsid w:val="00EA3C31"/>
    <w:rsid w:val="00EE6D68"/>
    <w:rsid w:val="00F326EA"/>
    <w:rsid w:val="00F33EB8"/>
    <w:rsid w:val="00F36B81"/>
    <w:rsid w:val="00F6240F"/>
    <w:rsid w:val="00F9140C"/>
    <w:rsid w:val="00F95E2B"/>
    <w:rsid w:val="00FA7611"/>
    <w:rsid w:val="00FF12E0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6649"/>
    <w:rPr>
      <w:i/>
      <w:iCs/>
    </w:rPr>
  </w:style>
  <w:style w:type="character" w:styleId="a4">
    <w:name w:val="Hyperlink"/>
    <w:rsid w:val="00373BF1"/>
    <w:rPr>
      <w:color w:val="0000FF"/>
      <w:u w:val="single"/>
    </w:rPr>
  </w:style>
  <w:style w:type="character" w:styleId="a5">
    <w:name w:val="Strong"/>
    <w:qFormat/>
    <w:rsid w:val="00373BF1"/>
    <w:rPr>
      <w:b/>
      <w:bCs/>
    </w:rPr>
  </w:style>
  <w:style w:type="character" w:customStyle="1" w:styleId="date">
    <w:name w:val="date"/>
    <w:basedOn w:val="a0"/>
    <w:rsid w:val="00373BF1"/>
  </w:style>
  <w:style w:type="paragraph" w:styleId="a6">
    <w:name w:val="footnote text"/>
    <w:basedOn w:val="a"/>
    <w:link w:val="a7"/>
    <w:uiPriority w:val="99"/>
    <w:semiHidden/>
    <w:unhideWhenUsed/>
    <w:rsid w:val="00E84C1A"/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E84C1A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E84C1A"/>
    <w:rPr>
      <w:vertAlign w:val="superscript"/>
    </w:rPr>
  </w:style>
  <w:style w:type="paragraph" w:styleId="a9">
    <w:name w:val="Body Text Indent"/>
    <w:basedOn w:val="a"/>
    <w:link w:val="aa"/>
    <w:rsid w:val="00762DBA"/>
    <w:pPr>
      <w:framePr w:w="9277" w:h="8785" w:hSpace="180" w:wrap="auto" w:vAnchor="text" w:hAnchor="page" w:x="831" w:y="619"/>
      <w:spacing w:line="360" w:lineRule="auto"/>
      <w:ind w:firstLine="1134"/>
    </w:pPr>
    <w:rPr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762DBA"/>
    <w:rPr>
      <w:rFonts w:ascii="Times New Roman" w:eastAsia="Times New Roman" w:hAnsi="Times New Roman"/>
      <w:sz w:val="28"/>
    </w:rPr>
  </w:style>
  <w:style w:type="character" w:styleId="ab">
    <w:name w:val="annotation reference"/>
    <w:uiPriority w:val="99"/>
    <w:semiHidden/>
    <w:unhideWhenUsed/>
    <w:rsid w:val="00FF12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12E0"/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FF12E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12E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F12E0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F12E0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FF12E0"/>
    <w:rPr>
      <w:rFonts w:ascii="Tahoma" w:eastAsia="Times New Roman" w:hAnsi="Tahoma" w:cs="Tahoma"/>
      <w:sz w:val="16"/>
      <w:szCs w:val="16"/>
    </w:rPr>
  </w:style>
  <w:style w:type="paragraph" w:customStyle="1" w:styleId="one">
    <w:name w:val="one"/>
    <w:basedOn w:val="a"/>
    <w:rsid w:val="00E23883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204A68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204A6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04A68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204A68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6B025A"/>
    <w:pPr>
      <w:ind w:left="708"/>
    </w:pPr>
    <w:rPr>
      <w:rFonts w:cs="Georgia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i.aaa.uk/%20publ_12345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.petr.ru/metod/lect_12.3.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D51E-2056-4243-A245-D0BAFCE1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Links>
    <vt:vector size="12" baseType="variant">
      <vt:variant>
        <vt:i4>4587642</vt:i4>
      </vt:variant>
      <vt:variant>
        <vt:i4>3</vt:i4>
      </vt:variant>
      <vt:variant>
        <vt:i4>0</vt:i4>
      </vt:variant>
      <vt:variant>
        <vt:i4>5</vt:i4>
      </vt:variant>
      <vt:variant>
        <vt:lpwstr>http://www.iii.aaa.uk/ publ_1234567.pdf</vt:lpwstr>
      </vt:variant>
      <vt:variant>
        <vt:lpwstr/>
      </vt:variant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http://www.iv.petr.ru/metod/lect_12.3.45.pdf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Новик</dc:creator>
  <cp:keywords/>
  <cp:lastModifiedBy>o.nikitina</cp:lastModifiedBy>
  <cp:revision>2</cp:revision>
  <dcterms:created xsi:type="dcterms:W3CDTF">2015-11-06T13:32:00Z</dcterms:created>
  <dcterms:modified xsi:type="dcterms:W3CDTF">2015-11-06T13:32:00Z</dcterms:modified>
</cp:coreProperties>
</file>