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0F" w:rsidRDefault="0081586F" w:rsidP="00230B0F">
      <w:pPr>
        <w:spacing w:after="0" w:line="240" w:lineRule="atLeast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Аннотация выпускной квалификационной работы</w:t>
      </w:r>
      <w:r w:rsidR="00012B2A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Наталевич Алеси Викторовны</w:t>
      </w:r>
      <w:r w:rsidR="00012B2A">
        <w:rPr>
          <w:rFonts w:ascii="Arial" w:hAnsi="Arial" w:cs="Arial"/>
          <w:sz w:val="24"/>
        </w:rPr>
        <w:br/>
      </w:r>
      <w:r w:rsidRPr="0081586F">
        <w:rPr>
          <w:rFonts w:ascii="Arial" w:hAnsi="Arial" w:cs="Arial"/>
          <w:i/>
          <w:sz w:val="24"/>
        </w:rPr>
        <w:t xml:space="preserve">«Формирование и продвижение имиджа российского региона </w:t>
      </w:r>
    </w:p>
    <w:p w:rsidR="0081586F" w:rsidRDefault="0081586F" w:rsidP="00230B0F">
      <w:pPr>
        <w:spacing w:after="0" w:line="240" w:lineRule="atLeast"/>
        <w:jc w:val="center"/>
        <w:rPr>
          <w:rFonts w:ascii="Arial" w:hAnsi="Arial" w:cs="Arial"/>
          <w:sz w:val="24"/>
        </w:rPr>
      </w:pPr>
      <w:proofErr w:type="gramStart"/>
      <w:r w:rsidRPr="0081586F">
        <w:rPr>
          <w:rFonts w:ascii="Arial" w:hAnsi="Arial" w:cs="Arial"/>
          <w:i/>
          <w:sz w:val="24"/>
        </w:rPr>
        <w:t>(на примере Тульской области»</w:t>
      </w:r>
      <w:r w:rsidR="00012B2A">
        <w:rPr>
          <w:rFonts w:ascii="Arial" w:hAnsi="Arial" w:cs="Arial"/>
          <w:sz w:val="24"/>
        </w:rPr>
        <w:br/>
      </w:r>
      <w:r w:rsidRPr="0081586F">
        <w:rPr>
          <w:rFonts w:ascii="Arial" w:hAnsi="Arial" w:cs="Arial"/>
          <w:sz w:val="24"/>
        </w:rPr>
        <w:t>Н. рук.</w:t>
      </w:r>
      <w:proofErr w:type="gramEnd"/>
      <w:r w:rsidRPr="0081586F">
        <w:rPr>
          <w:rFonts w:ascii="Arial" w:hAnsi="Arial" w:cs="Arial"/>
          <w:sz w:val="24"/>
        </w:rPr>
        <w:t xml:space="preserve"> –  </w:t>
      </w:r>
      <w:proofErr w:type="spellStart"/>
      <w:r>
        <w:rPr>
          <w:rFonts w:ascii="Arial" w:hAnsi="Arial" w:cs="Arial"/>
          <w:sz w:val="24"/>
        </w:rPr>
        <w:t>Шаркова</w:t>
      </w:r>
      <w:proofErr w:type="spellEnd"/>
      <w:r>
        <w:rPr>
          <w:rFonts w:ascii="Arial" w:hAnsi="Arial" w:cs="Arial"/>
          <w:sz w:val="24"/>
        </w:rPr>
        <w:t xml:space="preserve"> Екатерина Андреевна</w:t>
      </w:r>
      <w:r w:rsidRPr="0081586F">
        <w:rPr>
          <w:rFonts w:ascii="Arial" w:hAnsi="Arial" w:cs="Arial"/>
          <w:sz w:val="24"/>
        </w:rPr>
        <w:t>, канд. полит</w:t>
      </w:r>
      <w:proofErr w:type="gramStart"/>
      <w:r w:rsidRPr="0081586F">
        <w:rPr>
          <w:rFonts w:ascii="Arial" w:hAnsi="Arial" w:cs="Arial"/>
          <w:sz w:val="24"/>
        </w:rPr>
        <w:t>.</w:t>
      </w:r>
      <w:proofErr w:type="gramEnd"/>
      <w:r w:rsidRPr="0081586F">
        <w:rPr>
          <w:rFonts w:ascii="Arial" w:hAnsi="Arial" w:cs="Arial"/>
          <w:sz w:val="24"/>
        </w:rPr>
        <w:t xml:space="preserve"> </w:t>
      </w:r>
      <w:proofErr w:type="gramStart"/>
      <w:r w:rsidRPr="0081586F">
        <w:rPr>
          <w:rFonts w:ascii="Arial" w:hAnsi="Arial" w:cs="Arial"/>
          <w:sz w:val="24"/>
        </w:rPr>
        <w:t>н</w:t>
      </w:r>
      <w:proofErr w:type="gramEnd"/>
      <w:r w:rsidRPr="0081586F">
        <w:rPr>
          <w:rFonts w:ascii="Arial" w:hAnsi="Arial" w:cs="Arial"/>
          <w:sz w:val="24"/>
        </w:rPr>
        <w:t>аук</w:t>
      </w:r>
      <w:r w:rsidR="00012B2A">
        <w:rPr>
          <w:rFonts w:ascii="Arial" w:hAnsi="Arial" w:cs="Arial"/>
          <w:sz w:val="24"/>
        </w:rPr>
        <w:br/>
      </w:r>
      <w:r w:rsidRPr="0081586F">
        <w:rPr>
          <w:rFonts w:ascii="Arial" w:hAnsi="Arial" w:cs="Arial"/>
          <w:sz w:val="24"/>
        </w:rPr>
        <w:t>Кафедра связей с общественностью в бизнесе</w:t>
      </w:r>
      <w:r w:rsidR="0056216A">
        <w:rPr>
          <w:rFonts w:ascii="Arial" w:hAnsi="Arial" w:cs="Arial"/>
          <w:sz w:val="24"/>
        </w:rPr>
        <w:t xml:space="preserve"> СПбГУ</w:t>
      </w:r>
      <w:r w:rsidR="00012B2A">
        <w:rPr>
          <w:rFonts w:ascii="Arial" w:hAnsi="Arial" w:cs="Arial"/>
          <w:sz w:val="24"/>
        </w:rPr>
        <w:br/>
      </w:r>
      <w:r w:rsidRPr="0081586F">
        <w:rPr>
          <w:rFonts w:ascii="Arial" w:hAnsi="Arial" w:cs="Arial"/>
          <w:sz w:val="24"/>
        </w:rPr>
        <w:t>Очная форма обучения</w:t>
      </w:r>
    </w:p>
    <w:p w:rsidR="00230B0F" w:rsidRDefault="00230B0F" w:rsidP="00230B0F">
      <w:pPr>
        <w:spacing w:after="0" w:line="240" w:lineRule="atLeast"/>
        <w:jc w:val="center"/>
        <w:rPr>
          <w:rFonts w:ascii="Arial" w:hAnsi="Arial" w:cs="Arial"/>
          <w:sz w:val="24"/>
        </w:rPr>
      </w:pPr>
    </w:p>
    <w:p w:rsidR="00012B2A" w:rsidRPr="00012B2A" w:rsidRDefault="0081586F" w:rsidP="00012B2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Данная дипломная работа </w:t>
      </w:r>
      <w:r w:rsidR="00ED2614">
        <w:rPr>
          <w:rFonts w:ascii="Arial" w:hAnsi="Arial" w:cs="Arial"/>
          <w:sz w:val="24"/>
        </w:rPr>
        <w:t xml:space="preserve">направлена на изучение процесса формирования и продвижения регионального имиджа </w:t>
      </w:r>
      <w:r w:rsidR="00012B2A">
        <w:rPr>
          <w:rFonts w:ascii="Arial" w:hAnsi="Arial" w:cs="Arial"/>
          <w:sz w:val="24"/>
        </w:rPr>
        <w:t xml:space="preserve">на примере Тульской области. </w:t>
      </w:r>
      <w:r w:rsidR="007701A3" w:rsidRPr="00012B2A">
        <w:rPr>
          <w:rFonts w:ascii="Arial" w:hAnsi="Arial" w:cs="Arial"/>
          <w:b/>
          <w:sz w:val="24"/>
        </w:rPr>
        <w:t>Актуальность</w:t>
      </w:r>
      <w:r w:rsidR="007701A3">
        <w:rPr>
          <w:rFonts w:ascii="Arial" w:hAnsi="Arial" w:cs="Arial"/>
          <w:sz w:val="24"/>
        </w:rPr>
        <w:t xml:space="preserve"> темы исследования обусловлена </w:t>
      </w:r>
      <w:r w:rsidR="00012B2A" w:rsidRPr="00012B2A">
        <w:rPr>
          <w:rFonts w:ascii="Arial" w:hAnsi="Arial" w:cs="Arial"/>
          <w:sz w:val="24"/>
        </w:rPr>
        <w:t xml:space="preserve">необходимостью научного изучения информационно-коммуникативных процессов, влияющих </w:t>
      </w:r>
      <w:r w:rsidR="00012B2A">
        <w:rPr>
          <w:rFonts w:ascii="Arial" w:hAnsi="Arial" w:cs="Arial"/>
          <w:sz w:val="24"/>
        </w:rPr>
        <w:t>на формирование имиджа региона, так как он является реальным управленческим</w:t>
      </w:r>
      <w:r w:rsidR="00012B2A" w:rsidRPr="00012B2A">
        <w:rPr>
          <w:rFonts w:ascii="Arial" w:hAnsi="Arial" w:cs="Arial"/>
          <w:sz w:val="24"/>
        </w:rPr>
        <w:t xml:space="preserve"> ресурс</w:t>
      </w:r>
      <w:r w:rsidR="00012B2A">
        <w:rPr>
          <w:rFonts w:ascii="Arial" w:hAnsi="Arial" w:cs="Arial"/>
          <w:sz w:val="24"/>
        </w:rPr>
        <w:t>ом</w:t>
      </w:r>
      <w:r w:rsidR="00012B2A" w:rsidRPr="00012B2A">
        <w:rPr>
          <w:rFonts w:ascii="Arial" w:hAnsi="Arial" w:cs="Arial"/>
          <w:sz w:val="24"/>
        </w:rPr>
        <w:t xml:space="preserve">, </w:t>
      </w:r>
      <w:r w:rsidR="00012B2A">
        <w:rPr>
          <w:rFonts w:ascii="Arial" w:hAnsi="Arial" w:cs="Arial"/>
          <w:sz w:val="24"/>
        </w:rPr>
        <w:t xml:space="preserve">который </w:t>
      </w:r>
      <w:r w:rsidR="00012B2A" w:rsidRPr="00012B2A">
        <w:rPr>
          <w:rFonts w:ascii="Arial" w:hAnsi="Arial" w:cs="Arial"/>
          <w:sz w:val="24"/>
        </w:rPr>
        <w:t>в су</w:t>
      </w:r>
      <w:r w:rsidR="00012B2A">
        <w:rPr>
          <w:rFonts w:ascii="Arial" w:hAnsi="Arial" w:cs="Arial"/>
          <w:sz w:val="24"/>
        </w:rPr>
        <w:t>щественной мере предопределяет</w:t>
      </w:r>
      <w:r w:rsidR="00012B2A" w:rsidRPr="00012B2A">
        <w:rPr>
          <w:rFonts w:ascii="Arial" w:hAnsi="Arial" w:cs="Arial"/>
          <w:sz w:val="24"/>
        </w:rPr>
        <w:t xml:space="preserve"> успешность политических, экономических и социальных позиций</w:t>
      </w:r>
      <w:r w:rsidR="00012B2A">
        <w:rPr>
          <w:rFonts w:ascii="Arial" w:hAnsi="Arial" w:cs="Arial"/>
          <w:sz w:val="24"/>
        </w:rPr>
        <w:t xml:space="preserve"> региона. </w:t>
      </w:r>
      <w:r w:rsidR="00012B2A" w:rsidRPr="00012B2A">
        <w:rPr>
          <w:rFonts w:ascii="Arial" w:hAnsi="Arial" w:cs="Arial"/>
          <w:b/>
          <w:sz w:val="24"/>
        </w:rPr>
        <w:t>Целью</w:t>
      </w:r>
      <w:r w:rsidR="00012B2A">
        <w:rPr>
          <w:rFonts w:ascii="Arial" w:hAnsi="Arial" w:cs="Arial"/>
          <w:sz w:val="24"/>
        </w:rPr>
        <w:t xml:space="preserve"> исследования является</w:t>
      </w:r>
      <w:r w:rsidR="00012B2A" w:rsidRPr="00012B2A">
        <w:rPr>
          <w:rFonts w:ascii="Arial" w:hAnsi="Arial" w:cs="Arial"/>
          <w:sz w:val="24"/>
        </w:rPr>
        <w:t xml:space="preserve"> выявление особенностей технологического процесса конструирования и продвижения имиджа региона аппаратом правительства Тульской области</w:t>
      </w:r>
      <w:r w:rsidR="00012B2A">
        <w:rPr>
          <w:rFonts w:ascii="Arial" w:hAnsi="Arial" w:cs="Arial"/>
          <w:sz w:val="24"/>
        </w:rPr>
        <w:t xml:space="preserve">. Для достижения данной цели, автором были поставлены и решены следующие </w:t>
      </w:r>
      <w:r w:rsidR="00012B2A" w:rsidRPr="00012B2A">
        <w:rPr>
          <w:rFonts w:ascii="Arial" w:hAnsi="Arial" w:cs="Arial"/>
          <w:b/>
          <w:sz w:val="24"/>
        </w:rPr>
        <w:t>задачи</w:t>
      </w:r>
      <w:r w:rsidR="00012B2A">
        <w:rPr>
          <w:rFonts w:ascii="Arial" w:hAnsi="Arial" w:cs="Arial"/>
          <w:sz w:val="24"/>
        </w:rPr>
        <w:t>:</w:t>
      </w:r>
    </w:p>
    <w:p w:rsidR="00012B2A" w:rsidRDefault="00230B0F" w:rsidP="00012B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</w:t>
      </w:r>
      <w:r w:rsidR="00D802A3">
        <w:rPr>
          <w:rFonts w:ascii="Arial" w:hAnsi="Arial" w:cs="Arial"/>
          <w:sz w:val="24"/>
        </w:rPr>
        <w:t>пределить</w:t>
      </w:r>
      <w:r w:rsidR="00012B2A" w:rsidRPr="00012B2A">
        <w:rPr>
          <w:rFonts w:ascii="Arial" w:hAnsi="Arial" w:cs="Arial"/>
          <w:sz w:val="24"/>
        </w:rPr>
        <w:t xml:space="preserve"> теоретические основы понятий «образ», «имидж», «имидж региона»</w:t>
      </w:r>
      <w:r w:rsidR="00012B2A">
        <w:rPr>
          <w:rFonts w:ascii="Arial" w:hAnsi="Arial" w:cs="Arial"/>
          <w:sz w:val="24"/>
        </w:rPr>
        <w:t xml:space="preserve"> и </w:t>
      </w:r>
      <w:r w:rsidR="00012B2A" w:rsidRPr="00012B2A">
        <w:rPr>
          <w:rFonts w:ascii="Arial" w:hAnsi="Arial" w:cs="Arial"/>
          <w:sz w:val="24"/>
        </w:rPr>
        <w:t>основные методологические подходы к проблеме конструирования и продвижения имиджа Тульского региона;</w:t>
      </w:r>
    </w:p>
    <w:p w:rsidR="00012B2A" w:rsidRDefault="00230B0F" w:rsidP="00012B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</w:t>
      </w:r>
      <w:r w:rsidR="00012B2A" w:rsidRPr="00012B2A">
        <w:rPr>
          <w:rFonts w:ascii="Arial" w:hAnsi="Arial" w:cs="Arial"/>
          <w:sz w:val="24"/>
        </w:rPr>
        <w:t>роанализировать имидж Тульской области: дать оценку текущему состоянию, выявить основные проблемы</w:t>
      </w:r>
      <w:r w:rsidR="00D802A3">
        <w:rPr>
          <w:rFonts w:ascii="Arial" w:hAnsi="Arial" w:cs="Arial"/>
          <w:sz w:val="24"/>
        </w:rPr>
        <w:t xml:space="preserve"> и </w:t>
      </w:r>
      <w:proofErr w:type="spellStart"/>
      <w:r w:rsidR="00D802A3">
        <w:rPr>
          <w:rFonts w:ascii="Arial" w:hAnsi="Arial" w:cs="Arial"/>
          <w:sz w:val="24"/>
        </w:rPr>
        <w:t>имиджеобразующие</w:t>
      </w:r>
      <w:proofErr w:type="spellEnd"/>
      <w:r w:rsidR="00D802A3">
        <w:rPr>
          <w:rFonts w:ascii="Arial" w:hAnsi="Arial" w:cs="Arial"/>
          <w:sz w:val="24"/>
        </w:rPr>
        <w:t xml:space="preserve"> характеристики региона</w:t>
      </w:r>
      <w:r w:rsidR="00012B2A" w:rsidRPr="00012B2A">
        <w:rPr>
          <w:rFonts w:ascii="Arial" w:hAnsi="Arial" w:cs="Arial"/>
          <w:sz w:val="24"/>
        </w:rPr>
        <w:t>;</w:t>
      </w:r>
    </w:p>
    <w:p w:rsidR="00012B2A" w:rsidRDefault="00230B0F" w:rsidP="00012B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</w:t>
      </w:r>
      <w:r w:rsidR="00012B2A" w:rsidRPr="00012B2A">
        <w:rPr>
          <w:rFonts w:ascii="Arial" w:hAnsi="Arial" w:cs="Arial"/>
          <w:sz w:val="24"/>
        </w:rPr>
        <w:t>роанализировать опыт подразделений аппарата правительства Тульской области по созданию имиджа региона и технологический процесс конструирования и продвижения имиджа Тульской области;</w:t>
      </w:r>
    </w:p>
    <w:p w:rsidR="00012B2A" w:rsidRPr="00012B2A" w:rsidRDefault="00230B0F" w:rsidP="00012B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</w:t>
      </w:r>
      <w:r w:rsidR="00012B2A" w:rsidRPr="00012B2A">
        <w:rPr>
          <w:rFonts w:ascii="Arial" w:hAnsi="Arial" w:cs="Arial"/>
          <w:sz w:val="24"/>
        </w:rPr>
        <w:t>азработать на основе проведенного анализа практические рекомендации по эффективному конструированию и продвижению имиджа Тульской области в символическом пространстве РФ.</w:t>
      </w:r>
    </w:p>
    <w:p w:rsidR="0081586F" w:rsidRPr="0081586F" w:rsidRDefault="00012B2A" w:rsidP="00D802A3">
      <w:pPr>
        <w:spacing w:line="276" w:lineRule="auto"/>
        <w:rPr>
          <w:rFonts w:ascii="Arial" w:hAnsi="Arial" w:cs="Arial"/>
          <w:sz w:val="24"/>
        </w:rPr>
      </w:pPr>
      <w:r w:rsidRPr="00D802A3">
        <w:rPr>
          <w:rFonts w:ascii="Arial" w:hAnsi="Arial" w:cs="Arial"/>
          <w:b/>
          <w:sz w:val="24"/>
        </w:rPr>
        <w:t>Объект</w:t>
      </w:r>
      <w:r w:rsidRPr="00012B2A">
        <w:rPr>
          <w:rFonts w:ascii="Arial" w:hAnsi="Arial" w:cs="Arial"/>
          <w:sz w:val="24"/>
        </w:rPr>
        <w:t xml:space="preserve"> исследования – процесс конструирования и продвижения имиджа российского регион</w:t>
      </w:r>
      <w:r w:rsidR="00D802A3">
        <w:rPr>
          <w:rFonts w:ascii="Arial" w:hAnsi="Arial" w:cs="Arial"/>
          <w:sz w:val="24"/>
        </w:rPr>
        <w:t xml:space="preserve">а на примере Тульской области. </w:t>
      </w:r>
      <w:r w:rsidRPr="00D802A3">
        <w:rPr>
          <w:rFonts w:ascii="Arial" w:hAnsi="Arial" w:cs="Arial"/>
          <w:b/>
          <w:sz w:val="24"/>
        </w:rPr>
        <w:t>Предмет</w:t>
      </w:r>
      <w:r w:rsidRPr="00012B2A">
        <w:rPr>
          <w:rFonts w:ascii="Arial" w:hAnsi="Arial" w:cs="Arial"/>
          <w:sz w:val="24"/>
        </w:rPr>
        <w:t xml:space="preserve"> исследования - деятельность подразделений аппарата Правительства Тульской области по формированию и продвижению имиджа региона.</w:t>
      </w:r>
      <w:r w:rsidR="00D802A3">
        <w:rPr>
          <w:rFonts w:ascii="Arial" w:hAnsi="Arial" w:cs="Arial"/>
          <w:sz w:val="24"/>
        </w:rPr>
        <w:t xml:space="preserve"> </w:t>
      </w:r>
      <w:proofErr w:type="gramStart"/>
      <w:r w:rsidR="00D802A3" w:rsidRPr="00D802A3">
        <w:rPr>
          <w:rFonts w:ascii="Arial" w:hAnsi="Arial" w:cs="Arial"/>
          <w:b/>
          <w:sz w:val="24"/>
        </w:rPr>
        <w:t>Теоретико-методологическую</w:t>
      </w:r>
      <w:r w:rsidR="00D802A3" w:rsidRPr="00D802A3">
        <w:rPr>
          <w:rFonts w:ascii="Arial" w:hAnsi="Arial" w:cs="Arial"/>
          <w:sz w:val="24"/>
        </w:rPr>
        <w:t xml:space="preserve"> </w:t>
      </w:r>
      <w:r w:rsidR="00D802A3" w:rsidRPr="00D802A3">
        <w:rPr>
          <w:rFonts w:ascii="Arial" w:hAnsi="Arial" w:cs="Arial"/>
          <w:b/>
          <w:sz w:val="24"/>
        </w:rPr>
        <w:t>основу</w:t>
      </w:r>
      <w:r w:rsidR="00D802A3" w:rsidRPr="00D802A3">
        <w:rPr>
          <w:rFonts w:ascii="Arial" w:hAnsi="Arial" w:cs="Arial"/>
          <w:sz w:val="24"/>
        </w:rPr>
        <w:t xml:space="preserve"> исследования составили научные работы </w:t>
      </w:r>
      <w:r w:rsidR="00D802A3">
        <w:rPr>
          <w:rFonts w:ascii="Arial" w:hAnsi="Arial" w:cs="Arial"/>
          <w:sz w:val="24"/>
        </w:rPr>
        <w:t xml:space="preserve">таких </w:t>
      </w:r>
      <w:r w:rsidR="00D802A3" w:rsidRPr="00D802A3">
        <w:rPr>
          <w:rFonts w:ascii="Arial" w:hAnsi="Arial" w:cs="Arial"/>
          <w:sz w:val="24"/>
        </w:rPr>
        <w:t xml:space="preserve">ведущих отечественных и зарубежных специалистов в области построения имиджа и </w:t>
      </w:r>
      <w:proofErr w:type="spellStart"/>
      <w:r w:rsidR="00D802A3" w:rsidRPr="00D802A3">
        <w:rPr>
          <w:rFonts w:ascii="Arial" w:hAnsi="Arial" w:cs="Arial"/>
          <w:sz w:val="24"/>
        </w:rPr>
        <w:t>брендинга</w:t>
      </w:r>
      <w:proofErr w:type="spellEnd"/>
      <w:r w:rsidR="00D802A3" w:rsidRPr="00D802A3">
        <w:rPr>
          <w:rFonts w:ascii="Arial" w:hAnsi="Arial" w:cs="Arial"/>
          <w:sz w:val="24"/>
        </w:rPr>
        <w:t xml:space="preserve"> территорий</w:t>
      </w:r>
      <w:r w:rsidR="00D802A3">
        <w:rPr>
          <w:rFonts w:ascii="Arial" w:hAnsi="Arial" w:cs="Arial"/>
          <w:sz w:val="24"/>
        </w:rPr>
        <w:t xml:space="preserve">, </w:t>
      </w:r>
      <w:r w:rsidR="00D802A3" w:rsidRPr="00D802A3">
        <w:rPr>
          <w:rFonts w:ascii="Arial" w:hAnsi="Arial" w:cs="Arial"/>
          <w:sz w:val="24"/>
        </w:rPr>
        <w:t xml:space="preserve">как А. </w:t>
      </w:r>
      <w:proofErr w:type="spellStart"/>
      <w:r w:rsidR="00D802A3" w:rsidRPr="00D802A3">
        <w:rPr>
          <w:rFonts w:ascii="Arial" w:hAnsi="Arial" w:cs="Arial"/>
          <w:sz w:val="24"/>
        </w:rPr>
        <w:t>Чумиков</w:t>
      </w:r>
      <w:proofErr w:type="spellEnd"/>
      <w:r w:rsidR="00D802A3" w:rsidRPr="00D802A3">
        <w:rPr>
          <w:rFonts w:ascii="Arial" w:hAnsi="Arial" w:cs="Arial"/>
          <w:sz w:val="24"/>
        </w:rPr>
        <w:t xml:space="preserve">, М. Бочаров, И. </w:t>
      </w:r>
      <w:proofErr w:type="spellStart"/>
      <w:r w:rsidR="00D802A3" w:rsidRPr="00D802A3">
        <w:rPr>
          <w:rFonts w:ascii="Arial" w:hAnsi="Arial" w:cs="Arial"/>
          <w:sz w:val="24"/>
        </w:rPr>
        <w:t>Арженовский</w:t>
      </w:r>
      <w:proofErr w:type="spellEnd"/>
      <w:r w:rsidR="00D802A3" w:rsidRPr="00D802A3">
        <w:rPr>
          <w:rFonts w:ascii="Arial" w:hAnsi="Arial" w:cs="Arial"/>
          <w:sz w:val="24"/>
        </w:rPr>
        <w:t xml:space="preserve">, М. Яковлев, А. </w:t>
      </w:r>
      <w:proofErr w:type="spellStart"/>
      <w:r w:rsidR="00D802A3" w:rsidRPr="00D802A3">
        <w:rPr>
          <w:rFonts w:ascii="Arial" w:hAnsi="Arial" w:cs="Arial"/>
          <w:sz w:val="24"/>
        </w:rPr>
        <w:t>Панкрухин</w:t>
      </w:r>
      <w:proofErr w:type="spellEnd"/>
      <w:r w:rsidR="00D802A3" w:rsidRPr="00D802A3">
        <w:rPr>
          <w:rFonts w:ascii="Arial" w:hAnsi="Arial" w:cs="Arial"/>
          <w:sz w:val="24"/>
        </w:rPr>
        <w:t>, Э.</w:t>
      </w:r>
      <w:r w:rsidR="00D802A3">
        <w:rPr>
          <w:rFonts w:ascii="Arial" w:hAnsi="Arial" w:cs="Arial"/>
          <w:sz w:val="24"/>
        </w:rPr>
        <w:t xml:space="preserve"> Кондратьев, Д. Маркони и др. </w:t>
      </w:r>
      <w:r w:rsidR="00D802A3" w:rsidRPr="00D802A3">
        <w:rPr>
          <w:rFonts w:ascii="Arial" w:hAnsi="Arial" w:cs="Arial"/>
          <w:b/>
          <w:sz w:val="24"/>
        </w:rPr>
        <w:t>Эмпирическую базу</w:t>
      </w:r>
      <w:r w:rsidR="00D802A3">
        <w:rPr>
          <w:rFonts w:ascii="Arial" w:hAnsi="Arial" w:cs="Arial"/>
          <w:sz w:val="24"/>
        </w:rPr>
        <w:t xml:space="preserve"> исследования составили </w:t>
      </w:r>
      <w:r w:rsidR="00D802A3" w:rsidRPr="00D802A3">
        <w:rPr>
          <w:rFonts w:ascii="Arial" w:hAnsi="Arial" w:cs="Arial"/>
          <w:sz w:val="24"/>
        </w:rPr>
        <w:t>нормативно-правовые акты Тульской области</w:t>
      </w:r>
      <w:r w:rsidR="00D802A3">
        <w:rPr>
          <w:rFonts w:ascii="Arial" w:hAnsi="Arial" w:cs="Arial"/>
          <w:sz w:val="24"/>
        </w:rPr>
        <w:t xml:space="preserve">, </w:t>
      </w:r>
      <w:r w:rsidR="00D802A3" w:rsidRPr="00D802A3">
        <w:rPr>
          <w:rFonts w:ascii="Arial" w:hAnsi="Arial" w:cs="Arial"/>
          <w:sz w:val="24"/>
        </w:rPr>
        <w:t>PR-тексты, фото</w:t>
      </w:r>
      <w:r w:rsidR="00D802A3">
        <w:rPr>
          <w:rFonts w:ascii="Arial" w:hAnsi="Arial" w:cs="Arial"/>
          <w:sz w:val="24"/>
        </w:rPr>
        <w:t>-</w:t>
      </w:r>
      <w:r w:rsidR="00D802A3" w:rsidRPr="00D802A3">
        <w:rPr>
          <w:rFonts w:ascii="Arial" w:hAnsi="Arial" w:cs="Arial"/>
          <w:sz w:val="24"/>
        </w:rPr>
        <w:t xml:space="preserve"> и видеоматериалы с официального сайта </w:t>
      </w:r>
      <w:r w:rsidR="00D802A3">
        <w:rPr>
          <w:rFonts w:ascii="Arial" w:hAnsi="Arial" w:cs="Arial"/>
          <w:sz w:val="24"/>
        </w:rPr>
        <w:t xml:space="preserve">правительства Тульской области, </w:t>
      </w:r>
      <w:r w:rsidR="00D802A3" w:rsidRPr="00D802A3">
        <w:rPr>
          <w:rFonts w:ascii="Arial" w:hAnsi="Arial" w:cs="Arial"/>
          <w:sz w:val="24"/>
        </w:rPr>
        <w:t>медиатексты в региональных и феде</w:t>
      </w:r>
      <w:r w:rsidR="00D802A3">
        <w:rPr>
          <w:rFonts w:ascii="Arial" w:hAnsi="Arial" w:cs="Arial"/>
          <w:sz w:val="24"/>
        </w:rPr>
        <w:t>ральных СМИ</w:t>
      </w:r>
      <w:proofErr w:type="gramEnd"/>
      <w:r w:rsidR="00D802A3">
        <w:rPr>
          <w:rFonts w:ascii="Arial" w:hAnsi="Arial" w:cs="Arial"/>
          <w:sz w:val="24"/>
        </w:rPr>
        <w:t xml:space="preserve"> о Тульской области, а также </w:t>
      </w:r>
      <w:r w:rsidR="00D802A3" w:rsidRPr="00D802A3">
        <w:rPr>
          <w:rFonts w:ascii="Arial" w:hAnsi="Arial" w:cs="Arial"/>
          <w:sz w:val="24"/>
        </w:rPr>
        <w:t>материалы качественных и количественных исследований, проведенных автором работы (экспертные интервью, мониторинг и контент-анализ СМИ).</w:t>
      </w:r>
      <w:r w:rsidR="00D802A3">
        <w:rPr>
          <w:rFonts w:ascii="Arial" w:hAnsi="Arial" w:cs="Arial"/>
          <w:sz w:val="24"/>
        </w:rPr>
        <w:t xml:space="preserve"> </w:t>
      </w:r>
      <w:r w:rsidR="00D802A3">
        <w:rPr>
          <w:rFonts w:ascii="Arial" w:hAnsi="Arial" w:cs="Arial"/>
          <w:b/>
          <w:sz w:val="24"/>
        </w:rPr>
        <w:t>Структуру</w:t>
      </w:r>
      <w:r w:rsidR="00D802A3" w:rsidRPr="00D802A3">
        <w:rPr>
          <w:rFonts w:ascii="Arial" w:hAnsi="Arial" w:cs="Arial"/>
          <w:b/>
          <w:sz w:val="24"/>
        </w:rPr>
        <w:t xml:space="preserve"> работы</w:t>
      </w:r>
      <w:r w:rsidR="00D802A3">
        <w:rPr>
          <w:rFonts w:ascii="Arial" w:hAnsi="Arial" w:cs="Arial"/>
          <w:b/>
          <w:sz w:val="24"/>
        </w:rPr>
        <w:t xml:space="preserve"> </w:t>
      </w:r>
      <w:r w:rsidR="00D802A3">
        <w:rPr>
          <w:rFonts w:ascii="Arial" w:hAnsi="Arial" w:cs="Arial"/>
          <w:sz w:val="24"/>
        </w:rPr>
        <w:t>составляет</w:t>
      </w:r>
      <w:r w:rsidR="00D802A3" w:rsidRPr="00D802A3">
        <w:rPr>
          <w:rFonts w:ascii="Arial" w:hAnsi="Arial" w:cs="Arial"/>
          <w:sz w:val="24"/>
        </w:rPr>
        <w:t xml:space="preserve"> </w:t>
      </w:r>
      <w:r w:rsidR="00D802A3">
        <w:rPr>
          <w:rFonts w:ascii="Arial" w:hAnsi="Arial" w:cs="Arial"/>
          <w:sz w:val="24"/>
        </w:rPr>
        <w:t>введение, теоретическая глава, практическая глава, заключение, список</w:t>
      </w:r>
      <w:r w:rsidR="00D802A3" w:rsidRPr="00D802A3">
        <w:rPr>
          <w:rFonts w:ascii="Arial" w:hAnsi="Arial" w:cs="Arial"/>
          <w:sz w:val="24"/>
        </w:rPr>
        <w:t xml:space="preserve"> использованных исто</w:t>
      </w:r>
      <w:r w:rsidR="006C3559">
        <w:rPr>
          <w:rFonts w:ascii="Arial" w:hAnsi="Arial" w:cs="Arial"/>
          <w:sz w:val="24"/>
        </w:rPr>
        <w:t>чников и литературы</w:t>
      </w:r>
      <w:r w:rsidR="00286E87">
        <w:rPr>
          <w:rFonts w:ascii="Arial" w:hAnsi="Arial" w:cs="Arial"/>
          <w:sz w:val="24"/>
        </w:rPr>
        <w:t>,</w:t>
      </w:r>
      <w:r w:rsidR="006C3559">
        <w:rPr>
          <w:rFonts w:ascii="Arial" w:hAnsi="Arial" w:cs="Arial"/>
          <w:sz w:val="24"/>
        </w:rPr>
        <w:t xml:space="preserve"> приложения</w:t>
      </w:r>
      <w:bookmarkStart w:id="0" w:name="_GoBack"/>
      <w:bookmarkEnd w:id="0"/>
      <w:r w:rsidR="00D802A3" w:rsidRPr="00D802A3">
        <w:rPr>
          <w:rFonts w:ascii="Arial" w:hAnsi="Arial" w:cs="Arial"/>
          <w:sz w:val="24"/>
        </w:rPr>
        <w:t>.</w:t>
      </w:r>
    </w:p>
    <w:sectPr w:rsidR="0081586F" w:rsidRPr="0081586F" w:rsidSect="0081586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64ED"/>
    <w:multiLevelType w:val="hybridMultilevel"/>
    <w:tmpl w:val="601CB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D91"/>
    <w:rsid w:val="00012B2A"/>
    <w:rsid w:val="002070C9"/>
    <w:rsid w:val="00230B0F"/>
    <w:rsid w:val="00286E87"/>
    <w:rsid w:val="002A79FA"/>
    <w:rsid w:val="003F5856"/>
    <w:rsid w:val="0056216A"/>
    <w:rsid w:val="006C3559"/>
    <w:rsid w:val="007701A3"/>
    <w:rsid w:val="0081586F"/>
    <w:rsid w:val="00900AFE"/>
    <w:rsid w:val="009E011C"/>
    <w:rsid w:val="00B10D91"/>
    <w:rsid w:val="00D0132F"/>
    <w:rsid w:val="00D802A3"/>
    <w:rsid w:val="00E60B72"/>
    <w:rsid w:val="00ED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oso</cp:lastModifiedBy>
  <cp:revision>2</cp:revision>
  <dcterms:created xsi:type="dcterms:W3CDTF">2015-05-22T12:43:00Z</dcterms:created>
  <dcterms:modified xsi:type="dcterms:W3CDTF">2015-05-22T12:43:00Z</dcterms:modified>
</cp:coreProperties>
</file>