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EC" w:rsidRPr="00511DEC" w:rsidRDefault="00746AFC" w:rsidP="00746A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746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Аннотация выпускной квалификационной работы</w:t>
      </w:r>
    </w:p>
    <w:p w:rsidR="00FC1612" w:rsidRPr="00511DEC" w:rsidRDefault="00746AFC" w:rsidP="00DE67E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D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Кудряшова Григория Николаевича</w:t>
      </w:r>
      <w:r w:rsidR="00DE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11D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«Кризисные коммуникации в автомобильной </w:t>
      </w:r>
      <w:r w:rsidR="00511DEC" w:rsidRPr="00511D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отрасли</w:t>
      </w:r>
      <w:r w:rsidRPr="00511D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сравнение российской и зарубежной практики»</w:t>
      </w:r>
    </w:p>
    <w:p w:rsidR="00DE67E8" w:rsidRDefault="00746AFC" w:rsidP="00746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Актуальность </w:t>
      </w:r>
      <w:r w:rsidR="003B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темы </w:t>
      </w:r>
      <w:r w:rsidRPr="00746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</w:t>
      </w:r>
      <w:r w:rsidR="00DE67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в </w:t>
      </w:r>
      <w:r w:rsidR="003B7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том, что российские автопроизводители сильно отстают от зарубежных конкурентов. Это касается не только технических параметров продукции (качества, надежности), но и многих других сторон, в том числе качества коммуникаций. </w:t>
      </w:r>
    </w:p>
    <w:p w:rsidR="00746AFC" w:rsidRPr="00746AFC" w:rsidRDefault="00B8497F" w:rsidP="00746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Научная новизна</w:t>
      </w:r>
      <w:r w:rsidR="00746AFC" w:rsidRPr="00746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работы заключается </w:t>
      </w:r>
      <w:r w:rsidR="00DE67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сравнительном анализе</w:t>
      </w:r>
      <w:r w:rsidR="00E77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зарубежного и российского опыта кризисных коммуникаций и </w:t>
      </w:r>
      <w:r w:rsidR="00746AFC" w:rsidRPr="00511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формулировке рекомендаций для российских автопроизводителей по работе с аудиторией как для избежания, так и при наличии кризисов</w:t>
      </w:r>
      <w:r w:rsidR="00746AFC" w:rsidRPr="00746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4530B" w:rsidRPr="00511DEC" w:rsidRDefault="00E4530B" w:rsidP="00E4530B">
      <w:pPr>
        <w:tabs>
          <w:tab w:val="left" w:pos="360"/>
          <w:tab w:val="left" w:pos="1980"/>
          <w:tab w:val="left" w:pos="25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1DEC">
        <w:rPr>
          <w:rFonts w:ascii="Times New Roman" w:hAnsi="Times New Roman" w:cs="Times New Roman"/>
          <w:b/>
          <w:bCs/>
          <w:sz w:val="26"/>
          <w:szCs w:val="26"/>
        </w:rPr>
        <w:t xml:space="preserve">Объектом </w:t>
      </w:r>
      <w:r w:rsidRPr="00511DEC">
        <w:rPr>
          <w:rFonts w:ascii="Times New Roman" w:hAnsi="Times New Roman" w:cs="Times New Roman"/>
          <w:bCs/>
          <w:sz w:val="26"/>
          <w:szCs w:val="26"/>
        </w:rPr>
        <w:t xml:space="preserve">исследования в работе являются бизнес-коммуникации в автомобильной </w:t>
      </w:r>
      <w:r w:rsidR="00511DEC">
        <w:rPr>
          <w:rFonts w:ascii="Times New Roman" w:hAnsi="Times New Roman" w:cs="Times New Roman"/>
          <w:bCs/>
          <w:sz w:val="26"/>
          <w:szCs w:val="26"/>
        </w:rPr>
        <w:t>отрасли</w:t>
      </w:r>
      <w:r w:rsidRPr="00511DE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11DEC">
        <w:rPr>
          <w:rFonts w:ascii="Times New Roman" w:hAnsi="Times New Roman" w:cs="Times New Roman"/>
          <w:b/>
          <w:bCs/>
          <w:sz w:val="26"/>
          <w:szCs w:val="26"/>
        </w:rPr>
        <w:t>Предмет</w:t>
      </w:r>
      <w:r w:rsidRPr="00511DEC">
        <w:rPr>
          <w:rFonts w:ascii="Times New Roman" w:hAnsi="Times New Roman" w:cs="Times New Roman"/>
          <w:bCs/>
          <w:sz w:val="26"/>
          <w:szCs w:val="26"/>
        </w:rPr>
        <w:t xml:space="preserve"> – кризисные коммуникации в автомобильной </w:t>
      </w:r>
      <w:r w:rsidR="00511DEC">
        <w:rPr>
          <w:rFonts w:ascii="Times New Roman" w:hAnsi="Times New Roman" w:cs="Times New Roman"/>
          <w:bCs/>
          <w:sz w:val="26"/>
          <w:szCs w:val="26"/>
        </w:rPr>
        <w:t>отрасли</w:t>
      </w:r>
      <w:r w:rsidRPr="00511DE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530B" w:rsidRPr="00511DEC" w:rsidRDefault="00E4530B" w:rsidP="00E4530B">
      <w:pPr>
        <w:tabs>
          <w:tab w:val="left" w:pos="360"/>
          <w:tab w:val="left" w:pos="1980"/>
          <w:tab w:val="left" w:pos="2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DEC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511DEC">
        <w:rPr>
          <w:rFonts w:ascii="Times New Roman" w:hAnsi="Times New Roman" w:cs="Times New Roman"/>
          <w:sz w:val="26"/>
          <w:szCs w:val="26"/>
        </w:rPr>
        <w:t xml:space="preserve">– на основе анализа </w:t>
      </w:r>
      <w:r w:rsidR="00493260">
        <w:rPr>
          <w:rFonts w:ascii="Times New Roman" w:hAnsi="Times New Roman" w:cs="Times New Roman"/>
          <w:sz w:val="26"/>
          <w:szCs w:val="26"/>
        </w:rPr>
        <w:t xml:space="preserve">и сравнения </w:t>
      </w:r>
      <w:r w:rsidR="00B8497F" w:rsidRPr="00B8497F">
        <w:rPr>
          <w:rFonts w:ascii="Times New Roman" w:hAnsi="Times New Roman" w:cs="Times New Roman"/>
          <w:sz w:val="26"/>
          <w:szCs w:val="26"/>
        </w:rPr>
        <w:t>опыт</w:t>
      </w:r>
      <w:r w:rsidR="00B8497F">
        <w:rPr>
          <w:rFonts w:ascii="Times New Roman" w:hAnsi="Times New Roman" w:cs="Times New Roman"/>
          <w:sz w:val="26"/>
          <w:szCs w:val="26"/>
        </w:rPr>
        <w:t>а</w:t>
      </w:r>
      <w:r w:rsidR="008308E6">
        <w:rPr>
          <w:rFonts w:ascii="Times New Roman" w:hAnsi="Times New Roman" w:cs="Times New Roman"/>
          <w:sz w:val="26"/>
          <w:szCs w:val="26"/>
        </w:rPr>
        <w:t xml:space="preserve">зарубежных и российских компаний </w:t>
      </w:r>
      <w:r w:rsidR="00B8497F">
        <w:rPr>
          <w:rFonts w:ascii="Times New Roman" w:hAnsi="Times New Roman" w:cs="Times New Roman"/>
          <w:sz w:val="26"/>
          <w:szCs w:val="26"/>
        </w:rPr>
        <w:t xml:space="preserve">выявить </w:t>
      </w:r>
      <w:r w:rsidR="008308E6">
        <w:rPr>
          <w:rFonts w:ascii="Times New Roman" w:hAnsi="Times New Roman" w:cs="Times New Roman"/>
          <w:sz w:val="26"/>
          <w:szCs w:val="26"/>
        </w:rPr>
        <w:t>различия</w:t>
      </w:r>
      <w:r w:rsidR="00B8497F">
        <w:rPr>
          <w:rFonts w:ascii="Times New Roman" w:hAnsi="Times New Roman" w:cs="Times New Roman"/>
          <w:sz w:val="26"/>
          <w:szCs w:val="26"/>
        </w:rPr>
        <w:t xml:space="preserve"> в стратег</w:t>
      </w:r>
      <w:r w:rsidR="00A76774">
        <w:rPr>
          <w:rFonts w:ascii="Times New Roman" w:hAnsi="Times New Roman" w:cs="Times New Roman"/>
          <w:sz w:val="26"/>
          <w:szCs w:val="26"/>
        </w:rPr>
        <w:t>иях</w:t>
      </w:r>
      <w:r w:rsidR="008308E6">
        <w:rPr>
          <w:rFonts w:ascii="Times New Roman" w:hAnsi="Times New Roman" w:cs="Times New Roman"/>
          <w:sz w:val="26"/>
          <w:szCs w:val="26"/>
        </w:rPr>
        <w:t xml:space="preserve"> кризисных коммуникаций</w:t>
      </w:r>
      <w:r w:rsidR="00B8497F">
        <w:rPr>
          <w:rFonts w:ascii="Times New Roman" w:hAnsi="Times New Roman" w:cs="Times New Roman"/>
          <w:sz w:val="26"/>
          <w:szCs w:val="26"/>
        </w:rPr>
        <w:t>, сформулировать рекомендации по решению задач</w:t>
      </w:r>
      <w:r w:rsidR="00B8497F" w:rsidRPr="00B8497F">
        <w:rPr>
          <w:rFonts w:ascii="Times New Roman" w:hAnsi="Times New Roman" w:cs="Times New Roman"/>
          <w:sz w:val="26"/>
          <w:szCs w:val="26"/>
        </w:rPr>
        <w:t xml:space="preserve"> кризисных коммуникаций</w:t>
      </w:r>
      <w:r w:rsidR="00A76774">
        <w:rPr>
          <w:rFonts w:ascii="Times New Roman" w:hAnsi="Times New Roman" w:cs="Times New Roman"/>
          <w:sz w:val="26"/>
          <w:szCs w:val="26"/>
        </w:rPr>
        <w:t xml:space="preserve"> для российских компаний</w:t>
      </w:r>
      <w:r w:rsidR="00B8497F">
        <w:rPr>
          <w:rFonts w:ascii="Times New Roman" w:hAnsi="Times New Roman" w:cs="Times New Roman"/>
          <w:sz w:val="26"/>
          <w:szCs w:val="26"/>
        </w:rPr>
        <w:t>.</w:t>
      </w:r>
    </w:p>
    <w:p w:rsidR="00E4530B" w:rsidRPr="00511DEC" w:rsidRDefault="00E4530B" w:rsidP="00E45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DE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4530B" w:rsidRPr="00511DEC" w:rsidRDefault="003D55E9" w:rsidP="00E453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теоретические подходы к понимаю кризисных коммуникаций</w:t>
      </w:r>
    </w:p>
    <w:p w:rsidR="00E4530B" w:rsidRPr="00511DEC" w:rsidRDefault="00E4530B" w:rsidP="00E453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1DEC">
        <w:rPr>
          <w:rFonts w:ascii="Times New Roman" w:hAnsi="Times New Roman" w:cs="Times New Roman"/>
          <w:sz w:val="26"/>
          <w:szCs w:val="26"/>
        </w:rPr>
        <w:t>определить роль PR-технологий в кризисных коммуникациях</w:t>
      </w:r>
    </w:p>
    <w:p w:rsidR="00E4530B" w:rsidRPr="00511DEC" w:rsidRDefault="00E4530B" w:rsidP="00E453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1DEC">
        <w:rPr>
          <w:rFonts w:ascii="Times New Roman" w:hAnsi="Times New Roman" w:cs="Times New Roman"/>
          <w:sz w:val="26"/>
          <w:szCs w:val="26"/>
        </w:rPr>
        <w:t>определить специфику кризисных коммуникаций в автомобильной промышленности</w:t>
      </w:r>
    </w:p>
    <w:p w:rsidR="00E4530B" w:rsidRPr="00511DEC" w:rsidRDefault="00E4530B" w:rsidP="00E453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1DEC">
        <w:rPr>
          <w:rFonts w:ascii="Times New Roman" w:hAnsi="Times New Roman" w:cs="Times New Roman"/>
          <w:sz w:val="26"/>
          <w:szCs w:val="26"/>
        </w:rPr>
        <w:t xml:space="preserve">проанализировать зарубежную практику в автомобильной </w:t>
      </w:r>
      <w:r w:rsidR="003D55E9">
        <w:rPr>
          <w:rFonts w:ascii="Times New Roman" w:hAnsi="Times New Roman" w:cs="Times New Roman"/>
          <w:sz w:val="26"/>
          <w:szCs w:val="26"/>
        </w:rPr>
        <w:t>отрасли и выявить характерные особенности кризисных коммуникаций</w:t>
      </w:r>
    </w:p>
    <w:p w:rsidR="00E4530B" w:rsidRPr="00511DEC" w:rsidRDefault="00E4530B" w:rsidP="003D5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1DEC">
        <w:rPr>
          <w:rFonts w:ascii="Times New Roman" w:hAnsi="Times New Roman" w:cs="Times New Roman"/>
          <w:sz w:val="26"/>
          <w:szCs w:val="26"/>
        </w:rPr>
        <w:t>провести анализ российской практики</w:t>
      </w:r>
      <w:r w:rsidR="003D55E9">
        <w:rPr>
          <w:rFonts w:ascii="Times New Roman" w:hAnsi="Times New Roman" w:cs="Times New Roman"/>
          <w:sz w:val="26"/>
          <w:szCs w:val="26"/>
        </w:rPr>
        <w:t xml:space="preserve"> и выявить различия </w:t>
      </w:r>
      <w:r w:rsidR="003D55E9" w:rsidRPr="003D55E9">
        <w:rPr>
          <w:rFonts w:ascii="Times New Roman" w:hAnsi="Times New Roman" w:cs="Times New Roman"/>
          <w:sz w:val="26"/>
          <w:szCs w:val="26"/>
        </w:rPr>
        <w:t>кризисных коммуникаций</w:t>
      </w:r>
    </w:p>
    <w:p w:rsidR="00E4530B" w:rsidRPr="00511DEC" w:rsidRDefault="003D55E9" w:rsidP="00E453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предложить</w:t>
      </w:r>
      <w:r w:rsidR="00E4530B" w:rsidRPr="00511DEC">
        <w:rPr>
          <w:rFonts w:ascii="Times New Roman" w:hAnsi="Times New Roman" w:cs="Times New Roman"/>
          <w:sz w:val="26"/>
          <w:szCs w:val="26"/>
        </w:rPr>
        <w:t xml:space="preserve"> рекомендации </w:t>
      </w:r>
      <w:r>
        <w:rPr>
          <w:rFonts w:ascii="Times New Roman" w:hAnsi="Times New Roman" w:cs="Times New Roman"/>
          <w:sz w:val="26"/>
          <w:szCs w:val="26"/>
        </w:rPr>
        <w:t xml:space="preserve">по преодолению типовых кризисов отрасли </w:t>
      </w:r>
      <w:r w:rsidR="00E4530B" w:rsidRPr="00511DEC">
        <w:rPr>
          <w:rFonts w:ascii="Times New Roman" w:hAnsi="Times New Roman" w:cs="Times New Roman"/>
          <w:sz w:val="26"/>
          <w:szCs w:val="26"/>
        </w:rPr>
        <w:t>для российской практики</w:t>
      </w:r>
    </w:p>
    <w:p w:rsidR="00E4530B" w:rsidRPr="00511DEC" w:rsidRDefault="00E4530B" w:rsidP="00E45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EC">
        <w:rPr>
          <w:rFonts w:ascii="Times New Roman" w:hAnsi="Times New Roman" w:cs="Times New Roman"/>
          <w:b/>
          <w:bCs/>
          <w:sz w:val="26"/>
          <w:szCs w:val="26"/>
        </w:rPr>
        <w:t>Теоретико-методологическую</w:t>
      </w:r>
      <w:r w:rsidRPr="00511DEC">
        <w:rPr>
          <w:rFonts w:ascii="Times New Roman" w:hAnsi="Times New Roman" w:cs="Times New Roman"/>
          <w:bCs/>
          <w:sz w:val="26"/>
          <w:szCs w:val="26"/>
        </w:rPr>
        <w:t xml:space="preserve"> базу работы составили работы российских и зарубежных ученых и практиков в области изучения кризисных коммуникаций</w:t>
      </w:r>
      <w:r w:rsidR="008410E4" w:rsidRPr="00511DEC">
        <w:rPr>
          <w:rFonts w:ascii="Times New Roman" w:hAnsi="Times New Roman" w:cs="Times New Roman"/>
          <w:bCs/>
          <w:sz w:val="26"/>
          <w:szCs w:val="26"/>
        </w:rPr>
        <w:t xml:space="preserve"> и PR-технологий в кризисных коммуникациях</w:t>
      </w:r>
      <w:r w:rsidRPr="00511DEC">
        <w:rPr>
          <w:rFonts w:ascii="Times New Roman" w:hAnsi="Times New Roman" w:cs="Times New Roman"/>
          <w:bCs/>
          <w:sz w:val="26"/>
          <w:szCs w:val="26"/>
        </w:rPr>
        <w:t xml:space="preserve">, исследования автомобильного рынка, проведенные </w:t>
      </w:r>
      <w:r w:rsidRPr="00511DE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российскими и зарубежными</w:t>
      </w:r>
      <w:r w:rsidR="00DE67E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511DE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специалистами</w:t>
      </w:r>
      <w:r w:rsidRPr="00511DEC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46AFC" w:rsidRPr="00746AFC" w:rsidRDefault="00746AFC" w:rsidP="00746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746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качестве эмпирической</w:t>
      </w:r>
      <w:r w:rsidRPr="00746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базы работы</w:t>
      </w:r>
      <w:r w:rsidR="00E4530B" w:rsidRPr="00511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выступили материалы компаний АвтоВАЗ и Toyota за период с 2002 по 2015 год: пресс-релизы, официальные заявления компаний, материалы с сайтов; также базу составили новостные заметки, статьи, интервью</w:t>
      </w:r>
      <w:r w:rsidR="00511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E4530B" w:rsidRPr="00511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российских и зарубежных СМИ</w:t>
      </w:r>
      <w:r w:rsidRPr="00746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46AFC" w:rsidRPr="00746AFC" w:rsidRDefault="00DE67E8" w:rsidP="00746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Методы</w:t>
      </w:r>
      <w:r w:rsidR="00746AFC" w:rsidRPr="00746AFC">
        <w:rPr>
          <w:rFonts w:ascii="Times New Roman" w:eastAsia="Calibri" w:hAnsi="Times New Roman" w:cs="Times New Roman"/>
          <w:b/>
          <w:sz w:val="26"/>
          <w:szCs w:val="26"/>
        </w:rPr>
        <w:t xml:space="preserve"> исследования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E4530B" w:rsidRPr="00511DEC">
        <w:rPr>
          <w:rFonts w:ascii="Times New Roman" w:eastAsia="Calibri" w:hAnsi="Times New Roman" w:cs="Times New Roman"/>
          <w:sz w:val="26"/>
          <w:szCs w:val="26"/>
        </w:rPr>
        <w:t xml:space="preserve"> мониторинг СМИ, неформализованный анализ текстовых документов сравнительный анализ</w:t>
      </w:r>
      <w:r w:rsidR="00746AFC" w:rsidRPr="00746AFC">
        <w:rPr>
          <w:rFonts w:ascii="Times New Roman" w:eastAsia="Calibri" w:hAnsi="Times New Roman" w:cs="Times New Roman"/>
          <w:bCs/>
          <w:sz w:val="26"/>
          <w:szCs w:val="26"/>
        </w:rPr>
        <w:t>, монитори</w:t>
      </w:r>
      <w:r w:rsidR="00E4530B" w:rsidRPr="00511DEC">
        <w:rPr>
          <w:rFonts w:ascii="Times New Roman" w:eastAsia="Calibri" w:hAnsi="Times New Roman" w:cs="Times New Roman"/>
          <w:bCs/>
          <w:sz w:val="26"/>
          <w:szCs w:val="26"/>
        </w:rPr>
        <w:t xml:space="preserve">нг </w:t>
      </w:r>
      <w:proofErr w:type="gramStart"/>
      <w:r w:rsidR="00E4530B" w:rsidRPr="00511DEC">
        <w:rPr>
          <w:rFonts w:ascii="Times New Roman" w:eastAsia="Calibri" w:hAnsi="Times New Roman" w:cs="Times New Roman"/>
          <w:bCs/>
          <w:sz w:val="26"/>
          <w:szCs w:val="26"/>
        </w:rPr>
        <w:t>интернет-активности</w:t>
      </w:r>
      <w:proofErr w:type="gramEnd"/>
      <w:r w:rsidR="00E4530B" w:rsidRPr="00511DEC">
        <w:rPr>
          <w:rFonts w:ascii="Times New Roman" w:eastAsia="Calibri" w:hAnsi="Times New Roman" w:cs="Times New Roman"/>
          <w:bCs/>
          <w:sz w:val="26"/>
          <w:szCs w:val="26"/>
        </w:rPr>
        <w:t xml:space="preserve"> компаний.</w:t>
      </w:r>
    </w:p>
    <w:p w:rsidR="00127A86" w:rsidRPr="00511DEC" w:rsidRDefault="00E4530B" w:rsidP="008410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6AFC" w:rsidRPr="00511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работы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дв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ух глав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заключени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спис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литературы, а также приложени</w:t>
      </w:r>
      <w:r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первой главе работы рассм</w:t>
      </w:r>
      <w:r w:rsidR="008410E4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атриваются понятие кризисных коммуникаций и роль PR-технологий в кризисных коммуникациях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дается общая характеристика </w:t>
      </w:r>
      <w:r w:rsidR="000172F6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автомобильного рынка и его особенностей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172F6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главе работы подробно описываются и анализируются примеры построения коммуникаций в период кризиса компаний «</w:t>
      </w:r>
      <w:r w:rsidR="000172F6" w:rsidRPr="00511D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Toyota</w:t>
      </w:r>
      <w:r w:rsidR="000172F6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«АвтоВАЗ»</w:t>
      </w:r>
      <w:r w:rsidR="00746AFC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72F6" w:rsidRPr="00511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127A86" w:rsidRPr="00511DEC" w:rsidSect="008B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A7"/>
    <w:multiLevelType w:val="hybridMultilevel"/>
    <w:tmpl w:val="49C21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F168D9"/>
    <w:multiLevelType w:val="hybridMultilevel"/>
    <w:tmpl w:val="5508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437"/>
    <w:rsid w:val="000172F6"/>
    <w:rsid w:val="000C030F"/>
    <w:rsid w:val="001E51F0"/>
    <w:rsid w:val="003B7E44"/>
    <w:rsid w:val="003D55E9"/>
    <w:rsid w:val="003E08FD"/>
    <w:rsid w:val="00493260"/>
    <w:rsid w:val="00511DEC"/>
    <w:rsid w:val="005C5437"/>
    <w:rsid w:val="0067422E"/>
    <w:rsid w:val="00746AFC"/>
    <w:rsid w:val="008308E6"/>
    <w:rsid w:val="008410E4"/>
    <w:rsid w:val="008B7440"/>
    <w:rsid w:val="008F7689"/>
    <w:rsid w:val="00977262"/>
    <w:rsid w:val="00A75352"/>
    <w:rsid w:val="00A76774"/>
    <w:rsid w:val="00A87ECE"/>
    <w:rsid w:val="00AC1A8E"/>
    <w:rsid w:val="00B8497F"/>
    <w:rsid w:val="00CB5C0B"/>
    <w:rsid w:val="00CD7F5C"/>
    <w:rsid w:val="00D2199F"/>
    <w:rsid w:val="00D22689"/>
    <w:rsid w:val="00DE67E8"/>
    <w:rsid w:val="00E17A71"/>
    <w:rsid w:val="00E4530B"/>
    <w:rsid w:val="00E77BE0"/>
    <w:rsid w:val="00F60E2A"/>
    <w:rsid w:val="00FC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D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2199F"/>
    <w:pPr>
      <w:keepNext/>
      <w:keepLines/>
      <w:spacing w:before="60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262"/>
    <w:pPr>
      <w:keepNext/>
      <w:widowControl w:val="0"/>
      <w:suppressAutoHyphens/>
      <w:spacing w:before="240" w:after="6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9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7262"/>
    <w:rPr>
      <w:rFonts w:eastAsiaTheme="majorEastAsia" w:cstheme="majorBidi"/>
      <w:b/>
      <w:bCs/>
      <w:i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E4530B"/>
    <w:pPr>
      <w:spacing w:after="0"/>
      <w:ind w:left="720" w:hanging="357"/>
      <w:contextualSpacing/>
      <w:jc w:val="both"/>
    </w:pPr>
    <w:rPr>
      <w:rFonts w:asciiTheme="minorHAnsi" w:hAnsiTheme="minorHAnsi"/>
    </w:rPr>
  </w:style>
  <w:style w:type="character" w:styleId="a4">
    <w:name w:val="Strong"/>
    <w:basedOn w:val="a0"/>
    <w:uiPriority w:val="22"/>
    <w:qFormat/>
    <w:rsid w:val="00E45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FD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2199F"/>
    <w:pPr>
      <w:keepNext/>
      <w:keepLines/>
      <w:spacing w:before="60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262"/>
    <w:pPr>
      <w:keepNext/>
      <w:widowControl w:val="0"/>
      <w:suppressAutoHyphens/>
      <w:spacing w:before="240" w:after="6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D219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Heading 2 Char"/>
    <w:basedOn w:val="a0"/>
    <w:link w:val="2"/>
    <w:uiPriority w:val="9"/>
    <w:rsid w:val="00977262"/>
    <w:rPr>
      <w:rFonts w:eastAsiaTheme="majorEastAsia" w:cstheme="majorBidi"/>
      <w:b/>
      <w:bCs/>
      <w:i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E4530B"/>
    <w:pPr>
      <w:spacing w:after="0"/>
      <w:ind w:left="720" w:hanging="357"/>
      <w:contextualSpacing/>
      <w:jc w:val="both"/>
    </w:pPr>
    <w:rPr>
      <w:rFonts w:asciiTheme="minorHAnsi" w:hAnsiTheme="minorHAnsi"/>
    </w:rPr>
  </w:style>
  <w:style w:type="character" w:styleId="a4">
    <w:name w:val="Strong"/>
    <w:basedOn w:val="a0"/>
    <w:uiPriority w:val="22"/>
    <w:qFormat/>
    <w:rsid w:val="00E45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 Leaf</dc:creator>
  <cp:lastModifiedBy>Ирина Ивановна Игнатова</cp:lastModifiedBy>
  <cp:revision>2</cp:revision>
  <dcterms:created xsi:type="dcterms:W3CDTF">2015-05-19T09:57:00Z</dcterms:created>
  <dcterms:modified xsi:type="dcterms:W3CDTF">2015-05-19T09:57:00Z</dcterms:modified>
</cp:coreProperties>
</file>