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03" w:rsidRPr="0048287C" w:rsidRDefault="000D1F03" w:rsidP="000D1F03">
      <w:pPr>
        <w:pStyle w:val="a7"/>
        <w:spacing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0D1F03" w:rsidRPr="0048287C" w:rsidRDefault="000D1F03" w:rsidP="000D1F0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>Третьяковой Екатерины Аркадьевны</w:t>
      </w:r>
    </w:p>
    <w:p w:rsidR="000D1F03" w:rsidRPr="0048287C" w:rsidRDefault="000D1F03" w:rsidP="000D1F03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287C">
        <w:rPr>
          <w:rFonts w:ascii="Arial" w:eastAsia="Times New Roman" w:hAnsi="Arial" w:cs="Arial"/>
          <w:b/>
          <w:sz w:val="24"/>
          <w:szCs w:val="24"/>
        </w:rPr>
        <w:t xml:space="preserve">«Локализация маркетинговых и </w:t>
      </w:r>
      <w:r w:rsidRPr="0048287C">
        <w:rPr>
          <w:rFonts w:ascii="Arial" w:eastAsia="Times New Roman" w:hAnsi="Arial" w:cs="Arial"/>
          <w:b/>
          <w:sz w:val="24"/>
          <w:szCs w:val="24"/>
          <w:lang w:val="en-US"/>
        </w:rPr>
        <w:t>PR</w:t>
      </w:r>
      <w:r w:rsidRPr="0048287C">
        <w:rPr>
          <w:rFonts w:ascii="Arial" w:eastAsia="Times New Roman" w:hAnsi="Arial" w:cs="Arial"/>
          <w:b/>
          <w:sz w:val="24"/>
          <w:szCs w:val="24"/>
        </w:rPr>
        <w:t>-материалов в продвижении транснациональных компаний в России»</w:t>
      </w:r>
    </w:p>
    <w:p w:rsidR="000D1F03" w:rsidRPr="0048287C" w:rsidRDefault="000D1F03" w:rsidP="000D1F03">
      <w:pPr>
        <w:tabs>
          <w:tab w:val="left" w:pos="0"/>
        </w:tabs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 xml:space="preserve">Н. рук. – </w:t>
      </w:r>
      <w:r w:rsidRPr="0048287C">
        <w:rPr>
          <w:rFonts w:ascii="Arial" w:eastAsia="Times New Roman" w:hAnsi="Arial" w:cs="Arial"/>
          <w:b/>
          <w:sz w:val="24"/>
          <w:szCs w:val="24"/>
        </w:rPr>
        <w:t xml:space="preserve">Глазкова С.А., доцент, кандидат социологических наук </w:t>
      </w:r>
    </w:p>
    <w:p w:rsidR="000D1F03" w:rsidRPr="0048287C" w:rsidRDefault="000D1F03" w:rsidP="000D1F03">
      <w:pPr>
        <w:tabs>
          <w:tab w:val="left" w:pos="0"/>
        </w:tabs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287C">
        <w:rPr>
          <w:rFonts w:ascii="Arial" w:eastAsia="Times New Roman" w:hAnsi="Arial" w:cs="Arial"/>
          <w:b/>
          <w:sz w:val="24"/>
          <w:szCs w:val="24"/>
        </w:rPr>
        <w:t>Кафедра связей с общественностью в бизнесе</w:t>
      </w:r>
    </w:p>
    <w:p w:rsidR="000D1F03" w:rsidRPr="0048287C" w:rsidRDefault="000D1F03" w:rsidP="000D1F03">
      <w:pPr>
        <w:tabs>
          <w:tab w:val="left" w:pos="0"/>
        </w:tabs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D1F03" w:rsidRPr="0048287C" w:rsidRDefault="000D1F03" w:rsidP="000D1F03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287C">
        <w:rPr>
          <w:rFonts w:ascii="Arial" w:eastAsia="Times New Roman" w:hAnsi="Arial" w:cs="Arial"/>
          <w:b/>
          <w:sz w:val="24"/>
          <w:szCs w:val="24"/>
        </w:rPr>
        <w:t>Ключевые слова:</w:t>
      </w:r>
      <w:r w:rsidRPr="0048287C">
        <w:rPr>
          <w:rFonts w:ascii="Arial" w:eastAsia="Times New Roman" w:hAnsi="Arial" w:cs="Arial"/>
          <w:sz w:val="24"/>
          <w:szCs w:val="24"/>
        </w:rPr>
        <w:t xml:space="preserve"> языковая локализация, локализация, перевод, креатив, коммуникационный аудит, группы общественности, маркетинговые материалы, веб-сайт, </w:t>
      </w:r>
      <w:r w:rsidRPr="0048287C">
        <w:rPr>
          <w:rFonts w:ascii="Arial" w:eastAsia="Times New Roman" w:hAnsi="Arial" w:cs="Arial"/>
          <w:sz w:val="24"/>
          <w:szCs w:val="24"/>
          <w:lang w:val="en-US"/>
        </w:rPr>
        <w:t>User</w:t>
      </w:r>
      <w:r w:rsidRPr="0048287C">
        <w:rPr>
          <w:rFonts w:ascii="Arial" w:eastAsia="Times New Roman" w:hAnsi="Arial" w:cs="Arial"/>
          <w:sz w:val="24"/>
          <w:szCs w:val="24"/>
        </w:rPr>
        <w:t xml:space="preserve"> </w:t>
      </w:r>
      <w:r w:rsidRPr="0048287C">
        <w:rPr>
          <w:rFonts w:ascii="Arial" w:eastAsia="Times New Roman" w:hAnsi="Arial" w:cs="Arial"/>
          <w:sz w:val="24"/>
          <w:szCs w:val="24"/>
          <w:lang w:val="en-US"/>
        </w:rPr>
        <w:t>Experience</w:t>
      </w:r>
      <w:r w:rsidRPr="0048287C">
        <w:rPr>
          <w:rFonts w:ascii="Arial" w:eastAsia="Times New Roman" w:hAnsi="Arial" w:cs="Arial"/>
          <w:sz w:val="24"/>
          <w:szCs w:val="24"/>
        </w:rPr>
        <w:t>.</w:t>
      </w:r>
    </w:p>
    <w:p w:rsidR="000D1F03" w:rsidRPr="0048287C" w:rsidRDefault="000D1F03" w:rsidP="000D1F03">
      <w:pPr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48287C">
        <w:rPr>
          <w:rFonts w:ascii="Arial" w:hAnsi="Arial" w:cs="Arial"/>
          <w:sz w:val="24"/>
          <w:szCs w:val="24"/>
        </w:rPr>
        <w:t xml:space="preserve"> определяется тем, что потребность в освоении глобальных рынков</w:t>
      </w:r>
      <w:r w:rsidRPr="004828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287C">
        <w:rPr>
          <w:rFonts w:ascii="Arial" w:hAnsi="Arial" w:cs="Arial"/>
          <w:sz w:val="24"/>
          <w:szCs w:val="24"/>
        </w:rPr>
        <w:t>в настоящее время достаточно велика – как для лидеров мировой экономики, так и для развивающихся стран, которые пока только наращивают экспорт. Одним из ключевых моментов в этих продажах является эффективное привлечение внимания местного населения к товару или услуг</w:t>
      </w:r>
      <w:r>
        <w:rPr>
          <w:rFonts w:ascii="Arial" w:hAnsi="Arial" w:cs="Arial"/>
          <w:sz w:val="24"/>
          <w:szCs w:val="24"/>
        </w:rPr>
        <w:t xml:space="preserve">е за максимально короткий срок, которое </w:t>
      </w:r>
      <w:r w:rsidRPr="0048287C">
        <w:rPr>
          <w:rFonts w:ascii="Arial" w:hAnsi="Arial" w:cs="Arial"/>
          <w:sz w:val="24"/>
          <w:szCs w:val="24"/>
        </w:rPr>
        <w:t>достигается при помощи хорошо локализованных и креативных маркетинговых материалов. В свою очередь,</w:t>
      </w:r>
      <w:r w:rsidRPr="004828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287C">
        <w:rPr>
          <w:rFonts w:ascii="Arial" w:hAnsi="Arial" w:cs="Arial"/>
          <w:sz w:val="24"/>
          <w:szCs w:val="24"/>
        </w:rPr>
        <w:t xml:space="preserve">креатив является пока что относительно новой сферой исследовательской деятельности как в области самих рекламных и </w:t>
      </w:r>
      <w:r w:rsidRPr="0048287C">
        <w:rPr>
          <w:rFonts w:ascii="Arial" w:hAnsi="Arial" w:cs="Arial"/>
          <w:sz w:val="24"/>
          <w:szCs w:val="24"/>
          <w:lang w:val="en-US"/>
        </w:rPr>
        <w:t>PR</w:t>
      </w:r>
      <w:r w:rsidRPr="0048287C">
        <w:rPr>
          <w:rFonts w:ascii="Arial" w:hAnsi="Arial" w:cs="Arial"/>
          <w:sz w:val="24"/>
          <w:szCs w:val="24"/>
        </w:rPr>
        <w:t xml:space="preserve">-текстов, маркетинга в целом, так и в области отношения рынка к восприятию нестандартных решений. 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Владения навыками локализацией также важны для современных </w:t>
      </w:r>
      <w:r w:rsidR="00564E22">
        <w:rPr>
          <w:rFonts w:ascii="Arial" w:hAnsi="Arial" w:cs="Arial"/>
          <w:sz w:val="24"/>
          <w:szCs w:val="24"/>
        </w:rPr>
        <w:t xml:space="preserve">специалистов </w:t>
      </w:r>
      <w:r w:rsidRPr="0048287C">
        <w:rPr>
          <w:rFonts w:ascii="Arial" w:hAnsi="Arial" w:cs="Arial"/>
          <w:color w:val="auto"/>
          <w:sz w:val="24"/>
          <w:szCs w:val="24"/>
        </w:rPr>
        <w:t>в области рекламы</w:t>
      </w:r>
      <w:r w:rsidR="00564E22">
        <w:rPr>
          <w:rFonts w:ascii="Arial" w:hAnsi="Arial" w:cs="Arial"/>
          <w:color w:val="auto"/>
          <w:sz w:val="24"/>
          <w:szCs w:val="24"/>
        </w:rPr>
        <w:t xml:space="preserve"> и </w:t>
      </w:r>
      <w:r w:rsidR="00564E22">
        <w:rPr>
          <w:rFonts w:ascii="Arial" w:hAnsi="Arial" w:cs="Arial"/>
          <w:color w:val="auto"/>
          <w:sz w:val="24"/>
          <w:szCs w:val="24"/>
          <w:lang w:val="en-US"/>
        </w:rPr>
        <w:t>PR</w:t>
      </w:r>
      <w:r w:rsidRPr="0048287C">
        <w:rPr>
          <w:rFonts w:ascii="Arial" w:hAnsi="Arial" w:cs="Arial"/>
          <w:color w:val="auto"/>
          <w:sz w:val="24"/>
          <w:szCs w:val="24"/>
        </w:rPr>
        <w:t xml:space="preserve">, </w:t>
      </w:r>
      <w:r w:rsidRPr="0048287C">
        <w:rPr>
          <w:rFonts w:ascii="Arial" w:hAnsi="Arial" w:cs="Arial"/>
          <w:sz w:val="24"/>
          <w:szCs w:val="24"/>
        </w:rPr>
        <w:t>так как это повышает их профессиональный уровень и позволяет создавать более эффективные маркетинговые материалы.</w:t>
      </w:r>
    </w:p>
    <w:p w:rsidR="000D1F03" w:rsidRPr="0048287C" w:rsidRDefault="000D1F03" w:rsidP="000D1F03">
      <w:pPr>
        <w:pStyle w:val="a6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Решение задач создания и локализации </w:t>
      </w:r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8287C">
        <w:rPr>
          <w:rFonts w:ascii="Arial" w:hAnsi="Arial" w:cs="Arial"/>
          <w:sz w:val="24"/>
          <w:szCs w:val="24"/>
        </w:rPr>
        <w:t xml:space="preserve">веб-ресурсов крупных международных корпораций, а также их тестирование по критериям </w:t>
      </w:r>
      <w:r w:rsidRPr="0048287C">
        <w:rPr>
          <w:rFonts w:ascii="Arial" w:hAnsi="Arial" w:cs="Arial"/>
          <w:sz w:val="24"/>
          <w:szCs w:val="24"/>
          <w:lang w:val="en-US"/>
        </w:rPr>
        <w:t>user</w:t>
      </w:r>
      <w:r w:rsidRPr="0048287C">
        <w:rPr>
          <w:rFonts w:ascii="Arial" w:hAnsi="Arial" w:cs="Arial"/>
          <w:sz w:val="24"/>
          <w:szCs w:val="24"/>
        </w:rPr>
        <w:t xml:space="preserve"> </w:t>
      </w:r>
      <w:r w:rsidRPr="0048287C">
        <w:rPr>
          <w:rFonts w:ascii="Arial" w:hAnsi="Arial" w:cs="Arial"/>
          <w:sz w:val="24"/>
          <w:szCs w:val="24"/>
          <w:lang w:val="en-US"/>
        </w:rPr>
        <w:t>experience</w:t>
      </w:r>
      <w:r w:rsidRPr="0048287C">
        <w:rPr>
          <w:rFonts w:ascii="Arial" w:hAnsi="Arial" w:cs="Arial"/>
          <w:sz w:val="24"/>
          <w:szCs w:val="24"/>
        </w:rPr>
        <w:t xml:space="preserve"> (пользовательский опыт) и определяют </w:t>
      </w:r>
      <w:r w:rsidR="00650FC3">
        <w:rPr>
          <w:rFonts w:ascii="Arial" w:hAnsi="Arial" w:cs="Arial"/>
          <w:b/>
          <w:sz w:val="24"/>
          <w:szCs w:val="24"/>
        </w:rPr>
        <w:t>на</w:t>
      </w:r>
      <w:r w:rsidRPr="0048287C">
        <w:rPr>
          <w:rFonts w:ascii="Arial" w:hAnsi="Arial" w:cs="Arial"/>
          <w:b/>
          <w:sz w:val="24"/>
          <w:szCs w:val="24"/>
        </w:rPr>
        <w:t>учную новизну</w:t>
      </w:r>
      <w:r w:rsidRPr="0048287C">
        <w:rPr>
          <w:rFonts w:ascii="Arial" w:hAnsi="Arial" w:cs="Arial"/>
          <w:sz w:val="24"/>
          <w:szCs w:val="24"/>
        </w:rPr>
        <w:t xml:space="preserve"> диссертации.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>Объектом исследования</w:t>
      </w:r>
      <w:r w:rsidRPr="0048287C">
        <w:rPr>
          <w:rFonts w:ascii="Arial" w:hAnsi="Arial" w:cs="Arial"/>
          <w:sz w:val="24"/>
          <w:szCs w:val="24"/>
        </w:rPr>
        <w:t xml:space="preserve"> являются процесс локализации и его составляющие.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48287C">
        <w:rPr>
          <w:rFonts w:ascii="Arial" w:hAnsi="Arial" w:cs="Arial"/>
          <w:sz w:val="24"/>
          <w:szCs w:val="24"/>
        </w:rPr>
        <w:t xml:space="preserve"> является </w:t>
      </w:r>
      <w:r w:rsidR="003B682C" w:rsidRPr="003B682C">
        <w:rPr>
          <w:rFonts w:ascii="Arial" w:hAnsi="Arial" w:cs="Arial"/>
          <w:sz w:val="24"/>
          <w:szCs w:val="24"/>
          <w:shd w:val="clear" w:color="auto" w:fill="FFFFFF"/>
        </w:rPr>
        <w:t>локализация контента веб-ресурса как коммуникативной технологии</w:t>
      </w:r>
      <w:r w:rsidRPr="0048287C">
        <w:rPr>
          <w:rFonts w:ascii="Arial" w:hAnsi="Arial" w:cs="Arial"/>
          <w:sz w:val="24"/>
          <w:szCs w:val="24"/>
        </w:rPr>
        <w:t xml:space="preserve">. </w:t>
      </w:r>
    </w:p>
    <w:p w:rsidR="000D1F03" w:rsidRPr="0048287C" w:rsidRDefault="000D1F03" w:rsidP="000D1F03">
      <w:pPr>
        <w:tabs>
          <w:tab w:val="left" w:pos="56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В данной работе автор ставит перед собой </w:t>
      </w:r>
      <w:r w:rsidRPr="0048287C">
        <w:rPr>
          <w:rFonts w:ascii="Arial" w:hAnsi="Arial" w:cs="Arial"/>
          <w:b/>
          <w:sz w:val="24"/>
          <w:szCs w:val="24"/>
        </w:rPr>
        <w:t>цель</w:t>
      </w:r>
      <w:r w:rsidRPr="0048287C">
        <w:rPr>
          <w:rFonts w:ascii="Arial" w:hAnsi="Arial" w:cs="Arial"/>
          <w:sz w:val="24"/>
          <w:szCs w:val="24"/>
        </w:rPr>
        <w:t xml:space="preserve"> оценить коммуникативную активность рассматриваемых крупных международных компаний и качество локализации их веб-ресурсов на лингвистическом, культурологическом, техническом и функциональном уровне.  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Для достижения указанной цели были поставлены следующие </w:t>
      </w:r>
      <w:r w:rsidRPr="0048287C">
        <w:rPr>
          <w:rFonts w:ascii="Arial" w:hAnsi="Arial" w:cs="Arial"/>
          <w:b/>
          <w:sz w:val="24"/>
          <w:szCs w:val="24"/>
        </w:rPr>
        <w:t>задачи</w:t>
      </w:r>
      <w:r w:rsidRPr="0048287C">
        <w:rPr>
          <w:rFonts w:ascii="Arial" w:hAnsi="Arial" w:cs="Arial"/>
          <w:sz w:val="24"/>
          <w:szCs w:val="24"/>
        </w:rPr>
        <w:t xml:space="preserve">: </w:t>
      </w:r>
    </w:p>
    <w:p w:rsidR="000D1F03" w:rsidRPr="0048287C" w:rsidRDefault="000D1F03" w:rsidP="000D1F0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>определить понятийную базу исследования через уточнение таких терминов, как «языковая локализация», «креатив», «целевые группы», «коммуникационный аудит», «</w:t>
      </w:r>
      <w:r w:rsidRPr="0048287C">
        <w:rPr>
          <w:rFonts w:ascii="Arial" w:hAnsi="Arial" w:cs="Arial"/>
          <w:sz w:val="24"/>
          <w:szCs w:val="24"/>
          <w:lang w:val="en-US"/>
        </w:rPr>
        <w:t>user</w:t>
      </w:r>
      <w:r w:rsidRPr="0048287C">
        <w:rPr>
          <w:rFonts w:ascii="Arial" w:hAnsi="Arial" w:cs="Arial"/>
          <w:sz w:val="24"/>
          <w:szCs w:val="24"/>
        </w:rPr>
        <w:t xml:space="preserve"> </w:t>
      </w:r>
      <w:r w:rsidRPr="0048287C">
        <w:rPr>
          <w:rFonts w:ascii="Arial" w:hAnsi="Arial" w:cs="Arial"/>
          <w:sz w:val="24"/>
          <w:szCs w:val="24"/>
          <w:lang w:val="en-US"/>
        </w:rPr>
        <w:t>experience</w:t>
      </w:r>
      <w:r w:rsidRPr="0048287C">
        <w:rPr>
          <w:rFonts w:ascii="Arial" w:hAnsi="Arial" w:cs="Arial"/>
          <w:sz w:val="24"/>
          <w:szCs w:val="24"/>
        </w:rPr>
        <w:t>»;</w:t>
      </w:r>
    </w:p>
    <w:p w:rsidR="000D1F03" w:rsidRPr="0048287C" w:rsidRDefault="000D1F03" w:rsidP="000D1F0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определить пути решения проблем, возникающих в процессе локализации при переводе рекламных и </w:t>
      </w:r>
      <w:r w:rsidRPr="0048287C">
        <w:rPr>
          <w:rFonts w:ascii="Arial" w:hAnsi="Arial" w:cs="Arial"/>
          <w:sz w:val="24"/>
          <w:szCs w:val="24"/>
          <w:lang w:val="en-US"/>
        </w:rPr>
        <w:t>PR</w:t>
      </w:r>
      <w:r w:rsidRPr="0048287C">
        <w:rPr>
          <w:rFonts w:ascii="Arial" w:hAnsi="Arial" w:cs="Arial"/>
          <w:sz w:val="24"/>
          <w:szCs w:val="24"/>
        </w:rPr>
        <w:t>-материалов;</w:t>
      </w:r>
    </w:p>
    <w:p w:rsidR="000D1F03" w:rsidRPr="0048287C" w:rsidRDefault="000D1F03" w:rsidP="000D1F0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>обосновать критерии и общие подходы к сегментации целевых групп;</w:t>
      </w:r>
    </w:p>
    <w:p w:rsidR="000D1F03" w:rsidRPr="0048287C" w:rsidRDefault="000D1F03" w:rsidP="000D1F0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lastRenderedPageBreak/>
        <w:t>оценка эффективности работы крупных международных компаний с отдельными каналами массовой коммуникации (веб-ресурсы);</w:t>
      </w:r>
    </w:p>
    <w:p w:rsidR="000D1F03" w:rsidRPr="0048287C" w:rsidRDefault="000D1F03" w:rsidP="000D1F0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>анализ и оценка достижения поставленной цели и решения задач в рамках коммуникативной и маркетинговой деятельности крупных международных компаний.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b/>
          <w:iCs/>
          <w:sz w:val="24"/>
          <w:szCs w:val="24"/>
        </w:rPr>
        <w:t xml:space="preserve">Методы </w:t>
      </w:r>
      <w:r w:rsidRPr="0048287C">
        <w:rPr>
          <w:rFonts w:ascii="Arial" w:hAnsi="Arial" w:cs="Arial"/>
          <w:b/>
          <w:sz w:val="24"/>
          <w:szCs w:val="24"/>
        </w:rPr>
        <w:t>исследования</w:t>
      </w:r>
      <w:r w:rsidRPr="0048287C">
        <w:rPr>
          <w:rFonts w:ascii="Arial" w:hAnsi="Arial" w:cs="Arial"/>
          <w:sz w:val="24"/>
          <w:szCs w:val="24"/>
        </w:rPr>
        <w:t xml:space="preserve"> обусловлены спецификой отобранного материала, целями и задачами работы. Поэтому в данной работе использовались сравнительный и контент-анализ, описательный метод, метод </w:t>
      </w:r>
      <w:proofErr w:type="spellStart"/>
      <w:r w:rsidRPr="0048287C">
        <w:rPr>
          <w:rFonts w:ascii="Arial" w:hAnsi="Arial" w:cs="Arial"/>
          <w:sz w:val="24"/>
          <w:szCs w:val="24"/>
        </w:rPr>
        <w:t>дефиниционного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анализа, метод классификации.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В качестве основных источников теоретического материала были взяты работы следующих российских и зарубежных авторов и информация на некоторых профессиональных </w:t>
      </w:r>
      <w:proofErr w:type="gramStart"/>
      <w:r w:rsidRPr="0048287C">
        <w:rPr>
          <w:rFonts w:ascii="Arial" w:hAnsi="Arial" w:cs="Arial"/>
          <w:sz w:val="24"/>
          <w:szCs w:val="24"/>
        </w:rPr>
        <w:t>интернет-порталах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Петрова Е. С., Усачева С.Н.</w:t>
      </w:r>
      <w:r w:rsidRPr="0048287C">
        <w:rPr>
          <w:rFonts w:ascii="Arial" w:hAnsi="Arial" w:cs="Arial"/>
          <w:sz w:val="24"/>
          <w:szCs w:val="24"/>
        </w:rPr>
        <w:t xml:space="preserve">, </w:t>
      </w:r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Кривоносов А.Д., </w:t>
      </w:r>
      <w:r w:rsidRPr="0048287C">
        <w:rPr>
          <w:rFonts w:ascii="Arial" w:hAnsi="Arial" w:cs="Arial"/>
          <w:sz w:val="24"/>
          <w:szCs w:val="24"/>
        </w:rPr>
        <w:t xml:space="preserve">Иванова К., Казакова Т. А., </w:t>
      </w:r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Медведева Е.В., </w:t>
      </w:r>
      <w:r w:rsidRPr="0048287C">
        <w:rPr>
          <w:rFonts w:ascii="Arial" w:hAnsi="Arial" w:cs="Arial"/>
          <w:sz w:val="24"/>
          <w:szCs w:val="24"/>
        </w:rPr>
        <w:t xml:space="preserve">Рассел Дж., Кон Р., </w:t>
      </w:r>
      <w:proofErr w:type="spellStart"/>
      <w:r w:rsidRPr="0048287C">
        <w:rPr>
          <w:rFonts w:ascii="Arial" w:hAnsi="Arial" w:cs="Arial"/>
          <w:sz w:val="24"/>
          <w:szCs w:val="24"/>
        </w:rPr>
        <w:t>Найда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Ю., </w:t>
      </w:r>
      <w:proofErr w:type="spellStart"/>
      <w:r w:rsidRPr="0048287C">
        <w:rPr>
          <w:rFonts w:ascii="Arial" w:hAnsi="Arial" w:cs="Arial"/>
          <w:sz w:val="24"/>
          <w:szCs w:val="24"/>
          <w:shd w:val="clear" w:color="auto" w:fill="FFFFFF"/>
        </w:rPr>
        <w:t>Имишнецкая</w:t>
      </w:r>
      <w:proofErr w:type="spellEnd"/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 И.Я., </w:t>
      </w:r>
      <w:proofErr w:type="spellStart"/>
      <w:r w:rsidRPr="0048287C">
        <w:rPr>
          <w:rFonts w:ascii="Arial" w:hAnsi="Arial" w:cs="Arial"/>
          <w:sz w:val="24"/>
          <w:szCs w:val="24"/>
        </w:rPr>
        <w:t>Йенсен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Р., </w:t>
      </w:r>
      <w:proofErr w:type="spellStart"/>
      <w:r w:rsidRPr="0048287C">
        <w:rPr>
          <w:rFonts w:ascii="Arial" w:hAnsi="Arial" w:cs="Arial"/>
          <w:sz w:val="24"/>
          <w:szCs w:val="24"/>
        </w:rPr>
        <w:t>К</w:t>
      </w:r>
      <w:r w:rsidR="00564E22">
        <w:rPr>
          <w:rFonts w:ascii="Arial" w:hAnsi="Arial" w:cs="Arial"/>
          <w:sz w:val="24"/>
          <w:szCs w:val="24"/>
        </w:rPr>
        <w:t>овриженко</w:t>
      </w:r>
      <w:proofErr w:type="spellEnd"/>
      <w:r w:rsidR="00564E22">
        <w:rPr>
          <w:rFonts w:ascii="Arial" w:hAnsi="Arial" w:cs="Arial"/>
          <w:sz w:val="24"/>
          <w:szCs w:val="24"/>
        </w:rPr>
        <w:t xml:space="preserve"> М., Дрю Ж., Холла Э.</w:t>
      </w:r>
      <w:r w:rsidR="00564E22">
        <w:rPr>
          <w:rFonts w:ascii="Arial" w:eastAsia="TimesNewRomanPSMT" w:hAnsi="Arial" w:cs="Arial"/>
          <w:sz w:val="24"/>
          <w:szCs w:val="24"/>
        </w:rPr>
        <w:t>,</w:t>
      </w:r>
      <w:r w:rsidR="00564E22" w:rsidRPr="00564E22">
        <w:rPr>
          <w:rFonts w:ascii="Arial" w:eastAsia="TimesNewRomanPSMT" w:hAnsi="Arial" w:cs="Arial"/>
          <w:sz w:val="24"/>
          <w:szCs w:val="24"/>
        </w:rPr>
        <w:t xml:space="preserve"> </w:t>
      </w:r>
      <w:r w:rsidR="007446FC">
        <w:rPr>
          <w:rFonts w:ascii="Arial" w:eastAsia="Times New Roman" w:hAnsi="Arial" w:cs="Arial"/>
          <w:sz w:val="24"/>
          <w:szCs w:val="24"/>
        </w:rPr>
        <w:t>Блюм М.А., Кондратьев Э.В</w:t>
      </w:r>
      <w:r w:rsidRPr="0048287C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48287C">
        <w:rPr>
          <w:rFonts w:ascii="Arial" w:hAnsi="Arial" w:cs="Arial"/>
          <w:sz w:val="24"/>
          <w:szCs w:val="24"/>
        </w:rPr>
        <w:t>Ньюсом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Д., </w:t>
      </w:r>
      <w:proofErr w:type="spellStart"/>
      <w:r w:rsidRPr="0048287C">
        <w:rPr>
          <w:rFonts w:ascii="Arial" w:hAnsi="Arial" w:cs="Arial"/>
          <w:sz w:val="24"/>
          <w:szCs w:val="24"/>
          <w:shd w:val="clear" w:color="auto" w:fill="FFFFFF"/>
        </w:rPr>
        <w:t>Дз</w:t>
      </w:r>
      <w:r w:rsidR="007446FC">
        <w:rPr>
          <w:rFonts w:ascii="Arial" w:hAnsi="Arial" w:cs="Arial"/>
          <w:sz w:val="24"/>
          <w:szCs w:val="24"/>
          <w:shd w:val="clear" w:color="auto" w:fill="FFFFFF"/>
        </w:rPr>
        <w:t>ялошинский</w:t>
      </w:r>
      <w:proofErr w:type="spellEnd"/>
      <w:r w:rsidR="007446FC">
        <w:rPr>
          <w:rFonts w:ascii="Arial" w:hAnsi="Arial" w:cs="Arial"/>
          <w:sz w:val="24"/>
          <w:szCs w:val="24"/>
          <w:shd w:val="clear" w:color="auto" w:fill="FFFFFF"/>
        </w:rPr>
        <w:t xml:space="preserve"> И.М., </w:t>
      </w:r>
      <w:proofErr w:type="spellStart"/>
      <w:r w:rsidR="007446FC">
        <w:rPr>
          <w:rFonts w:ascii="Arial" w:hAnsi="Arial" w:cs="Arial"/>
          <w:sz w:val="24"/>
          <w:szCs w:val="24"/>
          <w:shd w:val="clear" w:color="auto" w:fill="FFFFFF"/>
        </w:rPr>
        <w:t>Гундарин</w:t>
      </w:r>
      <w:proofErr w:type="spellEnd"/>
      <w:r w:rsidR="007446FC">
        <w:rPr>
          <w:rFonts w:ascii="Arial" w:hAnsi="Arial" w:cs="Arial"/>
          <w:sz w:val="24"/>
          <w:szCs w:val="24"/>
          <w:shd w:val="clear" w:color="auto" w:fill="FFFFFF"/>
        </w:rPr>
        <w:t xml:space="preserve"> М.В.</w:t>
      </w:r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48287C">
        <w:rPr>
          <w:rFonts w:ascii="Arial" w:hAnsi="Arial" w:cs="Arial"/>
          <w:sz w:val="24"/>
          <w:szCs w:val="24"/>
          <w:shd w:val="clear" w:color="auto" w:fill="FFFFFF"/>
        </w:rPr>
        <w:t>Зазыкин</w:t>
      </w:r>
      <w:proofErr w:type="spellEnd"/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 В.Г., </w:t>
      </w:r>
      <w:proofErr w:type="spellStart"/>
      <w:r w:rsidRPr="0048287C">
        <w:rPr>
          <w:rFonts w:ascii="Arial" w:hAnsi="Arial" w:cs="Arial"/>
          <w:sz w:val="24"/>
          <w:szCs w:val="24"/>
          <w:shd w:val="clear" w:color="auto" w:fill="FFFFFF"/>
        </w:rPr>
        <w:t>Ляпоров</w:t>
      </w:r>
      <w:proofErr w:type="spellEnd"/>
      <w:r w:rsidRPr="0048287C">
        <w:rPr>
          <w:rFonts w:ascii="Arial" w:hAnsi="Arial" w:cs="Arial"/>
          <w:sz w:val="24"/>
          <w:szCs w:val="24"/>
          <w:shd w:val="clear" w:color="auto" w:fill="FFFFFF"/>
        </w:rPr>
        <w:t xml:space="preserve"> В., </w:t>
      </w:r>
      <w:r w:rsidRPr="0048287C">
        <w:rPr>
          <w:rFonts w:ascii="Arial" w:hAnsi="Arial" w:cs="Arial"/>
          <w:sz w:val="24"/>
          <w:szCs w:val="24"/>
        </w:rPr>
        <w:t>Шишкин Д.П., Гавра Д.П., Купер</w:t>
      </w:r>
      <w:proofErr w:type="gramEnd"/>
      <w:r w:rsidRPr="0048287C">
        <w:rPr>
          <w:rFonts w:ascii="Arial" w:hAnsi="Arial" w:cs="Arial"/>
          <w:sz w:val="24"/>
          <w:szCs w:val="24"/>
        </w:rPr>
        <w:t xml:space="preserve"> А., </w:t>
      </w:r>
      <w:proofErr w:type="spellStart"/>
      <w:r w:rsidRPr="0048287C">
        <w:rPr>
          <w:rFonts w:ascii="Arial" w:hAnsi="Arial" w:cs="Arial"/>
          <w:sz w:val="24"/>
          <w:szCs w:val="24"/>
        </w:rPr>
        <w:t>Эверс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В., Дей Д., </w:t>
      </w:r>
      <w:proofErr w:type="spellStart"/>
      <w:r w:rsidRPr="0048287C">
        <w:rPr>
          <w:rFonts w:ascii="Arial" w:hAnsi="Arial" w:cs="Arial"/>
          <w:sz w:val="24"/>
          <w:szCs w:val="24"/>
        </w:rPr>
        <w:t>Хофстеда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Г., </w:t>
      </w:r>
      <w:proofErr w:type="spellStart"/>
      <w:r w:rsidRPr="0048287C">
        <w:rPr>
          <w:rFonts w:ascii="Arial" w:hAnsi="Arial" w:cs="Arial"/>
          <w:sz w:val="24"/>
          <w:szCs w:val="24"/>
        </w:rPr>
        <w:t>Сагинова</w:t>
      </w:r>
      <w:proofErr w:type="spellEnd"/>
      <w:r w:rsidRPr="0048287C">
        <w:rPr>
          <w:rFonts w:ascii="Arial" w:hAnsi="Arial" w:cs="Arial"/>
          <w:sz w:val="24"/>
          <w:szCs w:val="24"/>
        </w:rPr>
        <w:t xml:space="preserve"> О.В., </w:t>
      </w:r>
      <w:hyperlink r:id="rId6" w:history="1">
        <w:r w:rsidRPr="004828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http://m.habrahabr.ru</w:t>
        </w:r>
      </w:hyperlink>
      <w:r w:rsidRPr="0048287C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8287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https://seopult.ru</w:t>
        </w:r>
      </w:hyperlink>
    </w:p>
    <w:p w:rsidR="000D1F03" w:rsidRPr="0048287C" w:rsidRDefault="000D1F03" w:rsidP="000D1F03">
      <w:pPr>
        <w:pStyle w:val="a4"/>
        <w:tabs>
          <w:tab w:val="left" w:pos="567"/>
        </w:tabs>
        <w:suppressAutoHyphens w:val="0"/>
        <w:spacing w:after="0" w:line="276" w:lineRule="auto"/>
        <w:ind w:firstLine="709"/>
        <w:jc w:val="both"/>
        <w:rPr>
          <w:rFonts w:ascii="Arial" w:hAnsi="Arial" w:cs="Arial"/>
        </w:rPr>
      </w:pPr>
      <w:r w:rsidRPr="0048287C">
        <w:rPr>
          <w:rFonts w:ascii="Arial" w:hAnsi="Arial" w:cs="Arial"/>
        </w:rPr>
        <w:t xml:space="preserve">В результате проведенного исследования автор выносит на защиту следующие </w:t>
      </w:r>
      <w:r w:rsidRPr="0048287C">
        <w:rPr>
          <w:rFonts w:ascii="Arial" w:hAnsi="Arial" w:cs="Arial"/>
          <w:b/>
        </w:rPr>
        <w:t>положения</w:t>
      </w:r>
      <w:r w:rsidRPr="0048287C">
        <w:rPr>
          <w:rFonts w:ascii="Arial" w:hAnsi="Arial" w:cs="Arial"/>
        </w:rPr>
        <w:t>:</w:t>
      </w:r>
    </w:p>
    <w:p w:rsidR="000D1F03" w:rsidRPr="0048287C" w:rsidRDefault="000D1F03" w:rsidP="000D1F03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Успешность функционирования какой-либо организации зависит, в частности, от  ее способности удовлетворять потребности своих целевых групп и приспосабливаться к их быстро меняющимся интересам.  При возрастающей в общении людей роли </w:t>
      </w:r>
      <w:proofErr w:type="gramStart"/>
      <w:r w:rsidRPr="0048287C">
        <w:rPr>
          <w:rFonts w:ascii="Arial" w:hAnsi="Arial" w:cs="Arial"/>
          <w:sz w:val="24"/>
          <w:szCs w:val="24"/>
        </w:rPr>
        <w:t>интернет-коммуникаций</w:t>
      </w:r>
      <w:proofErr w:type="gramEnd"/>
      <w:r w:rsidRPr="0048287C">
        <w:rPr>
          <w:rFonts w:ascii="Arial" w:hAnsi="Arial" w:cs="Arial"/>
          <w:sz w:val="24"/>
          <w:szCs w:val="24"/>
        </w:rPr>
        <w:t xml:space="preserve">, особое внимание требует к себе процесс разработки, оформления и наполнения контентом каналов, в нашем случае веб-сайтов, по которым осуществляется распространение и обмен информацией. </w:t>
      </w:r>
    </w:p>
    <w:p w:rsidR="000D1F03" w:rsidRPr="0048287C" w:rsidRDefault="000D1F03" w:rsidP="000D1F03">
      <w:pPr>
        <w:pStyle w:val="a6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При локализации </w:t>
      </w:r>
      <w:proofErr w:type="gramStart"/>
      <w:r w:rsidRPr="0048287C">
        <w:rPr>
          <w:rFonts w:ascii="Arial" w:hAnsi="Arial" w:cs="Arial"/>
          <w:sz w:val="24"/>
          <w:szCs w:val="24"/>
        </w:rPr>
        <w:t>маркетинговых</w:t>
      </w:r>
      <w:proofErr w:type="gramEnd"/>
      <w:r w:rsidRPr="0048287C">
        <w:rPr>
          <w:rFonts w:ascii="Arial" w:hAnsi="Arial" w:cs="Arial"/>
          <w:sz w:val="24"/>
          <w:szCs w:val="24"/>
        </w:rPr>
        <w:t xml:space="preserve"> и </w:t>
      </w:r>
      <w:r w:rsidRPr="0048287C">
        <w:rPr>
          <w:rFonts w:ascii="Arial" w:hAnsi="Arial" w:cs="Arial"/>
          <w:sz w:val="24"/>
          <w:szCs w:val="24"/>
          <w:lang w:val="en-US"/>
        </w:rPr>
        <w:t>PR</w:t>
      </w:r>
      <w:r w:rsidRPr="0048287C">
        <w:rPr>
          <w:rFonts w:ascii="Arial" w:hAnsi="Arial" w:cs="Arial"/>
          <w:sz w:val="24"/>
          <w:szCs w:val="24"/>
        </w:rPr>
        <w:t xml:space="preserve">-материалов необходимо обязательно учитывать </w:t>
      </w:r>
      <w:r w:rsidRPr="0048287C">
        <w:rPr>
          <w:rFonts w:ascii="Arial" w:hAnsi="Arial" w:cs="Arial"/>
          <w:iCs/>
          <w:sz w:val="24"/>
          <w:szCs w:val="24"/>
        </w:rPr>
        <w:t>национальные, традиционные и социальные особенности</w:t>
      </w:r>
      <w:r w:rsidRPr="0048287C">
        <w:rPr>
          <w:rFonts w:ascii="Arial" w:hAnsi="Arial" w:cs="Arial"/>
          <w:sz w:val="24"/>
          <w:szCs w:val="24"/>
        </w:rPr>
        <w:t>, стереотипы п</w:t>
      </w:r>
      <w:r>
        <w:rPr>
          <w:rFonts w:ascii="Arial" w:hAnsi="Arial" w:cs="Arial"/>
          <w:sz w:val="24"/>
          <w:szCs w:val="24"/>
        </w:rPr>
        <w:t>оведения определенной аудитории.</w:t>
      </w:r>
      <w:r w:rsidRPr="0048287C">
        <w:rPr>
          <w:rFonts w:ascii="Arial" w:hAnsi="Arial" w:cs="Arial"/>
          <w:sz w:val="24"/>
          <w:szCs w:val="24"/>
        </w:rPr>
        <w:t xml:space="preserve"> Прежде чем приступить к переводу или созданию подобных материалов, необходимо найти максимально полную информацию о компании – производителе и о рекламируемом продукте, определить целевые группы, проанализировать потребности людей, заинтересованных предлагаемым продуктом. </w:t>
      </w:r>
    </w:p>
    <w:p w:rsidR="000D1F03" w:rsidRPr="0048287C" w:rsidRDefault="000D1F03" w:rsidP="000D1F03">
      <w:pPr>
        <w:pStyle w:val="a6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287C">
        <w:rPr>
          <w:rFonts w:ascii="Arial" w:hAnsi="Arial" w:cs="Arial"/>
          <w:sz w:val="24"/>
          <w:szCs w:val="24"/>
        </w:rPr>
        <w:t xml:space="preserve">Эффективность маркетинговых и </w:t>
      </w:r>
      <w:r w:rsidRPr="0048287C">
        <w:rPr>
          <w:rFonts w:ascii="Arial" w:hAnsi="Arial" w:cs="Arial"/>
          <w:sz w:val="24"/>
          <w:szCs w:val="24"/>
          <w:lang w:val="en-US"/>
        </w:rPr>
        <w:t>PR</w:t>
      </w:r>
      <w:r w:rsidRPr="0048287C">
        <w:rPr>
          <w:rFonts w:ascii="Arial" w:hAnsi="Arial" w:cs="Arial"/>
          <w:sz w:val="24"/>
          <w:szCs w:val="24"/>
        </w:rPr>
        <w:t>-материалов зависит от</w:t>
      </w:r>
      <w:r>
        <w:rPr>
          <w:rFonts w:ascii="Arial" w:hAnsi="Arial" w:cs="Arial"/>
          <w:sz w:val="24"/>
          <w:szCs w:val="24"/>
        </w:rPr>
        <w:t xml:space="preserve"> креативной идеи, </w:t>
      </w:r>
      <w:r w:rsidRPr="0048287C">
        <w:rPr>
          <w:rFonts w:ascii="Arial" w:hAnsi="Arial" w:cs="Arial"/>
          <w:sz w:val="24"/>
          <w:szCs w:val="24"/>
        </w:rPr>
        <w:t xml:space="preserve"> правильного и удачного соединения всех их компонентов, а именно изображения, цвета, звука, образа, текстовой составляющей.</w:t>
      </w:r>
    </w:p>
    <w:p w:rsidR="000D1F03" w:rsidRPr="0048287C" w:rsidRDefault="000D1F03" w:rsidP="000D1F03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287C">
        <w:rPr>
          <w:rFonts w:ascii="Arial" w:eastAsia="Times New Roman" w:hAnsi="Arial" w:cs="Arial"/>
          <w:sz w:val="24"/>
          <w:szCs w:val="24"/>
        </w:rPr>
        <w:t xml:space="preserve">Для определения направления рекламной и </w:t>
      </w:r>
      <w:r w:rsidRPr="0048287C"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48287C">
        <w:rPr>
          <w:rFonts w:ascii="Arial" w:eastAsia="Times New Roman" w:hAnsi="Arial" w:cs="Arial"/>
          <w:sz w:val="24"/>
          <w:szCs w:val="24"/>
        </w:rPr>
        <w:t>-деятельности важно правильное выделение целевых групп, что обеспечит эффективность проводимой работы и поможет избежать компании серьезных затрат средств и времени.</w:t>
      </w:r>
    </w:p>
    <w:p w:rsidR="000D1F03" w:rsidRPr="0048287C" w:rsidRDefault="007446FC" w:rsidP="000D1F03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Веб-сайт</w:t>
      </w:r>
      <w:r w:rsidR="000D1F03" w:rsidRPr="0048287C">
        <w:rPr>
          <w:rFonts w:ascii="Arial" w:eastAsia="Times New Roman" w:hAnsi="Arial" w:cs="Arial"/>
          <w:sz w:val="24"/>
          <w:szCs w:val="24"/>
        </w:rPr>
        <w:t xml:space="preserve"> является</w:t>
      </w:r>
      <w:r>
        <w:rPr>
          <w:rFonts w:ascii="Arial" w:eastAsia="Times New Roman" w:hAnsi="Arial" w:cs="Arial"/>
          <w:sz w:val="24"/>
          <w:szCs w:val="24"/>
        </w:rPr>
        <w:t xml:space="preserve"> самым эффективным каналом распространения корпоративной информации и</w:t>
      </w:r>
      <w:r w:rsidR="000D1F03" w:rsidRPr="0048287C">
        <w:rPr>
          <w:rFonts w:ascii="Arial" w:eastAsia="Times New Roman" w:hAnsi="Arial" w:cs="Arial"/>
          <w:sz w:val="24"/>
          <w:szCs w:val="24"/>
        </w:rPr>
        <w:t xml:space="preserve"> пространством интегрированных маркетинговых коммуникаций.</w:t>
      </w:r>
      <w:r w:rsidR="000D1F03" w:rsidRPr="0048287C">
        <w:rPr>
          <w:rFonts w:ascii="Arial" w:hAnsi="Arial" w:cs="Arial"/>
          <w:sz w:val="24"/>
          <w:szCs w:val="24"/>
        </w:rPr>
        <w:t xml:space="preserve">  </w:t>
      </w:r>
      <w:r w:rsidR="000D1F03" w:rsidRPr="0048287C">
        <w:rPr>
          <w:rFonts w:ascii="Arial" w:eastAsia="Times New Roman" w:hAnsi="Arial" w:cs="Arial"/>
          <w:sz w:val="24"/>
          <w:szCs w:val="24"/>
        </w:rPr>
        <w:t>Необходимо тщательно продумывать его контент, структуру, дизайн и техническую составляющую, чтобы он являлся не просто визитной карточкой организации, а действенным инструментом привлечения целевых групп и донесения до них необходимой информации.</w:t>
      </w:r>
    </w:p>
    <w:p w:rsidR="000D1F03" w:rsidRPr="0048287C" w:rsidRDefault="000D1F03" w:rsidP="000D1F03">
      <w:pPr>
        <w:pStyle w:val="a6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color w:val="000000"/>
          <w:sz w:val="24"/>
          <w:szCs w:val="24"/>
        </w:rPr>
        <w:lastRenderedPageBreak/>
        <w:t>Перед запуском веб-продукта для его оценки целесообразно применять современный метод, известный как “</w:t>
      </w:r>
      <w:proofErr w:type="spellStart"/>
      <w:r w:rsidRPr="0048287C">
        <w:rPr>
          <w:rFonts w:ascii="Arial" w:hAnsi="Arial" w:cs="Arial"/>
          <w:color w:val="000000"/>
          <w:sz w:val="24"/>
          <w:szCs w:val="24"/>
        </w:rPr>
        <w:t>User</w:t>
      </w:r>
      <w:proofErr w:type="spellEnd"/>
      <w:r w:rsidRPr="004828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287C">
        <w:rPr>
          <w:rFonts w:ascii="Arial" w:hAnsi="Arial" w:cs="Arial"/>
          <w:color w:val="000000"/>
          <w:sz w:val="24"/>
          <w:szCs w:val="24"/>
        </w:rPr>
        <w:t>Experience</w:t>
      </w:r>
      <w:proofErr w:type="spellEnd"/>
      <w:r w:rsidRPr="0048287C">
        <w:rPr>
          <w:rFonts w:ascii="Arial" w:hAnsi="Arial" w:cs="Arial"/>
          <w:color w:val="000000"/>
          <w:sz w:val="24"/>
          <w:szCs w:val="24"/>
        </w:rPr>
        <w:t>” (пользовательский опыт), заключающийся в эмпирическом исследовании взаимодействия пользователей с продуктом.</w:t>
      </w:r>
    </w:p>
    <w:p w:rsidR="000D1F03" w:rsidRPr="0048287C" w:rsidRDefault="000D1F03" w:rsidP="000D1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287C">
        <w:rPr>
          <w:rFonts w:ascii="Arial" w:hAnsi="Arial" w:cs="Arial"/>
          <w:b/>
          <w:sz w:val="24"/>
          <w:szCs w:val="24"/>
        </w:rPr>
        <w:t>Структура диссертации</w:t>
      </w:r>
      <w:r w:rsidRPr="0048287C">
        <w:rPr>
          <w:rFonts w:ascii="Arial" w:hAnsi="Arial" w:cs="Arial"/>
          <w:sz w:val="24"/>
          <w:szCs w:val="24"/>
        </w:rPr>
        <w:t xml:space="preserve"> включает в себя введение, 3 главы, в которых последовательно рассматриваются составляющие процесса локализации, основные подходы к анализу коммуникативных средств организации для ее продвижения, а</w:t>
      </w:r>
      <w:r w:rsidRPr="0048287C">
        <w:rPr>
          <w:rFonts w:ascii="Arial" w:hAnsi="Arial" w:cs="Arial"/>
          <w:sz w:val="24"/>
          <w:szCs w:val="24"/>
          <w:shd w:val="clear" w:color="auto" w:fill="FFFFFF"/>
        </w:rPr>
        <w:t>нализ локализации и коммуникативной деятельности при продвижении крупных международных компаний, а также заключение, список использованных источников и приложения.</w:t>
      </w:r>
    </w:p>
    <w:p w:rsidR="000D1F03" w:rsidRPr="0048287C" w:rsidRDefault="000D1F03" w:rsidP="000D1F0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D1F03" w:rsidRPr="0048287C" w:rsidRDefault="000D1F03" w:rsidP="000D1F03">
      <w:pPr>
        <w:spacing w:after="0"/>
        <w:rPr>
          <w:rFonts w:ascii="Arial" w:hAnsi="Arial" w:cs="Arial"/>
        </w:rPr>
      </w:pPr>
    </w:p>
    <w:p w:rsidR="006A77A8" w:rsidRDefault="006A77A8">
      <w:bookmarkStart w:id="0" w:name="_GoBack"/>
      <w:bookmarkEnd w:id="0"/>
    </w:p>
    <w:sectPr w:rsidR="006A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370"/>
    <w:multiLevelType w:val="hybridMultilevel"/>
    <w:tmpl w:val="562EA35A"/>
    <w:lvl w:ilvl="0" w:tplc="399433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2CFB"/>
    <w:multiLevelType w:val="hybridMultilevel"/>
    <w:tmpl w:val="325AF5E2"/>
    <w:lvl w:ilvl="0" w:tplc="708C41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03"/>
    <w:rsid w:val="000000B7"/>
    <w:rsid w:val="0000307C"/>
    <w:rsid w:val="000041FF"/>
    <w:rsid w:val="000064A8"/>
    <w:rsid w:val="00011768"/>
    <w:rsid w:val="00011BB7"/>
    <w:rsid w:val="00011F07"/>
    <w:rsid w:val="00012AA4"/>
    <w:rsid w:val="000147FB"/>
    <w:rsid w:val="00014BCA"/>
    <w:rsid w:val="00016D3F"/>
    <w:rsid w:val="00017488"/>
    <w:rsid w:val="00020061"/>
    <w:rsid w:val="000232AC"/>
    <w:rsid w:val="00023875"/>
    <w:rsid w:val="00024ADD"/>
    <w:rsid w:val="000250B6"/>
    <w:rsid w:val="0002680A"/>
    <w:rsid w:val="0002755F"/>
    <w:rsid w:val="0003305D"/>
    <w:rsid w:val="00041133"/>
    <w:rsid w:val="00046A86"/>
    <w:rsid w:val="00046C4F"/>
    <w:rsid w:val="00050659"/>
    <w:rsid w:val="00051C68"/>
    <w:rsid w:val="00052525"/>
    <w:rsid w:val="00052978"/>
    <w:rsid w:val="00054307"/>
    <w:rsid w:val="00057235"/>
    <w:rsid w:val="000600B0"/>
    <w:rsid w:val="000633E5"/>
    <w:rsid w:val="00063B21"/>
    <w:rsid w:val="00067893"/>
    <w:rsid w:val="00067E73"/>
    <w:rsid w:val="0007018A"/>
    <w:rsid w:val="000703C6"/>
    <w:rsid w:val="00071148"/>
    <w:rsid w:val="0007148A"/>
    <w:rsid w:val="00076952"/>
    <w:rsid w:val="00077846"/>
    <w:rsid w:val="0008164B"/>
    <w:rsid w:val="00081DAD"/>
    <w:rsid w:val="000830BC"/>
    <w:rsid w:val="00083D24"/>
    <w:rsid w:val="00084827"/>
    <w:rsid w:val="0008489A"/>
    <w:rsid w:val="00084E8F"/>
    <w:rsid w:val="00087E49"/>
    <w:rsid w:val="00091F5F"/>
    <w:rsid w:val="00091FF6"/>
    <w:rsid w:val="00094461"/>
    <w:rsid w:val="00094C65"/>
    <w:rsid w:val="000950CC"/>
    <w:rsid w:val="00095175"/>
    <w:rsid w:val="00095FC9"/>
    <w:rsid w:val="000979F0"/>
    <w:rsid w:val="00097D8B"/>
    <w:rsid w:val="000A057B"/>
    <w:rsid w:val="000A5724"/>
    <w:rsid w:val="000A650D"/>
    <w:rsid w:val="000B06AC"/>
    <w:rsid w:val="000B5DFB"/>
    <w:rsid w:val="000C18CD"/>
    <w:rsid w:val="000C1C7F"/>
    <w:rsid w:val="000C2B89"/>
    <w:rsid w:val="000C326A"/>
    <w:rsid w:val="000C4A0A"/>
    <w:rsid w:val="000C54EE"/>
    <w:rsid w:val="000D1F03"/>
    <w:rsid w:val="000D3233"/>
    <w:rsid w:val="000D4BD3"/>
    <w:rsid w:val="000D5488"/>
    <w:rsid w:val="000D7904"/>
    <w:rsid w:val="000E0EC7"/>
    <w:rsid w:val="000E22C9"/>
    <w:rsid w:val="000E3839"/>
    <w:rsid w:val="000E3A7A"/>
    <w:rsid w:val="000E43DF"/>
    <w:rsid w:val="000E78DE"/>
    <w:rsid w:val="000F1DED"/>
    <w:rsid w:val="000F34F8"/>
    <w:rsid w:val="0010022B"/>
    <w:rsid w:val="00100274"/>
    <w:rsid w:val="00101104"/>
    <w:rsid w:val="00101969"/>
    <w:rsid w:val="001039BB"/>
    <w:rsid w:val="00103FDE"/>
    <w:rsid w:val="001040B7"/>
    <w:rsid w:val="00104917"/>
    <w:rsid w:val="00111274"/>
    <w:rsid w:val="00111A71"/>
    <w:rsid w:val="00113E04"/>
    <w:rsid w:val="00113E48"/>
    <w:rsid w:val="00115F4F"/>
    <w:rsid w:val="00123EBF"/>
    <w:rsid w:val="0012527A"/>
    <w:rsid w:val="00126514"/>
    <w:rsid w:val="00130B0B"/>
    <w:rsid w:val="00131063"/>
    <w:rsid w:val="0013559F"/>
    <w:rsid w:val="001362D9"/>
    <w:rsid w:val="001363B6"/>
    <w:rsid w:val="0013697D"/>
    <w:rsid w:val="00136D33"/>
    <w:rsid w:val="001403D7"/>
    <w:rsid w:val="001439DD"/>
    <w:rsid w:val="00143EE7"/>
    <w:rsid w:val="00144644"/>
    <w:rsid w:val="00144E34"/>
    <w:rsid w:val="0014517A"/>
    <w:rsid w:val="00146090"/>
    <w:rsid w:val="00147939"/>
    <w:rsid w:val="001519F6"/>
    <w:rsid w:val="00152EFB"/>
    <w:rsid w:val="001540FF"/>
    <w:rsid w:val="0015508A"/>
    <w:rsid w:val="0015531C"/>
    <w:rsid w:val="00161256"/>
    <w:rsid w:val="00162413"/>
    <w:rsid w:val="00162E6F"/>
    <w:rsid w:val="00163F89"/>
    <w:rsid w:val="001654A0"/>
    <w:rsid w:val="00167864"/>
    <w:rsid w:val="00170D84"/>
    <w:rsid w:val="001736C2"/>
    <w:rsid w:val="00173AC6"/>
    <w:rsid w:val="001748A0"/>
    <w:rsid w:val="00180D76"/>
    <w:rsid w:val="001816D4"/>
    <w:rsid w:val="00181B03"/>
    <w:rsid w:val="0018272D"/>
    <w:rsid w:val="00183B59"/>
    <w:rsid w:val="0018436F"/>
    <w:rsid w:val="00185608"/>
    <w:rsid w:val="00186785"/>
    <w:rsid w:val="00187FC4"/>
    <w:rsid w:val="001950A1"/>
    <w:rsid w:val="00195BAF"/>
    <w:rsid w:val="00196D09"/>
    <w:rsid w:val="001A04AF"/>
    <w:rsid w:val="001A099A"/>
    <w:rsid w:val="001A261D"/>
    <w:rsid w:val="001A4B99"/>
    <w:rsid w:val="001A58C3"/>
    <w:rsid w:val="001A5A90"/>
    <w:rsid w:val="001A6912"/>
    <w:rsid w:val="001B3E16"/>
    <w:rsid w:val="001B5216"/>
    <w:rsid w:val="001B78CC"/>
    <w:rsid w:val="001B7905"/>
    <w:rsid w:val="001C2AC5"/>
    <w:rsid w:val="001C44B0"/>
    <w:rsid w:val="001C4616"/>
    <w:rsid w:val="001C5449"/>
    <w:rsid w:val="001C603F"/>
    <w:rsid w:val="001C798E"/>
    <w:rsid w:val="001D17C4"/>
    <w:rsid w:val="001D2080"/>
    <w:rsid w:val="001D2B69"/>
    <w:rsid w:val="001D3409"/>
    <w:rsid w:val="001D3EEF"/>
    <w:rsid w:val="001D4B19"/>
    <w:rsid w:val="001D53B5"/>
    <w:rsid w:val="001D7704"/>
    <w:rsid w:val="001E0CB4"/>
    <w:rsid w:val="001E4638"/>
    <w:rsid w:val="001E4D27"/>
    <w:rsid w:val="001F0810"/>
    <w:rsid w:val="001F1F7F"/>
    <w:rsid w:val="001F215F"/>
    <w:rsid w:val="001F26D2"/>
    <w:rsid w:val="001F6E0E"/>
    <w:rsid w:val="00200C1D"/>
    <w:rsid w:val="00204030"/>
    <w:rsid w:val="00204CBF"/>
    <w:rsid w:val="00205254"/>
    <w:rsid w:val="002069EA"/>
    <w:rsid w:val="00207C1E"/>
    <w:rsid w:val="0021066D"/>
    <w:rsid w:val="002135D0"/>
    <w:rsid w:val="00213D06"/>
    <w:rsid w:val="0021460C"/>
    <w:rsid w:val="002154B4"/>
    <w:rsid w:val="00216D96"/>
    <w:rsid w:val="002220E6"/>
    <w:rsid w:val="002222E6"/>
    <w:rsid w:val="002234B2"/>
    <w:rsid w:val="00223506"/>
    <w:rsid w:val="00226A04"/>
    <w:rsid w:val="002278C8"/>
    <w:rsid w:val="00230E27"/>
    <w:rsid w:val="00231139"/>
    <w:rsid w:val="00232114"/>
    <w:rsid w:val="00232BD8"/>
    <w:rsid w:val="0023456F"/>
    <w:rsid w:val="00234F52"/>
    <w:rsid w:val="002354AE"/>
    <w:rsid w:val="00236B92"/>
    <w:rsid w:val="002371B9"/>
    <w:rsid w:val="00237889"/>
    <w:rsid w:val="00237969"/>
    <w:rsid w:val="00240AA1"/>
    <w:rsid w:val="002445AE"/>
    <w:rsid w:val="00246B81"/>
    <w:rsid w:val="00246DD9"/>
    <w:rsid w:val="002539CB"/>
    <w:rsid w:val="00256EB1"/>
    <w:rsid w:val="0025757F"/>
    <w:rsid w:val="002576F7"/>
    <w:rsid w:val="00261DC3"/>
    <w:rsid w:val="0026604F"/>
    <w:rsid w:val="00267CE8"/>
    <w:rsid w:val="002700D3"/>
    <w:rsid w:val="00270512"/>
    <w:rsid w:val="00270E8C"/>
    <w:rsid w:val="002738CB"/>
    <w:rsid w:val="002738E5"/>
    <w:rsid w:val="00273945"/>
    <w:rsid w:val="002805DB"/>
    <w:rsid w:val="00282C84"/>
    <w:rsid w:val="0028332A"/>
    <w:rsid w:val="0028454C"/>
    <w:rsid w:val="00285E5A"/>
    <w:rsid w:val="00286710"/>
    <w:rsid w:val="00287B8F"/>
    <w:rsid w:val="002916C3"/>
    <w:rsid w:val="00292CBE"/>
    <w:rsid w:val="0029463C"/>
    <w:rsid w:val="00294C9E"/>
    <w:rsid w:val="00295F3A"/>
    <w:rsid w:val="0029671B"/>
    <w:rsid w:val="00297467"/>
    <w:rsid w:val="00297EBC"/>
    <w:rsid w:val="002A1260"/>
    <w:rsid w:val="002A1578"/>
    <w:rsid w:val="002A2ED0"/>
    <w:rsid w:val="002A55B4"/>
    <w:rsid w:val="002A7B26"/>
    <w:rsid w:val="002A7BC2"/>
    <w:rsid w:val="002B1681"/>
    <w:rsid w:val="002B32FF"/>
    <w:rsid w:val="002B398F"/>
    <w:rsid w:val="002B39C0"/>
    <w:rsid w:val="002B4102"/>
    <w:rsid w:val="002B453C"/>
    <w:rsid w:val="002C064F"/>
    <w:rsid w:val="002C36AF"/>
    <w:rsid w:val="002C3A29"/>
    <w:rsid w:val="002C3F0F"/>
    <w:rsid w:val="002C4449"/>
    <w:rsid w:val="002C4717"/>
    <w:rsid w:val="002C5DEB"/>
    <w:rsid w:val="002D231B"/>
    <w:rsid w:val="002D30E9"/>
    <w:rsid w:val="002D3EE5"/>
    <w:rsid w:val="002D6148"/>
    <w:rsid w:val="002E03DE"/>
    <w:rsid w:val="002E1B3E"/>
    <w:rsid w:val="002E339F"/>
    <w:rsid w:val="002E358D"/>
    <w:rsid w:val="002E52B2"/>
    <w:rsid w:val="002E5BB7"/>
    <w:rsid w:val="002E6A96"/>
    <w:rsid w:val="002E76C2"/>
    <w:rsid w:val="002E778B"/>
    <w:rsid w:val="002F29D0"/>
    <w:rsid w:val="002F3397"/>
    <w:rsid w:val="002F3FCA"/>
    <w:rsid w:val="002F655F"/>
    <w:rsid w:val="002F766B"/>
    <w:rsid w:val="002F7D6F"/>
    <w:rsid w:val="0030158A"/>
    <w:rsid w:val="003037EC"/>
    <w:rsid w:val="003062F6"/>
    <w:rsid w:val="00311164"/>
    <w:rsid w:val="0031583D"/>
    <w:rsid w:val="00321C0C"/>
    <w:rsid w:val="0032298C"/>
    <w:rsid w:val="00324F9F"/>
    <w:rsid w:val="00326520"/>
    <w:rsid w:val="00326E43"/>
    <w:rsid w:val="0033022D"/>
    <w:rsid w:val="0033034F"/>
    <w:rsid w:val="00333023"/>
    <w:rsid w:val="0033599A"/>
    <w:rsid w:val="00335B6B"/>
    <w:rsid w:val="00341354"/>
    <w:rsid w:val="003420D8"/>
    <w:rsid w:val="0034352E"/>
    <w:rsid w:val="00343B11"/>
    <w:rsid w:val="00343C92"/>
    <w:rsid w:val="0034421C"/>
    <w:rsid w:val="00344A8B"/>
    <w:rsid w:val="0034592D"/>
    <w:rsid w:val="003473B2"/>
    <w:rsid w:val="003504C1"/>
    <w:rsid w:val="00351185"/>
    <w:rsid w:val="003514B5"/>
    <w:rsid w:val="00351834"/>
    <w:rsid w:val="00353400"/>
    <w:rsid w:val="00353627"/>
    <w:rsid w:val="00361C57"/>
    <w:rsid w:val="00362906"/>
    <w:rsid w:val="00362E23"/>
    <w:rsid w:val="00365680"/>
    <w:rsid w:val="00365820"/>
    <w:rsid w:val="00366014"/>
    <w:rsid w:val="00367C43"/>
    <w:rsid w:val="00374112"/>
    <w:rsid w:val="00376962"/>
    <w:rsid w:val="00381D14"/>
    <w:rsid w:val="00385D3E"/>
    <w:rsid w:val="00386164"/>
    <w:rsid w:val="0038697D"/>
    <w:rsid w:val="00387076"/>
    <w:rsid w:val="0039023F"/>
    <w:rsid w:val="003904A1"/>
    <w:rsid w:val="003923A4"/>
    <w:rsid w:val="00396704"/>
    <w:rsid w:val="003975CF"/>
    <w:rsid w:val="003A0067"/>
    <w:rsid w:val="003A4EF0"/>
    <w:rsid w:val="003B1788"/>
    <w:rsid w:val="003B5692"/>
    <w:rsid w:val="003B682C"/>
    <w:rsid w:val="003B77AD"/>
    <w:rsid w:val="003C4D76"/>
    <w:rsid w:val="003C5A00"/>
    <w:rsid w:val="003C5F3A"/>
    <w:rsid w:val="003C6426"/>
    <w:rsid w:val="003C6FA3"/>
    <w:rsid w:val="003D62CC"/>
    <w:rsid w:val="003D6EB5"/>
    <w:rsid w:val="003E0192"/>
    <w:rsid w:val="003E089D"/>
    <w:rsid w:val="003E14CC"/>
    <w:rsid w:val="003E2863"/>
    <w:rsid w:val="003E2EC6"/>
    <w:rsid w:val="003E334C"/>
    <w:rsid w:val="003E427A"/>
    <w:rsid w:val="003E4B44"/>
    <w:rsid w:val="003F14CE"/>
    <w:rsid w:val="003F49CA"/>
    <w:rsid w:val="003F6CD0"/>
    <w:rsid w:val="003F732A"/>
    <w:rsid w:val="00402260"/>
    <w:rsid w:val="0040254C"/>
    <w:rsid w:val="00406647"/>
    <w:rsid w:val="00407556"/>
    <w:rsid w:val="004075B9"/>
    <w:rsid w:val="004104AD"/>
    <w:rsid w:val="004106F0"/>
    <w:rsid w:val="00410D93"/>
    <w:rsid w:val="00412656"/>
    <w:rsid w:val="00415FA5"/>
    <w:rsid w:val="004220AB"/>
    <w:rsid w:val="00422ABD"/>
    <w:rsid w:val="00423606"/>
    <w:rsid w:val="00424FE0"/>
    <w:rsid w:val="00425583"/>
    <w:rsid w:val="0042600C"/>
    <w:rsid w:val="004279FC"/>
    <w:rsid w:val="00432C58"/>
    <w:rsid w:val="00437077"/>
    <w:rsid w:val="004371DE"/>
    <w:rsid w:val="00441F20"/>
    <w:rsid w:val="0044295D"/>
    <w:rsid w:val="00453B00"/>
    <w:rsid w:val="00454D87"/>
    <w:rsid w:val="00455064"/>
    <w:rsid w:val="00455EE1"/>
    <w:rsid w:val="0046126B"/>
    <w:rsid w:val="00461748"/>
    <w:rsid w:val="00463FEB"/>
    <w:rsid w:val="004651A8"/>
    <w:rsid w:val="00465ED3"/>
    <w:rsid w:val="004671E5"/>
    <w:rsid w:val="00467872"/>
    <w:rsid w:val="0047095D"/>
    <w:rsid w:val="00470986"/>
    <w:rsid w:val="00472ACF"/>
    <w:rsid w:val="00472AFC"/>
    <w:rsid w:val="00472CC8"/>
    <w:rsid w:val="00475096"/>
    <w:rsid w:val="00476D8A"/>
    <w:rsid w:val="004846F5"/>
    <w:rsid w:val="0048526A"/>
    <w:rsid w:val="00486057"/>
    <w:rsid w:val="00486111"/>
    <w:rsid w:val="0049058B"/>
    <w:rsid w:val="00495F4A"/>
    <w:rsid w:val="00497CBA"/>
    <w:rsid w:val="004A01A2"/>
    <w:rsid w:val="004A3FE1"/>
    <w:rsid w:val="004A6466"/>
    <w:rsid w:val="004A6A4D"/>
    <w:rsid w:val="004B0E11"/>
    <w:rsid w:val="004B4379"/>
    <w:rsid w:val="004B4C97"/>
    <w:rsid w:val="004B679A"/>
    <w:rsid w:val="004B69D5"/>
    <w:rsid w:val="004B7BA3"/>
    <w:rsid w:val="004B7E24"/>
    <w:rsid w:val="004C02E7"/>
    <w:rsid w:val="004C09EC"/>
    <w:rsid w:val="004C4813"/>
    <w:rsid w:val="004C5003"/>
    <w:rsid w:val="004C5318"/>
    <w:rsid w:val="004C531F"/>
    <w:rsid w:val="004D0248"/>
    <w:rsid w:val="004D1D78"/>
    <w:rsid w:val="004D3A7A"/>
    <w:rsid w:val="004D3FAD"/>
    <w:rsid w:val="004E1054"/>
    <w:rsid w:val="004E233B"/>
    <w:rsid w:val="004E5A2C"/>
    <w:rsid w:val="004E7CEF"/>
    <w:rsid w:val="004E7E70"/>
    <w:rsid w:val="004E7F3D"/>
    <w:rsid w:val="004F01D9"/>
    <w:rsid w:val="004F0C6A"/>
    <w:rsid w:val="004F2F95"/>
    <w:rsid w:val="004F329D"/>
    <w:rsid w:val="004F3993"/>
    <w:rsid w:val="004F696E"/>
    <w:rsid w:val="004F6CBE"/>
    <w:rsid w:val="00501E79"/>
    <w:rsid w:val="00503B99"/>
    <w:rsid w:val="00506078"/>
    <w:rsid w:val="00507556"/>
    <w:rsid w:val="005103D4"/>
    <w:rsid w:val="00510AB6"/>
    <w:rsid w:val="005112DB"/>
    <w:rsid w:val="005116F5"/>
    <w:rsid w:val="00512167"/>
    <w:rsid w:val="005131AE"/>
    <w:rsid w:val="00514F87"/>
    <w:rsid w:val="0051606A"/>
    <w:rsid w:val="005176D3"/>
    <w:rsid w:val="00521E53"/>
    <w:rsid w:val="00521F63"/>
    <w:rsid w:val="00522BCC"/>
    <w:rsid w:val="00522FD4"/>
    <w:rsid w:val="00523E40"/>
    <w:rsid w:val="0052457C"/>
    <w:rsid w:val="005245E4"/>
    <w:rsid w:val="0053167F"/>
    <w:rsid w:val="00531C4C"/>
    <w:rsid w:val="00532476"/>
    <w:rsid w:val="00532929"/>
    <w:rsid w:val="00532E57"/>
    <w:rsid w:val="00533D6F"/>
    <w:rsid w:val="00536004"/>
    <w:rsid w:val="00537D28"/>
    <w:rsid w:val="00537F9E"/>
    <w:rsid w:val="005425FE"/>
    <w:rsid w:val="00542857"/>
    <w:rsid w:val="005450F2"/>
    <w:rsid w:val="005454D9"/>
    <w:rsid w:val="00556777"/>
    <w:rsid w:val="00556831"/>
    <w:rsid w:val="00561394"/>
    <w:rsid w:val="0056161F"/>
    <w:rsid w:val="00563149"/>
    <w:rsid w:val="005642B8"/>
    <w:rsid w:val="00564BC9"/>
    <w:rsid w:val="00564E22"/>
    <w:rsid w:val="005675D0"/>
    <w:rsid w:val="00567AE6"/>
    <w:rsid w:val="00567CD2"/>
    <w:rsid w:val="00567E81"/>
    <w:rsid w:val="005707AC"/>
    <w:rsid w:val="00570EF6"/>
    <w:rsid w:val="0057294D"/>
    <w:rsid w:val="0057595F"/>
    <w:rsid w:val="00575DD6"/>
    <w:rsid w:val="00581AE9"/>
    <w:rsid w:val="005853DB"/>
    <w:rsid w:val="005914D2"/>
    <w:rsid w:val="00593D7E"/>
    <w:rsid w:val="00597C06"/>
    <w:rsid w:val="005A0651"/>
    <w:rsid w:val="005A1CCE"/>
    <w:rsid w:val="005A28F1"/>
    <w:rsid w:val="005A2D69"/>
    <w:rsid w:val="005A3791"/>
    <w:rsid w:val="005A4B71"/>
    <w:rsid w:val="005B017F"/>
    <w:rsid w:val="005B08C8"/>
    <w:rsid w:val="005B142B"/>
    <w:rsid w:val="005C0E4A"/>
    <w:rsid w:val="005C126F"/>
    <w:rsid w:val="005C1E6E"/>
    <w:rsid w:val="005C336F"/>
    <w:rsid w:val="005C506D"/>
    <w:rsid w:val="005C50FA"/>
    <w:rsid w:val="005C6BFF"/>
    <w:rsid w:val="005D1943"/>
    <w:rsid w:val="005D3CA1"/>
    <w:rsid w:val="005E3966"/>
    <w:rsid w:val="005E4A70"/>
    <w:rsid w:val="005F08C0"/>
    <w:rsid w:val="005F1A38"/>
    <w:rsid w:val="005F32D4"/>
    <w:rsid w:val="005F4682"/>
    <w:rsid w:val="005F5F2F"/>
    <w:rsid w:val="005F7B9B"/>
    <w:rsid w:val="006001B5"/>
    <w:rsid w:val="0060048E"/>
    <w:rsid w:val="006049CF"/>
    <w:rsid w:val="006056C2"/>
    <w:rsid w:val="00605BB8"/>
    <w:rsid w:val="00613170"/>
    <w:rsid w:val="00622451"/>
    <w:rsid w:val="00622574"/>
    <w:rsid w:val="006230DB"/>
    <w:rsid w:val="006236C1"/>
    <w:rsid w:val="006243CC"/>
    <w:rsid w:val="006257F8"/>
    <w:rsid w:val="00625F08"/>
    <w:rsid w:val="006263CE"/>
    <w:rsid w:val="006265BE"/>
    <w:rsid w:val="00626A82"/>
    <w:rsid w:val="00627A71"/>
    <w:rsid w:val="00632E34"/>
    <w:rsid w:val="00633BF3"/>
    <w:rsid w:val="00641BA9"/>
    <w:rsid w:val="00642B28"/>
    <w:rsid w:val="00645178"/>
    <w:rsid w:val="006465EF"/>
    <w:rsid w:val="00646D83"/>
    <w:rsid w:val="00650FAC"/>
    <w:rsid w:val="00650FC3"/>
    <w:rsid w:val="0065314F"/>
    <w:rsid w:val="006624AE"/>
    <w:rsid w:val="00662E8C"/>
    <w:rsid w:val="00664D34"/>
    <w:rsid w:val="00670B4B"/>
    <w:rsid w:val="006723D4"/>
    <w:rsid w:val="00672F33"/>
    <w:rsid w:val="00674DAB"/>
    <w:rsid w:val="00675F49"/>
    <w:rsid w:val="00675FE4"/>
    <w:rsid w:val="006767BC"/>
    <w:rsid w:val="00677074"/>
    <w:rsid w:val="00677C4D"/>
    <w:rsid w:val="00677D6A"/>
    <w:rsid w:val="00677DAB"/>
    <w:rsid w:val="006800DB"/>
    <w:rsid w:val="006803D1"/>
    <w:rsid w:val="00680503"/>
    <w:rsid w:val="006815B3"/>
    <w:rsid w:val="00683EC1"/>
    <w:rsid w:val="006841E0"/>
    <w:rsid w:val="006842B2"/>
    <w:rsid w:val="006849F0"/>
    <w:rsid w:val="006850FF"/>
    <w:rsid w:val="00686B2F"/>
    <w:rsid w:val="00687A18"/>
    <w:rsid w:val="006926CA"/>
    <w:rsid w:val="00694FDF"/>
    <w:rsid w:val="006950C0"/>
    <w:rsid w:val="00695EF0"/>
    <w:rsid w:val="006969BF"/>
    <w:rsid w:val="006A0FF8"/>
    <w:rsid w:val="006A3A33"/>
    <w:rsid w:val="006A3B1B"/>
    <w:rsid w:val="006A467D"/>
    <w:rsid w:val="006A6BF0"/>
    <w:rsid w:val="006A6F9A"/>
    <w:rsid w:val="006A77A8"/>
    <w:rsid w:val="006B00E1"/>
    <w:rsid w:val="006B3301"/>
    <w:rsid w:val="006B3F1F"/>
    <w:rsid w:val="006B64E4"/>
    <w:rsid w:val="006B76C5"/>
    <w:rsid w:val="006C077B"/>
    <w:rsid w:val="006C1690"/>
    <w:rsid w:val="006C4B32"/>
    <w:rsid w:val="006C4BAA"/>
    <w:rsid w:val="006C5379"/>
    <w:rsid w:val="006C6807"/>
    <w:rsid w:val="006C789A"/>
    <w:rsid w:val="006C7FE7"/>
    <w:rsid w:val="006D081F"/>
    <w:rsid w:val="006E0EFE"/>
    <w:rsid w:val="006E201B"/>
    <w:rsid w:val="006E29B1"/>
    <w:rsid w:val="006E2B11"/>
    <w:rsid w:val="006E3201"/>
    <w:rsid w:val="006E3EA8"/>
    <w:rsid w:val="006E4F24"/>
    <w:rsid w:val="006E5134"/>
    <w:rsid w:val="006F0389"/>
    <w:rsid w:val="006F4B3C"/>
    <w:rsid w:val="006F65FF"/>
    <w:rsid w:val="006F661F"/>
    <w:rsid w:val="0070396A"/>
    <w:rsid w:val="00705352"/>
    <w:rsid w:val="007062B7"/>
    <w:rsid w:val="00707F42"/>
    <w:rsid w:val="007112FC"/>
    <w:rsid w:val="007121EF"/>
    <w:rsid w:val="0071228C"/>
    <w:rsid w:val="00714E68"/>
    <w:rsid w:val="00723E08"/>
    <w:rsid w:val="00724D39"/>
    <w:rsid w:val="007257A1"/>
    <w:rsid w:val="00725EC3"/>
    <w:rsid w:val="00726636"/>
    <w:rsid w:val="00730C1B"/>
    <w:rsid w:val="00730EF9"/>
    <w:rsid w:val="00731AA1"/>
    <w:rsid w:val="00732025"/>
    <w:rsid w:val="00733BD7"/>
    <w:rsid w:val="00736CD2"/>
    <w:rsid w:val="007378C8"/>
    <w:rsid w:val="00741262"/>
    <w:rsid w:val="00741739"/>
    <w:rsid w:val="007446FC"/>
    <w:rsid w:val="00745E51"/>
    <w:rsid w:val="00746082"/>
    <w:rsid w:val="00747623"/>
    <w:rsid w:val="007479BA"/>
    <w:rsid w:val="0075033B"/>
    <w:rsid w:val="0075504A"/>
    <w:rsid w:val="007653AA"/>
    <w:rsid w:val="00767624"/>
    <w:rsid w:val="00771096"/>
    <w:rsid w:val="00775552"/>
    <w:rsid w:val="00777F4B"/>
    <w:rsid w:val="007819D5"/>
    <w:rsid w:val="0078673A"/>
    <w:rsid w:val="00791237"/>
    <w:rsid w:val="007915BA"/>
    <w:rsid w:val="00794F23"/>
    <w:rsid w:val="007A1A83"/>
    <w:rsid w:val="007A2890"/>
    <w:rsid w:val="007A363D"/>
    <w:rsid w:val="007A36FF"/>
    <w:rsid w:val="007B1A89"/>
    <w:rsid w:val="007B4062"/>
    <w:rsid w:val="007B557D"/>
    <w:rsid w:val="007B6C16"/>
    <w:rsid w:val="007C0530"/>
    <w:rsid w:val="007C1DDF"/>
    <w:rsid w:val="007C5FCC"/>
    <w:rsid w:val="007C7135"/>
    <w:rsid w:val="007C71B0"/>
    <w:rsid w:val="007D1501"/>
    <w:rsid w:val="007D4B1C"/>
    <w:rsid w:val="007D79A6"/>
    <w:rsid w:val="007E250A"/>
    <w:rsid w:val="007E6133"/>
    <w:rsid w:val="007E6AEC"/>
    <w:rsid w:val="007E7394"/>
    <w:rsid w:val="007F08C1"/>
    <w:rsid w:val="007F2ADB"/>
    <w:rsid w:val="007F33DC"/>
    <w:rsid w:val="007F6491"/>
    <w:rsid w:val="007F6B1E"/>
    <w:rsid w:val="007F779E"/>
    <w:rsid w:val="007F788A"/>
    <w:rsid w:val="008007AF"/>
    <w:rsid w:val="00800A9A"/>
    <w:rsid w:val="00801FD8"/>
    <w:rsid w:val="00803F7F"/>
    <w:rsid w:val="00804D47"/>
    <w:rsid w:val="008059AD"/>
    <w:rsid w:val="00805FF7"/>
    <w:rsid w:val="00806963"/>
    <w:rsid w:val="0081639C"/>
    <w:rsid w:val="0081782B"/>
    <w:rsid w:val="00821305"/>
    <w:rsid w:val="00822837"/>
    <w:rsid w:val="00822EAB"/>
    <w:rsid w:val="00822F34"/>
    <w:rsid w:val="008239E5"/>
    <w:rsid w:val="00824446"/>
    <w:rsid w:val="0082670B"/>
    <w:rsid w:val="00826CDF"/>
    <w:rsid w:val="008319D2"/>
    <w:rsid w:val="0083255E"/>
    <w:rsid w:val="008338B9"/>
    <w:rsid w:val="00833CD1"/>
    <w:rsid w:val="00834416"/>
    <w:rsid w:val="00834842"/>
    <w:rsid w:val="008356B8"/>
    <w:rsid w:val="00837609"/>
    <w:rsid w:val="008415C5"/>
    <w:rsid w:val="008425AA"/>
    <w:rsid w:val="00844354"/>
    <w:rsid w:val="00844457"/>
    <w:rsid w:val="0084447D"/>
    <w:rsid w:val="00845C9B"/>
    <w:rsid w:val="008465EC"/>
    <w:rsid w:val="0084689C"/>
    <w:rsid w:val="00846D8C"/>
    <w:rsid w:val="00847164"/>
    <w:rsid w:val="008503B3"/>
    <w:rsid w:val="008524CC"/>
    <w:rsid w:val="008538D0"/>
    <w:rsid w:val="00853AB7"/>
    <w:rsid w:val="00854719"/>
    <w:rsid w:val="008547C7"/>
    <w:rsid w:val="00856835"/>
    <w:rsid w:val="00857394"/>
    <w:rsid w:val="00860DA4"/>
    <w:rsid w:val="0086312D"/>
    <w:rsid w:val="00864394"/>
    <w:rsid w:val="00864437"/>
    <w:rsid w:val="00865C56"/>
    <w:rsid w:val="00867AE0"/>
    <w:rsid w:val="00870806"/>
    <w:rsid w:val="00870F51"/>
    <w:rsid w:val="00871A2C"/>
    <w:rsid w:val="00872098"/>
    <w:rsid w:val="00873AD5"/>
    <w:rsid w:val="0087568D"/>
    <w:rsid w:val="00875A66"/>
    <w:rsid w:val="008765EA"/>
    <w:rsid w:val="0088209B"/>
    <w:rsid w:val="008824F7"/>
    <w:rsid w:val="00884823"/>
    <w:rsid w:val="008855B7"/>
    <w:rsid w:val="00886372"/>
    <w:rsid w:val="00886FC8"/>
    <w:rsid w:val="00887684"/>
    <w:rsid w:val="008934DF"/>
    <w:rsid w:val="00894926"/>
    <w:rsid w:val="008958F8"/>
    <w:rsid w:val="00895B87"/>
    <w:rsid w:val="008969A1"/>
    <w:rsid w:val="008A1707"/>
    <w:rsid w:val="008A1BC6"/>
    <w:rsid w:val="008A20E1"/>
    <w:rsid w:val="008A2BFF"/>
    <w:rsid w:val="008A5926"/>
    <w:rsid w:val="008A6451"/>
    <w:rsid w:val="008B076F"/>
    <w:rsid w:val="008B211C"/>
    <w:rsid w:val="008B24F3"/>
    <w:rsid w:val="008B38D3"/>
    <w:rsid w:val="008B39E0"/>
    <w:rsid w:val="008B5A88"/>
    <w:rsid w:val="008B6087"/>
    <w:rsid w:val="008C4760"/>
    <w:rsid w:val="008D3BEA"/>
    <w:rsid w:val="008D4500"/>
    <w:rsid w:val="008D4868"/>
    <w:rsid w:val="008D4DC8"/>
    <w:rsid w:val="008D559D"/>
    <w:rsid w:val="008D65BB"/>
    <w:rsid w:val="008D67F8"/>
    <w:rsid w:val="008E47A3"/>
    <w:rsid w:val="008E62F0"/>
    <w:rsid w:val="008E6970"/>
    <w:rsid w:val="008E6A37"/>
    <w:rsid w:val="008E7289"/>
    <w:rsid w:val="008F28A2"/>
    <w:rsid w:val="008F2F03"/>
    <w:rsid w:val="008F4D8B"/>
    <w:rsid w:val="008F4DF6"/>
    <w:rsid w:val="008F77BE"/>
    <w:rsid w:val="00901109"/>
    <w:rsid w:val="00902951"/>
    <w:rsid w:val="0090328C"/>
    <w:rsid w:val="0090611B"/>
    <w:rsid w:val="009103C1"/>
    <w:rsid w:val="009108D5"/>
    <w:rsid w:val="0091266A"/>
    <w:rsid w:val="0091294E"/>
    <w:rsid w:val="00913B25"/>
    <w:rsid w:val="00914322"/>
    <w:rsid w:val="009145C2"/>
    <w:rsid w:val="00914EB4"/>
    <w:rsid w:val="009172AD"/>
    <w:rsid w:val="00920CF9"/>
    <w:rsid w:val="00921167"/>
    <w:rsid w:val="00921514"/>
    <w:rsid w:val="00921DA4"/>
    <w:rsid w:val="009221AB"/>
    <w:rsid w:val="00927E7F"/>
    <w:rsid w:val="009304E4"/>
    <w:rsid w:val="00932EDC"/>
    <w:rsid w:val="00932FC0"/>
    <w:rsid w:val="00933C27"/>
    <w:rsid w:val="00937401"/>
    <w:rsid w:val="00937957"/>
    <w:rsid w:val="009401B3"/>
    <w:rsid w:val="00941400"/>
    <w:rsid w:val="009418CA"/>
    <w:rsid w:val="0094357E"/>
    <w:rsid w:val="009438D2"/>
    <w:rsid w:val="00945C2D"/>
    <w:rsid w:val="0094629A"/>
    <w:rsid w:val="00947566"/>
    <w:rsid w:val="009475B1"/>
    <w:rsid w:val="00953039"/>
    <w:rsid w:val="009534B6"/>
    <w:rsid w:val="0095504D"/>
    <w:rsid w:val="00955E0E"/>
    <w:rsid w:val="00955F53"/>
    <w:rsid w:val="00956EF7"/>
    <w:rsid w:val="00961231"/>
    <w:rsid w:val="009630BE"/>
    <w:rsid w:val="0096361D"/>
    <w:rsid w:val="00963C01"/>
    <w:rsid w:val="00964245"/>
    <w:rsid w:val="00964754"/>
    <w:rsid w:val="00966305"/>
    <w:rsid w:val="00971E92"/>
    <w:rsid w:val="00973FF7"/>
    <w:rsid w:val="00982CCA"/>
    <w:rsid w:val="00987609"/>
    <w:rsid w:val="00987696"/>
    <w:rsid w:val="00987FF1"/>
    <w:rsid w:val="00993695"/>
    <w:rsid w:val="00993FE1"/>
    <w:rsid w:val="00995F45"/>
    <w:rsid w:val="009960BF"/>
    <w:rsid w:val="00996325"/>
    <w:rsid w:val="009963B2"/>
    <w:rsid w:val="009A2248"/>
    <w:rsid w:val="009A389C"/>
    <w:rsid w:val="009A5F19"/>
    <w:rsid w:val="009A6FFC"/>
    <w:rsid w:val="009A7BC7"/>
    <w:rsid w:val="009B3E61"/>
    <w:rsid w:val="009B456F"/>
    <w:rsid w:val="009B4B3C"/>
    <w:rsid w:val="009B4B6A"/>
    <w:rsid w:val="009B621F"/>
    <w:rsid w:val="009B7A11"/>
    <w:rsid w:val="009C11FB"/>
    <w:rsid w:val="009C1FC8"/>
    <w:rsid w:val="009C2091"/>
    <w:rsid w:val="009C3786"/>
    <w:rsid w:val="009C4B1D"/>
    <w:rsid w:val="009C4E2B"/>
    <w:rsid w:val="009D3C37"/>
    <w:rsid w:val="009D4609"/>
    <w:rsid w:val="009D49D0"/>
    <w:rsid w:val="009D63D9"/>
    <w:rsid w:val="009E0D9F"/>
    <w:rsid w:val="009E17C0"/>
    <w:rsid w:val="009E3AC9"/>
    <w:rsid w:val="009E4179"/>
    <w:rsid w:val="009E4498"/>
    <w:rsid w:val="009E4AB4"/>
    <w:rsid w:val="009E635C"/>
    <w:rsid w:val="009F2703"/>
    <w:rsid w:val="009F2C73"/>
    <w:rsid w:val="009F4ED6"/>
    <w:rsid w:val="009F67E2"/>
    <w:rsid w:val="00A00C4A"/>
    <w:rsid w:val="00A04229"/>
    <w:rsid w:val="00A055CE"/>
    <w:rsid w:val="00A0578A"/>
    <w:rsid w:val="00A1029E"/>
    <w:rsid w:val="00A11FE3"/>
    <w:rsid w:val="00A15582"/>
    <w:rsid w:val="00A169A6"/>
    <w:rsid w:val="00A20803"/>
    <w:rsid w:val="00A21975"/>
    <w:rsid w:val="00A21CCA"/>
    <w:rsid w:val="00A22470"/>
    <w:rsid w:val="00A24BCD"/>
    <w:rsid w:val="00A2665B"/>
    <w:rsid w:val="00A27E05"/>
    <w:rsid w:val="00A30009"/>
    <w:rsid w:val="00A30DC6"/>
    <w:rsid w:val="00A31CCE"/>
    <w:rsid w:val="00A328BD"/>
    <w:rsid w:val="00A343CB"/>
    <w:rsid w:val="00A35239"/>
    <w:rsid w:val="00A35905"/>
    <w:rsid w:val="00A37985"/>
    <w:rsid w:val="00A41BAB"/>
    <w:rsid w:val="00A45467"/>
    <w:rsid w:val="00A45BF2"/>
    <w:rsid w:val="00A4649C"/>
    <w:rsid w:val="00A473B8"/>
    <w:rsid w:val="00A5205C"/>
    <w:rsid w:val="00A52622"/>
    <w:rsid w:val="00A538DF"/>
    <w:rsid w:val="00A550F9"/>
    <w:rsid w:val="00A556F6"/>
    <w:rsid w:val="00A55C2F"/>
    <w:rsid w:val="00A56C2D"/>
    <w:rsid w:val="00A60491"/>
    <w:rsid w:val="00A60B63"/>
    <w:rsid w:val="00A641D3"/>
    <w:rsid w:val="00A64F39"/>
    <w:rsid w:val="00A65896"/>
    <w:rsid w:val="00A66101"/>
    <w:rsid w:val="00A67C54"/>
    <w:rsid w:val="00A71ED2"/>
    <w:rsid w:val="00A76BA4"/>
    <w:rsid w:val="00A7700C"/>
    <w:rsid w:val="00A80297"/>
    <w:rsid w:val="00A81C12"/>
    <w:rsid w:val="00A821D7"/>
    <w:rsid w:val="00A84907"/>
    <w:rsid w:val="00A857EE"/>
    <w:rsid w:val="00A90417"/>
    <w:rsid w:val="00A93586"/>
    <w:rsid w:val="00A93F02"/>
    <w:rsid w:val="00A94029"/>
    <w:rsid w:val="00A96DC1"/>
    <w:rsid w:val="00A973A0"/>
    <w:rsid w:val="00A977E4"/>
    <w:rsid w:val="00AA23D7"/>
    <w:rsid w:val="00AA2C9E"/>
    <w:rsid w:val="00AA32FC"/>
    <w:rsid w:val="00AA54E5"/>
    <w:rsid w:val="00AA5676"/>
    <w:rsid w:val="00AA58BC"/>
    <w:rsid w:val="00AA7358"/>
    <w:rsid w:val="00AB1AF5"/>
    <w:rsid w:val="00AB57CC"/>
    <w:rsid w:val="00AB6160"/>
    <w:rsid w:val="00AC1365"/>
    <w:rsid w:val="00AC3A6A"/>
    <w:rsid w:val="00AC45A0"/>
    <w:rsid w:val="00AC7EBE"/>
    <w:rsid w:val="00AD0FAB"/>
    <w:rsid w:val="00AD177F"/>
    <w:rsid w:val="00AD1C7F"/>
    <w:rsid w:val="00AD6A07"/>
    <w:rsid w:val="00AD7755"/>
    <w:rsid w:val="00AD7D6F"/>
    <w:rsid w:val="00AE0870"/>
    <w:rsid w:val="00AE3DC8"/>
    <w:rsid w:val="00AE4764"/>
    <w:rsid w:val="00AE47C2"/>
    <w:rsid w:val="00AE5290"/>
    <w:rsid w:val="00AE5BF9"/>
    <w:rsid w:val="00AE7919"/>
    <w:rsid w:val="00AF6575"/>
    <w:rsid w:val="00AF65B4"/>
    <w:rsid w:val="00AF7368"/>
    <w:rsid w:val="00AF79EE"/>
    <w:rsid w:val="00B00CF7"/>
    <w:rsid w:val="00B03A4E"/>
    <w:rsid w:val="00B059F6"/>
    <w:rsid w:val="00B05B42"/>
    <w:rsid w:val="00B05D09"/>
    <w:rsid w:val="00B05FA4"/>
    <w:rsid w:val="00B07293"/>
    <w:rsid w:val="00B1264E"/>
    <w:rsid w:val="00B12666"/>
    <w:rsid w:val="00B130FE"/>
    <w:rsid w:val="00B20857"/>
    <w:rsid w:val="00B20E1A"/>
    <w:rsid w:val="00B228F0"/>
    <w:rsid w:val="00B22A60"/>
    <w:rsid w:val="00B22CA5"/>
    <w:rsid w:val="00B24584"/>
    <w:rsid w:val="00B306FA"/>
    <w:rsid w:val="00B307AC"/>
    <w:rsid w:val="00B316C8"/>
    <w:rsid w:val="00B31D40"/>
    <w:rsid w:val="00B32286"/>
    <w:rsid w:val="00B335F6"/>
    <w:rsid w:val="00B35A2D"/>
    <w:rsid w:val="00B37E67"/>
    <w:rsid w:val="00B402FC"/>
    <w:rsid w:val="00B414E0"/>
    <w:rsid w:val="00B41C76"/>
    <w:rsid w:val="00B41DE0"/>
    <w:rsid w:val="00B438AA"/>
    <w:rsid w:val="00B446CD"/>
    <w:rsid w:val="00B46A02"/>
    <w:rsid w:val="00B50768"/>
    <w:rsid w:val="00B60305"/>
    <w:rsid w:val="00B608E4"/>
    <w:rsid w:val="00B6207B"/>
    <w:rsid w:val="00B63EF1"/>
    <w:rsid w:val="00B641C1"/>
    <w:rsid w:val="00B657CC"/>
    <w:rsid w:val="00B707B2"/>
    <w:rsid w:val="00B824D6"/>
    <w:rsid w:val="00B83146"/>
    <w:rsid w:val="00B85FBF"/>
    <w:rsid w:val="00B90CE4"/>
    <w:rsid w:val="00B9241F"/>
    <w:rsid w:val="00B928ED"/>
    <w:rsid w:val="00B94ADB"/>
    <w:rsid w:val="00B9514F"/>
    <w:rsid w:val="00B95840"/>
    <w:rsid w:val="00B960CC"/>
    <w:rsid w:val="00B97978"/>
    <w:rsid w:val="00BA0CD9"/>
    <w:rsid w:val="00BA1B88"/>
    <w:rsid w:val="00BA251F"/>
    <w:rsid w:val="00BA3CB8"/>
    <w:rsid w:val="00BA4FE9"/>
    <w:rsid w:val="00BA7575"/>
    <w:rsid w:val="00BB053A"/>
    <w:rsid w:val="00BB0B60"/>
    <w:rsid w:val="00BB4CD2"/>
    <w:rsid w:val="00BB50ED"/>
    <w:rsid w:val="00BB76FC"/>
    <w:rsid w:val="00BC03E7"/>
    <w:rsid w:val="00BC15CE"/>
    <w:rsid w:val="00BC27B6"/>
    <w:rsid w:val="00BC4553"/>
    <w:rsid w:val="00BC6076"/>
    <w:rsid w:val="00BC63B1"/>
    <w:rsid w:val="00BC6968"/>
    <w:rsid w:val="00BC6FA5"/>
    <w:rsid w:val="00BC72A5"/>
    <w:rsid w:val="00BC7430"/>
    <w:rsid w:val="00BC7A11"/>
    <w:rsid w:val="00BD1A94"/>
    <w:rsid w:val="00BD22CC"/>
    <w:rsid w:val="00BD4C47"/>
    <w:rsid w:val="00BD5583"/>
    <w:rsid w:val="00BD7050"/>
    <w:rsid w:val="00BD7B2D"/>
    <w:rsid w:val="00BE1A1E"/>
    <w:rsid w:val="00BE2585"/>
    <w:rsid w:val="00BE5465"/>
    <w:rsid w:val="00BE54ED"/>
    <w:rsid w:val="00BE7B7B"/>
    <w:rsid w:val="00BF4B4A"/>
    <w:rsid w:val="00BF5BAB"/>
    <w:rsid w:val="00C01B12"/>
    <w:rsid w:val="00C02196"/>
    <w:rsid w:val="00C107AD"/>
    <w:rsid w:val="00C10D7F"/>
    <w:rsid w:val="00C12B7E"/>
    <w:rsid w:val="00C1416F"/>
    <w:rsid w:val="00C145D8"/>
    <w:rsid w:val="00C15EFC"/>
    <w:rsid w:val="00C176C5"/>
    <w:rsid w:val="00C176CC"/>
    <w:rsid w:val="00C20A7C"/>
    <w:rsid w:val="00C21CCF"/>
    <w:rsid w:val="00C25A94"/>
    <w:rsid w:val="00C26094"/>
    <w:rsid w:val="00C27EB8"/>
    <w:rsid w:val="00C322CB"/>
    <w:rsid w:val="00C3420D"/>
    <w:rsid w:val="00C353E3"/>
    <w:rsid w:val="00C36ACD"/>
    <w:rsid w:val="00C36D24"/>
    <w:rsid w:val="00C37790"/>
    <w:rsid w:val="00C400C0"/>
    <w:rsid w:val="00C426E1"/>
    <w:rsid w:val="00C43322"/>
    <w:rsid w:val="00C46676"/>
    <w:rsid w:val="00C47263"/>
    <w:rsid w:val="00C47638"/>
    <w:rsid w:val="00C5040C"/>
    <w:rsid w:val="00C532AA"/>
    <w:rsid w:val="00C549A5"/>
    <w:rsid w:val="00C54B70"/>
    <w:rsid w:val="00C57E5F"/>
    <w:rsid w:val="00C62F32"/>
    <w:rsid w:val="00C63219"/>
    <w:rsid w:val="00C65394"/>
    <w:rsid w:val="00C663EF"/>
    <w:rsid w:val="00C66447"/>
    <w:rsid w:val="00C711DB"/>
    <w:rsid w:val="00C719CA"/>
    <w:rsid w:val="00C71DFF"/>
    <w:rsid w:val="00C72FC1"/>
    <w:rsid w:val="00C73EF2"/>
    <w:rsid w:val="00C75EAB"/>
    <w:rsid w:val="00C779C2"/>
    <w:rsid w:val="00C83913"/>
    <w:rsid w:val="00C84C1B"/>
    <w:rsid w:val="00C85F0B"/>
    <w:rsid w:val="00C8611B"/>
    <w:rsid w:val="00C8668B"/>
    <w:rsid w:val="00C86D03"/>
    <w:rsid w:val="00C87A59"/>
    <w:rsid w:val="00C92002"/>
    <w:rsid w:val="00C94A71"/>
    <w:rsid w:val="00C964EB"/>
    <w:rsid w:val="00CA03FE"/>
    <w:rsid w:val="00CA3F36"/>
    <w:rsid w:val="00CA402E"/>
    <w:rsid w:val="00CA557F"/>
    <w:rsid w:val="00CA7C97"/>
    <w:rsid w:val="00CB121B"/>
    <w:rsid w:val="00CB1FAE"/>
    <w:rsid w:val="00CB218D"/>
    <w:rsid w:val="00CB2E46"/>
    <w:rsid w:val="00CB701D"/>
    <w:rsid w:val="00CC0138"/>
    <w:rsid w:val="00CC1481"/>
    <w:rsid w:val="00CC28BB"/>
    <w:rsid w:val="00CC5635"/>
    <w:rsid w:val="00CC5F5D"/>
    <w:rsid w:val="00CC626E"/>
    <w:rsid w:val="00CC6323"/>
    <w:rsid w:val="00CC796B"/>
    <w:rsid w:val="00CD0A39"/>
    <w:rsid w:val="00CD1C79"/>
    <w:rsid w:val="00CD2701"/>
    <w:rsid w:val="00CD539A"/>
    <w:rsid w:val="00CD5A6C"/>
    <w:rsid w:val="00CD66B9"/>
    <w:rsid w:val="00CD66D3"/>
    <w:rsid w:val="00CD6BD9"/>
    <w:rsid w:val="00CD7B9F"/>
    <w:rsid w:val="00CE221A"/>
    <w:rsid w:val="00CE265C"/>
    <w:rsid w:val="00CE3463"/>
    <w:rsid w:val="00CE3CF3"/>
    <w:rsid w:val="00CE5FA1"/>
    <w:rsid w:val="00CE75D4"/>
    <w:rsid w:val="00CF132A"/>
    <w:rsid w:val="00CF1CD9"/>
    <w:rsid w:val="00CF20F6"/>
    <w:rsid w:val="00CF324C"/>
    <w:rsid w:val="00CF4B59"/>
    <w:rsid w:val="00CF6D0B"/>
    <w:rsid w:val="00CF7165"/>
    <w:rsid w:val="00D00B74"/>
    <w:rsid w:val="00D01253"/>
    <w:rsid w:val="00D0257F"/>
    <w:rsid w:val="00D065C8"/>
    <w:rsid w:val="00D075B8"/>
    <w:rsid w:val="00D106EF"/>
    <w:rsid w:val="00D10E8F"/>
    <w:rsid w:val="00D10EAB"/>
    <w:rsid w:val="00D12935"/>
    <w:rsid w:val="00D13928"/>
    <w:rsid w:val="00D156CD"/>
    <w:rsid w:val="00D159DA"/>
    <w:rsid w:val="00D16901"/>
    <w:rsid w:val="00D17030"/>
    <w:rsid w:val="00D2612D"/>
    <w:rsid w:val="00D2616D"/>
    <w:rsid w:val="00D266A6"/>
    <w:rsid w:val="00D273B6"/>
    <w:rsid w:val="00D30CCF"/>
    <w:rsid w:val="00D32436"/>
    <w:rsid w:val="00D34D03"/>
    <w:rsid w:val="00D34E42"/>
    <w:rsid w:val="00D34EBB"/>
    <w:rsid w:val="00D40D6A"/>
    <w:rsid w:val="00D42576"/>
    <w:rsid w:val="00D439F6"/>
    <w:rsid w:val="00D46057"/>
    <w:rsid w:val="00D47275"/>
    <w:rsid w:val="00D47C0E"/>
    <w:rsid w:val="00D50241"/>
    <w:rsid w:val="00D50BC3"/>
    <w:rsid w:val="00D525B8"/>
    <w:rsid w:val="00D5288C"/>
    <w:rsid w:val="00D55479"/>
    <w:rsid w:val="00D609DC"/>
    <w:rsid w:val="00D648A0"/>
    <w:rsid w:val="00D66250"/>
    <w:rsid w:val="00D66A3C"/>
    <w:rsid w:val="00D67B73"/>
    <w:rsid w:val="00D70753"/>
    <w:rsid w:val="00D70AE7"/>
    <w:rsid w:val="00D71107"/>
    <w:rsid w:val="00D7183B"/>
    <w:rsid w:val="00D81AF1"/>
    <w:rsid w:val="00D8303F"/>
    <w:rsid w:val="00D85C06"/>
    <w:rsid w:val="00D860BF"/>
    <w:rsid w:val="00D8721A"/>
    <w:rsid w:val="00D909E0"/>
    <w:rsid w:val="00D94016"/>
    <w:rsid w:val="00D954A8"/>
    <w:rsid w:val="00D96462"/>
    <w:rsid w:val="00D9697D"/>
    <w:rsid w:val="00DB12F6"/>
    <w:rsid w:val="00DB1E01"/>
    <w:rsid w:val="00DB49A8"/>
    <w:rsid w:val="00DC0CC5"/>
    <w:rsid w:val="00DC1BF4"/>
    <w:rsid w:val="00DC51E2"/>
    <w:rsid w:val="00DC74A4"/>
    <w:rsid w:val="00DD3C04"/>
    <w:rsid w:val="00DD4347"/>
    <w:rsid w:val="00DD5337"/>
    <w:rsid w:val="00DD5787"/>
    <w:rsid w:val="00DE03F3"/>
    <w:rsid w:val="00DE0E40"/>
    <w:rsid w:val="00DE0E4E"/>
    <w:rsid w:val="00DE2C8C"/>
    <w:rsid w:val="00DE34BD"/>
    <w:rsid w:val="00DE4031"/>
    <w:rsid w:val="00DE4903"/>
    <w:rsid w:val="00DE4D8F"/>
    <w:rsid w:val="00DE5980"/>
    <w:rsid w:val="00DE62F6"/>
    <w:rsid w:val="00DE7AA9"/>
    <w:rsid w:val="00DF214B"/>
    <w:rsid w:val="00DF3205"/>
    <w:rsid w:val="00E03B48"/>
    <w:rsid w:val="00E056E5"/>
    <w:rsid w:val="00E05F60"/>
    <w:rsid w:val="00E10395"/>
    <w:rsid w:val="00E11524"/>
    <w:rsid w:val="00E168DF"/>
    <w:rsid w:val="00E16B73"/>
    <w:rsid w:val="00E17B6E"/>
    <w:rsid w:val="00E17BFE"/>
    <w:rsid w:val="00E2038A"/>
    <w:rsid w:val="00E234CC"/>
    <w:rsid w:val="00E33FBD"/>
    <w:rsid w:val="00E340D2"/>
    <w:rsid w:val="00E35777"/>
    <w:rsid w:val="00E373C2"/>
    <w:rsid w:val="00E44A67"/>
    <w:rsid w:val="00E45D84"/>
    <w:rsid w:val="00E47369"/>
    <w:rsid w:val="00E47628"/>
    <w:rsid w:val="00E53C66"/>
    <w:rsid w:val="00E60BD1"/>
    <w:rsid w:val="00E660F9"/>
    <w:rsid w:val="00E671E7"/>
    <w:rsid w:val="00E70816"/>
    <w:rsid w:val="00E7110B"/>
    <w:rsid w:val="00E7259A"/>
    <w:rsid w:val="00E7278B"/>
    <w:rsid w:val="00E727D5"/>
    <w:rsid w:val="00E72E8E"/>
    <w:rsid w:val="00E75074"/>
    <w:rsid w:val="00E801A7"/>
    <w:rsid w:val="00E8205B"/>
    <w:rsid w:val="00E83F62"/>
    <w:rsid w:val="00E8439A"/>
    <w:rsid w:val="00E9109C"/>
    <w:rsid w:val="00E9304F"/>
    <w:rsid w:val="00EA2AF1"/>
    <w:rsid w:val="00EA4F7C"/>
    <w:rsid w:val="00EA5B0A"/>
    <w:rsid w:val="00EA6F01"/>
    <w:rsid w:val="00EB03C0"/>
    <w:rsid w:val="00EB0CAD"/>
    <w:rsid w:val="00EB25AA"/>
    <w:rsid w:val="00EB3527"/>
    <w:rsid w:val="00EB4034"/>
    <w:rsid w:val="00EB74F9"/>
    <w:rsid w:val="00EB7B39"/>
    <w:rsid w:val="00EB7DF4"/>
    <w:rsid w:val="00EC4267"/>
    <w:rsid w:val="00EC5402"/>
    <w:rsid w:val="00EC6142"/>
    <w:rsid w:val="00EC64F8"/>
    <w:rsid w:val="00ED147E"/>
    <w:rsid w:val="00ED39C2"/>
    <w:rsid w:val="00ED557E"/>
    <w:rsid w:val="00ED5CE1"/>
    <w:rsid w:val="00ED6837"/>
    <w:rsid w:val="00ED7F46"/>
    <w:rsid w:val="00EE1EB0"/>
    <w:rsid w:val="00EE479F"/>
    <w:rsid w:val="00EE7BA0"/>
    <w:rsid w:val="00EF03FC"/>
    <w:rsid w:val="00EF31D2"/>
    <w:rsid w:val="00EF39B1"/>
    <w:rsid w:val="00EF45B9"/>
    <w:rsid w:val="00EF463E"/>
    <w:rsid w:val="00F001B4"/>
    <w:rsid w:val="00F02867"/>
    <w:rsid w:val="00F02A05"/>
    <w:rsid w:val="00F065DD"/>
    <w:rsid w:val="00F07133"/>
    <w:rsid w:val="00F07551"/>
    <w:rsid w:val="00F13353"/>
    <w:rsid w:val="00F17008"/>
    <w:rsid w:val="00F17C60"/>
    <w:rsid w:val="00F22A82"/>
    <w:rsid w:val="00F23825"/>
    <w:rsid w:val="00F25266"/>
    <w:rsid w:val="00F2528A"/>
    <w:rsid w:val="00F25954"/>
    <w:rsid w:val="00F265E0"/>
    <w:rsid w:val="00F273BA"/>
    <w:rsid w:val="00F27A3B"/>
    <w:rsid w:val="00F27A67"/>
    <w:rsid w:val="00F3019F"/>
    <w:rsid w:val="00F30724"/>
    <w:rsid w:val="00F311F8"/>
    <w:rsid w:val="00F31506"/>
    <w:rsid w:val="00F32DC4"/>
    <w:rsid w:val="00F33488"/>
    <w:rsid w:val="00F34D68"/>
    <w:rsid w:val="00F35E80"/>
    <w:rsid w:val="00F35E96"/>
    <w:rsid w:val="00F366D1"/>
    <w:rsid w:val="00F36C8D"/>
    <w:rsid w:val="00F37F0C"/>
    <w:rsid w:val="00F42956"/>
    <w:rsid w:val="00F42F34"/>
    <w:rsid w:val="00F448A1"/>
    <w:rsid w:val="00F46672"/>
    <w:rsid w:val="00F46B6E"/>
    <w:rsid w:val="00F46B9E"/>
    <w:rsid w:val="00F50F7A"/>
    <w:rsid w:val="00F52CA7"/>
    <w:rsid w:val="00F52F2B"/>
    <w:rsid w:val="00F549DC"/>
    <w:rsid w:val="00F556D7"/>
    <w:rsid w:val="00F57904"/>
    <w:rsid w:val="00F60F55"/>
    <w:rsid w:val="00F63CA7"/>
    <w:rsid w:val="00F66796"/>
    <w:rsid w:val="00F66F57"/>
    <w:rsid w:val="00F67483"/>
    <w:rsid w:val="00F679F3"/>
    <w:rsid w:val="00F70F27"/>
    <w:rsid w:val="00F72590"/>
    <w:rsid w:val="00F74B22"/>
    <w:rsid w:val="00F75C89"/>
    <w:rsid w:val="00F7794F"/>
    <w:rsid w:val="00F80073"/>
    <w:rsid w:val="00F82439"/>
    <w:rsid w:val="00F83900"/>
    <w:rsid w:val="00F84FB7"/>
    <w:rsid w:val="00F85055"/>
    <w:rsid w:val="00F85223"/>
    <w:rsid w:val="00F8657E"/>
    <w:rsid w:val="00F867B5"/>
    <w:rsid w:val="00F90057"/>
    <w:rsid w:val="00F91FCB"/>
    <w:rsid w:val="00F921D5"/>
    <w:rsid w:val="00F92291"/>
    <w:rsid w:val="00F9478D"/>
    <w:rsid w:val="00F959AF"/>
    <w:rsid w:val="00F97323"/>
    <w:rsid w:val="00FA053F"/>
    <w:rsid w:val="00FA08C2"/>
    <w:rsid w:val="00FA0D46"/>
    <w:rsid w:val="00FA3525"/>
    <w:rsid w:val="00FA3D0F"/>
    <w:rsid w:val="00FA530A"/>
    <w:rsid w:val="00FA6E06"/>
    <w:rsid w:val="00FA7A9F"/>
    <w:rsid w:val="00FB1058"/>
    <w:rsid w:val="00FB16A1"/>
    <w:rsid w:val="00FB1BE9"/>
    <w:rsid w:val="00FB2824"/>
    <w:rsid w:val="00FB2BEF"/>
    <w:rsid w:val="00FB2CAC"/>
    <w:rsid w:val="00FB6B99"/>
    <w:rsid w:val="00FB7BAD"/>
    <w:rsid w:val="00FC0498"/>
    <w:rsid w:val="00FC129B"/>
    <w:rsid w:val="00FC154D"/>
    <w:rsid w:val="00FC53D8"/>
    <w:rsid w:val="00FC561D"/>
    <w:rsid w:val="00FC68BE"/>
    <w:rsid w:val="00FC7A9D"/>
    <w:rsid w:val="00FD03F5"/>
    <w:rsid w:val="00FD3C3F"/>
    <w:rsid w:val="00FD3D15"/>
    <w:rsid w:val="00FD3D37"/>
    <w:rsid w:val="00FD50C0"/>
    <w:rsid w:val="00FE4829"/>
    <w:rsid w:val="00FE5006"/>
    <w:rsid w:val="00FE524D"/>
    <w:rsid w:val="00FE55ED"/>
    <w:rsid w:val="00FE65A6"/>
    <w:rsid w:val="00FE7EEC"/>
    <w:rsid w:val="00FF0AE5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03"/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F0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F03"/>
    <w:pPr>
      <w:widowControl w:val="0"/>
      <w:suppressAutoHyphens/>
      <w:spacing w:after="120" w:line="240" w:lineRule="auto"/>
    </w:pPr>
    <w:rPr>
      <w:rFonts w:eastAsia="SimSun" w:cs="Mangal"/>
      <w:color w:val="auto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D1F03"/>
    <w:rPr>
      <w:rFonts w:eastAsia="SimSun" w:cs="Mangal"/>
      <w:color w:val="auto"/>
      <w:kern w:val="2"/>
      <w:lang w:val="x-none" w:eastAsia="hi-IN" w:bidi="hi-IN"/>
    </w:rPr>
  </w:style>
  <w:style w:type="paragraph" w:styleId="a6">
    <w:name w:val="List Paragraph"/>
    <w:basedOn w:val="a"/>
    <w:uiPriority w:val="34"/>
    <w:qFormat/>
    <w:rsid w:val="000D1F03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7">
    <w:name w:val="Текстовый блок"/>
    <w:rsid w:val="000D1F03"/>
    <w:pPr>
      <w:spacing w:after="0" w:line="240" w:lineRule="auto"/>
    </w:pPr>
    <w:rPr>
      <w:rFonts w:ascii="Helvetica" w:eastAsia="Arial Unicode MS" w:hAnsi="Arial Unicode MS" w:cs="Arial Unicode MS"/>
      <w:sz w:val="22"/>
      <w:szCs w:val="22"/>
      <w:lang w:eastAsia="ru-RU"/>
    </w:rPr>
  </w:style>
  <w:style w:type="paragraph" w:styleId="a8">
    <w:name w:val="Normal (Web)"/>
    <w:basedOn w:val="a"/>
    <w:uiPriority w:val="99"/>
    <w:unhideWhenUsed/>
    <w:rsid w:val="000D1F0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03"/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F0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D1F03"/>
    <w:pPr>
      <w:widowControl w:val="0"/>
      <w:suppressAutoHyphens/>
      <w:spacing w:after="120" w:line="240" w:lineRule="auto"/>
    </w:pPr>
    <w:rPr>
      <w:rFonts w:eastAsia="SimSun" w:cs="Mangal"/>
      <w:color w:val="auto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D1F03"/>
    <w:rPr>
      <w:rFonts w:eastAsia="SimSun" w:cs="Mangal"/>
      <w:color w:val="auto"/>
      <w:kern w:val="2"/>
      <w:lang w:val="x-none" w:eastAsia="hi-IN" w:bidi="hi-IN"/>
    </w:rPr>
  </w:style>
  <w:style w:type="paragraph" w:styleId="a6">
    <w:name w:val="List Paragraph"/>
    <w:basedOn w:val="a"/>
    <w:uiPriority w:val="34"/>
    <w:qFormat/>
    <w:rsid w:val="000D1F03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7">
    <w:name w:val="Текстовый блок"/>
    <w:rsid w:val="000D1F03"/>
    <w:pPr>
      <w:spacing w:after="0" w:line="240" w:lineRule="auto"/>
    </w:pPr>
    <w:rPr>
      <w:rFonts w:ascii="Helvetica" w:eastAsia="Arial Unicode MS" w:hAnsi="Arial Unicode MS" w:cs="Arial Unicode MS"/>
      <w:sz w:val="22"/>
      <w:szCs w:val="22"/>
      <w:lang w:eastAsia="ru-RU"/>
    </w:rPr>
  </w:style>
  <w:style w:type="paragraph" w:styleId="a8">
    <w:name w:val="Normal (Web)"/>
    <w:basedOn w:val="a"/>
    <w:uiPriority w:val="99"/>
    <w:unhideWhenUsed/>
    <w:rsid w:val="000D1F0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op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habraha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Третьякова</dc:creator>
  <cp:lastModifiedBy>pr</cp:lastModifiedBy>
  <cp:revision>3</cp:revision>
  <dcterms:created xsi:type="dcterms:W3CDTF">2015-05-19T12:05:00Z</dcterms:created>
  <dcterms:modified xsi:type="dcterms:W3CDTF">2015-05-20T06:36:00Z</dcterms:modified>
</cp:coreProperties>
</file>